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DADA" w14:textId="77777777" w:rsidR="000922F2" w:rsidRDefault="000922F2" w:rsidP="000922F2"/>
    <w:p w14:paraId="2667C1AD"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14:paraId="757DD3A6"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14:paraId="772D8448"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14:paraId="2838BD76" w14:textId="77777777" w:rsidR="000922F2" w:rsidRDefault="000922F2" w:rsidP="000922F2">
      <w:pPr>
        <w:spacing w:after="0" w:line="240" w:lineRule="auto"/>
        <w:jc w:val="center"/>
        <w:rPr>
          <w:rFonts w:ascii="Times New Roman" w:hAnsi="Times New Roman" w:cs="Times New Roman"/>
          <w:sz w:val="24"/>
          <w:szCs w:val="24"/>
        </w:rPr>
      </w:pPr>
    </w:p>
    <w:p w14:paraId="23C922B9" w14:textId="77777777" w:rsidR="000922F2" w:rsidRDefault="000922F2" w:rsidP="000922F2">
      <w:pPr>
        <w:spacing w:after="0" w:line="240" w:lineRule="auto"/>
        <w:jc w:val="center"/>
        <w:rPr>
          <w:rFonts w:ascii="Times New Roman" w:hAnsi="Times New Roman" w:cs="Times New Roman"/>
          <w:sz w:val="24"/>
          <w:szCs w:val="24"/>
        </w:rPr>
      </w:pPr>
    </w:p>
    <w:p w14:paraId="7645D84A" w14:textId="77777777" w:rsidR="000922F2" w:rsidRDefault="000922F2" w:rsidP="000922F2">
      <w:pPr>
        <w:spacing w:after="0" w:line="240" w:lineRule="auto"/>
        <w:jc w:val="center"/>
        <w:rPr>
          <w:rFonts w:ascii="Times New Roman" w:hAnsi="Times New Roman" w:cs="Times New Roman"/>
          <w:sz w:val="24"/>
          <w:szCs w:val="24"/>
        </w:rPr>
      </w:pPr>
    </w:p>
    <w:p w14:paraId="70877ADA" w14:textId="77777777" w:rsidR="000922F2" w:rsidRDefault="000922F2" w:rsidP="000922F2">
      <w:pPr>
        <w:spacing w:after="0" w:line="240" w:lineRule="auto"/>
        <w:jc w:val="center"/>
        <w:rPr>
          <w:rFonts w:ascii="Times New Roman" w:hAnsi="Times New Roman" w:cs="Times New Roman"/>
          <w:sz w:val="24"/>
          <w:szCs w:val="24"/>
        </w:rPr>
      </w:pPr>
    </w:p>
    <w:p w14:paraId="1880F3A9" w14:textId="77777777" w:rsidR="000922F2" w:rsidRDefault="000922F2" w:rsidP="000922F2">
      <w:pPr>
        <w:spacing w:after="0" w:line="240" w:lineRule="auto"/>
        <w:jc w:val="center"/>
        <w:rPr>
          <w:rFonts w:ascii="Times New Roman" w:hAnsi="Times New Roman" w:cs="Times New Roman"/>
          <w:sz w:val="24"/>
          <w:szCs w:val="24"/>
        </w:rPr>
      </w:pPr>
    </w:p>
    <w:p w14:paraId="2610549E" w14:textId="77777777" w:rsidR="000922F2" w:rsidRDefault="000922F2" w:rsidP="000922F2">
      <w:pPr>
        <w:spacing w:after="0" w:line="240" w:lineRule="auto"/>
        <w:jc w:val="center"/>
        <w:rPr>
          <w:rFonts w:ascii="Times New Roman" w:hAnsi="Times New Roman" w:cs="Times New Roman"/>
          <w:sz w:val="24"/>
          <w:szCs w:val="24"/>
        </w:rPr>
      </w:pPr>
    </w:p>
    <w:p w14:paraId="5B8AEA0B" w14:textId="77777777" w:rsidR="000922F2" w:rsidRDefault="000922F2" w:rsidP="000922F2">
      <w:pPr>
        <w:spacing w:after="0" w:line="240" w:lineRule="auto"/>
        <w:jc w:val="center"/>
        <w:rPr>
          <w:rFonts w:ascii="Times New Roman" w:hAnsi="Times New Roman" w:cs="Times New Roman"/>
          <w:sz w:val="24"/>
          <w:szCs w:val="24"/>
        </w:rPr>
      </w:pPr>
    </w:p>
    <w:p w14:paraId="7B418E1F"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14:paraId="1CF62B35"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14:paraId="2AE4521E"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14:paraId="142F15C7" w14:textId="77777777" w:rsidR="000922F2" w:rsidRDefault="000922F2" w:rsidP="000922F2">
      <w:pPr>
        <w:spacing w:after="0" w:line="240" w:lineRule="auto"/>
        <w:jc w:val="center"/>
        <w:rPr>
          <w:rFonts w:ascii="Times New Roman" w:hAnsi="Times New Roman" w:cs="Times New Roman"/>
          <w:sz w:val="24"/>
          <w:szCs w:val="24"/>
        </w:rPr>
      </w:pPr>
    </w:p>
    <w:p w14:paraId="6D6334B4"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14:paraId="11E9CD30"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14:paraId="51715E36" w14:textId="77777777" w:rsidR="000922F2" w:rsidRDefault="000922F2" w:rsidP="000922F2">
      <w:pPr>
        <w:spacing w:after="0" w:line="240" w:lineRule="auto"/>
        <w:jc w:val="center"/>
        <w:rPr>
          <w:rFonts w:ascii="Times New Roman" w:hAnsi="Times New Roman" w:cs="Times New Roman"/>
          <w:sz w:val="24"/>
          <w:szCs w:val="24"/>
        </w:rPr>
      </w:pPr>
    </w:p>
    <w:p w14:paraId="05382B2B" w14:textId="77777777" w:rsidR="000922F2" w:rsidRDefault="000922F2" w:rsidP="000922F2">
      <w:pPr>
        <w:spacing w:after="0" w:line="240" w:lineRule="auto"/>
        <w:jc w:val="center"/>
        <w:rPr>
          <w:rFonts w:ascii="Times New Roman" w:hAnsi="Times New Roman" w:cs="Times New Roman"/>
          <w:sz w:val="24"/>
          <w:szCs w:val="24"/>
        </w:rPr>
      </w:pPr>
    </w:p>
    <w:p w14:paraId="56DCB329"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14:paraId="6BD221FB" w14:textId="77777777" w:rsidR="000922F2" w:rsidRDefault="000922F2" w:rsidP="000922F2">
      <w:pPr>
        <w:spacing w:after="0" w:line="240" w:lineRule="auto"/>
        <w:jc w:val="center"/>
        <w:rPr>
          <w:rFonts w:ascii="Times New Roman" w:hAnsi="Times New Roman" w:cs="Times New Roman"/>
          <w:sz w:val="24"/>
          <w:szCs w:val="24"/>
        </w:rPr>
      </w:pPr>
    </w:p>
    <w:p w14:paraId="776E7E36" w14:textId="77777777" w:rsidR="000922F2" w:rsidRDefault="000922F2" w:rsidP="000922F2">
      <w:pPr>
        <w:spacing w:after="0" w:line="240" w:lineRule="auto"/>
        <w:jc w:val="center"/>
        <w:rPr>
          <w:rFonts w:ascii="Times New Roman" w:hAnsi="Times New Roman" w:cs="Times New Roman"/>
          <w:sz w:val="24"/>
          <w:szCs w:val="24"/>
        </w:rPr>
      </w:pPr>
    </w:p>
    <w:p w14:paraId="64ECCA56" w14:textId="77777777" w:rsidR="000922F2" w:rsidRDefault="000922F2" w:rsidP="000922F2">
      <w:pPr>
        <w:spacing w:after="0" w:line="240" w:lineRule="auto"/>
        <w:jc w:val="center"/>
        <w:rPr>
          <w:rFonts w:ascii="Times New Roman" w:hAnsi="Times New Roman" w:cs="Times New Roman"/>
          <w:sz w:val="24"/>
          <w:szCs w:val="24"/>
        </w:rPr>
      </w:pPr>
    </w:p>
    <w:p w14:paraId="6B1B34A9" w14:textId="77777777" w:rsidR="000922F2" w:rsidRDefault="000922F2" w:rsidP="000922F2">
      <w:pPr>
        <w:spacing w:after="0" w:line="240" w:lineRule="auto"/>
        <w:jc w:val="center"/>
        <w:rPr>
          <w:rFonts w:ascii="Times New Roman" w:hAnsi="Times New Roman" w:cs="Times New Roman"/>
          <w:sz w:val="24"/>
          <w:szCs w:val="24"/>
        </w:rPr>
      </w:pPr>
    </w:p>
    <w:p w14:paraId="0DC0150F" w14:textId="77777777" w:rsidR="000922F2" w:rsidRDefault="000922F2" w:rsidP="000922F2">
      <w:pPr>
        <w:spacing w:after="0" w:line="240" w:lineRule="auto"/>
        <w:jc w:val="center"/>
        <w:rPr>
          <w:rFonts w:ascii="Times New Roman" w:hAnsi="Times New Roman" w:cs="Times New Roman"/>
          <w:sz w:val="24"/>
          <w:szCs w:val="24"/>
        </w:rPr>
      </w:pPr>
    </w:p>
    <w:p w14:paraId="1CF49607" w14:textId="77777777" w:rsidR="000922F2" w:rsidRDefault="000922F2" w:rsidP="000922F2">
      <w:pPr>
        <w:spacing w:after="0" w:line="240" w:lineRule="auto"/>
        <w:jc w:val="center"/>
        <w:rPr>
          <w:rFonts w:ascii="Times New Roman" w:hAnsi="Times New Roman" w:cs="Times New Roman"/>
          <w:sz w:val="24"/>
          <w:szCs w:val="24"/>
        </w:rPr>
      </w:pPr>
    </w:p>
    <w:p w14:paraId="6E2C3925" w14:textId="77777777" w:rsidR="000922F2" w:rsidRDefault="000922F2" w:rsidP="000922F2">
      <w:pPr>
        <w:spacing w:after="0" w:line="240" w:lineRule="auto"/>
        <w:jc w:val="center"/>
        <w:rPr>
          <w:rFonts w:ascii="Times New Roman" w:hAnsi="Times New Roman" w:cs="Times New Roman"/>
          <w:sz w:val="24"/>
          <w:szCs w:val="24"/>
        </w:rPr>
      </w:pPr>
    </w:p>
    <w:p w14:paraId="31993FE5" w14:textId="77777777" w:rsidR="000922F2" w:rsidRDefault="000922F2" w:rsidP="000922F2">
      <w:pPr>
        <w:spacing w:after="0" w:line="240" w:lineRule="auto"/>
        <w:jc w:val="center"/>
        <w:rPr>
          <w:rFonts w:ascii="Times New Roman" w:hAnsi="Times New Roman" w:cs="Times New Roman"/>
          <w:sz w:val="24"/>
          <w:szCs w:val="24"/>
        </w:rPr>
      </w:pPr>
    </w:p>
    <w:p w14:paraId="5F350CFB" w14:textId="77777777" w:rsidR="000922F2" w:rsidRDefault="000922F2" w:rsidP="000922F2">
      <w:pPr>
        <w:spacing w:after="0" w:line="240" w:lineRule="auto"/>
        <w:jc w:val="center"/>
        <w:rPr>
          <w:rFonts w:ascii="Times New Roman" w:hAnsi="Times New Roman" w:cs="Times New Roman"/>
          <w:sz w:val="24"/>
          <w:szCs w:val="24"/>
        </w:rPr>
      </w:pPr>
    </w:p>
    <w:p w14:paraId="113FDC64" w14:textId="77777777" w:rsidR="000922F2" w:rsidRDefault="000922F2" w:rsidP="000922F2">
      <w:pPr>
        <w:spacing w:after="0" w:line="240" w:lineRule="auto"/>
        <w:jc w:val="center"/>
        <w:rPr>
          <w:rFonts w:ascii="Times New Roman" w:hAnsi="Times New Roman" w:cs="Times New Roman"/>
          <w:sz w:val="24"/>
          <w:szCs w:val="24"/>
        </w:rPr>
      </w:pPr>
    </w:p>
    <w:p w14:paraId="59F6AEAF" w14:textId="77777777" w:rsidR="000922F2" w:rsidRDefault="000922F2" w:rsidP="000922F2">
      <w:pPr>
        <w:spacing w:after="0" w:line="240" w:lineRule="auto"/>
        <w:jc w:val="center"/>
        <w:rPr>
          <w:rFonts w:ascii="Times New Roman" w:hAnsi="Times New Roman" w:cs="Times New Roman"/>
          <w:sz w:val="24"/>
          <w:szCs w:val="24"/>
        </w:rPr>
      </w:pPr>
    </w:p>
    <w:p w14:paraId="67985EEA" w14:textId="77777777" w:rsidR="000922F2" w:rsidRDefault="000922F2" w:rsidP="000922F2">
      <w:pPr>
        <w:spacing w:after="0" w:line="240" w:lineRule="auto"/>
        <w:jc w:val="center"/>
        <w:rPr>
          <w:rFonts w:ascii="Times New Roman" w:hAnsi="Times New Roman" w:cs="Times New Roman"/>
          <w:sz w:val="24"/>
          <w:szCs w:val="24"/>
        </w:rPr>
      </w:pPr>
    </w:p>
    <w:p w14:paraId="5B7E3410" w14:textId="77777777" w:rsidR="000922F2" w:rsidRDefault="000922F2" w:rsidP="000922F2">
      <w:pPr>
        <w:spacing w:after="0" w:line="240" w:lineRule="auto"/>
        <w:jc w:val="center"/>
        <w:rPr>
          <w:rFonts w:ascii="Times New Roman" w:hAnsi="Times New Roman" w:cs="Times New Roman"/>
          <w:sz w:val="24"/>
          <w:szCs w:val="24"/>
        </w:rPr>
      </w:pPr>
    </w:p>
    <w:p w14:paraId="13A029B9" w14:textId="77777777" w:rsidR="000922F2" w:rsidRDefault="000922F2" w:rsidP="000922F2">
      <w:pPr>
        <w:spacing w:after="0" w:line="240" w:lineRule="auto"/>
        <w:jc w:val="center"/>
        <w:rPr>
          <w:rFonts w:ascii="Times New Roman" w:hAnsi="Times New Roman" w:cs="Times New Roman"/>
          <w:sz w:val="24"/>
          <w:szCs w:val="24"/>
        </w:rPr>
      </w:pPr>
    </w:p>
    <w:p w14:paraId="026D64DE"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14:paraId="39C35724" w14:textId="77777777" w:rsidR="000922F2" w:rsidRDefault="000922F2" w:rsidP="000922F2">
      <w:pPr>
        <w:spacing w:after="0" w:line="240" w:lineRule="auto"/>
        <w:jc w:val="center"/>
        <w:rPr>
          <w:rFonts w:ascii="Times New Roman" w:hAnsi="Times New Roman" w:cs="Times New Roman"/>
          <w:sz w:val="24"/>
          <w:szCs w:val="24"/>
        </w:rPr>
      </w:pPr>
    </w:p>
    <w:p w14:paraId="15F2C64B"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14:paraId="1DADD6EF" w14:textId="77777777" w:rsidR="000922F2" w:rsidRDefault="000922F2" w:rsidP="000922F2">
      <w:pPr>
        <w:spacing w:after="0" w:line="240" w:lineRule="auto"/>
        <w:jc w:val="center"/>
        <w:rPr>
          <w:rFonts w:ascii="Times New Roman" w:hAnsi="Times New Roman" w:cs="Times New Roman"/>
          <w:sz w:val="24"/>
          <w:szCs w:val="24"/>
        </w:rPr>
      </w:pPr>
    </w:p>
    <w:p w14:paraId="311B3E54"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14:paraId="7D32FC7F" w14:textId="77777777" w:rsidR="000922F2" w:rsidRDefault="000922F2" w:rsidP="000922F2">
      <w:pPr>
        <w:spacing w:after="0" w:line="240" w:lineRule="auto"/>
        <w:jc w:val="center"/>
        <w:rPr>
          <w:rFonts w:ascii="Times New Roman" w:hAnsi="Times New Roman" w:cs="Times New Roman"/>
          <w:sz w:val="24"/>
          <w:szCs w:val="24"/>
        </w:rPr>
      </w:pPr>
    </w:p>
    <w:p w14:paraId="280D8821" w14:textId="77777777"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7"/>
      </w:tblGrid>
      <w:tr w:rsidR="000922F2" w14:paraId="7873083F" w14:textId="77777777" w:rsidTr="000922F2">
        <w:tc>
          <w:tcPr>
            <w:tcW w:w="2835" w:type="dxa"/>
            <w:hideMark/>
          </w:tcPr>
          <w:p w14:paraId="2A2C145C"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14:paraId="7815D400"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14:paraId="12F32568" w14:textId="77777777" w:rsidTr="000922F2">
        <w:tc>
          <w:tcPr>
            <w:tcW w:w="2835" w:type="dxa"/>
            <w:hideMark/>
          </w:tcPr>
          <w:p w14:paraId="701049A7"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14:paraId="3BE673BE"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14:paraId="14EEB10B" w14:textId="77777777" w:rsidR="000922F2" w:rsidRDefault="000922F2" w:rsidP="000922F2">
      <w:pPr>
        <w:spacing w:after="0" w:line="240" w:lineRule="auto"/>
        <w:jc w:val="center"/>
        <w:rPr>
          <w:rFonts w:ascii="Times New Roman" w:hAnsi="Times New Roman" w:cs="Times New Roman"/>
          <w:sz w:val="24"/>
          <w:szCs w:val="24"/>
        </w:rPr>
      </w:pPr>
    </w:p>
    <w:p w14:paraId="240AB78F" w14:textId="77777777"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14:paraId="4A30A424" w14:textId="77777777" w:rsidR="000922F2" w:rsidRDefault="000922F2" w:rsidP="00AF7E78">
      <w:pPr>
        <w:tabs>
          <w:tab w:val="left" w:pos="7926"/>
        </w:tabs>
        <w:spacing w:after="0" w:line="240" w:lineRule="auto"/>
        <w:rPr>
          <w:rFonts w:ascii="Times New Roman" w:hAnsi="Times New Roman" w:cs="Times New Roman"/>
          <w:sz w:val="24"/>
          <w:szCs w:val="24"/>
        </w:rPr>
      </w:pPr>
    </w:p>
    <w:p w14:paraId="4715E5F3" w14:textId="77777777" w:rsidR="000922F2" w:rsidRDefault="000922F2" w:rsidP="000922F2">
      <w:pPr>
        <w:spacing w:after="0" w:line="240" w:lineRule="auto"/>
        <w:jc w:val="center"/>
        <w:rPr>
          <w:rFonts w:ascii="Times New Roman" w:hAnsi="Times New Roman" w:cs="Times New Roman"/>
          <w:sz w:val="24"/>
          <w:szCs w:val="24"/>
        </w:rPr>
      </w:pPr>
    </w:p>
    <w:p w14:paraId="2E237232" w14:textId="77777777" w:rsidR="000922F2" w:rsidRDefault="000922F2" w:rsidP="000922F2">
      <w:pPr>
        <w:spacing w:after="0" w:line="240" w:lineRule="auto"/>
        <w:jc w:val="center"/>
        <w:rPr>
          <w:rFonts w:ascii="Times New Roman" w:hAnsi="Times New Roman" w:cs="Times New Roman"/>
          <w:sz w:val="24"/>
          <w:szCs w:val="24"/>
        </w:rPr>
      </w:pPr>
    </w:p>
    <w:p w14:paraId="20E0B69E" w14:textId="77777777" w:rsidR="000922F2" w:rsidRDefault="000922F2" w:rsidP="000922F2">
      <w:pPr>
        <w:spacing w:after="0" w:line="240" w:lineRule="auto"/>
        <w:jc w:val="center"/>
        <w:rPr>
          <w:rFonts w:ascii="Times New Roman" w:hAnsi="Times New Roman" w:cs="Times New Roman"/>
          <w:sz w:val="24"/>
          <w:szCs w:val="24"/>
        </w:rPr>
      </w:pPr>
    </w:p>
    <w:p w14:paraId="67CA85B1" w14:textId="77777777" w:rsidR="000922F2" w:rsidRDefault="000922F2" w:rsidP="000922F2">
      <w:pPr>
        <w:spacing w:after="0" w:line="240" w:lineRule="auto"/>
        <w:jc w:val="center"/>
        <w:rPr>
          <w:rFonts w:ascii="Times New Roman" w:hAnsi="Times New Roman" w:cs="Times New Roman"/>
          <w:sz w:val="24"/>
          <w:szCs w:val="24"/>
        </w:rPr>
      </w:pPr>
    </w:p>
    <w:p w14:paraId="5F77BD47" w14:textId="77777777" w:rsidR="000922F2" w:rsidRDefault="000922F2" w:rsidP="000922F2">
      <w:pPr>
        <w:spacing w:after="0" w:line="240" w:lineRule="auto"/>
        <w:jc w:val="center"/>
        <w:rPr>
          <w:rFonts w:ascii="Times New Roman" w:hAnsi="Times New Roman" w:cs="Times New Roman"/>
          <w:sz w:val="24"/>
          <w:szCs w:val="24"/>
        </w:rPr>
      </w:pPr>
    </w:p>
    <w:p w14:paraId="0FA52ECD" w14:textId="77777777" w:rsidR="000922F2" w:rsidRDefault="000922F2" w:rsidP="000922F2">
      <w:pPr>
        <w:spacing w:after="0" w:line="240" w:lineRule="auto"/>
        <w:jc w:val="center"/>
        <w:rPr>
          <w:rFonts w:ascii="Times New Roman" w:hAnsi="Times New Roman" w:cs="Times New Roman"/>
          <w:sz w:val="24"/>
          <w:szCs w:val="24"/>
        </w:rPr>
      </w:pPr>
    </w:p>
    <w:p w14:paraId="4F01386D" w14:textId="77777777" w:rsidR="000922F2" w:rsidRDefault="000922F2" w:rsidP="000922F2">
      <w:pPr>
        <w:spacing w:after="0" w:line="240" w:lineRule="auto"/>
        <w:jc w:val="center"/>
        <w:rPr>
          <w:rFonts w:ascii="Times New Roman" w:hAnsi="Times New Roman" w:cs="Times New Roman"/>
          <w:sz w:val="24"/>
          <w:szCs w:val="24"/>
        </w:rPr>
      </w:pPr>
    </w:p>
    <w:p w14:paraId="7CDE9226" w14:textId="77777777" w:rsidR="000922F2" w:rsidRDefault="000922F2" w:rsidP="000922F2">
      <w:pPr>
        <w:spacing w:after="0" w:line="240" w:lineRule="auto"/>
        <w:jc w:val="center"/>
        <w:rPr>
          <w:rFonts w:ascii="Times New Roman" w:hAnsi="Times New Roman" w:cs="Times New Roman"/>
          <w:sz w:val="24"/>
          <w:szCs w:val="24"/>
        </w:rPr>
      </w:pPr>
    </w:p>
    <w:p w14:paraId="0199B2DF" w14:textId="77777777" w:rsidR="000922F2" w:rsidRDefault="000922F2" w:rsidP="000922F2">
      <w:pPr>
        <w:spacing w:after="0" w:line="240" w:lineRule="auto"/>
        <w:jc w:val="center"/>
        <w:rPr>
          <w:rFonts w:ascii="Times New Roman" w:hAnsi="Times New Roman" w:cs="Times New Roman"/>
          <w:sz w:val="24"/>
          <w:szCs w:val="24"/>
        </w:rPr>
      </w:pPr>
    </w:p>
    <w:p w14:paraId="006FBA41" w14:textId="77777777" w:rsidR="000922F2" w:rsidRDefault="000922F2" w:rsidP="000922F2">
      <w:pPr>
        <w:spacing w:after="0" w:line="240" w:lineRule="auto"/>
        <w:jc w:val="center"/>
        <w:rPr>
          <w:rFonts w:ascii="Times New Roman" w:hAnsi="Times New Roman" w:cs="Times New Roman"/>
          <w:sz w:val="24"/>
          <w:szCs w:val="24"/>
        </w:rPr>
      </w:pPr>
    </w:p>
    <w:p w14:paraId="59490DA7" w14:textId="77777777" w:rsidR="000922F2" w:rsidRDefault="000922F2" w:rsidP="000922F2">
      <w:pPr>
        <w:spacing w:after="0" w:line="240" w:lineRule="auto"/>
        <w:jc w:val="center"/>
        <w:rPr>
          <w:rFonts w:ascii="Times New Roman" w:hAnsi="Times New Roman" w:cs="Times New Roman"/>
          <w:sz w:val="24"/>
          <w:szCs w:val="24"/>
        </w:rPr>
      </w:pPr>
    </w:p>
    <w:p w14:paraId="629DB44A"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14:paraId="571A6CB3"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2BC8E57F"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14:paraId="55190424"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14:paraId="3BC0AC19" w14:textId="77777777" w:rsidR="000922F2" w:rsidRDefault="000922F2" w:rsidP="000922F2">
      <w:pPr>
        <w:spacing w:after="0" w:line="240" w:lineRule="auto"/>
        <w:jc w:val="center"/>
        <w:rPr>
          <w:rFonts w:ascii="Times New Roman" w:hAnsi="Times New Roman" w:cs="Times New Roman"/>
          <w:b/>
          <w:sz w:val="36"/>
          <w:szCs w:val="36"/>
        </w:rPr>
      </w:pPr>
    </w:p>
    <w:p w14:paraId="69971ECF" w14:textId="77777777" w:rsidR="000922F2" w:rsidRDefault="000922F2" w:rsidP="000922F2">
      <w:pPr>
        <w:spacing w:after="0" w:line="240" w:lineRule="auto"/>
        <w:jc w:val="center"/>
        <w:rPr>
          <w:rFonts w:ascii="Times New Roman" w:hAnsi="Times New Roman" w:cs="Times New Roman"/>
          <w:b/>
          <w:sz w:val="36"/>
          <w:szCs w:val="36"/>
        </w:rPr>
      </w:pPr>
    </w:p>
    <w:p w14:paraId="6585E255" w14:textId="77777777" w:rsidR="000922F2" w:rsidRDefault="000922F2" w:rsidP="000922F2">
      <w:pPr>
        <w:spacing w:after="0" w:line="240" w:lineRule="auto"/>
        <w:jc w:val="center"/>
        <w:rPr>
          <w:rFonts w:ascii="Times New Roman" w:hAnsi="Times New Roman" w:cs="Times New Roman"/>
          <w:b/>
          <w:sz w:val="36"/>
          <w:szCs w:val="36"/>
        </w:rPr>
      </w:pPr>
    </w:p>
    <w:p w14:paraId="5C48CFBD" w14:textId="77777777" w:rsidR="000922F2" w:rsidRDefault="000922F2" w:rsidP="000922F2">
      <w:pPr>
        <w:spacing w:after="0" w:line="240" w:lineRule="auto"/>
        <w:jc w:val="center"/>
        <w:rPr>
          <w:rFonts w:ascii="Times New Roman" w:hAnsi="Times New Roman" w:cs="Times New Roman"/>
          <w:b/>
          <w:sz w:val="36"/>
          <w:szCs w:val="36"/>
        </w:rPr>
      </w:pPr>
    </w:p>
    <w:p w14:paraId="70565EF9" w14:textId="77777777" w:rsidR="000922F2" w:rsidRDefault="000922F2" w:rsidP="000922F2">
      <w:pPr>
        <w:spacing w:after="0" w:line="240" w:lineRule="auto"/>
        <w:jc w:val="center"/>
        <w:rPr>
          <w:rFonts w:ascii="Times New Roman" w:hAnsi="Times New Roman" w:cs="Times New Roman"/>
          <w:b/>
          <w:sz w:val="36"/>
          <w:szCs w:val="36"/>
        </w:rPr>
      </w:pPr>
    </w:p>
    <w:p w14:paraId="3C866414"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14:paraId="0ABA2338" w14:textId="77777777" w:rsidR="000922F2" w:rsidRDefault="000922F2" w:rsidP="000922F2">
      <w:pPr>
        <w:spacing w:after="0" w:line="240" w:lineRule="auto"/>
        <w:jc w:val="center"/>
        <w:rPr>
          <w:rFonts w:ascii="Times New Roman" w:hAnsi="Times New Roman" w:cs="Times New Roman"/>
          <w:b/>
          <w:sz w:val="36"/>
          <w:szCs w:val="36"/>
        </w:rPr>
      </w:pPr>
    </w:p>
    <w:p w14:paraId="21E5C78E"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14:paraId="07254C82"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14:paraId="3CF4DA5D" w14:textId="77777777" w:rsidR="000922F2" w:rsidRDefault="000922F2" w:rsidP="000922F2">
      <w:pPr>
        <w:spacing w:after="0" w:line="240" w:lineRule="auto"/>
        <w:jc w:val="center"/>
        <w:rPr>
          <w:rFonts w:ascii="Times New Roman" w:hAnsi="Times New Roman" w:cs="Times New Roman"/>
          <w:b/>
          <w:sz w:val="36"/>
          <w:szCs w:val="36"/>
        </w:rPr>
      </w:pPr>
    </w:p>
    <w:p w14:paraId="1869F209" w14:textId="77777777" w:rsidR="000922F2" w:rsidRDefault="000922F2" w:rsidP="000922F2">
      <w:pPr>
        <w:spacing w:after="0" w:line="240" w:lineRule="auto"/>
        <w:jc w:val="center"/>
        <w:rPr>
          <w:rFonts w:ascii="Times New Roman" w:hAnsi="Times New Roman" w:cs="Times New Roman"/>
          <w:b/>
          <w:sz w:val="36"/>
          <w:szCs w:val="36"/>
        </w:rPr>
      </w:pPr>
    </w:p>
    <w:p w14:paraId="33770B5A" w14:textId="77777777" w:rsidR="000922F2" w:rsidRDefault="000922F2" w:rsidP="000922F2">
      <w:pPr>
        <w:spacing w:after="0" w:line="240" w:lineRule="auto"/>
        <w:jc w:val="center"/>
        <w:rPr>
          <w:rFonts w:ascii="Times New Roman" w:hAnsi="Times New Roman" w:cs="Times New Roman"/>
          <w:b/>
          <w:sz w:val="36"/>
          <w:szCs w:val="36"/>
        </w:rPr>
      </w:pPr>
    </w:p>
    <w:p w14:paraId="78FB4B7E" w14:textId="77777777" w:rsidR="000922F2" w:rsidRDefault="000922F2" w:rsidP="000922F2">
      <w:pPr>
        <w:spacing w:after="0" w:line="240" w:lineRule="auto"/>
        <w:jc w:val="center"/>
        <w:rPr>
          <w:rFonts w:ascii="Times New Roman" w:hAnsi="Times New Roman" w:cs="Times New Roman"/>
          <w:b/>
          <w:sz w:val="36"/>
          <w:szCs w:val="36"/>
        </w:rPr>
      </w:pPr>
    </w:p>
    <w:p w14:paraId="5B8C0BC5" w14:textId="77777777" w:rsidR="000922F2" w:rsidRDefault="000922F2" w:rsidP="000922F2">
      <w:pPr>
        <w:spacing w:after="0" w:line="240" w:lineRule="auto"/>
        <w:jc w:val="center"/>
        <w:rPr>
          <w:rFonts w:ascii="Times New Roman" w:hAnsi="Times New Roman" w:cs="Times New Roman"/>
          <w:b/>
          <w:sz w:val="36"/>
          <w:szCs w:val="36"/>
        </w:rPr>
      </w:pPr>
    </w:p>
    <w:p w14:paraId="26AC6D18" w14:textId="77777777" w:rsidR="000922F2" w:rsidRDefault="000922F2" w:rsidP="000922F2">
      <w:pPr>
        <w:spacing w:after="0" w:line="240" w:lineRule="auto"/>
        <w:jc w:val="center"/>
        <w:rPr>
          <w:rFonts w:ascii="Times New Roman" w:hAnsi="Times New Roman" w:cs="Times New Roman"/>
          <w:b/>
          <w:sz w:val="36"/>
          <w:szCs w:val="36"/>
        </w:rPr>
      </w:pPr>
    </w:p>
    <w:p w14:paraId="3FE1F41B" w14:textId="77777777" w:rsidR="000922F2" w:rsidRDefault="000922F2" w:rsidP="000922F2">
      <w:pPr>
        <w:spacing w:after="0" w:line="240" w:lineRule="auto"/>
        <w:jc w:val="center"/>
        <w:rPr>
          <w:rFonts w:ascii="Times New Roman" w:hAnsi="Times New Roman" w:cs="Times New Roman"/>
          <w:b/>
          <w:sz w:val="36"/>
          <w:szCs w:val="36"/>
        </w:rPr>
      </w:pPr>
    </w:p>
    <w:p w14:paraId="5A5E8719" w14:textId="77777777" w:rsidR="000922F2" w:rsidRDefault="000922F2" w:rsidP="000922F2">
      <w:pPr>
        <w:spacing w:after="0" w:line="240" w:lineRule="auto"/>
        <w:jc w:val="center"/>
        <w:rPr>
          <w:rFonts w:ascii="Times New Roman" w:hAnsi="Times New Roman" w:cs="Times New Roman"/>
          <w:b/>
          <w:sz w:val="36"/>
          <w:szCs w:val="36"/>
        </w:rPr>
      </w:pPr>
    </w:p>
    <w:p w14:paraId="7771BB5F" w14:textId="77777777" w:rsidR="000922F2" w:rsidRDefault="000922F2" w:rsidP="000922F2">
      <w:pPr>
        <w:spacing w:after="0" w:line="240" w:lineRule="auto"/>
        <w:jc w:val="center"/>
        <w:rPr>
          <w:rFonts w:ascii="Times New Roman" w:hAnsi="Times New Roman" w:cs="Times New Roman"/>
          <w:b/>
          <w:sz w:val="36"/>
          <w:szCs w:val="36"/>
        </w:rPr>
      </w:pPr>
    </w:p>
    <w:p w14:paraId="612E1DED" w14:textId="77777777" w:rsidR="000922F2" w:rsidRDefault="000922F2" w:rsidP="000922F2">
      <w:pPr>
        <w:spacing w:after="0" w:line="240" w:lineRule="auto"/>
        <w:jc w:val="center"/>
        <w:rPr>
          <w:rFonts w:ascii="Times New Roman" w:hAnsi="Times New Roman" w:cs="Times New Roman"/>
          <w:b/>
          <w:sz w:val="36"/>
          <w:szCs w:val="36"/>
        </w:rPr>
      </w:pPr>
    </w:p>
    <w:p w14:paraId="413EF506" w14:textId="77777777" w:rsidR="000922F2" w:rsidRDefault="00AC4DF2"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33</w:t>
      </w:r>
    </w:p>
    <w:p w14:paraId="274ABE8C" w14:textId="77777777" w:rsidR="00AF7E78" w:rsidRDefault="00AC4DF2"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07.10</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tbl>
      <w:tblPr>
        <w:tblpPr w:leftFromText="180" w:rightFromText="180" w:vertAnchor="text" w:horzAnchor="margin" w:tblpXSpec="center" w:tblpY="1090"/>
        <w:tblW w:w="10706" w:type="dxa"/>
        <w:tblLayout w:type="fixed"/>
        <w:tblLook w:val="04A0" w:firstRow="1" w:lastRow="0" w:firstColumn="1" w:lastColumn="0" w:noHBand="0" w:noVBand="1"/>
      </w:tblPr>
      <w:tblGrid>
        <w:gridCol w:w="3144"/>
        <w:gridCol w:w="6143"/>
        <w:gridCol w:w="1419"/>
      </w:tblGrid>
      <w:tr w:rsidR="00AF7E78" w:rsidRPr="00D722D9" w14:paraId="4487B2B9" w14:textId="77777777" w:rsidTr="00AC4DF2">
        <w:trPr>
          <w:trHeight w:val="622"/>
        </w:trPr>
        <w:tc>
          <w:tcPr>
            <w:tcW w:w="3144" w:type="dxa"/>
          </w:tcPr>
          <w:p w14:paraId="797CD2C1" w14:textId="77777777"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14:paraId="44AE2468" w14:textId="77777777" w:rsidR="00AF7E78" w:rsidRPr="00D722D9" w:rsidRDefault="00AF7E78" w:rsidP="00B94152">
            <w:pPr>
              <w:jc w:val="both"/>
              <w:rPr>
                <w:rFonts w:ascii="Times New Roman" w:hAnsi="Times New Roman" w:cs="Times New Roman"/>
                <w:sz w:val="28"/>
                <w:szCs w:val="28"/>
              </w:rPr>
            </w:pPr>
          </w:p>
        </w:tc>
        <w:tc>
          <w:tcPr>
            <w:tcW w:w="1419" w:type="dxa"/>
          </w:tcPr>
          <w:p w14:paraId="67B79201" w14:textId="77777777"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14:paraId="0869239B" w14:textId="77777777"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14:paraId="24E02CA4" w14:textId="77777777"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471D435A" w14:textId="77777777" w:rsidR="00AC4DF2" w:rsidRPr="00A26291" w:rsidRDefault="00AC4DF2" w:rsidP="00AC4DF2">
      <w:pPr>
        <w:spacing w:after="0" w:line="240" w:lineRule="auto"/>
        <w:jc w:val="center"/>
        <w:rPr>
          <w:rFonts w:ascii="Times New Roman" w:hAnsi="Times New Roman" w:cs="Times New Roman"/>
          <w:b/>
          <w:sz w:val="6"/>
          <w:szCs w:val="6"/>
        </w:rPr>
      </w:pPr>
    </w:p>
    <w:p w14:paraId="48ADC13E" w14:textId="77777777"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14:paraId="4CDB306E" w14:textId="77777777"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firstRow="1" w:lastRow="0" w:firstColumn="1" w:lastColumn="0" w:noHBand="0" w:noVBand="1"/>
      </w:tblPr>
      <w:tblGrid>
        <w:gridCol w:w="176"/>
        <w:gridCol w:w="3378"/>
        <w:gridCol w:w="5856"/>
        <w:gridCol w:w="283"/>
        <w:gridCol w:w="1409"/>
        <w:gridCol w:w="9"/>
      </w:tblGrid>
      <w:tr w:rsidR="00AC4DF2" w14:paraId="40B3C9CE" w14:textId="77777777" w:rsidTr="00AC4DF2">
        <w:trPr>
          <w:gridAfter w:val="1"/>
          <w:wAfter w:w="9" w:type="dxa"/>
          <w:trHeight w:val="995"/>
        </w:trPr>
        <w:tc>
          <w:tcPr>
            <w:tcW w:w="3554" w:type="dxa"/>
            <w:gridSpan w:val="2"/>
          </w:tcPr>
          <w:p w14:paraId="0FDDBBB0" w14:textId="77777777" w:rsidR="00AC4DF2" w:rsidRPr="00951727" w:rsidRDefault="00AC4DF2" w:rsidP="00AC4DF2">
            <w:pPr>
              <w:suppressAutoHyphens/>
              <w:spacing w:after="0" w:line="240" w:lineRule="auto"/>
              <w:jc w:val="both"/>
              <w:rPr>
                <w:rFonts w:ascii="Times New Roman" w:hAnsi="Times New Roman" w:cs="Times New Roman"/>
                <w:b/>
                <w:sz w:val="10"/>
                <w:szCs w:val="10"/>
              </w:rPr>
            </w:pPr>
          </w:p>
          <w:p w14:paraId="48760C9A" w14:textId="77777777"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14:paraId="73CE5C97" w14:textId="77777777" w:rsidR="00AC4DF2" w:rsidRDefault="00AC4DF2" w:rsidP="00AC4DF2">
            <w:pPr>
              <w:suppressAutoHyphens/>
              <w:spacing w:after="0" w:line="240" w:lineRule="auto"/>
              <w:jc w:val="center"/>
              <w:rPr>
                <w:rFonts w:ascii="Times New Roman" w:hAnsi="Times New Roman" w:cs="Times New Roman"/>
                <w:b/>
                <w:sz w:val="28"/>
                <w:szCs w:val="28"/>
              </w:rPr>
            </w:pPr>
          </w:p>
        </w:tc>
        <w:tc>
          <w:tcPr>
            <w:tcW w:w="5856" w:type="dxa"/>
          </w:tcPr>
          <w:p w14:paraId="4EC2F53B" w14:textId="77777777" w:rsidR="00AC4DF2" w:rsidRPr="00951727" w:rsidRDefault="00AC4DF2" w:rsidP="00AC4DF2">
            <w:pPr>
              <w:suppressAutoHyphens/>
              <w:spacing w:after="0" w:line="240" w:lineRule="auto"/>
              <w:rPr>
                <w:rFonts w:ascii="Times New Roman" w:hAnsi="Times New Roman" w:cs="Times New Roman"/>
                <w:b/>
                <w:sz w:val="10"/>
                <w:szCs w:val="10"/>
              </w:rPr>
            </w:pPr>
          </w:p>
          <w:p w14:paraId="2846B353" w14:textId="77777777"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14:paraId="3B5A374B" w14:textId="77777777" w:rsidR="00AC4DF2" w:rsidRPr="00951727" w:rsidRDefault="00AC4DF2" w:rsidP="00AC4DF2">
            <w:pPr>
              <w:suppressAutoHyphens/>
              <w:spacing w:after="0" w:line="240" w:lineRule="auto"/>
              <w:jc w:val="both"/>
              <w:rPr>
                <w:rFonts w:ascii="Times New Roman" w:hAnsi="Times New Roman" w:cs="Times New Roman"/>
                <w:b/>
                <w:sz w:val="10"/>
                <w:szCs w:val="10"/>
              </w:rPr>
            </w:pPr>
          </w:p>
          <w:p w14:paraId="0F07FE4F" w14:textId="77777777"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14:paraId="4682D5AC" w14:textId="77777777" w:rsidTr="00AC4DF2">
        <w:trPr>
          <w:gridBefore w:val="1"/>
          <w:wBefore w:w="176" w:type="dxa"/>
          <w:trHeight w:val="1072"/>
        </w:trPr>
        <w:tc>
          <w:tcPr>
            <w:tcW w:w="3378" w:type="dxa"/>
            <w:hideMark/>
          </w:tcPr>
          <w:p w14:paraId="4C51CB03" w14:textId="77777777" w:rsidR="00AC4DF2" w:rsidRDefault="00AC4DF2"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27.09</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464</w:t>
            </w:r>
          </w:p>
          <w:p w14:paraId="78E6107F" w14:textId="77777777"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p>
          <w:p w14:paraId="2D13D33F" w14:textId="77777777"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p>
          <w:p w14:paraId="6C9BDC25" w14:textId="77777777" w:rsidR="00683C9E"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27.09</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465</w:t>
            </w:r>
          </w:p>
          <w:p w14:paraId="3259637D" w14:textId="77777777" w:rsidR="00537B48" w:rsidRDefault="00537B48" w:rsidP="00AC4DF2">
            <w:pPr>
              <w:suppressAutoHyphens/>
              <w:spacing w:after="0" w:line="240" w:lineRule="auto"/>
              <w:jc w:val="both"/>
              <w:rPr>
                <w:rFonts w:ascii="Times New Roman" w:eastAsia="Times New Roman" w:hAnsi="Times New Roman" w:cs="Times New Roman"/>
                <w:sz w:val="20"/>
                <w:szCs w:val="20"/>
                <w:lang w:eastAsia="zh-CN"/>
              </w:rPr>
            </w:pPr>
          </w:p>
          <w:p w14:paraId="2A4A898E" w14:textId="77777777" w:rsidR="00537B48"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27.09</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46</w:t>
            </w:r>
            <w:r w:rsidR="00B936FD">
              <w:rPr>
                <w:rFonts w:ascii="Times New Roman" w:eastAsia="Times New Roman" w:hAnsi="Times New Roman" w:cs="Times New Roman"/>
                <w:sz w:val="20"/>
                <w:szCs w:val="20"/>
                <w:lang w:eastAsia="zh-CN"/>
              </w:rPr>
              <w:t>7</w:t>
            </w:r>
          </w:p>
          <w:p w14:paraId="088BC995" w14:textId="77777777"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14:paraId="75C1070F" w14:textId="77777777"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14:paraId="0938B18E" w14:textId="77777777"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14:paraId="5F0045AA" w14:textId="77777777"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14:paraId="287D63A0" w14:textId="77777777"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p>
          <w:p w14:paraId="6D63B4EF" w14:textId="77777777" w:rsidR="00B936FD"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04.10</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484</w:t>
            </w:r>
          </w:p>
          <w:p w14:paraId="25211D6D" w14:textId="77777777"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14:paraId="0272A7F5" w14:textId="77777777"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14:paraId="03A20ED1" w14:textId="77777777"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14:paraId="7B1F0CDD" w14:textId="77777777" w:rsidR="00D427BB" w:rsidRDefault="00D427BB" w:rsidP="00AC4DF2">
            <w:pPr>
              <w:suppressAutoHyphens/>
              <w:spacing w:after="0" w:line="240" w:lineRule="auto"/>
              <w:jc w:val="both"/>
              <w:rPr>
                <w:rFonts w:ascii="Times New Roman" w:eastAsia="Times New Roman" w:hAnsi="Times New Roman" w:cs="Times New Roman"/>
                <w:sz w:val="20"/>
                <w:szCs w:val="20"/>
                <w:lang w:eastAsia="zh-CN"/>
              </w:rPr>
            </w:pPr>
          </w:p>
          <w:p w14:paraId="65674BBE" w14:textId="77777777" w:rsidR="00D427B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0</w:t>
            </w:r>
            <w:r w:rsidR="00505C31">
              <w:rPr>
                <w:rFonts w:ascii="Times New Roman" w:eastAsia="Times New Roman" w:hAnsi="Times New Roman" w:cs="Times New Roman"/>
                <w:sz w:val="20"/>
                <w:szCs w:val="20"/>
                <w:lang w:eastAsia="zh-CN"/>
              </w:rPr>
              <w:t>5</w:t>
            </w:r>
            <w:r>
              <w:rPr>
                <w:rFonts w:ascii="Times New Roman" w:eastAsia="Times New Roman" w:hAnsi="Times New Roman" w:cs="Times New Roman"/>
                <w:sz w:val="20"/>
                <w:szCs w:val="20"/>
                <w:lang w:eastAsia="zh-CN"/>
              </w:rPr>
              <w:t>.10</w:t>
            </w:r>
            <w:r w:rsidRPr="0036231B">
              <w:rPr>
                <w:rFonts w:ascii="Times New Roman" w:eastAsia="Times New Roman" w:hAnsi="Times New Roman" w:cs="Times New Roman"/>
                <w:sz w:val="20"/>
                <w:szCs w:val="20"/>
                <w:lang w:eastAsia="zh-CN"/>
              </w:rPr>
              <w:t xml:space="preserve">.2022 № </w:t>
            </w:r>
            <w:r>
              <w:rPr>
                <w:rFonts w:ascii="Times New Roman" w:eastAsia="Times New Roman" w:hAnsi="Times New Roman" w:cs="Times New Roman"/>
                <w:sz w:val="20"/>
                <w:szCs w:val="20"/>
                <w:lang w:eastAsia="zh-CN"/>
              </w:rPr>
              <w:t>48</w:t>
            </w:r>
            <w:r w:rsidR="00505C31">
              <w:rPr>
                <w:rFonts w:ascii="Times New Roman" w:eastAsia="Times New Roman" w:hAnsi="Times New Roman" w:cs="Times New Roman"/>
                <w:sz w:val="20"/>
                <w:szCs w:val="20"/>
                <w:lang w:eastAsia="zh-CN"/>
              </w:rPr>
              <w:t>7</w:t>
            </w:r>
          </w:p>
          <w:p w14:paraId="766D1C8D" w14:textId="77777777" w:rsidR="00D1009F" w:rsidRDefault="00D1009F" w:rsidP="00505C31">
            <w:pPr>
              <w:suppressAutoHyphens/>
              <w:spacing w:after="0" w:line="240" w:lineRule="auto"/>
              <w:jc w:val="both"/>
              <w:rPr>
                <w:rFonts w:ascii="Times New Roman" w:eastAsia="Times New Roman" w:hAnsi="Times New Roman" w:cs="Times New Roman"/>
                <w:sz w:val="20"/>
                <w:szCs w:val="20"/>
                <w:lang w:eastAsia="zh-CN"/>
              </w:rPr>
            </w:pPr>
          </w:p>
          <w:p w14:paraId="71D4C1F7" w14:textId="77777777" w:rsidR="00D1009F" w:rsidRDefault="00D1009F" w:rsidP="00505C31">
            <w:pPr>
              <w:suppressAutoHyphens/>
              <w:spacing w:after="0" w:line="240" w:lineRule="auto"/>
              <w:jc w:val="both"/>
              <w:rPr>
                <w:rFonts w:ascii="Times New Roman" w:eastAsia="Times New Roman" w:hAnsi="Times New Roman" w:cs="Times New Roman"/>
                <w:sz w:val="20"/>
                <w:szCs w:val="20"/>
                <w:lang w:eastAsia="zh-CN"/>
              </w:rPr>
            </w:pPr>
          </w:p>
          <w:p w14:paraId="5AE8DC0D" w14:textId="77777777" w:rsidR="00D1009F" w:rsidRDefault="00D1009F" w:rsidP="00505C31">
            <w:pPr>
              <w:suppressAutoHyphens/>
              <w:spacing w:after="0" w:line="240" w:lineRule="auto"/>
              <w:jc w:val="both"/>
              <w:rPr>
                <w:rFonts w:ascii="Times New Roman" w:eastAsia="Times New Roman" w:hAnsi="Times New Roman" w:cs="Times New Roman"/>
                <w:sz w:val="20"/>
                <w:szCs w:val="20"/>
                <w:lang w:eastAsia="zh-CN"/>
              </w:rPr>
            </w:pPr>
          </w:p>
          <w:p w14:paraId="713D802C" w14:textId="48B1D923" w:rsidR="00D1009F" w:rsidRPr="0036231B" w:rsidRDefault="00D1009F" w:rsidP="00505C31">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Свод по ФОТ за 3 квартал 2022 года</w:t>
            </w:r>
          </w:p>
        </w:tc>
        <w:tc>
          <w:tcPr>
            <w:tcW w:w="6139" w:type="dxa"/>
            <w:gridSpan w:val="2"/>
            <w:hideMark/>
          </w:tcPr>
          <w:p w14:paraId="5F6AF951" w14:textId="77777777" w:rsidR="00AC4DF2" w:rsidRPr="00AC4DF2" w:rsidRDefault="00AC4DF2" w:rsidP="00AC4DF2">
            <w:pPr>
              <w:widowControl w:val="0"/>
              <w:autoSpaceDE w:val="0"/>
              <w:autoSpaceDN w:val="0"/>
              <w:adjustRightInd w:val="0"/>
              <w:spacing w:after="0" w:line="240" w:lineRule="auto"/>
              <w:ind w:right="-1"/>
              <w:jc w:val="both"/>
              <w:rPr>
                <w:rFonts w:ascii="Times New Roman" w:hAnsi="Times New Roman" w:cs="Times New Roman"/>
                <w:bCs/>
                <w:sz w:val="20"/>
                <w:szCs w:val="20"/>
              </w:rPr>
            </w:pPr>
            <w:r w:rsidRPr="00AC4DF2">
              <w:rPr>
                <w:rFonts w:ascii="Times New Roman" w:hAnsi="Times New Roman" w:cs="Times New Roman"/>
                <w:bCs/>
                <w:sz w:val="20"/>
                <w:szCs w:val="20"/>
              </w:rPr>
              <w:t>О внесении изменений в постановление администрации</w:t>
            </w:r>
            <w:r w:rsidR="00C618FC">
              <w:rPr>
                <w:rFonts w:ascii="Times New Roman" w:hAnsi="Times New Roman" w:cs="Times New Roman"/>
                <w:bCs/>
                <w:sz w:val="20"/>
                <w:szCs w:val="20"/>
              </w:rPr>
              <w:t xml:space="preserve"> </w:t>
            </w:r>
            <w:r w:rsidRPr="00AC4DF2">
              <w:rPr>
                <w:rFonts w:ascii="Times New Roman" w:hAnsi="Times New Roman" w:cs="Times New Roman"/>
                <w:bCs/>
                <w:sz w:val="20"/>
                <w:szCs w:val="20"/>
              </w:rPr>
              <w:t xml:space="preserve">городского округа Тейково от 11.11.2013 № 688 </w:t>
            </w:r>
            <w:r w:rsidRPr="00AC4DF2">
              <w:rPr>
                <w:rFonts w:ascii="Times New Roman" w:hAnsi="Times New Roman" w:cs="Times New Roman"/>
                <w:sz w:val="20"/>
                <w:szCs w:val="2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14:paraId="25EB7078" w14:textId="77777777" w:rsidR="00683C9E" w:rsidRDefault="00683C9E" w:rsidP="00683C9E">
            <w:pPr>
              <w:spacing w:after="0" w:line="240" w:lineRule="auto"/>
              <w:rPr>
                <w:rFonts w:ascii="Times New Roman" w:hAnsi="Times New Roman" w:cs="Times New Roman"/>
                <w:sz w:val="20"/>
                <w:szCs w:val="20"/>
              </w:rPr>
            </w:pPr>
          </w:p>
          <w:p w14:paraId="54466F7A" w14:textId="77777777" w:rsidR="00683C9E" w:rsidRPr="00683C9E" w:rsidRDefault="00683C9E" w:rsidP="00683C9E">
            <w:pPr>
              <w:spacing w:after="0" w:line="240" w:lineRule="auto"/>
              <w:jc w:val="both"/>
              <w:rPr>
                <w:rFonts w:ascii="Times New Roman" w:hAnsi="Times New Roman" w:cs="Times New Roman"/>
                <w:sz w:val="20"/>
                <w:szCs w:val="20"/>
              </w:rPr>
            </w:pPr>
            <w:r w:rsidRPr="00683C9E">
              <w:rPr>
                <w:rFonts w:ascii="Times New Roman" w:hAnsi="Times New Roman" w:cs="Times New Roman"/>
                <w:sz w:val="20"/>
                <w:szCs w:val="20"/>
              </w:rPr>
              <w:t xml:space="preserve">О проведении повторного открытого конкурса на право заключения </w:t>
            </w:r>
          </w:p>
          <w:p w14:paraId="2D2F8AE4" w14:textId="77777777" w:rsidR="00683C9E" w:rsidRPr="00683C9E" w:rsidRDefault="00683C9E" w:rsidP="00683C9E">
            <w:pPr>
              <w:autoSpaceDE w:val="0"/>
              <w:autoSpaceDN w:val="0"/>
              <w:adjustRightInd w:val="0"/>
              <w:spacing w:after="0" w:line="240" w:lineRule="auto"/>
              <w:jc w:val="both"/>
              <w:rPr>
                <w:rFonts w:ascii="Times New Roman" w:hAnsi="Times New Roman" w:cs="Times New Roman"/>
                <w:sz w:val="20"/>
                <w:szCs w:val="20"/>
              </w:rPr>
            </w:pPr>
            <w:r w:rsidRPr="00683C9E">
              <w:rPr>
                <w:rFonts w:ascii="Times New Roman" w:hAnsi="Times New Roman" w:cs="Times New Roman"/>
                <w:sz w:val="20"/>
                <w:szCs w:val="20"/>
              </w:rPr>
              <w:t>договора управления многоквартирным домом,</w:t>
            </w:r>
            <w:r>
              <w:rPr>
                <w:rFonts w:ascii="Times New Roman" w:hAnsi="Times New Roman" w:cs="Times New Roman"/>
                <w:sz w:val="20"/>
                <w:szCs w:val="20"/>
              </w:rPr>
              <w:t xml:space="preserve"> </w:t>
            </w:r>
            <w:r w:rsidRPr="00683C9E">
              <w:rPr>
                <w:rFonts w:ascii="Times New Roman" w:hAnsi="Times New Roman" w:cs="Times New Roman"/>
                <w:sz w:val="20"/>
                <w:szCs w:val="20"/>
              </w:rPr>
              <w:t>расположенным по адресу: Ивановская область, г. Тейково, ул. 2-я Красноармейская, д. 93а</w:t>
            </w:r>
          </w:p>
          <w:p w14:paraId="13F01211" w14:textId="77777777" w:rsidR="00B936FD" w:rsidRDefault="00B936FD" w:rsidP="00B936FD">
            <w:pPr>
              <w:spacing w:after="0" w:line="240" w:lineRule="auto"/>
              <w:jc w:val="both"/>
              <w:rPr>
                <w:rFonts w:ascii="Times New Roman" w:hAnsi="Times New Roman" w:cs="Times New Roman"/>
                <w:sz w:val="20"/>
                <w:szCs w:val="20"/>
              </w:rPr>
            </w:pPr>
          </w:p>
          <w:p w14:paraId="7BF1C35B" w14:textId="77777777" w:rsidR="00B936FD" w:rsidRPr="00B936FD" w:rsidRDefault="00B936FD" w:rsidP="00B936FD">
            <w:pPr>
              <w:spacing w:after="0" w:line="240" w:lineRule="auto"/>
              <w:jc w:val="both"/>
              <w:rPr>
                <w:rFonts w:ascii="Times New Roman" w:hAnsi="Times New Roman" w:cs="Times New Roman"/>
                <w:sz w:val="20"/>
                <w:szCs w:val="20"/>
              </w:rPr>
            </w:pPr>
            <w:r w:rsidRPr="00B936FD">
              <w:rPr>
                <w:rFonts w:ascii="Times New Roman" w:hAnsi="Times New Roman" w:cs="Times New Roman"/>
                <w:sz w:val="20"/>
                <w:szCs w:val="20"/>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четвёртый квартал 2022 года в соответствии с требованиями статьи 8.1 Закона Ивановской области от 14.03.1997 № 7- ОЗ «О дополнительных гарантиях по социальной поддержке детей – сирот и детей, оставшихся без попечения родителей, в Ивановской области»</w:t>
            </w:r>
          </w:p>
          <w:p w14:paraId="04E06835" w14:textId="77777777" w:rsidR="00683C9E" w:rsidRDefault="00683C9E" w:rsidP="00AC4DF2">
            <w:pPr>
              <w:jc w:val="both"/>
              <w:rPr>
                <w:rFonts w:ascii="Times New Roman" w:hAnsi="Times New Roman" w:cs="Times New Roman"/>
                <w:sz w:val="20"/>
                <w:szCs w:val="20"/>
              </w:rPr>
            </w:pPr>
          </w:p>
          <w:p w14:paraId="300A6D55" w14:textId="77777777" w:rsidR="00B936FD" w:rsidRPr="00B936FD" w:rsidRDefault="00B936FD" w:rsidP="00B936FD">
            <w:pPr>
              <w:spacing w:after="0" w:line="240" w:lineRule="auto"/>
              <w:jc w:val="both"/>
              <w:rPr>
                <w:rFonts w:ascii="Times New Roman" w:hAnsi="Times New Roman" w:cs="Times New Roman"/>
                <w:sz w:val="20"/>
                <w:szCs w:val="20"/>
              </w:rPr>
            </w:pPr>
            <w:r w:rsidRPr="00B936FD">
              <w:rPr>
                <w:rFonts w:ascii="Times New Roman" w:hAnsi="Times New Roman" w:cs="Times New Roman"/>
                <w:sz w:val="20"/>
                <w:szCs w:val="20"/>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w:t>
            </w:r>
          </w:p>
          <w:p w14:paraId="1B111293" w14:textId="77777777" w:rsidR="00B936FD" w:rsidRDefault="00505C31" w:rsidP="00AC4DF2">
            <w:pPr>
              <w:jc w:val="both"/>
              <w:rPr>
                <w:rFonts w:ascii="Times New Roman" w:hAnsi="Times New Roman" w:cs="Times New Roman"/>
                <w:sz w:val="20"/>
                <w:szCs w:val="20"/>
              </w:rPr>
            </w:pPr>
            <w:r>
              <w:rPr>
                <w:rFonts w:ascii="Times New Roman" w:hAnsi="Times New Roman" w:cs="Times New Roman"/>
                <w:sz w:val="20"/>
                <w:szCs w:val="20"/>
              </w:rPr>
              <w:t xml:space="preserve">  </w:t>
            </w:r>
          </w:p>
          <w:p w14:paraId="790249D2" w14:textId="77777777" w:rsidR="00505C31" w:rsidRPr="00505C31" w:rsidRDefault="00505C31" w:rsidP="00505C31">
            <w:pPr>
              <w:spacing w:after="0" w:line="240" w:lineRule="auto"/>
              <w:jc w:val="both"/>
              <w:rPr>
                <w:rFonts w:ascii="Times New Roman" w:hAnsi="Times New Roman" w:cs="Times New Roman"/>
                <w:sz w:val="20"/>
                <w:szCs w:val="20"/>
              </w:rPr>
            </w:pPr>
            <w:r w:rsidRPr="00505C31">
              <w:rPr>
                <w:rFonts w:ascii="Times New Roman" w:hAnsi="Times New Roman" w:cs="Times New Roman"/>
                <w:sz w:val="20"/>
                <w:szCs w:val="20"/>
              </w:rPr>
              <w:t xml:space="preserve">О проведении повторного открытого конкурса на право заключения </w:t>
            </w:r>
          </w:p>
          <w:p w14:paraId="67D6F4DF" w14:textId="77777777" w:rsidR="00505C31" w:rsidRPr="00505C31" w:rsidRDefault="00505C31" w:rsidP="00505C31">
            <w:pPr>
              <w:autoSpaceDE w:val="0"/>
              <w:autoSpaceDN w:val="0"/>
              <w:adjustRightInd w:val="0"/>
              <w:spacing w:after="0" w:line="240" w:lineRule="auto"/>
              <w:jc w:val="both"/>
              <w:rPr>
                <w:rFonts w:ascii="Times New Roman" w:hAnsi="Times New Roman" w:cs="Times New Roman"/>
                <w:sz w:val="20"/>
                <w:szCs w:val="20"/>
              </w:rPr>
            </w:pPr>
            <w:r w:rsidRPr="00505C31">
              <w:rPr>
                <w:rFonts w:ascii="Times New Roman" w:hAnsi="Times New Roman" w:cs="Times New Roman"/>
                <w:sz w:val="20"/>
                <w:szCs w:val="20"/>
              </w:rPr>
              <w:t>договоров управления многоквартирными домами,</w:t>
            </w:r>
            <w:r>
              <w:rPr>
                <w:rFonts w:ascii="Times New Roman" w:hAnsi="Times New Roman" w:cs="Times New Roman"/>
                <w:sz w:val="20"/>
                <w:szCs w:val="20"/>
              </w:rPr>
              <w:t xml:space="preserve"> </w:t>
            </w:r>
            <w:r w:rsidRPr="00505C31">
              <w:rPr>
                <w:rFonts w:ascii="Times New Roman" w:hAnsi="Times New Roman" w:cs="Times New Roman"/>
                <w:sz w:val="20"/>
                <w:szCs w:val="20"/>
              </w:rPr>
              <w:t xml:space="preserve">расположенными на территории городского округа Тейково Ивановской области  </w:t>
            </w:r>
          </w:p>
          <w:p w14:paraId="3C7D0B51" w14:textId="77777777" w:rsidR="00112987" w:rsidRDefault="00112987" w:rsidP="00112987">
            <w:pPr>
              <w:autoSpaceDE w:val="0"/>
              <w:autoSpaceDN w:val="0"/>
              <w:adjustRightInd w:val="0"/>
              <w:spacing w:after="0" w:line="240" w:lineRule="auto"/>
              <w:rPr>
                <w:rFonts w:ascii="Times New Roman" w:hAnsi="Times New Roman" w:cs="Times New Roman"/>
                <w:sz w:val="20"/>
                <w:szCs w:val="20"/>
              </w:rPr>
            </w:pPr>
          </w:p>
          <w:p w14:paraId="24280961" w14:textId="77777777" w:rsidR="00112987" w:rsidRDefault="00112987" w:rsidP="00112987">
            <w:pPr>
              <w:autoSpaceDE w:val="0"/>
              <w:autoSpaceDN w:val="0"/>
              <w:adjustRightInd w:val="0"/>
              <w:spacing w:after="0" w:line="240" w:lineRule="auto"/>
              <w:rPr>
                <w:rFonts w:ascii="Times New Roman" w:hAnsi="Times New Roman" w:cs="Times New Roman"/>
                <w:sz w:val="20"/>
                <w:szCs w:val="20"/>
              </w:rPr>
            </w:pPr>
          </w:p>
          <w:p w14:paraId="2EFC97BF" w14:textId="77777777" w:rsidR="00112987" w:rsidRPr="00112987" w:rsidRDefault="00112987" w:rsidP="00112987">
            <w:pPr>
              <w:autoSpaceDE w:val="0"/>
              <w:autoSpaceDN w:val="0"/>
              <w:adjustRightInd w:val="0"/>
              <w:spacing w:after="0" w:line="240" w:lineRule="auto"/>
              <w:rPr>
                <w:rFonts w:ascii="Times New Roman" w:hAnsi="Times New Roman" w:cs="Times New Roman"/>
                <w:sz w:val="20"/>
                <w:szCs w:val="20"/>
              </w:rPr>
            </w:pPr>
            <w:r w:rsidRPr="00112987">
              <w:rPr>
                <w:rFonts w:ascii="Times New Roman" w:hAnsi="Times New Roman" w:cs="Times New Roman"/>
                <w:sz w:val="20"/>
                <w:szCs w:val="20"/>
              </w:rPr>
              <w:t>Оповещение о начале публичных слушаний</w:t>
            </w:r>
          </w:p>
          <w:p w14:paraId="2B563522" w14:textId="77777777" w:rsidR="00112987" w:rsidRPr="004430C9" w:rsidRDefault="00112987" w:rsidP="00112987">
            <w:pPr>
              <w:autoSpaceDE w:val="0"/>
              <w:autoSpaceDN w:val="0"/>
              <w:adjustRightInd w:val="0"/>
              <w:spacing w:after="0" w:line="240" w:lineRule="auto"/>
              <w:ind w:firstLine="540"/>
              <w:jc w:val="both"/>
              <w:rPr>
                <w:rFonts w:ascii="Times New Roman" w:hAnsi="Times New Roman" w:cs="Times New Roman"/>
                <w:sz w:val="18"/>
                <w:szCs w:val="18"/>
              </w:rPr>
            </w:pPr>
          </w:p>
          <w:p w14:paraId="25411C6A" w14:textId="2DBDBE59" w:rsidR="00112987" w:rsidRDefault="00D1009F" w:rsidP="00D1009F">
            <w:pPr>
              <w:jc w:val="both"/>
              <w:rPr>
                <w:rFonts w:ascii="Times New Roman" w:hAnsi="Times New Roman" w:cs="Times New Roman"/>
                <w:sz w:val="20"/>
                <w:szCs w:val="20"/>
              </w:rPr>
            </w:pPr>
            <w:r w:rsidRPr="00D1009F">
              <w:rPr>
                <w:rFonts w:ascii="Times New Roman" w:hAnsi="Times New Roman" w:cs="Times New Roman"/>
                <w:sz w:val="20"/>
                <w:szCs w:val="20"/>
              </w:rPr>
              <w:t>Расходы по заработной плате  по городскому округу Тейково Ивановской области</w:t>
            </w:r>
            <w:r>
              <w:rPr>
                <w:rFonts w:ascii="Times New Roman" w:hAnsi="Times New Roman" w:cs="Times New Roman"/>
                <w:sz w:val="20"/>
                <w:szCs w:val="20"/>
              </w:rPr>
              <w:t xml:space="preserve"> </w:t>
            </w:r>
            <w:r w:rsidRPr="00D1009F">
              <w:rPr>
                <w:rFonts w:ascii="Times New Roman" w:hAnsi="Times New Roman" w:cs="Times New Roman"/>
                <w:sz w:val="20"/>
                <w:szCs w:val="20"/>
              </w:rPr>
              <w:t>за 3 квартал 2022 года</w:t>
            </w:r>
          </w:p>
          <w:p w14:paraId="4DEBD7CA" w14:textId="77777777" w:rsidR="00505C31" w:rsidRPr="0036231B" w:rsidRDefault="00505C31" w:rsidP="00AC4DF2">
            <w:pPr>
              <w:jc w:val="both"/>
              <w:rPr>
                <w:rFonts w:ascii="Times New Roman" w:hAnsi="Times New Roman" w:cs="Times New Roman"/>
                <w:sz w:val="20"/>
                <w:szCs w:val="20"/>
              </w:rPr>
            </w:pPr>
          </w:p>
        </w:tc>
        <w:tc>
          <w:tcPr>
            <w:tcW w:w="1418" w:type="dxa"/>
            <w:gridSpan w:val="2"/>
          </w:tcPr>
          <w:p w14:paraId="6BC22C95" w14:textId="77777777" w:rsidR="00AC4DF2" w:rsidRDefault="00AC4DF2"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w:t>
            </w:r>
          </w:p>
          <w:p w14:paraId="133545EB" w14:textId="77777777" w:rsidR="00683C9E" w:rsidRDefault="00683C9E" w:rsidP="00AC4DF2">
            <w:pPr>
              <w:suppressAutoHyphens/>
              <w:spacing w:after="0" w:line="240" w:lineRule="auto"/>
              <w:rPr>
                <w:rFonts w:ascii="Times New Roman" w:hAnsi="Times New Roman" w:cs="Times New Roman"/>
                <w:sz w:val="24"/>
                <w:szCs w:val="24"/>
                <w:lang w:eastAsia="zh-CN"/>
              </w:rPr>
            </w:pPr>
          </w:p>
          <w:p w14:paraId="7DC81086" w14:textId="77777777" w:rsidR="00683C9E" w:rsidRDefault="00683C9E" w:rsidP="00AC4DF2">
            <w:pPr>
              <w:suppressAutoHyphens/>
              <w:spacing w:after="0" w:line="240" w:lineRule="auto"/>
              <w:rPr>
                <w:rFonts w:ascii="Times New Roman" w:hAnsi="Times New Roman" w:cs="Times New Roman"/>
                <w:sz w:val="24"/>
                <w:szCs w:val="24"/>
                <w:lang w:eastAsia="zh-CN"/>
              </w:rPr>
            </w:pPr>
          </w:p>
          <w:p w14:paraId="7F2EE1CE" w14:textId="77777777" w:rsidR="00683C9E" w:rsidRDefault="00683C9E" w:rsidP="00AC4DF2">
            <w:pPr>
              <w:suppressAutoHyphens/>
              <w:spacing w:after="0" w:line="240" w:lineRule="auto"/>
              <w:rPr>
                <w:rFonts w:ascii="Times New Roman" w:hAnsi="Times New Roman" w:cs="Times New Roman"/>
                <w:sz w:val="24"/>
                <w:szCs w:val="24"/>
                <w:lang w:eastAsia="zh-CN"/>
              </w:rPr>
            </w:pPr>
          </w:p>
          <w:p w14:paraId="4499A93A" w14:textId="77777777" w:rsidR="00683C9E" w:rsidRDefault="00683C9E" w:rsidP="00AC4DF2">
            <w:pPr>
              <w:suppressAutoHyphens/>
              <w:spacing w:after="0" w:line="240" w:lineRule="auto"/>
              <w:rPr>
                <w:rFonts w:ascii="Times New Roman" w:hAnsi="Times New Roman" w:cs="Times New Roman"/>
                <w:sz w:val="24"/>
                <w:szCs w:val="24"/>
                <w:lang w:eastAsia="zh-CN"/>
              </w:rPr>
            </w:pPr>
          </w:p>
          <w:p w14:paraId="55FDE69E" w14:textId="77777777" w:rsidR="00683C9E"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94</w:t>
            </w:r>
          </w:p>
          <w:p w14:paraId="08851F5B" w14:textId="77777777" w:rsidR="00B936FD" w:rsidRDefault="00B936FD" w:rsidP="00AC4DF2">
            <w:pPr>
              <w:suppressAutoHyphens/>
              <w:spacing w:after="0" w:line="240" w:lineRule="auto"/>
              <w:rPr>
                <w:rFonts w:ascii="Times New Roman" w:hAnsi="Times New Roman" w:cs="Times New Roman"/>
                <w:sz w:val="24"/>
                <w:szCs w:val="24"/>
                <w:lang w:eastAsia="zh-CN"/>
              </w:rPr>
            </w:pPr>
          </w:p>
          <w:p w14:paraId="7610A55F" w14:textId="77777777" w:rsidR="00B936FD" w:rsidRDefault="00B936FD" w:rsidP="00AC4DF2">
            <w:pPr>
              <w:suppressAutoHyphens/>
              <w:spacing w:after="0" w:line="240" w:lineRule="auto"/>
              <w:rPr>
                <w:rFonts w:ascii="Times New Roman" w:hAnsi="Times New Roman" w:cs="Times New Roman"/>
                <w:sz w:val="24"/>
                <w:szCs w:val="24"/>
                <w:lang w:eastAsia="zh-CN"/>
              </w:rPr>
            </w:pPr>
          </w:p>
          <w:p w14:paraId="77A51A01" w14:textId="77777777" w:rsidR="00B936FD" w:rsidRDefault="00B936FD" w:rsidP="00AC4DF2">
            <w:pPr>
              <w:suppressAutoHyphens/>
              <w:spacing w:after="0" w:line="240" w:lineRule="auto"/>
              <w:rPr>
                <w:rFonts w:ascii="Times New Roman" w:hAnsi="Times New Roman" w:cs="Times New Roman"/>
                <w:sz w:val="24"/>
                <w:szCs w:val="24"/>
                <w:lang w:eastAsia="zh-CN"/>
              </w:rPr>
            </w:pPr>
          </w:p>
          <w:p w14:paraId="13E3992B" w14:textId="77777777" w:rsidR="00B936FD" w:rsidRDefault="00B936FD"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67CD6">
              <w:rPr>
                <w:rFonts w:ascii="Times New Roman" w:hAnsi="Times New Roman" w:cs="Times New Roman"/>
                <w:sz w:val="24"/>
                <w:szCs w:val="24"/>
                <w:lang w:eastAsia="zh-CN"/>
              </w:rPr>
              <w:t>97</w:t>
            </w:r>
          </w:p>
          <w:p w14:paraId="1D77C364"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168F92B8"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1CFC69F3"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1A793F3C"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387B9DDD"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7964028B"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0CC297D8"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2047EB00" w14:textId="77777777" w:rsidR="00267CD6"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98</w:t>
            </w:r>
          </w:p>
          <w:p w14:paraId="020F14F4"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17A37FBA"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7667C70E"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064C55AE"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397FB5C6"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736D444B" w14:textId="77777777" w:rsidR="00267CD6"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123</w:t>
            </w:r>
          </w:p>
          <w:p w14:paraId="41E1E982"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12C7E83C"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1A250EA1" w14:textId="77777777" w:rsidR="00267CD6" w:rsidRPr="00267CD6" w:rsidRDefault="00267CD6" w:rsidP="00AC4DF2">
            <w:pPr>
              <w:suppressAutoHyphens/>
              <w:spacing w:after="0" w:line="240" w:lineRule="auto"/>
              <w:rPr>
                <w:rFonts w:ascii="Times New Roman" w:hAnsi="Times New Roman" w:cs="Times New Roman"/>
                <w:sz w:val="30"/>
                <w:szCs w:val="30"/>
                <w:lang w:eastAsia="zh-CN"/>
              </w:rPr>
            </w:pPr>
          </w:p>
          <w:p w14:paraId="15C3A102" w14:textId="77777777" w:rsidR="00267CD6" w:rsidRDefault="00267CD6" w:rsidP="00AC4DF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127</w:t>
            </w:r>
          </w:p>
          <w:p w14:paraId="008342B9" w14:textId="77777777" w:rsidR="00D1009F" w:rsidRDefault="00D1009F" w:rsidP="00AC4DF2">
            <w:pPr>
              <w:suppressAutoHyphens/>
              <w:spacing w:after="0" w:line="240" w:lineRule="auto"/>
              <w:rPr>
                <w:rFonts w:ascii="Times New Roman" w:hAnsi="Times New Roman" w:cs="Times New Roman"/>
                <w:sz w:val="24"/>
                <w:szCs w:val="24"/>
                <w:lang w:eastAsia="zh-CN"/>
              </w:rPr>
            </w:pPr>
          </w:p>
          <w:p w14:paraId="1AAEFF3F" w14:textId="41B0FFBC" w:rsidR="00D1009F" w:rsidRDefault="00D1009F" w:rsidP="00D1009F">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128</w:t>
            </w:r>
          </w:p>
        </w:tc>
      </w:tr>
    </w:tbl>
    <w:p w14:paraId="244C13C2" w14:textId="77777777"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14:paraId="159EBF03" w14:textId="77777777" w:rsidR="00AC4DF2" w:rsidRPr="00AC4DF2" w:rsidRDefault="007D1BE7" w:rsidP="00AC4DF2">
      <w:pPr>
        <w:jc w:val="center"/>
        <w:rPr>
          <w:rFonts w:ascii="Times New Roman" w:hAnsi="Times New Roman" w:cs="Times New Roman"/>
        </w:rPr>
      </w:pPr>
      <w:r w:rsidRPr="009A108B">
        <w:rPr>
          <w:rFonts w:ascii="Times New Roman" w:hAnsi="Times New Roman" w:cs="Times New Roman"/>
          <w:b/>
          <w:noProof/>
        </w:rPr>
        <w:lastRenderedPageBreak/>
        <w:drawing>
          <wp:inline distT="0" distB="0" distL="0" distR="0" wp14:anchorId="2C87C6C5" wp14:editId="6FE12B63">
            <wp:extent cx="691515" cy="90614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06129F26"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АДМИНИСТРАЦИЯ ГОРОДСКОГО ОКРУГА ТЕЙКОВО</w:t>
      </w:r>
    </w:p>
    <w:p w14:paraId="13702C1B"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 xml:space="preserve"> ИВАНОВСКОЙ ОБЛАСТИ</w:t>
      </w:r>
    </w:p>
    <w:p w14:paraId="5158BD3B"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________________________________________________________________________</w:t>
      </w:r>
    </w:p>
    <w:p w14:paraId="54606DD4" w14:textId="77777777" w:rsidR="00AC4DF2" w:rsidRPr="00AC4DF2" w:rsidRDefault="00AC4DF2" w:rsidP="00AC4DF2">
      <w:pPr>
        <w:spacing w:after="0" w:line="240" w:lineRule="auto"/>
        <w:ind w:right="-1"/>
        <w:jc w:val="center"/>
        <w:rPr>
          <w:rFonts w:ascii="Times New Roman" w:hAnsi="Times New Roman" w:cs="Times New Roman"/>
          <w:b/>
          <w:bCs/>
          <w:sz w:val="10"/>
          <w:szCs w:val="10"/>
        </w:rPr>
      </w:pPr>
    </w:p>
    <w:p w14:paraId="12623F5A" w14:textId="77777777" w:rsidR="00AC4DF2" w:rsidRPr="00AC4DF2" w:rsidRDefault="00AC4DF2" w:rsidP="00AC4DF2">
      <w:pPr>
        <w:spacing w:after="0" w:line="240" w:lineRule="auto"/>
        <w:ind w:right="-1"/>
        <w:jc w:val="center"/>
        <w:rPr>
          <w:rFonts w:ascii="Times New Roman" w:hAnsi="Times New Roman" w:cs="Times New Roman"/>
          <w:b/>
          <w:bCs/>
          <w:sz w:val="10"/>
          <w:szCs w:val="10"/>
        </w:rPr>
      </w:pPr>
    </w:p>
    <w:p w14:paraId="5E25114C"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П О С Т А Н О В Л Е Н И Е</w:t>
      </w:r>
    </w:p>
    <w:p w14:paraId="4F1573E4"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p>
    <w:p w14:paraId="050BBF28" w14:textId="77777777" w:rsidR="00AC4DF2" w:rsidRPr="00AC4DF2" w:rsidRDefault="00AC4DF2" w:rsidP="00AC4DF2">
      <w:pPr>
        <w:spacing w:after="0" w:line="240" w:lineRule="auto"/>
        <w:ind w:right="-1"/>
        <w:jc w:val="center"/>
        <w:rPr>
          <w:rFonts w:ascii="Times New Roman" w:hAnsi="Times New Roman" w:cs="Times New Roman"/>
          <w:b/>
          <w:bCs/>
          <w:sz w:val="10"/>
          <w:szCs w:val="10"/>
        </w:rPr>
      </w:pPr>
    </w:p>
    <w:p w14:paraId="2EB12664"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от 27.09.2022</w:t>
      </w:r>
      <w:r>
        <w:rPr>
          <w:rFonts w:ascii="Times New Roman" w:hAnsi="Times New Roman" w:cs="Times New Roman"/>
          <w:b/>
          <w:bCs/>
          <w:sz w:val="18"/>
          <w:szCs w:val="18"/>
        </w:rPr>
        <w:t xml:space="preserve"> </w:t>
      </w:r>
      <w:r w:rsidRPr="00AC4DF2">
        <w:rPr>
          <w:rFonts w:ascii="Times New Roman" w:hAnsi="Times New Roman" w:cs="Times New Roman"/>
          <w:b/>
          <w:bCs/>
          <w:sz w:val="18"/>
          <w:szCs w:val="18"/>
        </w:rPr>
        <w:t>№</w:t>
      </w:r>
      <w:r>
        <w:rPr>
          <w:rFonts w:ascii="Times New Roman" w:hAnsi="Times New Roman" w:cs="Times New Roman"/>
          <w:b/>
          <w:bCs/>
          <w:sz w:val="18"/>
          <w:szCs w:val="18"/>
        </w:rPr>
        <w:t xml:space="preserve"> </w:t>
      </w:r>
      <w:r w:rsidRPr="00AC4DF2">
        <w:rPr>
          <w:rFonts w:ascii="Times New Roman" w:hAnsi="Times New Roman" w:cs="Times New Roman"/>
          <w:b/>
          <w:bCs/>
          <w:sz w:val="18"/>
          <w:szCs w:val="18"/>
        </w:rPr>
        <w:t>464</w:t>
      </w:r>
    </w:p>
    <w:p w14:paraId="5D1AA165"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p>
    <w:p w14:paraId="61AE7C14"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г. Тейково</w:t>
      </w:r>
    </w:p>
    <w:p w14:paraId="7DDAE3AD" w14:textId="77777777" w:rsidR="00AC4DF2" w:rsidRPr="00AC4DF2" w:rsidRDefault="00AC4DF2" w:rsidP="00AC4DF2">
      <w:pPr>
        <w:spacing w:after="0" w:line="240" w:lineRule="auto"/>
        <w:ind w:right="-1"/>
        <w:jc w:val="center"/>
        <w:rPr>
          <w:rFonts w:ascii="Times New Roman" w:hAnsi="Times New Roman" w:cs="Times New Roman"/>
          <w:bCs/>
          <w:sz w:val="10"/>
          <w:szCs w:val="10"/>
        </w:rPr>
      </w:pPr>
    </w:p>
    <w:p w14:paraId="515D70F0" w14:textId="77777777" w:rsidR="00AC4DF2" w:rsidRPr="00AC4DF2" w:rsidRDefault="00AC4DF2" w:rsidP="00AC4DF2">
      <w:pPr>
        <w:widowControl w:val="0"/>
        <w:autoSpaceDE w:val="0"/>
        <w:autoSpaceDN w:val="0"/>
        <w:adjustRightInd w:val="0"/>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О внесении изменений в постановление администрации</w:t>
      </w:r>
    </w:p>
    <w:p w14:paraId="08C2823B" w14:textId="77777777" w:rsidR="00AC4DF2" w:rsidRPr="00AC4DF2" w:rsidRDefault="00AC4DF2" w:rsidP="00AC4DF2">
      <w:pPr>
        <w:widowControl w:val="0"/>
        <w:autoSpaceDE w:val="0"/>
        <w:autoSpaceDN w:val="0"/>
        <w:adjustRightInd w:val="0"/>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 xml:space="preserve">городского округа Тейково от 11.11.2013 № 688 </w:t>
      </w:r>
      <w:r w:rsidRPr="00AC4DF2">
        <w:rPr>
          <w:rFonts w:ascii="Times New Roman" w:hAnsi="Times New Roman" w:cs="Times New Roman"/>
          <w:b/>
          <w:sz w:val="18"/>
          <w:szCs w:val="1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14:paraId="290AB926" w14:textId="77777777" w:rsidR="00AC4DF2" w:rsidRPr="00AC4DF2" w:rsidRDefault="00AC4DF2" w:rsidP="00AC4DF2">
      <w:pPr>
        <w:pStyle w:val="Default"/>
        <w:ind w:right="-1"/>
        <w:jc w:val="both"/>
        <w:rPr>
          <w:color w:val="auto"/>
          <w:sz w:val="18"/>
          <w:szCs w:val="18"/>
        </w:rPr>
      </w:pPr>
    </w:p>
    <w:p w14:paraId="1B6DA4A0" w14:textId="77777777" w:rsidR="00AC4DF2" w:rsidRPr="00AC4DF2" w:rsidRDefault="00AC4DF2" w:rsidP="00AC4DF2">
      <w:pPr>
        <w:pStyle w:val="Default"/>
        <w:ind w:right="-1"/>
        <w:jc w:val="both"/>
        <w:rPr>
          <w:color w:val="auto"/>
          <w:sz w:val="18"/>
          <w:szCs w:val="18"/>
        </w:rPr>
      </w:pPr>
    </w:p>
    <w:p w14:paraId="58513BFB" w14:textId="77777777" w:rsidR="00AC4DF2" w:rsidRPr="00AC4DF2" w:rsidRDefault="00AC4DF2" w:rsidP="00AC4DF2">
      <w:pPr>
        <w:pStyle w:val="ab"/>
        <w:spacing w:before="0" w:beforeAutospacing="0" w:after="0" w:afterAutospacing="0"/>
        <w:rPr>
          <w:sz w:val="18"/>
          <w:szCs w:val="18"/>
        </w:rPr>
      </w:pPr>
      <w:r w:rsidRPr="00AC4DF2">
        <w:rPr>
          <w:sz w:val="18"/>
          <w:szCs w:val="18"/>
        </w:rPr>
        <w:t>В соответствии с решением городской Думы городского округа Тейково Ивановской области от 23.09.2022 №82«</w:t>
      </w:r>
      <w:hyperlink r:id="rId10" w:history="1">
        <w:r w:rsidRPr="00AC4DF2">
          <w:rPr>
            <w:sz w:val="18"/>
            <w:szCs w:val="18"/>
          </w:rPr>
          <w:t xml:space="preserve">О внесении изменений в решение городской Думы городского округа Тейково </w:t>
        </w:r>
      </w:hyperlink>
      <w:r w:rsidRPr="00AC4DF2">
        <w:rPr>
          <w:sz w:val="18"/>
          <w:szCs w:val="18"/>
        </w:rPr>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14:paraId="3F76EC51" w14:textId="77777777" w:rsidR="00AC4DF2" w:rsidRPr="00AC4DF2" w:rsidRDefault="00AC4DF2" w:rsidP="00AC4DF2">
      <w:pPr>
        <w:pStyle w:val="Default"/>
        <w:ind w:right="-1"/>
        <w:jc w:val="center"/>
        <w:rPr>
          <w:b/>
          <w:color w:val="auto"/>
          <w:sz w:val="18"/>
          <w:szCs w:val="18"/>
        </w:rPr>
      </w:pPr>
    </w:p>
    <w:p w14:paraId="5054BAFD" w14:textId="77777777" w:rsidR="00AC4DF2" w:rsidRPr="00AC4DF2" w:rsidRDefault="00AC4DF2" w:rsidP="00AC4DF2">
      <w:pPr>
        <w:pStyle w:val="Default"/>
        <w:ind w:right="-1"/>
        <w:jc w:val="center"/>
        <w:rPr>
          <w:b/>
          <w:color w:val="auto"/>
          <w:sz w:val="18"/>
          <w:szCs w:val="18"/>
        </w:rPr>
      </w:pPr>
      <w:r w:rsidRPr="00AC4DF2">
        <w:rPr>
          <w:b/>
          <w:color w:val="auto"/>
          <w:sz w:val="18"/>
          <w:szCs w:val="18"/>
        </w:rPr>
        <w:t>П О С Т А Н О В Л Я Е Т:</w:t>
      </w:r>
    </w:p>
    <w:p w14:paraId="5D965466" w14:textId="77777777" w:rsidR="00AC4DF2" w:rsidRPr="00AC4DF2" w:rsidRDefault="00AC4DF2" w:rsidP="00AC4DF2">
      <w:pPr>
        <w:pStyle w:val="Default"/>
        <w:ind w:right="-1"/>
        <w:jc w:val="both"/>
        <w:rPr>
          <w:b/>
          <w:color w:val="auto"/>
          <w:sz w:val="18"/>
          <w:szCs w:val="18"/>
        </w:rPr>
      </w:pPr>
    </w:p>
    <w:p w14:paraId="6B30BABF"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14:paraId="47792E97"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в приложении к постановлению:</w:t>
      </w:r>
    </w:p>
    <w:p w14:paraId="0EFD44C7"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14:paraId="25444BAE"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1.2.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2 к постановлению;</w:t>
      </w:r>
    </w:p>
    <w:p w14:paraId="48180D54"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1.3. Пункт 3.19 «Организация использования, охраны, защиты, воспроизводства городских лесов, расположенных в границах городского округа Тейково Ивановской области» раздела 3 «Цель (цели) и ожидаемые результаты реализации муниципальной программы» изложить в новой редакции согласно приложению № 3 к постановлению;</w:t>
      </w:r>
    </w:p>
    <w:p w14:paraId="5DC4356B"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1.4. Раздел 4 «Ресурсное обеспечение муниципальной программы» изложить в новой редакции согласно приложению № 4 к постановлению;</w:t>
      </w:r>
    </w:p>
    <w:p w14:paraId="4B4224E9"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14:paraId="438ECCB8"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1.5.1. Раздел 1 «Паспорт подпрограммы» изложить в новой редакции согласно приложению № 5 к постановлению;</w:t>
      </w:r>
    </w:p>
    <w:p w14:paraId="58509306"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1.5.2. Раздел 3 «Ожидаемые результаты реализации подпрограммы» изложить в новой редакции согласно приложению № 6 к постановлению;</w:t>
      </w:r>
    </w:p>
    <w:p w14:paraId="26252167"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1.5.3. Раздел 5 «Ресурсное обеспечение мероприятий подпрограммы» изложить в новой редакции согласно приложению № 7 к постановлению;</w:t>
      </w:r>
    </w:p>
    <w:p w14:paraId="797F262F"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1.6.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1DE8DB01"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1.6.1. Раздел 1 «Паспорт подпрограммы» изложить в новой редакции согласно приложению № 8 к постановлению;</w:t>
      </w:r>
    </w:p>
    <w:p w14:paraId="092667A5"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1.6.2. Раздел 5 «Ресурсное обеспечение мероприятий подпрограммы» изложить в новой редакции согласно приложению № 9 к постановлению;</w:t>
      </w:r>
    </w:p>
    <w:p w14:paraId="2162D3D9"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1.7.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14:paraId="6765FA6E"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1.7.1. Раздел 1 «Паспорт подпрограммы» изложить в новой редакции согласно приложению № 10 к постановлению;</w:t>
      </w:r>
    </w:p>
    <w:p w14:paraId="4E453C8E"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1.7.2. Раздел 2 «Краткая характеристика сферы реализации подпрограммы» изложить в новой редакции согласно приложению № 11 к постановлению;</w:t>
      </w:r>
    </w:p>
    <w:p w14:paraId="5130F152"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1.7.3. Раздел 5 «Ресурсное обеспечение подпрограммы» изложить в новой редакции согласно приложению № 12 к постановлению;</w:t>
      </w:r>
    </w:p>
    <w:p w14:paraId="5DA6B98B" w14:textId="77777777" w:rsidR="00AC4DF2" w:rsidRPr="00AC4DF2" w:rsidRDefault="00AC4DF2" w:rsidP="00AC4DF2">
      <w:pPr>
        <w:pStyle w:val="ConsPlusNonformat"/>
        <w:widowControl/>
        <w:ind w:firstLine="708"/>
        <w:jc w:val="both"/>
        <w:rPr>
          <w:rFonts w:ascii="Times New Roman" w:hAnsi="Times New Roman" w:cs="Times New Roman"/>
          <w:sz w:val="18"/>
          <w:szCs w:val="18"/>
        </w:rPr>
      </w:pPr>
      <w:r w:rsidRPr="00AC4DF2">
        <w:rPr>
          <w:rFonts w:ascii="Times New Roman" w:hAnsi="Times New Roman" w:cs="Times New Roman"/>
          <w:sz w:val="18"/>
          <w:szCs w:val="18"/>
        </w:rPr>
        <w:t>1.8. В приложении № 6 к муниципальной программе Подпрограмма «Благоустройство городского округа Тейково»:</w:t>
      </w:r>
    </w:p>
    <w:p w14:paraId="6028F2C5"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1.8.1. Раздел 6 «Ресурсное обеспечение подпрограммы 2018-2024» изложить в новой редакции согласно приложению № 13 к постановлению;</w:t>
      </w:r>
    </w:p>
    <w:p w14:paraId="1DF65146"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lastRenderedPageBreak/>
        <w:t>1.9.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14:paraId="0D98BEE1"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1.9.1. Раздел 1 «Паспорт подпрограммы» изложить в новой редакции согласно приложению № 14 к постановлению;</w:t>
      </w:r>
    </w:p>
    <w:p w14:paraId="37DF660D"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1.9.2. Раздел 5 «Ресурсное обеспечение подпрограммы» изложить в новой редакции согласно приложению № 15 к постановлению;</w:t>
      </w:r>
    </w:p>
    <w:p w14:paraId="105ACFED"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1.10. В приложении № 8 к муниципальной программе Подпрограмма «Безопасный город»:</w:t>
      </w:r>
    </w:p>
    <w:p w14:paraId="06E76A5A"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1.10.1. Раздел 1 «Паспорт подпрограммы» изложить в новой редакции согласно приложению № 16 к постановлению;</w:t>
      </w:r>
    </w:p>
    <w:p w14:paraId="76E7BB76"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1.10.2. Таблицу раздела 4 «Мероприятия подпрограммы» изложить в новой редакции согласно приложению № 17 к постановлению;</w:t>
      </w:r>
    </w:p>
    <w:p w14:paraId="330F839F"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1.10.3. Раздел 5 </w:t>
      </w:r>
      <w:r w:rsidRPr="00AC4DF2">
        <w:rPr>
          <w:rFonts w:ascii="Times New Roman" w:eastAsiaTheme="minorEastAsia" w:hAnsi="Times New Roman" w:cs="Times New Roman"/>
          <w:sz w:val="18"/>
          <w:szCs w:val="18"/>
        </w:rPr>
        <w:t>«Объемы ресурсного обеспечения мероприятий подпрограммы»</w:t>
      </w:r>
      <w:r w:rsidRPr="00AC4DF2">
        <w:rPr>
          <w:rFonts w:ascii="Times New Roman" w:hAnsi="Times New Roman" w:cs="Times New Roman"/>
          <w:sz w:val="18"/>
          <w:szCs w:val="18"/>
        </w:rPr>
        <w:t xml:space="preserve"> изложить в новой редакции согласно приложению № 18 к постановлению;</w:t>
      </w:r>
    </w:p>
    <w:p w14:paraId="75393803"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1.11.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2F26AF58"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1.11.1. Раздел 1 «Паспорт подпрограммы» изложить в новой редакции согласно приложению № 19 к постановлению;</w:t>
      </w:r>
    </w:p>
    <w:p w14:paraId="7A219E4E"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1.11.2. Таблицу раздела 4 «Мероприятия подпрограммы» изложить в новой редакции согласно приложению № 20 к постановлению;</w:t>
      </w:r>
    </w:p>
    <w:p w14:paraId="76C30048"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1.11.3. Раздел 5 </w:t>
      </w:r>
      <w:r w:rsidRPr="00AC4DF2">
        <w:rPr>
          <w:rFonts w:ascii="Times New Roman" w:eastAsiaTheme="minorEastAsia" w:hAnsi="Times New Roman" w:cs="Times New Roman"/>
          <w:sz w:val="18"/>
          <w:szCs w:val="18"/>
        </w:rPr>
        <w:t>«Объемы ресурсного обеспечения мероприятий подпрограммы»</w:t>
      </w:r>
      <w:r w:rsidRPr="00AC4DF2">
        <w:rPr>
          <w:rFonts w:ascii="Times New Roman" w:hAnsi="Times New Roman" w:cs="Times New Roman"/>
          <w:sz w:val="18"/>
          <w:szCs w:val="18"/>
        </w:rPr>
        <w:t xml:space="preserve"> изложить в новой редакции согласно приложению № 21 к постановлению;</w:t>
      </w:r>
    </w:p>
    <w:p w14:paraId="31EEC45E"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eastAsia="Times New Roman" w:hAnsi="Times New Roman" w:cs="Times New Roman"/>
          <w:sz w:val="18"/>
          <w:szCs w:val="18"/>
        </w:rPr>
        <w:t>1.12. В</w:t>
      </w:r>
      <w:r w:rsidRPr="00AC4DF2">
        <w:rPr>
          <w:rFonts w:ascii="Times New Roman" w:hAnsi="Times New Roman" w:cs="Times New Roman"/>
          <w:sz w:val="18"/>
          <w:szCs w:val="18"/>
        </w:rPr>
        <w:t xml:space="preserve"> приложении № 16 к муниципальной программе Подпрограмма «Формирование современной городской среды на 2018 - 2024 годы»:</w:t>
      </w:r>
    </w:p>
    <w:p w14:paraId="2FF00784"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1.12.1.  Раздел 1 «Паспорт подпрограммы «Формирование современной городской среды»» изложить в новой редакции согласно приложению № 22 к постановлению;</w:t>
      </w:r>
    </w:p>
    <w:p w14:paraId="265D23BA"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 xml:space="preserve">1.12.2.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AC4DF2">
        <w:rPr>
          <w:rFonts w:ascii="Times New Roman" w:hAnsi="Times New Roman" w:cs="Times New Roman"/>
          <w:sz w:val="18"/>
          <w:szCs w:val="18"/>
          <w:lang w:eastAsia="en-US"/>
        </w:rPr>
        <w:t xml:space="preserve">5 «Ресурсное обеспечение Подпрограммы» </w:t>
      </w:r>
      <w:r w:rsidRPr="00AC4DF2">
        <w:rPr>
          <w:rFonts w:ascii="Times New Roman" w:hAnsi="Times New Roman" w:cs="Times New Roman"/>
          <w:sz w:val="18"/>
          <w:szCs w:val="18"/>
        </w:rPr>
        <w:t>изложить в новой редакции согласно приложению № 23 к постановлению;</w:t>
      </w:r>
    </w:p>
    <w:p w14:paraId="5E306911"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1.12.3. Приложение № 1 к разделу «Благоустройство дворовых и общественных территорий» к подпрограмме «Формирование современной городской среды» на 2018 - 2024 годы изложить в новой редакции согласно приложению № 24 к постановлению;</w:t>
      </w:r>
    </w:p>
    <w:p w14:paraId="023B8A7F"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1.12.4. Раздел 2 «Ресурсное обеспечение» раздела 3 «Ресурсное обеспечение подпрограммы» приложения № 7 «Проект «Красные сосенки – территория осознанности и добрососедства»» к подпрограмме «Формирование современной городской среды» на 2018 - 2024 годы изложить в новой редакции согласно приложению № 25 к постановлению;</w:t>
      </w:r>
    </w:p>
    <w:p w14:paraId="413CCB08"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 В приложении № 16 к муниципальной программе 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p w14:paraId="5445C1C8"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1.13.1.  Раздел 1 «Паспорт подпрограммы» изложить в новой редакции согласно приложению № 26 к постановлению;</w:t>
      </w:r>
    </w:p>
    <w:p w14:paraId="1327F844"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1.13.2.  Раздел 2 «Краткая характеристика сферы реализации подпрограммы» изложить в новой редакции согласно приложению № 27 к постановлению;</w:t>
      </w:r>
    </w:p>
    <w:p w14:paraId="7F6BFDAD"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1.13.3. Таблица 1 «Показатели,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 раздела 3 «Ожидаемые результаты реализации подпрограммы» изложить в новой редакции согласно приложению № 28 к постановлению;</w:t>
      </w:r>
    </w:p>
    <w:p w14:paraId="6CEFBFCB"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1.13.4.  Раздел 5 «Ресурсное обеспечение мероприятий подпрограммы» изложить в новой редакции согласно приложению № 29 к постановлению.</w:t>
      </w:r>
    </w:p>
    <w:p w14:paraId="449DC8F4" w14:textId="77777777" w:rsidR="00AC4DF2" w:rsidRPr="00AC4DF2" w:rsidRDefault="00AC4DF2" w:rsidP="00AC4DF2">
      <w:pPr>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4331C5E" w14:textId="77777777" w:rsidR="00AC4DF2" w:rsidRPr="00AC4DF2" w:rsidRDefault="00AC4DF2" w:rsidP="00AC4DF2">
      <w:pPr>
        <w:pStyle w:val="Default"/>
        <w:ind w:right="-1"/>
        <w:jc w:val="both"/>
        <w:rPr>
          <w:color w:val="auto"/>
          <w:sz w:val="18"/>
          <w:szCs w:val="18"/>
        </w:rPr>
      </w:pPr>
    </w:p>
    <w:p w14:paraId="67D43948" w14:textId="77777777" w:rsidR="00AC4DF2" w:rsidRPr="00AC4DF2" w:rsidRDefault="00AC4DF2" w:rsidP="00AC4DF2">
      <w:pPr>
        <w:pStyle w:val="Default"/>
        <w:ind w:right="-1"/>
        <w:jc w:val="both"/>
        <w:rPr>
          <w:color w:val="auto"/>
          <w:sz w:val="18"/>
          <w:szCs w:val="18"/>
        </w:rPr>
      </w:pPr>
    </w:p>
    <w:p w14:paraId="53A6782A" w14:textId="77777777" w:rsidR="00AC4DF2" w:rsidRPr="00AC4DF2" w:rsidRDefault="00AC4DF2" w:rsidP="00AC4DF2">
      <w:pPr>
        <w:pStyle w:val="Default"/>
        <w:ind w:right="-1"/>
        <w:jc w:val="both"/>
        <w:rPr>
          <w:color w:val="auto"/>
          <w:sz w:val="18"/>
          <w:szCs w:val="18"/>
        </w:rPr>
      </w:pPr>
    </w:p>
    <w:p w14:paraId="345CCA83" w14:textId="77777777" w:rsidR="00AC4DF2" w:rsidRPr="00AC4DF2" w:rsidRDefault="00AC4DF2" w:rsidP="00AC4DF2">
      <w:pPr>
        <w:pStyle w:val="Default"/>
        <w:ind w:right="-1"/>
        <w:jc w:val="both"/>
        <w:rPr>
          <w:b/>
          <w:iCs/>
          <w:color w:val="auto"/>
          <w:sz w:val="18"/>
          <w:szCs w:val="18"/>
        </w:rPr>
      </w:pPr>
      <w:r w:rsidRPr="00AC4DF2">
        <w:rPr>
          <w:b/>
          <w:iCs/>
          <w:color w:val="auto"/>
          <w:sz w:val="18"/>
          <w:szCs w:val="18"/>
        </w:rPr>
        <w:t>Глава городского округа Тейково</w:t>
      </w:r>
    </w:p>
    <w:p w14:paraId="66D1C29A" w14:textId="77777777" w:rsidR="00AC4DF2" w:rsidRPr="00AC4DF2" w:rsidRDefault="00AC4DF2" w:rsidP="00AC4DF2">
      <w:pPr>
        <w:pStyle w:val="Default"/>
        <w:ind w:right="-1"/>
        <w:jc w:val="both"/>
        <w:rPr>
          <w:b/>
          <w:iCs/>
          <w:color w:val="auto"/>
          <w:sz w:val="18"/>
          <w:szCs w:val="18"/>
        </w:rPr>
      </w:pPr>
      <w:r w:rsidRPr="00AC4DF2">
        <w:rPr>
          <w:b/>
          <w:iCs/>
          <w:color w:val="auto"/>
          <w:sz w:val="18"/>
          <w:szCs w:val="18"/>
        </w:rPr>
        <w:t>Ивановской</w:t>
      </w:r>
      <w:r w:rsidR="00F823D2">
        <w:rPr>
          <w:b/>
          <w:iCs/>
          <w:color w:val="auto"/>
          <w:sz w:val="18"/>
          <w:szCs w:val="18"/>
        </w:rPr>
        <w:t xml:space="preserve"> </w:t>
      </w:r>
      <w:r w:rsidRPr="00AC4DF2">
        <w:rPr>
          <w:b/>
          <w:iCs/>
          <w:color w:val="auto"/>
          <w:sz w:val="18"/>
          <w:szCs w:val="18"/>
        </w:rPr>
        <w:t>области</w:t>
      </w:r>
      <w:r w:rsidR="00F823D2">
        <w:rPr>
          <w:b/>
          <w:iCs/>
          <w:color w:val="auto"/>
          <w:sz w:val="18"/>
          <w:szCs w:val="18"/>
        </w:rPr>
        <w:t xml:space="preserve">                                                                                                                                  </w:t>
      </w:r>
      <w:r w:rsidRPr="00AC4DF2">
        <w:rPr>
          <w:b/>
          <w:iCs/>
          <w:color w:val="auto"/>
          <w:sz w:val="18"/>
          <w:szCs w:val="18"/>
        </w:rPr>
        <w:t xml:space="preserve">       С.А.Семенова</w:t>
      </w:r>
    </w:p>
    <w:p w14:paraId="182384EF" w14:textId="77777777" w:rsidR="00AC4DF2" w:rsidRPr="00AC4DF2" w:rsidRDefault="00AC4DF2" w:rsidP="00AC4DF2">
      <w:pPr>
        <w:pStyle w:val="Default"/>
        <w:ind w:right="-1"/>
        <w:jc w:val="both"/>
        <w:rPr>
          <w:b/>
          <w:iCs/>
          <w:color w:val="auto"/>
          <w:sz w:val="18"/>
          <w:szCs w:val="18"/>
        </w:rPr>
      </w:pPr>
    </w:p>
    <w:p w14:paraId="25AF8963" w14:textId="77777777" w:rsidR="00AC4DF2" w:rsidRPr="00AC4DF2" w:rsidRDefault="00AC4DF2" w:rsidP="00AC4DF2">
      <w:pPr>
        <w:pStyle w:val="Default"/>
        <w:ind w:right="-1"/>
        <w:jc w:val="both"/>
        <w:rPr>
          <w:b/>
          <w:iCs/>
          <w:color w:val="auto"/>
          <w:sz w:val="18"/>
          <w:szCs w:val="18"/>
        </w:rPr>
      </w:pPr>
    </w:p>
    <w:p w14:paraId="5A365628" w14:textId="77777777" w:rsidR="00AC4DF2" w:rsidRPr="00AC4DF2" w:rsidRDefault="00AC4DF2" w:rsidP="00AC4DF2">
      <w:pPr>
        <w:spacing w:after="0" w:line="240" w:lineRule="auto"/>
        <w:rPr>
          <w:rFonts w:ascii="Times New Roman" w:eastAsia="Times New Roman" w:hAnsi="Times New Roman" w:cs="Times New Roman"/>
          <w:b/>
          <w:iCs/>
          <w:sz w:val="18"/>
          <w:szCs w:val="18"/>
        </w:rPr>
      </w:pPr>
      <w:r w:rsidRPr="00AC4DF2">
        <w:rPr>
          <w:rFonts w:ascii="Times New Roman" w:hAnsi="Times New Roman" w:cs="Times New Roman"/>
          <w:b/>
          <w:iCs/>
          <w:sz w:val="18"/>
          <w:szCs w:val="18"/>
        </w:rPr>
        <w:br w:type="page"/>
      </w:r>
    </w:p>
    <w:p w14:paraId="71942966"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w:t>
      </w:r>
    </w:p>
    <w:p w14:paraId="5C052B5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D5C50B1"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699076F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66307A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 xml:space="preserve">   от  27.09.2022  №464</w:t>
      </w:r>
    </w:p>
    <w:p w14:paraId="6CEAD13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7680E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AC4DF2" w:rsidRPr="00AC4DF2" w14:paraId="7765F3B4" w14:textId="77777777" w:rsidTr="00AC4DF2">
        <w:trPr>
          <w:trHeight w:val="800"/>
        </w:trPr>
        <w:tc>
          <w:tcPr>
            <w:tcW w:w="2060" w:type="dxa"/>
          </w:tcPr>
          <w:p w14:paraId="3E0AE6BE"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Наименование муниципальной программы</w:t>
            </w:r>
          </w:p>
        </w:tc>
        <w:tc>
          <w:tcPr>
            <w:tcW w:w="7654" w:type="dxa"/>
          </w:tcPr>
          <w:p w14:paraId="4342DEB1" w14:textId="77777777" w:rsidR="00AC4DF2" w:rsidRPr="00AC4DF2" w:rsidRDefault="00AC4DF2" w:rsidP="00AC4DF2">
            <w:pPr>
              <w:autoSpaceDE w:val="0"/>
              <w:autoSpaceDN w:val="0"/>
              <w:adjustRightInd w:val="0"/>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AC4DF2" w:rsidRPr="00AC4DF2" w14:paraId="7ECFCFCC" w14:textId="77777777" w:rsidTr="00AC4DF2">
        <w:trPr>
          <w:trHeight w:val="330"/>
        </w:trPr>
        <w:tc>
          <w:tcPr>
            <w:tcW w:w="2060" w:type="dxa"/>
          </w:tcPr>
          <w:p w14:paraId="1D434491"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Подпрограммы      </w:t>
            </w:r>
          </w:p>
          <w:p w14:paraId="38AA3209"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14:paraId="744E686B"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14:paraId="7F08D950"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 «Реализация мероприятий по обеспечению населения городского округа Тейково водоснабжением, водоотведением и услугами бань» (приложение 1).</w:t>
            </w:r>
          </w:p>
          <w:p w14:paraId="1185C96D"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2. «Ремонт, капитальный ремонт и содержание автомобильных дорог общего пользования местного значения» (приложение 2).</w:t>
            </w:r>
          </w:p>
          <w:p w14:paraId="548D1BB6"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3. «Обеспечение транспортной доступности» (приложение 3).</w:t>
            </w:r>
          </w:p>
          <w:p w14:paraId="446CE909"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4. «Обеспечение жильем молодых семей» (приложение 4).</w:t>
            </w:r>
          </w:p>
          <w:p w14:paraId="2134E8E5"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5. «Обеспечение деятельности муниципального казенного учреждения «Служба заказчика» городского округа Тейково (приложение 5).</w:t>
            </w:r>
          </w:p>
          <w:p w14:paraId="05D75EE1"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6. «Благоустройство городского округа Тейково» (приложение 6).</w:t>
            </w:r>
          </w:p>
          <w:p w14:paraId="325F8E5E"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14:paraId="16E58192"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8. «Безопасный город» (приложение 8).</w:t>
            </w:r>
          </w:p>
          <w:p w14:paraId="7DA87435"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14:paraId="427F21F8"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14:paraId="224705BB"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11. «Расчистка русла реки Вязъмы на участке от ул. Советской Армии до ул. Октябрьской в г. Тейково Ивановской области» (приложение 11).</w:t>
            </w:r>
          </w:p>
          <w:p w14:paraId="19B39A39"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14:paraId="1A303488"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rPr>
              <w:t>13.«</w:t>
            </w:r>
            <w:r w:rsidRPr="00AC4DF2">
              <w:rPr>
                <w:rFonts w:ascii="Times New Roman" w:hAnsi="Times New Roman" w:cs="Times New Roman"/>
                <w:sz w:val="18"/>
                <w:szCs w:val="18"/>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14:paraId="465C053F" w14:textId="77777777" w:rsidR="00AC4DF2" w:rsidRPr="00AC4DF2" w:rsidRDefault="00AC4DF2" w:rsidP="00AC4DF2">
            <w:pPr>
              <w:pStyle w:val="ListParagraph1"/>
              <w:tabs>
                <w:tab w:val="left" w:pos="560"/>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14:paraId="5342126F"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15. «Формирование современной городской среды» на 2017 год» (приложение 15).</w:t>
            </w:r>
          </w:p>
          <w:p w14:paraId="28CA1048"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16. «Формирование современной городской среды» на 2018-2024 годы» (приложение 16).</w:t>
            </w:r>
          </w:p>
          <w:p w14:paraId="6ADF5978" w14:textId="77777777" w:rsidR="00AC4DF2" w:rsidRPr="00AC4DF2" w:rsidRDefault="00AC4DF2" w:rsidP="00AC4DF2">
            <w:pPr>
              <w:pStyle w:val="ListParagraph1"/>
              <w:tabs>
                <w:tab w:val="left" w:pos="7221"/>
              </w:tabs>
              <w:spacing w:after="0" w:line="240" w:lineRule="auto"/>
              <w:ind w:left="0" w:right="-1"/>
              <w:jc w:val="both"/>
              <w:rPr>
                <w:rFonts w:ascii="Times New Roman" w:hAnsi="Times New Roman" w:cs="Times New Roman"/>
                <w:sz w:val="18"/>
                <w:szCs w:val="18"/>
                <w:lang w:eastAsia="ru-RU"/>
              </w:rPr>
            </w:pPr>
            <w:r w:rsidRPr="00AC4DF2">
              <w:rPr>
                <w:rFonts w:ascii="Times New Roman" w:hAnsi="Times New Roman" w:cs="Times New Roman"/>
                <w:sz w:val="18"/>
                <w:szCs w:val="18"/>
                <w:lang w:eastAsia="ru-RU"/>
              </w:rPr>
              <w:t>17. «Снос домов и хозяйственных построек» (приложение 17).</w:t>
            </w:r>
          </w:p>
          <w:p w14:paraId="15783D18" w14:textId="77777777" w:rsidR="00AC4DF2" w:rsidRPr="00AC4DF2" w:rsidRDefault="00AC4DF2" w:rsidP="00AC4DF2">
            <w:pPr>
              <w:tabs>
                <w:tab w:val="left" w:pos="7221"/>
              </w:tabs>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18. «Переселение граждан из аварийного жилищного фонда на территории городского округа Тейково Ивановской области на 2019-2024» (приложение 18).</w:t>
            </w:r>
          </w:p>
          <w:p w14:paraId="40CC75CB" w14:textId="77777777" w:rsidR="00AC4DF2" w:rsidRPr="00AC4DF2" w:rsidRDefault="00AC4DF2" w:rsidP="00AC4DF2">
            <w:pPr>
              <w:tabs>
                <w:tab w:val="left" w:pos="7221"/>
              </w:tabs>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AC4DF2" w:rsidRPr="00AC4DF2" w14:paraId="7778840C" w14:textId="77777777" w:rsidTr="00AC4DF2">
        <w:trPr>
          <w:trHeight w:val="503"/>
        </w:trPr>
        <w:tc>
          <w:tcPr>
            <w:tcW w:w="2060" w:type="dxa"/>
          </w:tcPr>
          <w:p w14:paraId="0563CA43"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Ответственный     </w:t>
            </w:r>
          </w:p>
          <w:p w14:paraId="60531746"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исполнитель  (разработчик)     </w:t>
            </w:r>
          </w:p>
          <w:p w14:paraId="6EB0B557"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14:paraId="0C29AD70"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14:paraId="35EF6BA5" w14:textId="77777777" w:rsidR="00AC4DF2" w:rsidRPr="00AC4DF2" w:rsidRDefault="00AC4DF2" w:rsidP="00AC4DF2">
            <w:pPr>
              <w:autoSpaceDE w:val="0"/>
              <w:autoSpaceDN w:val="0"/>
              <w:adjustRightInd w:val="0"/>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14:paraId="3D015722" w14:textId="77777777" w:rsidR="00AC4DF2" w:rsidRPr="00AC4DF2" w:rsidRDefault="00AC4DF2" w:rsidP="00AC4DF2">
            <w:pPr>
              <w:pStyle w:val="ListParagraph1"/>
              <w:tabs>
                <w:tab w:val="left" w:pos="7221"/>
              </w:tabs>
              <w:spacing w:after="0" w:line="240" w:lineRule="auto"/>
              <w:ind w:left="0" w:right="-1" w:firstLine="709"/>
              <w:rPr>
                <w:rFonts w:ascii="Times New Roman" w:hAnsi="Times New Roman" w:cs="Times New Roman"/>
                <w:sz w:val="18"/>
                <w:szCs w:val="18"/>
              </w:rPr>
            </w:pPr>
          </w:p>
        </w:tc>
      </w:tr>
      <w:tr w:rsidR="00AC4DF2" w:rsidRPr="00AC4DF2" w14:paraId="7EB4D670" w14:textId="77777777" w:rsidTr="00AC4DF2">
        <w:trPr>
          <w:trHeight w:val="600"/>
        </w:trPr>
        <w:tc>
          <w:tcPr>
            <w:tcW w:w="2060" w:type="dxa"/>
            <w:shd w:val="clear" w:color="auto" w:fill="auto"/>
          </w:tcPr>
          <w:p w14:paraId="656EB240"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Исполнители     </w:t>
            </w:r>
          </w:p>
          <w:p w14:paraId="62B91EAF"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14:paraId="72DB0CD1"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14:paraId="5887A7AF" w14:textId="77777777" w:rsidR="00AC4DF2" w:rsidRPr="00AC4DF2" w:rsidRDefault="00AC4DF2" w:rsidP="00AC4DF2">
            <w:pPr>
              <w:autoSpaceDE w:val="0"/>
              <w:autoSpaceDN w:val="0"/>
              <w:adjustRightInd w:val="0"/>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14:paraId="6738C4DB"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Отдел экономического развития и торговли администрации городского округа Тейково.</w:t>
            </w:r>
          </w:p>
          <w:p w14:paraId="07E4EF10"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Финансовый отдел администрации города Тейково.</w:t>
            </w:r>
          </w:p>
          <w:p w14:paraId="74B3E2B2"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МКУ городского округа Тейково «Служба заказчика».</w:t>
            </w:r>
          </w:p>
          <w:p w14:paraId="340CB51C"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МБУ «Многофункциональный центр предоставления государственных и муниципальных услуг».</w:t>
            </w:r>
          </w:p>
          <w:p w14:paraId="668CC31E"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МКП «Тейковское предприятие по благоустройству и развитию города»</w:t>
            </w:r>
          </w:p>
          <w:p w14:paraId="41264ED5"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Комитет по управлению муниципальным имуществом и земельными отношениями администрации городского округа Тейково.</w:t>
            </w:r>
          </w:p>
          <w:p w14:paraId="75AB21A9"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Отдел социальной сферы администрации г.о. Тейково.</w:t>
            </w:r>
          </w:p>
          <w:p w14:paraId="413739E5"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 xml:space="preserve">Отдел градостроительства и архитектуры администрации городского округа Тейково (главный архитектор). </w:t>
            </w:r>
          </w:p>
        </w:tc>
      </w:tr>
      <w:tr w:rsidR="00AC4DF2" w:rsidRPr="00AC4DF2" w14:paraId="7F31819D" w14:textId="77777777" w:rsidTr="00AC4DF2">
        <w:trPr>
          <w:trHeight w:val="800"/>
        </w:trPr>
        <w:tc>
          <w:tcPr>
            <w:tcW w:w="2060" w:type="dxa"/>
          </w:tcPr>
          <w:p w14:paraId="7A937521"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Срок реализации муниципальной программы</w:t>
            </w:r>
          </w:p>
        </w:tc>
        <w:tc>
          <w:tcPr>
            <w:tcW w:w="7654" w:type="dxa"/>
          </w:tcPr>
          <w:p w14:paraId="0601694E"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2014-2024 годы</w:t>
            </w:r>
          </w:p>
        </w:tc>
      </w:tr>
      <w:tr w:rsidR="00AC4DF2" w:rsidRPr="00AC4DF2" w14:paraId="352443AA" w14:textId="77777777" w:rsidTr="00AC4DF2">
        <w:trPr>
          <w:trHeight w:val="600"/>
        </w:trPr>
        <w:tc>
          <w:tcPr>
            <w:tcW w:w="2060" w:type="dxa"/>
          </w:tcPr>
          <w:p w14:paraId="294671A7"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Цели              </w:t>
            </w:r>
          </w:p>
          <w:p w14:paraId="0E82D2D6"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14:paraId="4BDF13F0"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tcPr>
          <w:p w14:paraId="480CC0DE" w14:textId="77777777" w:rsidR="00AC4DF2" w:rsidRPr="00AC4DF2" w:rsidRDefault="00AC4DF2" w:rsidP="00AC4DF2">
            <w:pPr>
              <w:pStyle w:val="ListParagraph1"/>
              <w:spacing w:after="0" w:line="240" w:lineRule="auto"/>
              <w:ind w:left="0" w:right="-1"/>
              <w:jc w:val="both"/>
              <w:rPr>
                <w:rFonts w:ascii="Times New Roman" w:hAnsi="Times New Roman" w:cs="Times New Roman"/>
                <w:sz w:val="18"/>
                <w:szCs w:val="18"/>
              </w:rPr>
            </w:pPr>
            <w:r w:rsidRPr="00AC4DF2">
              <w:rPr>
                <w:rFonts w:ascii="Times New Roman" w:hAnsi="Times New Roman" w:cs="Times New Roman"/>
                <w:sz w:val="18"/>
                <w:szCs w:val="18"/>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14:paraId="2C4FE6F5" w14:textId="77777777" w:rsidR="00AC4DF2" w:rsidRPr="00AC4DF2" w:rsidRDefault="00AC4DF2" w:rsidP="00AC4DF2">
            <w:pPr>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105C0479" w14:textId="77777777" w:rsidR="00AC4DF2" w:rsidRPr="00AC4DF2" w:rsidRDefault="00AC4DF2" w:rsidP="00AC4DF2">
            <w:pPr>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3.Улучшение условий проживания и коммунального обслуживания в городском округе Тейково.</w:t>
            </w:r>
          </w:p>
        </w:tc>
      </w:tr>
      <w:tr w:rsidR="00AC4DF2" w:rsidRPr="00AC4DF2" w14:paraId="43C4AF3E" w14:textId="77777777" w:rsidTr="00AC4DF2">
        <w:trPr>
          <w:trHeight w:val="323"/>
        </w:trPr>
        <w:tc>
          <w:tcPr>
            <w:tcW w:w="2060" w:type="dxa"/>
          </w:tcPr>
          <w:p w14:paraId="4B44A2F4"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Объемы   бюджетных</w:t>
            </w:r>
          </w:p>
          <w:p w14:paraId="232C4E72"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ассигнований      </w:t>
            </w:r>
          </w:p>
          <w:p w14:paraId="75CA4327"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муниципальной  </w:t>
            </w:r>
          </w:p>
          <w:p w14:paraId="6B7F23E7"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программы </w:t>
            </w:r>
          </w:p>
        </w:tc>
        <w:tc>
          <w:tcPr>
            <w:tcW w:w="7654" w:type="dxa"/>
            <w:shd w:val="clear" w:color="auto" w:fill="FFFFFF"/>
          </w:tcPr>
          <w:p w14:paraId="07915520"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Общий объем бюджетных ассигнований программы всего</w:t>
            </w:r>
          </w:p>
          <w:p w14:paraId="6D7B5802"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1 339 202,18988  тыс. руб., в том числе по годам:</w:t>
            </w:r>
          </w:p>
          <w:p w14:paraId="2FEC2516"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2014 год – 104 021,88366 тыс. руб.;                                                                                                                                                                                                                                                                                                                                                                                                                                                                                                                                                                                                                                                                                                                                                                                                                                                                                 </w:t>
            </w:r>
          </w:p>
          <w:p w14:paraId="11578740"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90 079,13120 тыс. руб.;</w:t>
            </w:r>
          </w:p>
          <w:p w14:paraId="65EC55F3"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83 192,27573 тыс. руб.;</w:t>
            </w:r>
          </w:p>
          <w:p w14:paraId="36AA31DB"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2017 год – 72 618,74671 тыс. руб.;</w:t>
            </w:r>
          </w:p>
          <w:p w14:paraId="3A476B96"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2018 год – 66 405,33775 тыс. руб.;</w:t>
            </w:r>
          </w:p>
          <w:p w14:paraId="60F728D7"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2019 год – 146 622,05213 тыс. руб.;</w:t>
            </w:r>
          </w:p>
          <w:p w14:paraId="04E6A7A9"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2020 год – 267 126,74988 тыс. руб.;</w:t>
            </w:r>
          </w:p>
          <w:p w14:paraId="1FBAB2EC"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2021 год – 180 695,23253 тыс. руб.;</w:t>
            </w:r>
          </w:p>
          <w:p w14:paraId="586EC7DF"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2022 год – 261 624,43711 тыс. руб.;</w:t>
            </w:r>
          </w:p>
          <w:p w14:paraId="2CF6A26F"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2023 год – 41 208,40043 тыс. руб.;</w:t>
            </w:r>
          </w:p>
          <w:p w14:paraId="0CC24FCC"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2024 год – 25 607,94275 тыс. руб.</w:t>
            </w:r>
          </w:p>
          <w:p w14:paraId="157C05ED"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в том числе в разрезе бюджетов всех уровней:</w:t>
            </w:r>
          </w:p>
          <w:p w14:paraId="51FC0D25"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 - местный бюджет:</w:t>
            </w:r>
          </w:p>
          <w:p w14:paraId="4D91192F"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 год – 69 510,33666  тыс. руб.;</w:t>
            </w:r>
          </w:p>
          <w:p w14:paraId="52800A9F"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56 263,29710 тыс. руб.;</w:t>
            </w:r>
          </w:p>
          <w:p w14:paraId="15245AD8"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57 204,91773 тыс. руб.;</w:t>
            </w:r>
          </w:p>
          <w:p w14:paraId="2EBDC538"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2017 год – 44 900,53473 тыс. руб.;</w:t>
            </w:r>
          </w:p>
          <w:p w14:paraId="4143CA63"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2018 год – 46 059,72137 тыс. руб.;</w:t>
            </w:r>
          </w:p>
          <w:p w14:paraId="60B81805"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2019 год – 55 596,40119 тыс. руб.;</w:t>
            </w:r>
          </w:p>
          <w:p w14:paraId="117E72C7"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2020 год – 56 035,16560 тыс. руб.;</w:t>
            </w:r>
          </w:p>
          <w:p w14:paraId="3B05F28B"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shd w:val="clear" w:color="auto" w:fill="FFFF00"/>
              </w:rPr>
            </w:pPr>
            <w:r w:rsidRPr="00AC4DF2">
              <w:rPr>
                <w:rFonts w:ascii="Times New Roman" w:hAnsi="Times New Roman" w:cs="Times New Roman"/>
                <w:sz w:val="18"/>
                <w:szCs w:val="18"/>
              </w:rPr>
              <w:t>2021 год – 72 081,34306 тыс. руб.;</w:t>
            </w:r>
          </w:p>
          <w:p w14:paraId="6E368573"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2022 год – 70 287,63226 тыс. руб.;</w:t>
            </w:r>
          </w:p>
          <w:p w14:paraId="3CAA8D81"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2023 год – 38 341,78988 тыс. руб.;</w:t>
            </w:r>
          </w:p>
          <w:p w14:paraId="76036A19"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2024 год – 22 741,33220 тыс. руб.;</w:t>
            </w:r>
          </w:p>
          <w:p w14:paraId="7C0A31EC"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областной бюджет:</w:t>
            </w:r>
          </w:p>
          <w:p w14:paraId="2E2A19DB"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 год – 29 174,01400 тыс. руб.;</w:t>
            </w:r>
          </w:p>
          <w:p w14:paraId="202EA86C"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28 607,85043 тыс. руб.;</w:t>
            </w:r>
          </w:p>
          <w:p w14:paraId="3900041D"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10 608,11767 тыс. руб.;</w:t>
            </w:r>
          </w:p>
          <w:p w14:paraId="50AA8DF2"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2017 год – 21 355,81007 тыс. руб.;</w:t>
            </w:r>
          </w:p>
          <w:p w14:paraId="3A146CB5"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2018 год – 20 345,61638  тыс. руб.; </w:t>
            </w:r>
          </w:p>
          <w:p w14:paraId="3C9B35E5"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2019 год – 16 025,65094  тыс. руб.;</w:t>
            </w:r>
          </w:p>
          <w:p w14:paraId="296F5960"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2020 год – 139 554,38428  тыс. руб.;</w:t>
            </w:r>
          </w:p>
          <w:p w14:paraId="2FC480C8"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2021 год – 108 613,88947 тыс. руб.;</w:t>
            </w:r>
          </w:p>
          <w:p w14:paraId="208D4862"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2022 год – 63 586,39627 тыс. руб.;</w:t>
            </w:r>
          </w:p>
          <w:p w14:paraId="671E9544"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2023 год – 2 866,61055  тыс. руб.;</w:t>
            </w:r>
          </w:p>
          <w:p w14:paraId="1B513E5A"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2024 год – 2 866,61055  тыс. руб.</w:t>
            </w:r>
          </w:p>
          <w:p w14:paraId="16D1C4B6"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 - федеральный бюджет:</w:t>
            </w:r>
          </w:p>
          <w:p w14:paraId="08742E92"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2014 год –  5 337,53300 тыс. руб.;</w:t>
            </w:r>
          </w:p>
          <w:p w14:paraId="6C2B5035"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2015 год –  5 207,98367 тыс. руб.;</w:t>
            </w:r>
          </w:p>
          <w:p w14:paraId="54B0F1CC"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2016 год –  15 379,24033 тыс. руб.;</w:t>
            </w:r>
          </w:p>
          <w:p w14:paraId="2338F25B"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2017 год –  6 362,40191 тыс. руб.;</w:t>
            </w:r>
          </w:p>
          <w:p w14:paraId="5AB65F54"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2018 год –  0,0000 тыс. руб.;</w:t>
            </w:r>
          </w:p>
          <w:p w14:paraId="2174044A"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2019 год –  75 000,00 тыс. руб.;</w:t>
            </w:r>
          </w:p>
          <w:p w14:paraId="7AD55E80"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2020 год –  71 537,20000 тыс. руб.;</w:t>
            </w:r>
          </w:p>
          <w:p w14:paraId="6697499C"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2021 год –  0,0000  тыс. руб.;</w:t>
            </w:r>
          </w:p>
          <w:p w14:paraId="54EFE247"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2022 год –  127 750,40858 тыс. руб.;</w:t>
            </w:r>
          </w:p>
          <w:p w14:paraId="11C89A42"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2023 год –  0,0000  тыс. руб.;</w:t>
            </w:r>
          </w:p>
          <w:p w14:paraId="57D28EFF" w14:textId="77777777" w:rsidR="00AC4DF2" w:rsidRPr="00AC4DF2" w:rsidRDefault="00AC4DF2" w:rsidP="00AC4DF2">
            <w:pPr>
              <w:autoSpaceDE w:val="0"/>
              <w:autoSpaceDN w:val="0"/>
              <w:adjustRightInd w:val="0"/>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2024 год –  0,0000  тыс. руб.</w:t>
            </w:r>
          </w:p>
        </w:tc>
      </w:tr>
    </w:tbl>
    <w:p w14:paraId="6B83B8DC" w14:textId="77777777" w:rsidR="00AC4DF2" w:rsidRPr="00AC4DF2" w:rsidRDefault="00AC4DF2" w:rsidP="00AC4DF2">
      <w:pPr>
        <w:pStyle w:val="Default"/>
        <w:ind w:right="-1"/>
        <w:jc w:val="both"/>
        <w:rPr>
          <w:b/>
          <w:iCs/>
          <w:color w:val="auto"/>
          <w:sz w:val="18"/>
          <w:szCs w:val="18"/>
        </w:rPr>
      </w:pPr>
    </w:p>
    <w:p w14:paraId="3757B9DF" w14:textId="77777777" w:rsidR="00AC4DF2" w:rsidRPr="00AC4DF2" w:rsidRDefault="00AC4DF2" w:rsidP="00AC4DF2">
      <w:pPr>
        <w:spacing w:after="0" w:line="240" w:lineRule="auto"/>
        <w:rPr>
          <w:rFonts w:ascii="Times New Roman" w:eastAsia="Times New Roman" w:hAnsi="Times New Roman" w:cs="Times New Roman"/>
          <w:b/>
          <w:iCs/>
          <w:sz w:val="18"/>
          <w:szCs w:val="18"/>
        </w:rPr>
      </w:pPr>
      <w:r w:rsidRPr="00AC4DF2">
        <w:rPr>
          <w:rFonts w:ascii="Times New Roman" w:hAnsi="Times New Roman" w:cs="Times New Roman"/>
          <w:b/>
          <w:iCs/>
          <w:sz w:val="18"/>
          <w:szCs w:val="18"/>
        </w:rPr>
        <w:br w:type="page"/>
      </w:r>
    </w:p>
    <w:p w14:paraId="3B8273DB"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w:t>
      </w:r>
    </w:p>
    <w:p w14:paraId="16A37C3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18E113CA"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0DC0DCA4"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3ADD32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от         27.09.2022               №464</w:t>
      </w:r>
    </w:p>
    <w:p w14:paraId="52D9F34F"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E5802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 Реализация мероприятий по обеспечению населения городского округа Тейково водоснабжением, водоотведением и услугами 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AC4DF2" w:rsidRPr="00AC4DF2" w14:paraId="63BEEAA7" w14:textId="77777777" w:rsidTr="00AC4DF2">
        <w:tc>
          <w:tcPr>
            <w:tcW w:w="424" w:type="dxa"/>
            <w:vMerge w:val="restart"/>
          </w:tcPr>
          <w:p w14:paraId="61586870"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w:t>
            </w:r>
          </w:p>
          <w:p w14:paraId="17AB86B4"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п/п</w:t>
            </w:r>
          </w:p>
        </w:tc>
        <w:tc>
          <w:tcPr>
            <w:tcW w:w="2235" w:type="dxa"/>
            <w:vMerge w:val="restart"/>
          </w:tcPr>
          <w:p w14:paraId="2A5B5E17"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p w14:paraId="0E3562C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единица измерения</w:t>
            </w:r>
          </w:p>
        </w:tc>
        <w:tc>
          <w:tcPr>
            <w:tcW w:w="7545" w:type="dxa"/>
            <w:gridSpan w:val="12"/>
          </w:tcPr>
          <w:p w14:paraId="311A947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Значения показателей по годам</w:t>
            </w:r>
          </w:p>
        </w:tc>
      </w:tr>
      <w:tr w:rsidR="00AC4DF2" w:rsidRPr="00AC4DF2" w14:paraId="75E05E8B" w14:textId="77777777" w:rsidTr="00AC4DF2">
        <w:tc>
          <w:tcPr>
            <w:tcW w:w="424" w:type="dxa"/>
            <w:vMerge/>
          </w:tcPr>
          <w:p w14:paraId="2E3CFCCF" w14:textId="77777777" w:rsidR="00AC4DF2" w:rsidRPr="00AC4DF2" w:rsidRDefault="00AC4DF2" w:rsidP="00AC4DF2">
            <w:pPr>
              <w:pStyle w:val="ConsPlusNormal"/>
              <w:rPr>
                <w:rFonts w:ascii="Times New Roman" w:hAnsi="Times New Roman" w:cs="Times New Roman"/>
                <w:sz w:val="18"/>
                <w:szCs w:val="18"/>
              </w:rPr>
            </w:pPr>
          </w:p>
        </w:tc>
        <w:tc>
          <w:tcPr>
            <w:tcW w:w="2235" w:type="dxa"/>
            <w:vMerge/>
          </w:tcPr>
          <w:p w14:paraId="74BB5981" w14:textId="77777777" w:rsidR="00AC4DF2" w:rsidRPr="00AC4DF2" w:rsidRDefault="00AC4DF2" w:rsidP="00AC4DF2">
            <w:pPr>
              <w:pStyle w:val="ConsPlusNormal"/>
              <w:rPr>
                <w:rFonts w:ascii="Times New Roman" w:hAnsi="Times New Roman" w:cs="Times New Roman"/>
                <w:sz w:val="18"/>
                <w:szCs w:val="18"/>
              </w:rPr>
            </w:pPr>
          </w:p>
        </w:tc>
        <w:tc>
          <w:tcPr>
            <w:tcW w:w="707" w:type="dxa"/>
          </w:tcPr>
          <w:p w14:paraId="52658E9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2013</w:t>
            </w:r>
          </w:p>
        </w:tc>
        <w:tc>
          <w:tcPr>
            <w:tcW w:w="708" w:type="dxa"/>
          </w:tcPr>
          <w:p w14:paraId="1D1B2F5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708" w:type="dxa"/>
          </w:tcPr>
          <w:p w14:paraId="36F2D35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709" w:type="dxa"/>
          </w:tcPr>
          <w:p w14:paraId="1CA2DB8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2016</w:t>
            </w:r>
          </w:p>
        </w:tc>
        <w:tc>
          <w:tcPr>
            <w:tcW w:w="709" w:type="dxa"/>
          </w:tcPr>
          <w:p w14:paraId="2ECC3D2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2017</w:t>
            </w:r>
          </w:p>
        </w:tc>
        <w:tc>
          <w:tcPr>
            <w:tcW w:w="567" w:type="dxa"/>
          </w:tcPr>
          <w:p w14:paraId="6C52F814"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2018</w:t>
            </w:r>
          </w:p>
        </w:tc>
        <w:tc>
          <w:tcPr>
            <w:tcW w:w="568" w:type="dxa"/>
          </w:tcPr>
          <w:p w14:paraId="4603FB3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2019</w:t>
            </w:r>
          </w:p>
        </w:tc>
        <w:tc>
          <w:tcPr>
            <w:tcW w:w="567" w:type="dxa"/>
          </w:tcPr>
          <w:p w14:paraId="21C9792C"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2020</w:t>
            </w:r>
          </w:p>
        </w:tc>
        <w:tc>
          <w:tcPr>
            <w:tcW w:w="567" w:type="dxa"/>
          </w:tcPr>
          <w:p w14:paraId="493A610E"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2021</w:t>
            </w:r>
          </w:p>
        </w:tc>
        <w:tc>
          <w:tcPr>
            <w:tcW w:w="567" w:type="dxa"/>
          </w:tcPr>
          <w:p w14:paraId="5FAA284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2022</w:t>
            </w:r>
          </w:p>
        </w:tc>
        <w:tc>
          <w:tcPr>
            <w:tcW w:w="567" w:type="dxa"/>
          </w:tcPr>
          <w:p w14:paraId="1DD835F7"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2023</w:t>
            </w:r>
          </w:p>
        </w:tc>
        <w:tc>
          <w:tcPr>
            <w:tcW w:w="601" w:type="dxa"/>
          </w:tcPr>
          <w:p w14:paraId="0A9AF61D"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14:paraId="5073B708" w14:textId="77777777" w:rsidTr="00AC4DF2">
        <w:tc>
          <w:tcPr>
            <w:tcW w:w="10204" w:type="dxa"/>
            <w:gridSpan w:val="14"/>
          </w:tcPr>
          <w:p w14:paraId="3B97FA8D" w14:textId="77777777" w:rsidR="00AC4DF2" w:rsidRPr="00AC4DF2" w:rsidRDefault="00AC4DF2" w:rsidP="00AC4DF2">
            <w:pPr>
              <w:pStyle w:val="aff4"/>
              <w:ind w:left="0"/>
              <w:jc w:val="center"/>
              <w:rPr>
                <w:sz w:val="18"/>
                <w:szCs w:val="18"/>
              </w:rPr>
            </w:pPr>
            <w:r w:rsidRPr="00AC4DF2">
              <w:rPr>
                <w:sz w:val="18"/>
                <w:szCs w:val="18"/>
              </w:rPr>
              <w:t>Обеспечение выполнения работ по строительству и  модернизации объектов коммунальной инфраструктуры города</w:t>
            </w:r>
          </w:p>
        </w:tc>
      </w:tr>
      <w:tr w:rsidR="00AC4DF2" w:rsidRPr="00AC4DF2" w14:paraId="03CEB2BE" w14:textId="77777777" w:rsidTr="00AC4DF2">
        <w:tc>
          <w:tcPr>
            <w:tcW w:w="424" w:type="dxa"/>
          </w:tcPr>
          <w:p w14:paraId="0241968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tcPr>
          <w:p w14:paraId="2937C29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магистральных водоводов</w:t>
            </w:r>
          </w:p>
        </w:tc>
        <w:tc>
          <w:tcPr>
            <w:tcW w:w="707" w:type="dxa"/>
          </w:tcPr>
          <w:p w14:paraId="5B30A14D" w14:textId="77777777" w:rsidR="00AC4DF2" w:rsidRPr="00AC4DF2" w:rsidRDefault="00AC4DF2" w:rsidP="00AC4DF2">
            <w:pPr>
              <w:pStyle w:val="ConsPlusNormal"/>
              <w:rPr>
                <w:rFonts w:ascii="Times New Roman" w:hAnsi="Times New Roman" w:cs="Times New Roman"/>
                <w:sz w:val="18"/>
                <w:szCs w:val="18"/>
              </w:rPr>
            </w:pPr>
          </w:p>
        </w:tc>
        <w:tc>
          <w:tcPr>
            <w:tcW w:w="708" w:type="dxa"/>
          </w:tcPr>
          <w:p w14:paraId="73A8E947" w14:textId="77777777" w:rsidR="00AC4DF2" w:rsidRPr="00AC4DF2" w:rsidRDefault="00AC4DF2" w:rsidP="00AC4DF2">
            <w:pPr>
              <w:pStyle w:val="ConsPlusNormal"/>
              <w:rPr>
                <w:rFonts w:ascii="Times New Roman" w:hAnsi="Times New Roman" w:cs="Times New Roman"/>
                <w:sz w:val="18"/>
                <w:szCs w:val="18"/>
              </w:rPr>
            </w:pPr>
          </w:p>
        </w:tc>
        <w:tc>
          <w:tcPr>
            <w:tcW w:w="708" w:type="dxa"/>
          </w:tcPr>
          <w:p w14:paraId="320A2E9F" w14:textId="77777777" w:rsidR="00AC4DF2" w:rsidRPr="00AC4DF2" w:rsidRDefault="00AC4DF2" w:rsidP="00AC4DF2">
            <w:pPr>
              <w:pStyle w:val="ConsPlusNormal"/>
              <w:rPr>
                <w:rFonts w:ascii="Times New Roman" w:hAnsi="Times New Roman" w:cs="Times New Roman"/>
                <w:sz w:val="18"/>
                <w:szCs w:val="18"/>
              </w:rPr>
            </w:pPr>
          </w:p>
        </w:tc>
        <w:tc>
          <w:tcPr>
            <w:tcW w:w="709" w:type="dxa"/>
          </w:tcPr>
          <w:p w14:paraId="4BAB5DE8" w14:textId="77777777" w:rsidR="00AC4DF2" w:rsidRPr="00AC4DF2" w:rsidRDefault="00AC4DF2" w:rsidP="00AC4DF2">
            <w:pPr>
              <w:pStyle w:val="ConsPlusNormal"/>
              <w:rPr>
                <w:rFonts w:ascii="Times New Roman" w:hAnsi="Times New Roman" w:cs="Times New Roman"/>
                <w:sz w:val="18"/>
                <w:szCs w:val="18"/>
              </w:rPr>
            </w:pPr>
          </w:p>
        </w:tc>
        <w:tc>
          <w:tcPr>
            <w:tcW w:w="709" w:type="dxa"/>
          </w:tcPr>
          <w:p w14:paraId="083E6673" w14:textId="77777777" w:rsidR="00AC4DF2" w:rsidRPr="00AC4DF2" w:rsidRDefault="00AC4DF2" w:rsidP="00AC4DF2">
            <w:pPr>
              <w:pStyle w:val="ConsPlusNormal"/>
              <w:rPr>
                <w:rFonts w:ascii="Times New Roman" w:hAnsi="Times New Roman" w:cs="Times New Roman"/>
                <w:sz w:val="18"/>
                <w:szCs w:val="18"/>
              </w:rPr>
            </w:pPr>
          </w:p>
        </w:tc>
        <w:tc>
          <w:tcPr>
            <w:tcW w:w="567" w:type="dxa"/>
          </w:tcPr>
          <w:p w14:paraId="5CED0319" w14:textId="77777777" w:rsidR="00AC4DF2" w:rsidRPr="00AC4DF2" w:rsidRDefault="00AC4DF2" w:rsidP="00AC4DF2">
            <w:pPr>
              <w:pStyle w:val="ConsPlusNormal"/>
              <w:rPr>
                <w:rFonts w:ascii="Times New Roman" w:hAnsi="Times New Roman" w:cs="Times New Roman"/>
                <w:sz w:val="18"/>
                <w:szCs w:val="18"/>
              </w:rPr>
            </w:pPr>
          </w:p>
        </w:tc>
        <w:tc>
          <w:tcPr>
            <w:tcW w:w="568" w:type="dxa"/>
          </w:tcPr>
          <w:p w14:paraId="0B9CAE34" w14:textId="77777777" w:rsidR="00AC4DF2" w:rsidRPr="00AC4DF2" w:rsidRDefault="00AC4DF2" w:rsidP="00AC4DF2">
            <w:pPr>
              <w:pStyle w:val="ConsPlusNormal"/>
              <w:rPr>
                <w:rFonts w:ascii="Times New Roman" w:hAnsi="Times New Roman" w:cs="Times New Roman"/>
                <w:sz w:val="18"/>
                <w:szCs w:val="18"/>
              </w:rPr>
            </w:pPr>
          </w:p>
        </w:tc>
        <w:tc>
          <w:tcPr>
            <w:tcW w:w="567" w:type="dxa"/>
          </w:tcPr>
          <w:p w14:paraId="14D3A562" w14:textId="77777777" w:rsidR="00AC4DF2" w:rsidRPr="00AC4DF2" w:rsidRDefault="00AC4DF2" w:rsidP="00AC4DF2">
            <w:pPr>
              <w:pStyle w:val="ConsPlusNormal"/>
              <w:rPr>
                <w:rFonts w:ascii="Times New Roman" w:hAnsi="Times New Roman" w:cs="Times New Roman"/>
                <w:sz w:val="18"/>
                <w:szCs w:val="18"/>
              </w:rPr>
            </w:pPr>
          </w:p>
        </w:tc>
        <w:tc>
          <w:tcPr>
            <w:tcW w:w="567" w:type="dxa"/>
          </w:tcPr>
          <w:p w14:paraId="167C65B0" w14:textId="77777777" w:rsidR="00AC4DF2" w:rsidRPr="00AC4DF2" w:rsidRDefault="00AC4DF2" w:rsidP="00AC4DF2">
            <w:pPr>
              <w:pStyle w:val="ConsPlusNormal"/>
              <w:rPr>
                <w:rFonts w:ascii="Times New Roman" w:hAnsi="Times New Roman" w:cs="Times New Roman"/>
                <w:sz w:val="18"/>
                <w:szCs w:val="18"/>
              </w:rPr>
            </w:pPr>
          </w:p>
        </w:tc>
        <w:tc>
          <w:tcPr>
            <w:tcW w:w="567" w:type="dxa"/>
          </w:tcPr>
          <w:p w14:paraId="3D55D68C" w14:textId="77777777" w:rsidR="00AC4DF2" w:rsidRPr="00AC4DF2" w:rsidRDefault="00AC4DF2" w:rsidP="00AC4DF2">
            <w:pPr>
              <w:pStyle w:val="ConsPlusNormal"/>
              <w:rPr>
                <w:rFonts w:ascii="Times New Roman" w:hAnsi="Times New Roman" w:cs="Times New Roman"/>
                <w:sz w:val="18"/>
                <w:szCs w:val="18"/>
              </w:rPr>
            </w:pPr>
          </w:p>
        </w:tc>
        <w:tc>
          <w:tcPr>
            <w:tcW w:w="567" w:type="dxa"/>
          </w:tcPr>
          <w:p w14:paraId="211488E3" w14:textId="77777777" w:rsidR="00AC4DF2" w:rsidRPr="00AC4DF2" w:rsidRDefault="00AC4DF2" w:rsidP="00AC4DF2">
            <w:pPr>
              <w:pStyle w:val="ConsPlusNormal"/>
              <w:rPr>
                <w:rFonts w:ascii="Times New Roman" w:hAnsi="Times New Roman" w:cs="Times New Roman"/>
                <w:sz w:val="18"/>
                <w:szCs w:val="18"/>
              </w:rPr>
            </w:pPr>
          </w:p>
        </w:tc>
        <w:tc>
          <w:tcPr>
            <w:tcW w:w="601" w:type="dxa"/>
          </w:tcPr>
          <w:p w14:paraId="2BD41FA4" w14:textId="77777777" w:rsidR="00AC4DF2" w:rsidRPr="00AC4DF2" w:rsidRDefault="00AC4DF2" w:rsidP="00AC4DF2">
            <w:pPr>
              <w:pStyle w:val="ConsPlusNormal"/>
              <w:rPr>
                <w:rFonts w:ascii="Times New Roman" w:hAnsi="Times New Roman" w:cs="Times New Roman"/>
                <w:sz w:val="18"/>
                <w:szCs w:val="18"/>
              </w:rPr>
            </w:pPr>
          </w:p>
        </w:tc>
      </w:tr>
      <w:tr w:rsidR="00AC4DF2" w:rsidRPr="00AC4DF2" w14:paraId="09AF8C77" w14:textId="77777777" w:rsidTr="00AC4DF2">
        <w:tc>
          <w:tcPr>
            <w:tcW w:w="424" w:type="dxa"/>
          </w:tcPr>
          <w:p w14:paraId="2BABE689" w14:textId="77777777" w:rsidR="00AC4DF2" w:rsidRPr="00AC4DF2" w:rsidRDefault="00AC4DF2" w:rsidP="00AC4DF2">
            <w:pPr>
              <w:pStyle w:val="ConsPlusNormal"/>
              <w:rPr>
                <w:rFonts w:ascii="Times New Roman" w:hAnsi="Times New Roman" w:cs="Times New Roman"/>
                <w:sz w:val="18"/>
                <w:szCs w:val="18"/>
              </w:rPr>
            </w:pPr>
          </w:p>
        </w:tc>
        <w:tc>
          <w:tcPr>
            <w:tcW w:w="2235" w:type="dxa"/>
          </w:tcPr>
          <w:p w14:paraId="7CB7E27E"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  - водопроводных сетей (км)</w:t>
            </w:r>
          </w:p>
        </w:tc>
        <w:tc>
          <w:tcPr>
            <w:tcW w:w="707" w:type="dxa"/>
          </w:tcPr>
          <w:p w14:paraId="3578FBF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14:paraId="7D67779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708" w:type="dxa"/>
          </w:tcPr>
          <w:p w14:paraId="0562D60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14:paraId="3BB9E18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w:t>
            </w:r>
          </w:p>
        </w:tc>
        <w:tc>
          <w:tcPr>
            <w:tcW w:w="709" w:type="dxa"/>
          </w:tcPr>
          <w:p w14:paraId="650DABB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58827E9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tcPr>
          <w:p w14:paraId="213FA6F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21F56DCF"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5F825F63"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279233DB"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2EDC18B3"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tcPr>
          <w:p w14:paraId="4CAC5116"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0644BE68" w14:textId="77777777" w:rsidTr="00AC4DF2">
        <w:tc>
          <w:tcPr>
            <w:tcW w:w="424" w:type="dxa"/>
          </w:tcPr>
          <w:p w14:paraId="2EAC720B"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w:t>
            </w:r>
          </w:p>
        </w:tc>
        <w:tc>
          <w:tcPr>
            <w:tcW w:w="2235" w:type="dxa"/>
          </w:tcPr>
          <w:p w14:paraId="289FEE6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сетей канализации (км)</w:t>
            </w:r>
          </w:p>
        </w:tc>
        <w:tc>
          <w:tcPr>
            <w:tcW w:w="707" w:type="dxa"/>
          </w:tcPr>
          <w:p w14:paraId="1A89E08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14:paraId="36775F3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14:paraId="1C8D192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14:paraId="6C0AA1E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14:paraId="6EF2896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698E87A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tcPr>
          <w:p w14:paraId="1BF67A3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59BB6F70"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06AF0544"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0369B28F"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08F3DBEA"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tcPr>
          <w:p w14:paraId="0E4849D2"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5CAAABAF" w14:textId="77777777" w:rsidTr="00AC4DF2">
        <w:tc>
          <w:tcPr>
            <w:tcW w:w="424" w:type="dxa"/>
          </w:tcPr>
          <w:p w14:paraId="16494957"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3</w:t>
            </w:r>
          </w:p>
        </w:tc>
        <w:tc>
          <w:tcPr>
            <w:tcW w:w="2235" w:type="dxa"/>
          </w:tcPr>
          <w:p w14:paraId="148F52DE"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Устройство станции ЖБО г.Тейково</w:t>
            </w:r>
          </w:p>
        </w:tc>
        <w:tc>
          <w:tcPr>
            <w:tcW w:w="707" w:type="dxa"/>
          </w:tcPr>
          <w:p w14:paraId="596AD45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14:paraId="726097D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tcPr>
          <w:p w14:paraId="7EAF1B6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14:paraId="1EBC278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tcPr>
          <w:p w14:paraId="3344199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56958EC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tcPr>
          <w:p w14:paraId="4292CCC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14C76E8D"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tcPr>
          <w:p w14:paraId="41E8D2CA"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1BEB78BC"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tcPr>
          <w:p w14:paraId="3383869C"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tcPr>
          <w:p w14:paraId="57CFDEFE"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D77809B" w14:textId="77777777" w:rsidTr="00AC4DF2">
        <w:tc>
          <w:tcPr>
            <w:tcW w:w="424" w:type="dxa"/>
          </w:tcPr>
          <w:p w14:paraId="1A894A9E"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4</w:t>
            </w:r>
          </w:p>
        </w:tc>
        <w:tc>
          <w:tcPr>
            <w:tcW w:w="2235" w:type="dxa"/>
          </w:tcPr>
          <w:p w14:paraId="20005469"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Изготовление ПСД на строительство и реконструкцию объектов водоснабжения и водоотведения (проектов)</w:t>
            </w:r>
          </w:p>
        </w:tc>
        <w:tc>
          <w:tcPr>
            <w:tcW w:w="707" w:type="dxa"/>
            <w:vAlign w:val="center"/>
          </w:tcPr>
          <w:p w14:paraId="47B2FEC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vAlign w:val="center"/>
          </w:tcPr>
          <w:p w14:paraId="38E5392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708" w:type="dxa"/>
            <w:vAlign w:val="center"/>
          </w:tcPr>
          <w:p w14:paraId="4CCED96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14:paraId="3677E3E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14:paraId="306F867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4187344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14:paraId="7AECD9C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6B6BDFF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w:t>
            </w:r>
          </w:p>
        </w:tc>
        <w:tc>
          <w:tcPr>
            <w:tcW w:w="567" w:type="dxa"/>
            <w:vAlign w:val="center"/>
          </w:tcPr>
          <w:p w14:paraId="247CE36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662B941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30DD3BB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vAlign w:val="center"/>
          </w:tcPr>
          <w:p w14:paraId="324934B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5D87A5B8" w14:textId="77777777" w:rsidTr="00AC4DF2">
        <w:tc>
          <w:tcPr>
            <w:tcW w:w="424" w:type="dxa"/>
          </w:tcPr>
          <w:p w14:paraId="2C8DA26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5</w:t>
            </w:r>
          </w:p>
        </w:tc>
        <w:tc>
          <w:tcPr>
            <w:tcW w:w="2235" w:type="dxa"/>
          </w:tcPr>
          <w:p w14:paraId="509B6EE7"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14:paraId="75FA83E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vAlign w:val="center"/>
          </w:tcPr>
          <w:p w14:paraId="26A456D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vAlign w:val="center"/>
          </w:tcPr>
          <w:p w14:paraId="09A563F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14:paraId="28F96C2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14:paraId="03B6D11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1780065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14:paraId="257F3CA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D46836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352AAFE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41AAE2F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53D22AD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vAlign w:val="center"/>
          </w:tcPr>
          <w:p w14:paraId="40C1954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45BA049A" w14:textId="77777777" w:rsidTr="00AC4DF2">
        <w:tc>
          <w:tcPr>
            <w:tcW w:w="424" w:type="dxa"/>
            <w:shd w:val="clear" w:color="auto" w:fill="auto"/>
          </w:tcPr>
          <w:p w14:paraId="37ED6C2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6.</w:t>
            </w:r>
          </w:p>
        </w:tc>
        <w:tc>
          <w:tcPr>
            <w:tcW w:w="2235" w:type="dxa"/>
            <w:shd w:val="clear" w:color="auto" w:fill="auto"/>
          </w:tcPr>
          <w:p w14:paraId="2A5A9B4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14:paraId="7104232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46C63F2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3E7191D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5F584D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6F5A60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8EF8C2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08DF6DD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E8565C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E9EAEF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14:paraId="08AAA5E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5AA570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42DA249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61B06006" w14:textId="77777777" w:rsidTr="00AC4DF2">
        <w:tc>
          <w:tcPr>
            <w:tcW w:w="424" w:type="dxa"/>
            <w:shd w:val="clear" w:color="auto" w:fill="auto"/>
          </w:tcPr>
          <w:p w14:paraId="0C4F62B0"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w:t>
            </w:r>
          </w:p>
        </w:tc>
        <w:tc>
          <w:tcPr>
            <w:tcW w:w="2235" w:type="dxa"/>
            <w:shd w:val="clear" w:color="auto" w:fill="auto"/>
          </w:tcPr>
          <w:p w14:paraId="5C89AC23"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w:t>
            </w:r>
          </w:p>
        </w:tc>
        <w:tc>
          <w:tcPr>
            <w:tcW w:w="707" w:type="dxa"/>
            <w:shd w:val="clear" w:color="auto" w:fill="auto"/>
            <w:vAlign w:val="center"/>
          </w:tcPr>
          <w:p w14:paraId="289DAF61"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445DEEF6"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62A51B39"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73123AF6"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1D6CE6BB"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75DC550B" w14:textId="77777777"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14:paraId="20B78148"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3AE76B6B"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5B10AD8E"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29DEF794"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69CCBE2F" w14:textId="77777777"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14:paraId="6EA8ED9C" w14:textId="77777777" w:rsidR="00AC4DF2" w:rsidRPr="00AC4DF2" w:rsidRDefault="00AC4DF2" w:rsidP="00AC4DF2">
            <w:pPr>
              <w:pStyle w:val="ConsPlusNormal"/>
              <w:jc w:val="center"/>
              <w:rPr>
                <w:rFonts w:ascii="Times New Roman" w:hAnsi="Times New Roman" w:cs="Times New Roman"/>
                <w:sz w:val="18"/>
                <w:szCs w:val="18"/>
              </w:rPr>
            </w:pPr>
          </w:p>
        </w:tc>
      </w:tr>
      <w:tr w:rsidR="00AC4DF2" w:rsidRPr="00AC4DF2" w14:paraId="18034C44" w14:textId="77777777" w:rsidTr="00AC4DF2">
        <w:tc>
          <w:tcPr>
            <w:tcW w:w="424" w:type="dxa"/>
            <w:shd w:val="clear" w:color="auto" w:fill="auto"/>
          </w:tcPr>
          <w:p w14:paraId="4660A4D0"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7.1</w:t>
            </w:r>
          </w:p>
        </w:tc>
        <w:tc>
          <w:tcPr>
            <w:tcW w:w="2235" w:type="dxa"/>
            <w:shd w:val="clear" w:color="auto" w:fill="auto"/>
          </w:tcPr>
          <w:p w14:paraId="049FA937"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Показатель "Количество систем, в которых выполнены мероприятия" в том числе:</w:t>
            </w:r>
          </w:p>
        </w:tc>
        <w:tc>
          <w:tcPr>
            <w:tcW w:w="707" w:type="dxa"/>
            <w:shd w:val="clear" w:color="auto" w:fill="auto"/>
            <w:vAlign w:val="center"/>
          </w:tcPr>
          <w:p w14:paraId="7C2B5ACC"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264750AD"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18EECD66"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1C4A7FA6"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710FC29E"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04AA13E6" w14:textId="77777777"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14:paraId="0BCA12A2"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62398D8B"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54F7EC4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14:paraId="46305761"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4794FA2E" w14:textId="77777777"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14:paraId="394E9DAA" w14:textId="77777777" w:rsidR="00AC4DF2" w:rsidRPr="00AC4DF2" w:rsidRDefault="00AC4DF2" w:rsidP="00AC4DF2">
            <w:pPr>
              <w:pStyle w:val="ConsPlusNormal"/>
              <w:jc w:val="center"/>
              <w:rPr>
                <w:rFonts w:ascii="Times New Roman" w:hAnsi="Times New Roman" w:cs="Times New Roman"/>
                <w:sz w:val="18"/>
                <w:szCs w:val="18"/>
              </w:rPr>
            </w:pPr>
          </w:p>
        </w:tc>
      </w:tr>
      <w:tr w:rsidR="00AC4DF2" w:rsidRPr="00AC4DF2" w14:paraId="1C3F963B" w14:textId="77777777" w:rsidTr="00AC4DF2">
        <w:tc>
          <w:tcPr>
            <w:tcW w:w="424" w:type="dxa"/>
            <w:shd w:val="clear" w:color="auto" w:fill="auto"/>
          </w:tcPr>
          <w:p w14:paraId="51918772"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570609D6"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а) Приобретение материалов для ремонта на объекте водоснабжения – водопроводной сети в г. Тейково, ул. Неделина (Замена стальных трубопроводов на полиэтиленовые трубы Ду 160 мм, протяженностью 1280 п.м.)</w:t>
            </w:r>
          </w:p>
        </w:tc>
        <w:tc>
          <w:tcPr>
            <w:tcW w:w="707" w:type="dxa"/>
            <w:shd w:val="clear" w:color="auto" w:fill="auto"/>
          </w:tcPr>
          <w:p w14:paraId="1DB44663" w14:textId="77777777"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w:t>
            </w:r>
          </w:p>
        </w:tc>
        <w:tc>
          <w:tcPr>
            <w:tcW w:w="708" w:type="dxa"/>
            <w:shd w:val="clear" w:color="auto" w:fill="auto"/>
            <w:vAlign w:val="center"/>
          </w:tcPr>
          <w:p w14:paraId="27FD102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3262110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7734C18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DF0BBB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75E68D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5BEA037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B94890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C59E1B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F34A28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14B598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12B7478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0E585B5" w14:textId="77777777" w:rsidTr="00AC4DF2">
        <w:tc>
          <w:tcPr>
            <w:tcW w:w="424" w:type="dxa"/>
            <w:shd w:val="clear" w:color="auto" w:fill="auto"/>
          </w:tcPr>
          <w:p w14:paraId="4E7311E6"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2F8294CC"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 xml:space="preserve">б) Приобретение материалов для ремонта на объекте водоснабжения – водопроводной сети в г. Тейково, ул. 70 лет Октября (Замена стальных </w:t>
            </w:r>
            <w:r w:rsidRPr="00AC4DF2">
              <w:rPr>
                <w:rFonts w:ascii="Times New Roman" w:eastAsia="Calibri" w:hAnsi="Times New Roman" w:cs="Times New Roman"/>
                <w:bCs/>
                <w:sz w:val="18"/>
                <w:szCs w:val="18"/>
              </w:rPr>
              <w:lastRenderedPageBreak/>
              <w:t>трубопроводов на полиэтиленовые трубы Ду 250 мм, протяженностью 1000 п.м)</w:t>
            </w:r>
          </w:p>
        </w:tc>
        <w:tc>
          <w:tcPr>
            <w:tcW w:w="707" w:type="dxa"/>
            <w:shd w:val="clear" w:color="auto" w:fill="auto"/>
            <w:vAlign w:val="center"/>
          </w:tcPr>
          <w:p w14:paraId="3F9333B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lastRenderedPageBreak/>
              <w:t>-</w:t>
            </w:r>
          </w:p>
        </w:tc>
        <w:tc>
          <w:tcPr>
            <w:tcW w:w="708" w:type="dxa"/>
            <w:shd w:val="clear" w:color="auto" w:fill="auto"/>
            <w:vAlign w:val="center"/>
          </w:tcPr>
          <w:p w14:paraId="0D33087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79D9483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FB3AD7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B1349A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DFE9E0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6C01827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0F77FE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1F284E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FE07BE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1FE811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4BAC6D2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252C28F7" w14:textId="77777777" w:rsidTr="00AC4DF2">
        <w:tc>
          <w:tcPr>
            <w:tcW w:w="424" w:type="dxa"/>
            <w:shd w:val="clear" w:color="auto" w:fill="auto"/>
          </w:tcPr>
          <w:p w14:paraId="70473E3A"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782B303A"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в) Приобретение материалов для ремонта на объекте водоснабжения – водопроводной сети в г. Тейково, ул. Молодежная д.13 до ул. Неделина д.7 (Замена стальных трубопроводов на полиэтиленовые трубы Ду110 мм, протяженностью 700 п.м)</w:t>
            </w:r>
          </w:p>
        </w:tc>
        <w:tc>
          <w:tcPr>
            <w:tcW w:w="707" w:type="dxa"/>
            <w:shd w:val="clear" w:color="auto" w:fill="auto"/>
            <w:vAlign w:val="center"/>
          </w:tcPr>
          <w:p w14:paraId="2BE6165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34F39F0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129D6A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D1D3E4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5EA1F2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1BAE54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19FBA0A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54EECC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FDF4EE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4E323B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8DD68D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510AC4C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7736747B" w14:textId="77777777" w:rsidTr="00AC4DF2">
        <w:tc>
          <w:tcPr>
            <w:tcW w:w="424" w:type="dxa"/>
            <w:shd w:val="clear" w:color="auto" w:fill="auto"/>
          </w:tcPr>
          <w:p w14:paraId="2A2C4C52"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8</w:t>
            </w:r>
          </w:p>
        </w:tc>
        <w:tc>
          <w:tcPr>
            <w:tcW w:w="2235" w:type="dxa"/>
            <w:shd w:val="clear" w:color="auto" w:fill="auto"/>
          </w:tcPr>
          <w:p w14:paraId="0078AF4C"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Оценка запасов питьевых подземных вод</w:t>
            </w:r>
          </w:p>
        </w:tc>
        <w:tc>
          <w:tcPr>
            <w:tcW w:w="707" w:type="dxa"/>
            <w:shd w:val="clear" w:color="auto" w:fill="auto"/>
            <w:vAlign w:val="center"/>
          </w:tcPr>
          <w:p w14:paraId="30E9B15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1045B32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5CF5810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1645DD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2711DB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88D745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05B5AB7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57FB6F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F9C020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F073CB0"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1</w:t>
            </w:r>
          </w:p>
        </w:tc>
        <w:tc>
          <w:tcPr>
            <w:tcW w:w="567" w:type="dxa"/>
            <w:shd w:val="clear" w:color="auto" w:fill="auto"/>
            <w:vAlign w:val="center"/>
          </w:tcPr>
          <w:p w14:paraId="23AFD38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2B51ABB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5E19FDDF" w14:textId="77777777" w:rsidTr="00AC4DF2">
        <w:tc>
          <w:tcPr>
            <w:tcW w:w="424" w:type="dxa"/>
            <w:shd w:val="clear" w:color="auto" w:fill="auto"/>
          </w:tcPr>
          <w:p w14:paraId="7F1F986D"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w:t>
            </w:r>
          </w:p>
        </w:tc>
        <w:tc>
          <w:tcPr>
            <w:tcW w:w="2235" w:type="dxa"/>
            <w:shd w:val="clear" w:color="auto" w:fill="auto"/>
          </w:tcPr>
          <w:p w14:paraId="7A2796A3"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материалов и оборудования</w:t>
            </w:r>
          </w:p>
          <w:p w14:paraId="5BCAF3F5"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г. Тейково, мкр. Красные Сосенки. </w:t>
            </w:r>
          </w:p>
        </w:tc>
        <w:tc>
          <w:tcPr>
            <w:tcW w:w="707" w:type="dxa"/>
            <w:shd w:val="clear" w:color="auto" w:fill="auto"/>
            <w:vAlign w:val="center"/>
          </w:tcPr>
          <w:p w14:paraId="13FDEAE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F286A4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1C828DB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782C65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EFF1DC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C25CA3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40CB439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0EC1C9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D11C3E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D95D9E5"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78D529F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24B8BC3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6F4FA887" w14:textId="77777777" w:rsidTr="00AC4DF2">
        <w:tc>
          <w:tcPr>
            <w:tcW w:w="424" w:type="dxa"/>
            <w:shd w:val="clear" w:color="auto" w:fill="auto"/>
          </w:tcPr>
          <w:p w14:paraId="262D3712"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9.1</w:t>
            </w:r>
          </w:p>
        </w:tc>
        <w:tc>
          <w:tcPr>
            <w:tcW w:w="2235" w:type="dxa"/>
            <w:shd w:val="clear" w:color="auto" w:fill="auto"/>
          </w:tcPr>
          <w:p w14:paraId="2FA665F6"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Показатель "Количество систем, в которых выполнены мероприятия" в том числе:</w:t>
            </w:r>
          </w:p>
        </w:tc>
        <w:tc>
          <w:tcPr>
            <w:tcW w:w="707" w:type="dxa"/>
            <w:shd w:val="clear" w:color="auto" w:fill="auto"/>
            <w:vAlign w:val="center"/>
          </w:tcPr>
          <w:p w14:paraId="1DA25F9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7939F9C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4030EE1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029A57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8BDB54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0E01F9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2129941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322155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D9950D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DBE5431"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69B0B5B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3B38061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11179B56" w14:textId="77777777" w:rsidTr="00AC4DF2">
        <w:tc>
          <w:tcPr>
            <w:tcW w:w="424" w:type="dxa"/>
            <w:shd w:val="clear" w:color="auto" w:fill="auto"/>
          </w:tcPr>
          <w:p w14:paraId="5E013801"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6FCE6D0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eastAsia="Calibri" w:hAnsi="Times New Roman" w:cs="Times New Roman"/>
                <w:bCs/>
                <w:sz w:val="18"/>
                <w:szCs w:val="18"/>
              </w:rPr>
              <w:t>а) Приобретение материалов для проведения ремонта системы водоснабжения – водопроводной сети в г. Тейково, ул. Неделина (Замена стальных трубопроводов на полиэтиленовые трубы Ду 150 мм, протяженностью 1300 п.м., замена задвижек Ду150 – 19 шт.)</w:t>
            </w:r>
          </w:p>
        </w:tc>
        <w:tc>
          <w:tcPr>
            <w:tcW w:w="707" w:type="dxa"/>
            <w:shd w:val="clear" w:color="auto" w:fill="auto"/>
            <w:vAlign w:val="center"/>
          </w:tcPr>
          <w:p w14:paraId="5D39B09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9392F4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71D8ACF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0711DB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E8E753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A33702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1261A83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77DF92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6CB299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B07BEC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32EBD3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631E00F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B98673D" w14:textId="77777777" w:rsidTr="00AC4DF2">
        <w:tc>
          <w:tcPr>
            <w:tcW w:w="424" w:type="dxa"/>
            <w:shd w:val="clear" w:color="auto" w:fill="auto"/>
          </w:tcPr>
          <w:p w14:paraId="51AEEE09"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3EEEA729"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материалов для проведения ремонта системы водоснабжения – водопроводной сети в г. Тейково от станции 2-го подъема до ул. Неделина (Замена стальных трубопроводов на полиэтиленовые трубы Ду 250 мм, протяженностью 2750 п.м., замена запорной арматуры (задвижек) Ду250 – 30шт.)</w:t>
            </w:r>
          </w:p>
        </w:tc>
        <w:tc>
          <w:tcPr>
            <w:tcW w:w="707" w:type="dxa"/>
            <w:shd w:val="clear" w:color="auto" w:fill="auto"/>
            <w:vAlign w:val="center"/>
          </w:tcPr>
          <w:p w14:paraId="648FAC3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76CE3EB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614843E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C60C31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72A081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2859BB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1AB4C11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361170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EBD48C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E9EB17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90B2FF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4D3D169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157FE6DB" w14:textId="77777777" w:rsidTr="00AC4DF2">
        <w:tc>
          <w:tcPr>
            <w:tcW w:w="424" w:type="dxa"/>
            <w:shd w:val="clear" w:color="auto" w:fill="auto"/>
          </w:tcPr>
          <w:p w14:paraId="60BD5478"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5A5E5A1B"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Ду 200 мм, протяженностью 160п.м., Ду 250 мм, протяженностью 20п.м., Ду 300 мм, </w:t>
            </w:r>
            <w:r w:rsidRPr="00AC4DF2">
              <w:rPr>
                <w:rFonts w:ascii="Times New Roman" w:eastAsia="Calibri" w:hAnsi="Times New Roman" w:cs="Times New Roman"/>
                <w:bCs/>
                <w:sz w:val="18"/>
                <w:szCs w:val="18"/>
              </w:rPr>
              <w:lastRenderedPageBreak/>
              <w:t xml:space="preserve">протяженностью 20п.м., Ду 350 мм, протяженностью 20 п.м., Замена запорной арматуры (задвижек) </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200 - 9шт.,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300 - 2шт.,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350 - 2шт.)</w:t>
            </w:r>
          </w:p>
        </w:tc>
        <w:tc>
          <w:tcPr>
            <w:tcW w:w="707" w:type="dxa"/>
            <w:shd w:val="clear" w:color="auto" w:fill="auto"/>
            <w:vAlign w:val="center"/>
          </w:tcPr>
          <w:p w14:paraId="70B3A7D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lastRenderedPageBreak/>
              <w:t>-</w:t>
            </w:r>
          </w:p>
        </w:tc>
        <w:tc>
          <w:tcPr>
            <w:tcW w:w="708" w:type="dxa"/>
            <w:shd w:val="clear" w:color="auto" w:fill="auto"/>
            <w:vAlign w:val="center"/>
          </w:tcPr>
          <w:p w14:paraId="373A710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580F84B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66644D6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0F972B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CB255E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1095878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37E454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E35785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4563B2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B28450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22EDBD3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5D04D857" w14:textId="77777777" w:rsidTr="00AC4DF2">
        <w:tc>
          <w:tcPr>
            <w:tcW w:w="424" w:type="dxa"/>
            <w:shd w:val="clear" w:color="auto" w:fill="auto"/>
          </w:tcPr>
          <w:p w14:paraId="66C8222B"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26D3B7D2"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bCs/>
                <w:sz w:val="18"/>
                <w:szCs w:val="18"/>
              </w:rPr>
              <w:t xml:space="preserve">г)  </w:t>
            </w: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материалов и оборудования</w:t>
            </w:r>
          </w:p>
          <w:p w14:paraId="233FB1DB"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 xml:space="preserve">для </w:t>
            </w:r>
            <w:r w:rsidRPr="00AC4DF2">
              <w:rPr>
                <w:rFonts w:ascii="Times New Roman" w:eastAsia="Calibri" w:hAnsi="Times New Roman" w:cs="Times New Roman"/>
                <w:bCs/>
                <w:sz w:val="18"/>
                <w:szCs w:val="18"/>
              </w:rPr>
              <w:t>проведения ремонта системы водоснабжения</w:t>
            </w:r>
            <w:r w:rsidRPr="00AC4DF2">
              <w:rPr>
                <w:rFonts w:ascii="Times New Roman" w:eastAsia="Calibri" w:hAnsi="Times New Roman" w:cs="Times New Roman"/>
                <w:sz w:val="18"/>
                <w:szCs w:val="18"/>
              </w:rPr>
              <w:t>–, артезианских скважинах №9а, №10, №8, №12</w:t>
            </w:r>
            <w:r w:rsidRPr="00AC4DF2">
              <w:rPr>
                <w:rFonts w:ascii="Times New Roman" w:eastAsia="Calibri" w:hAnsi="Times New Roman" w:cs="Times New Roman"/>
                <w:bCs/>
                <w:sz w:val="18"/>
                <w:szCs w:val="18"/>
              </w:rPr>
              <w:t>(стальные трубы Ду 76 мм, протяженностью 200 п.м., Замена насосов ЭЦВ8-25-100 – 4шт.)</w:t>
            </w:r>
          </w:p>
        </w:tc>
        <w:tc>
          <w:tcPr>
            <w:tcW w:w="707" w:type="dxa"/>
            <w:shd w:val="clear" w:color="auto" w:fill="auto"/>
            <w:vAlign w:val="center"/>
          </w:tcPr>
          <w:p w14:paraId="5D96EBB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1DE689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4C5EFB7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72E0D35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6180D9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3CF209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4C232C6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C6B77E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1E3EF3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05D45EE"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7550AEB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334AF0C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0A0F8272" w14:textId="77777777" w:rsidTr="00AC4DF2">
        <w:tc>
          <w:tcPr>
            <w:tcW w:w="424" w:type="dxa"/>
            <w:shd w:val="clear" w:color="auto" w:fill="auto"/>
          </w:tcPr>
          <w:p w14:paraId="1DEC62B7"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10.</w:t>
            </w:r>
          </w:p>
        </w:tc>
        <w:tc>
          <w:tcPr>
            <w:tcW w:w="2235" w:type="dxa"/>
            <w:shd w:val="clear" w:color="auto" w:fill="auto"/>
          </w:tcPr>
          <w:p w14:paraId="1093C98B" w14:textId="77777777" w:rsidR="00AC4DF2" w:rsidRPr="00AC4DF2" w:rsidRDefault="00AC4DF2" w:rsidP="00AC4DF2">
            <w:pPr>
              <w:pStyle w:val="aff4"/>
              <w:ind w:left="0" w:right="-1"/>
              <w:rPr>
                <w:sz w:val="18"/>
                <w:szCs w:val="18"/>
              </w:rPr>
            </w:pPr>
            <w:r w:rsidRPr="00AC4DF2">
              <w:rPr>
                <w:sz w:val="18"/>
                <w:szCs w:val="18"/>
              </w:rPr>
              <w:t>Выполнение топографической съемки и разработка схемы водопровода, ориентировочной длиной 2,5 км с составлением сметной документации в м.Красные Сосенки городского округа Тейково Ивановской области</w:t>
            </w:r>
          </w:p>
        </w:tc>
        <w:tc>
          <w:tcPr>
            <w:tcW w:w="707" w:type="dxa"/>
            <w:shd w:val="clear" w:color="auto" w:fill="auto"/>
            <w:vAlign w:val="center"/>
          </w:tcPr>
          <w:p w14:paraId="10A7A2C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A1C788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1476F9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C8FAF7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F4B655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A7C6CC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0266C5A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BB9A3A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BC8D35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25FAAB5"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1</w:t>
            </w:r>
          </w:p>
        </w:tc>
        <w:tc>
          <w:tcPr>
            <w:tcW w:w="567" w:type="dxa"/>
            <w:shd w:val="clear" w:color="auto" w:fill="auto"/>
            <w:vAlign w:val="center"/>
          </w:tcPr>
          <w:p w14:paraId="6B24CB4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7D964CD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764BBAD" w14:textId="77777777" w:rsidTr="00AC4DF2">
        <w:tc>
          <w:tcPr>
            <w:tcW w:w="10204" w:type="dxa"/>
            <w:gridSpan w:val="14"/>
            <w:shd w:val="clear" w:color="auto" w:fill="auto"/>
          </w:tcPr>
          <w:p w14:paraId="100BFFE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AC4DF2" w:rsidRPr="00AC4DF2" w14:paraId="79EA1728" w14:textId="77777777" w:rsidTr="00AC4DF2">
        <w:tc>
          <w:tcPr>
            <w:tcW w:w="424" w:type="dxa"/>
          </w:tcPr>
          <w:p w14:paraId="2E809A44"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tcPr>
          <w:p w14:paraId="16AAE1F2"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vAlign w:val="center"/>
          </w:tcPr>
          <w:p w14:paraId="34AAC01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vAlign w:val="center"/>
          </w:tcPr>
          <w:p w14:paraId="15979DD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vAlign w:val="center"/>
          </w:tcPr>
          <w:p w14:paraId="748E8A5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9" w:type="dxa"/>
            <w:vAlign w:val="center"/>
          </w:tcPr>
          <w:p w14:paraId="1B5DC13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vAlign w:val="center"/>
          </w:tcPr>
          <w:p w14:paraId="76C90DE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1A272AF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14:paraId="6BA8FE4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4D2EF55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1D8773B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06EC3D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645AF35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vAlign w:val="center"/>
          </w:tcPr>
          <w:p w14:paraId="1035C59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751D6EFA" w14:textId="77777777" w:rsidTr="00AC4DF2">
        <w:tc>
          <w:tcPr>
            <w:tcW w:w="10204" w:type="dxa"/>
            <w:gridSpan w:val="14"/>
            <w:shd w:val="clear" w:color="auto" w:fill="auto"/>
          </w:tcPr>
          <w:p w14:paraId="2487498D" w14:textId="77777777" w:rsidR="00AC4DF2" w:rsidRPr="00AC4DF2" w:rsidRDefault="00AC4DF2" w:rsidP="00AC4DF2">
            <w:pPr>
              <w:pStyle w:val="aff4"/>
              <w:ind w:left="0"/>
              <w:jc w:val="center"/>
              <w:rPr>
                <w:sz w:val="18"/>
                <w:szCs w:val="18"/>
              </w:rPr>
            </w:pPr>
            <w:r w:rsidRPr="00AC4DF2">
              <w:rPr>
                <w:sz w:val="18"/>
                <w:szCs w:val="18"/>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AC4DF2" w:rsidRPr="00AC4DF2" w14:paraId="3C60A392" w14:textId="77777777" w:rsidTr="00AC4DF2">
        <w:tc>
          <w:tcPr>
            <w:tcW w:w="424" w:type="dxa"/>
          </w:tcPr>
          <w:p w14:paraId="053754F9"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tcPr>
          <w:p w14:paraId="36C39A84"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Количество помывок в общих отделениях бани  </w:t>
            </w:r>
          </w:p>
        </w:tc>
        <w:tc>
          <w:tcPr>
            <w:tcW w:w="707" w:type="dxa"/>
            <w:vAlign w:val="center"/>
          </w:tcPr>
          <w:p w14:paraId="090B8D6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38890</w:t>
            </w:r>
          </w:p>
        </w:tc>
        <w:tc>
          <w:tcPr>
            <w:tcW w:w="708" w:type="dxa"/>
            <w:vAlign w:val="center"/>
          </w:tcPr>
          <w:p w14:paraId="1B3D4F6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38800</w:t>
            </w:r>
          </w:p>
        </w:tc>
        <w:tc>
          <w:tcPr>
            <w:tcW w:w="708" w:type="dxa"/>
            <w:vAlign w:val="center"/>
          </w:tcPr>
          <w:p w14:paraId="1A1C4D8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vAlign w:val="center"/>
          </w:tcPr>
          <w:p w14:paraId="4AD8155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vAlign w:val="center"/>
          </w:tcPr>
          <w:p w14:paraId="5EB7221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33643</w:t>
            </w:r>
          </w:p>
        </w:tc>
        <w:tc>
          <w:tcPr>
            <w:tcW w:w="567" w:type="dxa"/>
            <w:vAlign w:val="center"/>
          </w:tcPr>
          <w:p w14:paraId="32A2A4E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vAlign w:val="center"/>
          </w:tcPr>
          <w:p w14:paraId="249C99F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vAlign w:val="center"/>
          </w:tcPr>
          <w:p w14:paraId="26CA879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2C0B24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19619</w:t>
            </w:r>
          </w:p>
        </w:tc>
        <w:tc>
          <w:tcPr>
            <w:tcW w:w="567" w:type="dxa"/>
            <w:shd w:val="clear" w:color="auto" w:fill="auto"/>
            <w:vAlign w:val="center"/>
          </w:tcPr>
          <w:p w14:paraId="7584226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20605</w:t>
            </w:r>
          </w:p>
        </w:tc>
        <w:tc>
          <w:tcPr>
            <w:tcW w:w="567" w:type="dxa"/>
            <w:shd w:val="clear" w:color="auto" w:fill="auto"/>
            <w:vAlign w:val="center"/>
          </w:tcPr>
          <w:p w14:paraId="69280C9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22200</w:t>
            </w:r>
          </w:p>
        </w:tc>
        <w:tc>
          <w:tcPr>
            <w:tcW w:w="601" w:type="dxa"/>
            <w:shd w:val="clear" w:color="auto" w:fill="auto"/>
            <w:vAlign w:val="center"/>
          </w:tcPr>
          <w:p w14:paraId="407750B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19983</w:t>
            </w:r>
          </w:p>
        </w:tc>
      </w:tr>
      <w:tr w:rsidR="00AC4DF2" w:rsidRPr="00AC4DF2" w14:paraId="7BF55287" w14:textId="77777777" w:rsidTr="00AC4DF2">
        <w:tc>
          <w:tcPr>
            <w:tcW w:w="10204" w:type="dxa"/>
            <w:gridSpan w:val="14"/>
            <w:shd w:val="clear" w:color="auto" w:fill="auto"/>
          </w:tcPr>
          <w:p w14:paraId="626FF42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AC4DF2" w:rsidRPr="00AC4DF2" w14:paraId="607E3973" w14:textId="77777777" w:rsidTr="00AC4DF2">
        <w:tc>
          <w:tcPr>
            <w:tcW w:w="424" w:type="dxa"/>
            <w:shd w:val="clear" w:color="auto" w:fill="auto"/>
          </w:tcPr>
          <w:p w14:paraId="0D6BFC42"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14:paraId="02B92328"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Объем сброса сточных вод ассенизационных машин (м</w:t>
            </w:r>
            <w:r w:rsidRPr="00AC4DF2">
              <w:rPr>
                <w:rFonts w:ascii="Times New Roman" w:hAnsi="Times New Roman" w:cs="Times New Roman"/>
                <w:sz w:val="18"/>
                <w:szCs w:val="18"/>
                <w:vertAlign w:val="superscript"/>
              </w:rPr>
              <w:t>3</w:t>
            </w:r>
            <w:r w:rsidRPr="00AC4DF2">
              <w:rPr>
                <w:rFonts w:ascii="Times New Roman" w:hAnsi="Times New Roman" w:cs="Times New Roman"/>
                <w:sz w:val="18"/>
                <w:szCs w:val="18"/>
              </w:rPr>
              <w:t>/год)</w:t>
            </w:r>
          </w:p>
        </w:tc>
        <w:tc>
          <w:tcPr>
            <w:tcW w:w="707" w:type="dxa"/>
            <w:shd w:val="clear" w:color="auto" w:fill="auto"/>
            <w:vAlign w:val="center"/>
          </w:tcPr>
          <w:p w14:paraId="13866B5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26D05F6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22E8630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82D073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027AE83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02AEC3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49B474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AE6AC7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72302,66</w:t>
            </w:r>
          </w:p>
        </w:tc>
        <w:tc>
          <w:tcPr>
            <w:tcW w:w="567" w:type="dxa"/>
            <w:shd w:val="clear" w:color="auto" w:fill="auto"/>
            <w:vAlign w:val="center"/>
          </w:tcPr>
          <w:p w14:paraId="6E733A2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14:paraId="5589E93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14:paraId="26C4CC1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66D6FB9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bl>
    <w:p w14:paraId="656EE510"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p>
    <w:p w14:paraId="6A56936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6624C5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54173843"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3</w:t>
      </w:r>
    </w:p>
    <w:p w14:paraId="19D644F3"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C1FD34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7BF82832"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7A2B00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от 27.09.2022 </w:t>
      </w:r>
      <w:r w:rsidRPr="00AC4DF2">
        <w:rPr>
          <w:rFonts w:ascii="Times New Roman" w:hAnsi="Times New Roman" w:cs="Times New Roman"/>
          <w:sz w:val="18"/>
          <w:szCs w:val="18"/>
        </w:rPr>
        <w:t>№464</w:t>
      </w:r>
    </w:p>
    <w:p w14:paraId="5EB46080" w14:textId="77777777" w:rsidR="00AC4DF2" w:rsidRPr="00AC4DF2" w:rsidRDefault="00AC4DF2" w:rsidP="00AC4DF2">
      <w:pPr>
        <w:pStyle w:val="Default"/>
        <w:ind w:right="-1"/>
        <w:jc w:val="both"/>
        <w:rPr>
          <w:b/>
          <w:iCs/>
          <w:color w:val="auto"/>
          <w:sz w:val="18"/>
          <w:szCs w:val="18"/>
        </w:rPr>
      </w:pPr>
    </w:p>
    <w:p w14:paraId="48E6E797"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xml:space="preserve">3.19. «Организация использования, охраны, защиты, воспроизводства городских лесов, расположенных в границах городского округа Тейково Ивановской области» </w:t>
      </w:r>
    </w:p>
    <w:p w14:paraId="5D4F6492" w14:textId="77777777" w:rsidR="00AC4DF2" w:rsidRPr="00AC4DF2" w:rsidRDefault="00AC4DF2" w:rsidP="00AC4DF2">
      <w:pPr>
        <w:pStyle w:val="ConsPlusNormal"/>
        <w:ind w:firstLine="425"/>
        <w:jc w:val="both"/>
        <w:rPr>
          <w:rFonts w:ascii="Times New Roman" w:hAnsi="Times New Roman" w:cs="Times New Roman"/>
          <w:sz w:val="18"/>
          <w:szCs w:val="1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67"/>
        <w:gridCol w:w="4478"/>
        <w:gridCol w:w="680"/>
        <w:gridCol w:w="1141"/>
        <w:gridCol w:w="993"/>
        <w:gridCol w:w="992"/>
        <w:gridCol w:w="992"/>
      </w:tblGrid>
      <w:tr w:rsidR="00AC4DF2" w:rsidRPr="00AC4DF2" w14:paraId="0E89B176" w14:textId="77777777" w:rsidTr="00AC4DF2">
        <w:tc>
          <w:tcPr>
            <w:tcW w:w="567" w:type="dxa"/>
            <w:tcBorders>
              <w:top w:val="single" w:sz="4" w:space="0" w:color="auto"/>
              <w:left w:val="single" w:sz="4" w:space="0" w:color="auto"/>
              <w:bottom w:val="single" w:sz="4" w:space="0" w:color="auto"/>
              <w:right w:val="single" w:sz="4" w:space="0" w:color="auto"/>
            </w:tcBorders>
            <w:shd w:val="clear" w:color="auto" w:fill="auto"/>
          </w:tcPr>
          <w:p w14:paraId="49D21147"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1AED9B46"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86A9509"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Ед. изм.</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1BE4547C"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9E733"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2022</w:t>
            </w:r>
          </w:p>
          <w:p w14:paraId="42775450"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A5128"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87268"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2024 год</w:t>
            </w:r>
          </w:p>
        </w:tc>
      </w:tr>
      <w:tr w:rsidR="00AC4DF2" w:rsidRPr="00AC4DF2" w14:paraId="4B2BCE3F" w14:textId="77777777" w:rsidTr="00AC4DF2">
        <w:tc>
          <w:tcPr>
            <w:tcW w:w="567" w:type="dxa"/>
            <w:tcBorders>
              <w:top w:val="single" w:sz="4" w:space="0" w:color="auto"/>
              <w:left w:val="single" w:sz="4" w:space="0" w:color="auto"/>
              <w:bottom w:val="single" w:sz="4" w:space="0" w:color="auto"/>
              <w:right w:val="single" w:sz="4" w:space="0" w:color="auto"/>
            </w:tcBorders>
            <w:shd w:val="clear" w:color="auto" w:fill="auto"/>
          </w:tcPr>
          <w:p w14:paraId="5369BFC0"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1AEE1852"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лесных насаждений, на которых проведены работы по лесоустройству</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27C706"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000B04BB"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11B5A"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325F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15174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14:paraId="3E9E2FBD" w14:textId="77777777" w:rsidTr="00AC4DF2">
        <w:tc>
          <w:tcPr>
            <w:tcW w:w="567" w:type="dxa"/>
            <w:tcBorders>
              <w:top w:val="single" w:sz="4" w:space="0" w:color="auto"/>
              <w:left w:val="single" w:sz="4" w:space="0" w:color="auto"/>
              <w:bottom w:val="single" w:sz="4" w:space="0" w:color="auto"/>
              <w:right w:val="single" w:sz="4" w:space="0" w:color="auto"/>
            </w:tcBorders>
            <w:shd w:val="clear" w:color="auto" w:fill="auto"/>
          </w:tcPr>
          <w:p w14:paraId="6A942897"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50E623AA"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городских лесов, на которую разработан лесохозяйственный регламент</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7F2FF6F"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303E1486"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A6324B"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E44A5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62AA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bl>
    <w:p w14:paraId="559A49EA" w14:textId="77777777" w:rsidR="00AC4DF2" w:rsidRPr="00AC4DF2" w:rsidRDefault="00AC4DF2" w:rsidP="00AC4DF2">
      <w:pPr>
        <w:pStyle w:val="ConsPlusNormal"/>
        <w:ind w:firstLine="708"/>
        <w:jc w:val="both"/>
        <w:rPr>
          <w:rFonts w:ascii="Times New Roman" w:hAnsi="Times New Roman" w:cs="Times New Roman"/>
          <w:sz w:val="18"/>
          <w:szCs w:val="18"/>
        </w:rPr>
      </w:pPr>
    </w:p>
    <w:p w14:paraId="1B127133" w14:textId="77777777" w:rsidR="00AC4DF2" w:rsidRPr="00AC4DF2" w:rsidRDefault="00AC4DF2" w:rsidP="00AC4DF2">
      <w:pPr>
        <w:pStyle w:val="ConsPlusNormal"/>
        <w:ind w:firstLine="708"/>
        <w:jc w:val="both"/>
        <w:rPr>
          <w:rFonts w:ascii="Times New Roman" w:hAnsi="Times New Roman" w:cs="Times New Roman"/>
          <w:sz w:val="18"/>
          <w:szCs w:val="18"/>
        </w:rPr>
      </w:pPr>
      <w:r w:rsidRPr="00AC4DF2">
        <w:rPr>
          <w:rFonts w:ascii="Times New Roman" w:hAnsi="Times New Roman" w:cs="Times New Roman"/>
          <w:sz w:val="18"/>
          <w:szCs w:val="18"/>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2D8D672D" w14:textId="77777777" w:rsidR="00AC4DF2" w:rsidRPr="00AC4DF2" w:rsidRDefault="00AC4DF2" w:rsidP="00AC4DF2">
      <w:pPr>
        <w:pStyle w:val="Default"/>
        <w:ind w:right="-1"/>
        <w:jc w:val="both"/>
        <w:rPr>
          <w:b/>
          <w:iCs/>
          <w:color w:val="auto"/>
          <w:sz w:val="18"/>
          <w:szCs w:val="18"/>
        </w:rPr>
      </w:pPr>
    </w:p>
    <w:p w14:paraId="24BC054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5C23967D"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4</w:t>
      </w:r>
    </w:p>
    <w:p w14:paraId="5C51128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2D3F913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7AB2C73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379179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от                        №</w:t>
      </w:r>
    </w:p>
    <w:p w14:paraId="62FB5C68" w14:textId="77777777" w:rsidR="00AC4DF2" w:rsidRPr="00AC4DF2" w:rsidRDefault="00AC4DF2" w:rsidP="00AC4DF2">
      <w:pPr>
        <w:pStyle w:val="Default"/>
        <w:ind w:right="-1"/>
        <w:jc w:val="both"/>
        <w:rPr>
          <w:b/>
          <w:iCs/>
          <w:color w:val="auto"/>
          <w:sz w:val="18"/>
          <w:szCs w:val="18"/>
        </w:rPr>
      </w:pPr>
    </w:p>
    <w:p w14:paraId="6014E9EE" w14:textId="77777777" w:rsidR="00AC4DF2" w:rsidRPr="00AC4DF2" w:rsidRDefault="00AC4DF2" w:rsidP="00AC4DF2">
      <w:pPr>
        <w:spacing w:after="0" w:line="240" w:lineRule="auto"/>
        <w:ind w:right="-1" w:firstLine="708"/>
        <w:rPr>
          <w:rFonts w:ascii="Times New Roman" w:hAnsi="Times New Roman" w:cs="Times New Roman"/>
          <w:sz w:val="18"/>
          <w:szCs w:val="18"/>
        </w:rPr>
      </w:pPr>
      <w:r w:rsidRPr="00AC4DF2">
        <w:rPr>
          <w:rFonts w:ascii="Times New Roman" w:hAnsi="Times New Roman" w:cs="Times New Roman"/>
          <w:sz w:val="18"/>
          <w:szCs w:val="18"/>
        </w:rPr>
        <w:t>4. Ресурсное обеспечение муниципальной программы.</w:t>
      </w:r>
    </w:p>
    <w:p w14:paraId="1D5F3BB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тыс. руб.</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AC4DF2" w:rsidRPr="00AC4DF2" w14:paraId="692F5B1D" w14:textId="77777777" w:rsidTr="00AC4DF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14:paraId="698360D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14:paraId="702694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14:paraId="131943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14:paraId="4B51F6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14:paraId="2269C8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14:paraId="4F2B1A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14:paraId="43A61F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14:paraId="570836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14:paraId="712D3A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14:paraId="6F185A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14:paraId="144AB0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14:paraId="106000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14:paraId="4E1218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14:paraId="2732F6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14:paraId="671CCA29" w14:textId="77777777" w:rsidTr="00AC4DF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14:paraId="58C74DD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716" w:type="pct"/>
            <w:tcBorders>
              <w:top w:val="single" w:sz="8" w:space="0" w:color="auto"/>
              <w:left w:val="nil"/>
              <w:bottom w:val="single" w:sz="4" w:space="0" w:color="auto"/>
              <w:right w:val="single" w:sz="4" w:space="0" w:color="auto"/>
            </w:tcBorders>
            <w:shd w:val="clear" w:color="auto" w:fill="auto"/>
            <w:vAlign w:val="center"/>
          </w:tcPr>
          <w:p w14:paraId="7100FC1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14:paraId="4DD36B1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1 339 202,18988</w:t>
            </w:r>
          </w:p>
        </w:tc>
        <w:tc>
          <w:tcPr>
            <w:tcW w:w="346" w:type="pct"/>
            <w:tcBorders>
              <w:top w:val="single" w:sz="8" w:space="0" w:color="auto"/>
              <w:left w:val="nil"/>
              <w:bottom w:val="single" w:sz="4" w:space="0" w:color="auto"/>
              <w:right w:val="single" w:sz="4" w:space="0" w:color="auto"/>
            </w:tcBorders>
            <w:shd w:val="clear" w:color="auto" w:fill="auto"/>
            <w:noWrap/>
            <w:vAlign w:val="center"/>
          </w:tcPr>
          <w:p w14:paraId="42C0843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14:paraId="6E9CD53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14:paraId="11ABC73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14:paraId="0607548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14:paraId="624302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14:paraId="3FCD910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14:paraId="4C41E7D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14:paraId="176776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14:paraId="773AC9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261 624,43711</w:t>
            </w:r>
          </w:p>
        </w:tc>
        <w:tc>
          <w:tcPr>
            <w:tcW w:w="344" w:type="pct"/>
            <w:tcBorders>
              <w:top w:val="single" w:sz="4" w:space="0" w:color="auto"/>
              <w:left w:val="nil"/>
              <w:bottom w:val="single" w:sz="4" w:space="0" w:color="auto"/>
              <w:right w:val="single" w:sz="4" w:space="0" w:color="auto"/>
            </w:tcBorders>
            <w:shd w:val="clear" w:color="auto" w:fill="auto"/>
            <w:vAlign w:val="center"/>
          </w:tcPr>
          <w:p w14:paraId="2554C1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14:paraId="3F7E30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25 607,94275</w:t>
            </w:r>
          </w:p>
        </w:tc>
      </w:tr>
      <w:tr w:rsidR="00AC4DF2" w:rsidRPr="00AC4DF2" w14:paraId="51CEDABA" w14:textId="77777777" w:rsidTr="00AC4DF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14:paraId="568464C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301B16F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1A4DA29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589 022,47178</w:t>
            </w:r>
          </w:p>
        </w:tc>
        <w:tc>
          <w:tcPr>
            <w:tcW w:w="346" w:type="pct"/>
            <w:tcBorders>
              <w:top w:val="single" w:sz="4" w:space="0" w:color="auto"/>
              <w:left w:val="nil"/>
              <w:bottom w:val="single" w:sz="4" w:space="0" w:color="auto"/>
              <w:right w:val="single" w:sz="4" w:space="0" w:color="auto"/>
            </w:tcBorders>
            <w:shd w:val="clear" w:color="auto" w:fill="auto"/>
            <w:noWrap/>
            <w:vAlign w:val="center"/>
          </w:tcPr>
          <w:p w14:paraId="2F62EA3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14:paraId="00C05A1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14:paraId="6E4DAF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14:paraId="3565C2F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14:paraId="1BF4A64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14:paraId="139C3FB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14:paraId="6C446F3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56 035,16560</w:t>
            </w:r>
          </w:p>
        </w:tc>
        <w:tc>
          <w:tcPr>
            <w:tcW w:w="351" w:type="pct"/>
            <w:tcBorders>
              <w:top w:val="nil"/>
              <w:left w:val="nil"/>
              <w:bottom w:val="single" w:sz="4" w:space="0" w:color="auto"/>
              <w:right w:val="single" w:sz="4" w:space="0" w:color="auto"/>
            </w:tcBorders>
            <w:shd w:val="clear" w:color="auto" w:fill="auto"/>
            <w:vAlign w:val="center"/>
          </w:tcPr>
          <w:p w14:paraId="186AC1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72 081,34306</w:t>
            </w:r>
          </w:p>
        </w:tc>
        <w:tc>
          <w:tcPr>
            <w:tcW w:w="402" w:type="pct"/>
            <w:tcBorders>
              <w:top w:val="nil"/>
              <w:left w:val="nil"/>
              <w:bottom w:val="single" w:sz="4" w:space="0" w:color="auto"/>
              <w:right w:val="single" w:sz="4" w:space="0" w:color="auto"/>
            </w:tcBorders>
            <w:shd w:val="clear" w:color="auto" w:fill="auto"/>
            <w:vAlign w:val="center"/>
          </w:tcPr>
          <w:p w14:paraId="529610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70 287,63226</w:t>
            </w:r>
          </w:p>
        </w:tc>
        <w:tc>
          <w:tcPr>
            <w:tcW w:w="344" w:type="pct"/>
            <w:tcBorders>
              <w:top w:val="nil"/>
              <w:left w:val="nil"/>
              <w:bottom w:val="single" w:sz="4" w:space="0" w:color="auto"/>
              <w:right w:val="single" w:sz="4" w:space="0" w:color="auto"/>
            </w:tcBorders>
            <w:shd w:val="clear" w:color="auto" w:fill="auto"/>
            <w:vAlign w:val="center"/>
          </w:tcPr>
          <w:p w14:paraId="61F0A2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38 341,78988</w:t>
            </w:r>
          </w:p>
        </w:tc>
        <w:tc>
          <w:tcPr>
            <w:tcW w:w="304" w:type="pct"/>
            <w:tcBorders>
              <w:top w:val="nil"/>
              <w:left w:val="nil"/>
              <w:bottom w:val="single" w:sz="4" w:space="0" w:color="auto"/>
              <w:right w:val="single" w:sz="4" w:space="0" w:color="auto"/>
            </w:tcBorders>
            <w:shd w:val="clear" w:color="auto" w:fill="auto"/>
            <w:vAlign w:val="center"/>
          </w:tcPr>
          <w:p w14:paraId="678E1B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22 741,33220</w:t>
            </w:r>
          </w:p>
        </w:tc>
      </w:tr>
      <w:tr w:rsidR="00AC4DF2" w:rsidRPr="00AC4DF2" w14:paraId="1F30C35C"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07A9E05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1B0F7FF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3CACAF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443 604,95061</w:t>
            </w:r>
          </w:p>
        </w:tc>
        <w:tc>
          <w:tcPr>
            <w:tcW w:w="346" w:type="pct"/>
            <w:tcBorders>
              <w:top w:val="nil"/>
              <w:left w:val="nil"/>
              <w:bottom w:val="single" w:sz="4" w:space="0" w:color="auto"/>
              <w:right w:val="single" w:sz="4" w:space="0" w:color="auto"/>
            </w:tcBorders>
            <w:shd w:val="clear" w:color="auto" w:fill="auto"/>
            <w:noWrap/>
            <w:vAlign w:val="center"/>
          </w:tcPr>
          <w:p w14:paraId="47D57E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29 174,01400</w:t>
            </w:r>
          </w:p>
        </w:tc>
        <w:tc>
          <w:tcPr>
            <w:tcW w:w="307" w:type="pct"/>
            <w:tcBorders>
              <w:top w:val="nil"/>
              <w:left w:val="nil"/>
              <w:bottom w:val="single" w:sz="4" w:space="0" w:color="auto"/>
              <w:right w:val="single" w:sz="4" w:space="0" w:color="auto"/>
            </w:tcBorders>
            <w:shd w:val="clear" w:color="auto" w:fill="auto"/>
            <w:noWrap/>
            <w:vAlign w:val="center"/>
          </w:tcPr>
          <w:p w14:paraId="64683B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28 607,85043</w:t>
            </w:r>
          </w:p>
        </w:tc>
        <w:tc>
          <w:tcPr>
            <w:tcW w:w="307" w:type="pct"/>
            <w:tcBorders>
              <w:top w:val="nil"/>
              <w:left w:val="nil"/>
              <w:bottom w:val="single" w:sz="4" w:space="0" w:color="auto"/>
              <w:right w:val="single" w:sz="4" w:space="0" w:color="auto"/>
            </w:tcBorders>
            <w:shd w:val="clear" w:color="auto" w:fill="auto"/>
            <w:noWrap/>
            <w:vAlign w:val="center"/>
          </w:tcPr>
          <w:p w14:paraId="0DCB531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10 608,11767</w:t>
            </w:r>
          </w:p>
        </w:tc>
        <w:tc>
          <w:tcPr>
            <w:tcW w:w="307" w:type="pct"/>
            <w:tcBorders>
              <w:top w:val="nil"/>
              <w:left w:val="nil"/>
              <w:bottom w:val="single" w:sz="4" w:space="0" w:color="auto"/>
              <w:right w:val="single" w:sz="4" w:space="0" w:color="auto"/>
            </w:tcBorders>
            <w:shd w:val="clear" w:color="auto" w:fill="auto"/>
            <w:noWrap/>
            <w:vAlign w:val="center"/>
          </w:tcPr>
          <w:p w14:paraId="4C3E3E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14:paraId="0AF5EB6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20 345,61638</w:t>
            </w:r>
          </w:p>
        </w:tc>
        <w:tc>
          <w:tcPr>
            <w:tcW w:w="306" w:type="pct"/>
            <w:tcBorders>
              <w:top w:val="nil"/>
              <w:left w:val="nil"/>
              <w:bottom w:val="single" w:sz="4" w:space="0" w:color="auto"/>
              <w:right w:val="single" w:sz="4" w:space="0" w:color="auto"/>
            </w:tcBorders>
            <w:shd w:val="clear" w:color="auto" w:fill="auto"/>
            <w:noWrap/>
            <w:vAlign w:val="center"/>
          </w:tcPr>
          <w:p w14:paraId="17548F6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16025,65094</w:t>
            </w:r>
          </w:p>
        </w:tc>
        <w:tc>
          <w:tcPr>
            <w:tcW w:w="307" w:type="pct"/>
            <w:tcBorders>
              <w:top w:val="nil"/>
              <w:left w:val="nil"/>
              <w:bottom w:val="single" w:sz="4" w:space="0" w:color="auto"/>
              <w:right w:val="single" w:sz="4" w:space="0" w:color="auto"/>
            </w:tcBorders>
            <w:shd w:val="clear" w:color="auto" w:fill="auto"/>
            <w:noWrap/>
            <w:vAlign w:val="center"/>
          </w:tcPr>
          <w:p w14:paraId="220D689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139 554,38428</w:t>
            </w:r>
          </w:p>
        </w:tc>
        <w:tc>
          <w:tcPr>
            <w:tcW w:w="351" w:type="pct"/>
            <w:tcBorders>
              <w:top w:val="nil"/>
              <w:left w:val="nil"/>
              <w:bottom w:val="single" w:sz="4" w:space="0" w:color="auto"/>
              <w:right w:val="single" w:sz="4" w:space="0" w:color="auto"/>
            </w:tcBorders>
            <w:shd w:val="clear" w:color="auto" w:fill="auto"/>
            <w:vAlign w:val="center"/>
          </w:tcPr>
          <w:p w14:paraId="77720E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108 613,88947</w:t>
            </w:r>
          </w:p>
        </w:tc>
        <w:tc>
          <w:tcPr>
            <w:tcW w:w="402" w:type="pct"/>
            <w:tcBorders>
              <w:top w:val="nil"/>
              <w:left w:val="nil"/>
              <w:bottom w:val="single" w:sz="4" w:space="0" w:color="auto"/>
              <w:right w:val="single" w:sz="4" w:space="0" w:color="auto"/>
            </w:tcBorders>
            <w:shd w:val="clear" w:color="auto" w:fill="auto"/>
            <w:vAlign w:val="center"/>
          </w:tcPr>
          <w:p w14:paraId="6DB611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63 586,39627</w:t>
            </w:r>
          </w:p>
        </w:tc>
        <w:tc>
          <w:tcPr>
            <w:tcW w:w="344" w:type="pct"/>
            <w:tcBorders>
              <w:top w:val="nil"/>
              <w:left w:val="nil"/>
              <w:bottom w:val="single" w:sz="4" w:space="0" w:color="auto"/>
              <w:right w:val="single" w:sz="4" w:space="0" w:color="auto"/>
            </w:tcBorders>
            <w:shd w:val="clear" w:color="auto" w:fill="auto"/>
            <w:vAlign w:val="center"/>
          </w:tcPr>
          <w:p w14:paraId="7CCCEC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2 866,61055</w:t>
            </w:r>
          </w:p>
        </w:tc>
        <w:tc>
          <w:tcPr>
            <w:tcW w:w="304" w:type="pct"/>
            <w:tcBorders>
              <w:top w:val="nil"/>
              <w:left w:val="nil"/>
              <w:bottom w:val="single" w:sz="4" w:space="0" w:color="auto"/>
              <w:right w:val="single" w:sz="4" w:space="0" w:color="auto"/>
            </w:tcBorders>
            <w:shd w:val="clear" w:color="auto" w:fill="auto"/>
            <w:vAlign w:val="center"/>
          </w:tcPr>
          <w:p w14:paraId="5C896D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2 866,61055</w:t>
            </w:r>
          </w:p>
        </w:tc>
      </w:tr>
      <w:tr w:rsidR="00AC4DF2" w:rsidRPr="00AC4DF2" w14:paraId="03CAAFF0" w14:textId="77777777"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14:paraId="2CC3601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5E4AFB2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7D91A6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306 574,76749</w:t>
            </w:r>
          </w:p>
        </w:tc>
        <w:tc>
          <w:tcPr>
            <w:tcW w:w="346" w:type="pct"/>
            <w:tcBorders>
              <w:top w:val="nil"/>
              <w:left w:val="nil"/>
              <w:bottom w:val="single" w:sz="8" w:space="0" w:color="auto"/>
              <w:right w:val="single" w:sz="4" w:space="0" w:color="auto"/>
            </w:tcBorders>
            <w:shd w:val="clear" w:color="auto" w:fill="auto"/>
            <w:noWrap/>
            <w:vAlign w:val="center"/>
          </w:tcPr>
          <w:p w14:paraId="57B2A02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5 337,53300</w:t>
            </w:r>
          </w:p>
        </w:tc>
        <w:tc>
          <w:tcPr>
            <w:tcW w:w="307" w:type="pct"/>
            <w:tcBorders>
              <w:top w:val="nil"/>
              <w:left w:val="nil"/>
              <w:bottom w:val="single" w:sz="8" w:space="0" w:color="auto"/>
              <w:right w:val="single" w:sz="4" w:space="0" w:color="auto"/>
            </w:tcBorders>
            <w:shd w:val="clear" w:color="auto" w:fill="auto"/>
            <w:noWrap/>
            <w:vAlign w:val="center"/>
          </w:tcPr>
          <w:p w14:paraId="7AB678B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5 207,98367</w:t>
            </w:r>
          </w:p>
        </w:tc>
        <w:tc>
          <w:tcPr>
            <w:tcW w:w="307" w:type="pct"/>
            <w:tcBorders>
              <w:top w:val="nil"/>
              <w:left w:val="nil"/>
              <w:bottom w:val="single" w:sz="8" w:space="0" w:color="auto"/>
              <w:right w:val="single" w:sz="4" w:space="0" w:color="auto"/>
            </w:tcBorders>
            <w:shd w:val="clear" w:color="auto" w:fill="auto"/>
            <w:noWrap/>
            <w:vAlign w:val="center"/>
          </w:tcPr>
          <w:p w14:paraId="4541028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15 379,24033</w:t>
            </w:r>
          </w:p>
        </w:tc>
        <w:tc>
          <w:tcPr>
            <w:tcW w:w="307" w:type="pct"/>
            <w:tcBorders>
              <w:top w:val="nil"/>
              <w:left w:val="nil"/>
              <w:bottom w:val="single" w:sz="8" w:space="0" w:color="auto"/>
              <w:right w:val="single" w:sz="4" w:space="0" w:color="auto"/>
            </w:tcBorders>
            <w:shd w:val="clear" w:color="auto" w:fill="auto"/>
            <w:noWrap/>
            <w:vAlign w:val="center"/>
          </w:tcPr>
          <w:p w14:paraId="6A0BDCE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14:paraId="642733A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0,000000</w:t>
            </w:r>
          </w:p>
        </w:tc>
        <w:tc>
          <w:tcPr>
            <w:tcW w:w="306" w:type="pct"/>
            <w:tcBorders>
              <w:top w:val="nil"/>
              <w:left w:val="nil"/>
              <w:bottom w:val="single" w:sz="8" w:space="0" w:color="auto"/>
              <w:right w:val="single" w:sz="4" w:space="0" w:color="auto"/>
            </w:tcBorders>
            <w:shd w:val="clear" w:color="auto" w:fill="auto"/>
            <w:noWrap/>
            <w:vAlign w:val="center"/>
          </w:tcPr>
          <w:p w14:paraId="4EF6944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75 000,00</w:t>
            </w:r>
          </w:p>
        </w:tc>
        <w:tc>
          <w:tcPr>
            <w:tcW w:w="307" w:type="pct"/>
            <w:tcBorders>
              <w:top w:val="nil"/>
              <w:left w:val="nil"/>
              <w:bottom w:val="single" w:sz="8" w:space="0" w:color="auto"/>
              <w:right w:val="single" w:sz="4" w:space="0" w:color="auto"/>
            </w:tcBorders>
            <w:shd w:val="clear" w:color="auto" w:fill="auto"/>
            <w:noWrap/>
            <w:vAlign w:val="center"/>
          </w:tcPr>
          <w:p w14:paraId="64A2F0C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71537,20000</w:t>
            </w:r>
          </w:p>
        </w:tc>
        <w:tc>
          <w:tcPr>
            <w:tcW w:w="351" w:type="pct"/>
            <w:tcBorders>
              <w:top w:val="nil"/>
              <w:left w:val="nil"/>
              <w:bottom w:val="single" w:sz="4" w:space="0" w:color="auto"/>
              <w:right w:val="single" w:sz="4" w:space="0" w:color="auto"/>
            </w:tcBorders>
            <w:shd w:val="clear" w:color="auto" w:fill="auto"/>
            <w:vAlign w:val="center"/>
          </w:tcPr>
          <w:p w14:paraId="59FC211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4" w:space="0" w:color="auto"/>
            </w:tcBorders>
            <w:shd w:val="clear" w:color="auto" w:fill="auto"/>
            <w:vAlign w:val="center"/>
          </w:tcPr>
          <w:p w14:paraId="388D5F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127 750,40858</w:t>
            </w:r>
          </w:p>
        </w:tc>
        <w:tc>
          <w:tcPr>
            <w:tcW w:w="344" w:type="pct"/>
            <w:tcBorders>
              <w:top w:val="nil"/>
              <w:left w:val="nil"/>
              <w:bottom w:val="single" w:sz="8" w:space="0" w:color="auto"/>
              <w:right w:val="single" w:sz="4" w:space="0" w:color="auto"/>
            </w:tcBorders>
            <w:shd w:val="clear" w:color="auto" w:fill="auto"/>
            <w:vAlign w:val="center"/>
          </w:tcPr>
          <w:p w14:paraId="228408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4" w:space="0" w:color="auto"/>
            </w:tcBorders>
            <w:shd w:val="clear" w:color="auto" w:fill="auto"/>
            <w:vAlign w:val="center"/>
          </w:tcPr>
          <w:p w14:paraId="3E5952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67DD46B8" w14:textId="77777777" w:rsidTr="00AC4DF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14:paraId="11CC2A6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w:t>
            </w:r>
          </w:p>
        </w:tc>
        <w:tc>
          <w:tcPr>
            <w:tcW w:w="716" w:type="pct"/>
            <w:tcBorders>
              <w:top w:val="nil"/>
              <w:left w:val="nil"/>
              <w:bottom w:val="single" w:sz="4" w:space="0" w:color="auto"/>
              <w:right w:val="single" w:sz="4" w:space="0" w:color="auto"/>
            </w:tcBorders>
            <w:shd w:val="clear" w:color="auto" w:fill="auto"/>
            <w:vAlign w:val="center"/>
          </w:tcPr>
          <w:p w14:paraId="6083B5A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14:paraId="37DD2B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66 493,79379</w:t>
            </w:r>
          </w:p>
        </w:tc>
        <w:tc>
          <w:tcPr>
            <w:tcW w:w="346" w:type="pct"/>
            <w:tcBorders>
              <w:top w:val="nil"/>
              <w:left w:val="nil"/>
              <w:bottom w:val="single" w:sz="4" w:space="0" w:color="auto"/>
              <w:right w:val="single" w:sz="4" w:space="0" w:color="auto"/>
            </w:tcBorders>
            <w:shd w:val="clear" w:color="auto" w:fill="auto"/>
            <w:noWrap/>
            <w:vAlign w:val="center"/>
          </w:tcPr>
          <w:p w14:paraId="3AD8BB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24 134,59600</w:t>
            </w:r>
          </w:p>
        </w:tc>
        <w:tc>
          <w:tcPr>
            <w:tcW w:w="307" w:type="pct"/>
            <w:tcBorders>
              <w:top w:val="nil"/>
              <w:left w:val="nil"/>
              <w:bottom w:val="single" w:sz="4" w:space="0" w:color="auto"/>
              <w:right w:val="single" w:sz="4" w:space="0" w:color="auto"/>
            </w:tcBorders>
            <w:shd w:val="clear" w:color="auto" w:fill="auto"/>
            <w:noWrap/>
            <w:vAlign w:val="center"/>
          </w:tcPr>
          <w:p w14:paraId="27A9D6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18 440,68800</w:t>
            </w:r>
          </w:p>
        </w:tc>
        <w:tc>
          <w:tcPr>
            <w:tcW w:w="307" w:type="pct"/>
            <w:tcBorders>
              <w:top w:val="nil"/>
              <w:left w:val="nil"/>
              <w:bottom w:val="single" w:sz="4" w:space="0" w:color="auto"/>
              <w:right w:val="single" w:sz="4" w:space="0" w:color="auto"/>
            </w:tcBorders>
            <w:shd w:val="clear" w:color="auto" w:fill="auto"/>
            <w:noWrap/>
            <w:vAlign w:val="center"/>
          </w:tcPr>
          <w:p w14:paraId="399CB8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1 455,00000</w:t>
            </w:r>
          </w:p>
        </w:tc>
        <w:tc>
          <w:tcPr>
            <w:tcW w:w="307" w:type="pct"/>
            <w:tcBorders>
              <w:top w:val="nil"/>
              <w:left w:val="nil"/>
              <w:bottom w:val="single" w:sz="4" w:space="0" w:color="auto"/>
              <w:right w:val="single" w:sz="4" w:space="0" w:color="auto"/>
            </w:tcBorders>
            <w:shd w:val="clear" w:color="auto" w:fill="auto"/>
            <w:noWrap/>
            <w:vAlign w:val="center"/>
          </w:tcPr>
          <w:p w14:paraId="4C5C462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14:paraId="0AFC191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45C4A4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39B1A8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14:paraId="505498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7 437,09442</w:t>
            </w:r>
          </w:p>
        </w:tc>
        <w:tc>
          <w:tcPr>
            <w:tcW w:w="402" w:type="pct"/>
            <w:tcBorders>
              <w:top w:val="nil"/>
              <w:left w:val="nil"/>
              <w:bottom w:val="single" w:sz="4" w:space="0" w:color="auto"/>
              <w:right w:val="single" w:sz="4" w:space="0" w:color="auto"/>
            </w:tcBorders>
            <w:shd w:val="clear" w:color="auto" w:fill="auto"/>
            <w:vAlign w:val="center"/>
          </w:tcPr>
          <w:p w14:paraId="587DD86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6 050,03680</w:t>
            </w:r>
          </w:p>
        </w:tc>
        <w:tc>
          <w:tcPr>
            <w:tcW w:w="344" w:type="pct"/>
            <w:tcBorders>
              <w:top w:val="nil"/>
              <w:left w:val="nil"/>
              <w:bottom w:val="single" w:sz="4" w:space="0" w:color="auto"/>
              <w:right w:val="single" w:sz="4" w:space="0" w:color="auto"/>
            </w:tcBorders>
            <w:shd w:val="clear" w:color="auto" w:fill="auto"/>
            <w:vAlign w:val="center"/>
          </w:tcPr>
          <w:p w14:paraId="6EE303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1 928,78000</w:t>
            </w:r>
          </w:p>
        </w:tc>
        <w:tc>
          <w:tcPr>
            <w:tcW w:w="304" w:type="pct"/>
            <w:tcBorders>
              <w:top w:val="nil"/>
              <w:left w:val="nil"/>
              <w:bottom w:val="single" w:sz="4" w:space="0" w:color="auto"/>
              <w:right w:val="single" w:sz="4" w:space="0" w:color="auto"/>
            </w:tcBorders>
            <w:shd w:val="clear" w:color="auto" w:fill="auto"/>
            <w:vAlign w:val="center"/>
          </w:tcPr>
          <w:p w14:paraId="1608BA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2 083,78000</w:t>
            </w:r>
          </w:p>
        </w:tc>
      </w:tr>
      <w:tr w:rsidR="00AC4DF2" w:rsidRPr="00AC4DF2" w14:paraId="41458F28" w14:textId="77777777"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14:paraId="2EEEE02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1D1A13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0C76A5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36 756,07554</w:t>
            </w:r>
          </w:p>
        </w:tc>
        <w:tc>
          <w:tcPr>
            <w:tcW w:w="346" w:type="pct"/>
            <w:tcBorders>
              <w:top w:val="nil"/>
              <w:left w:val="nil"/>
              <w:bottom w:val="single" w:sz="4" w:space="0" w:color="auto"/>
              <w:right w:val="single" w:sz="4" w:space="0" w:color="auto"/>
            </w:tcBorders>
            <w:shd w:val="clear" w:color="auto" w:fill="auto"/>
            <w:noWrap/>
            <w:vAlign w:val="center"/>
          </w:tcPr>
          <w:p w14:paraId="3EB017D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8 765,29600</w:t>
            </w:r>
          </w:p>
        </w:tc>
        <w:tc>
          <w:tcPr>
            <w:tcW w:w="307" w:type="pct"/>
            <w:tcBorders>
              <w:top w:val="nil"/>
              <w:left w:val="nil"/>
              <w:bottom w:val="single" w:sz="4" w:space="0" w:color="auto"/>
              <w:right w:val="single" w:sz="4" w:space="0" w:color="auto"/>
            </w:tcBorders>
            <w:shd w:val="clear" w:color="auto" w:fill="auto"/>
            <w:noWrap/>
            <w:vAlign w:val="center"/>
          </w:tcPr>
          <w:p w14:paraId="048EAA8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6 915,66800</w:t>
            </w:r>
          </w:p>
        </w:tc>
        <w:tc>
          <w:tcPr>
            <w:tcW w:w="307" w:type="pct"/>
            <w:tcBorders>
              <w:top w:val="nil"/>
              <w:left w:val="nil"/>
              <w:bottom w:val="single" w:sz="4" w:space="0" w:color="auto"/>
              <w:right w:val="single" w:sz="4" w:space="0" w:color="auto"/>
            </w:tcBorders>
            <w:shd w:val="clear" w:color="auto" w:fill="auto"/>
            <w:noWrap/>
            <w:vAlign w:val="center"/>
          </w:tcPr>
          <w:p w14:paraId="7030012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1 455,00000</w:t>
            </w:r>
          </w:p>
        </w:tc>
        <w:tc>
          <w:tcPr>
            <w:tcW w:w="307" w:type="pct"/>
            <w:tcBorders>
              <w:top w:val="nil"/>
              <w:left w:val="nil"/>
              <w:bottom w:val="single" w:sz="4" w:space="0" w:color="auto"/>
              <w:right w:val="single" w:sz="4" w:space="0" w:color="auto"/>
            </w:tcBorders>
            <w:shd w:val="clear" w:color="auto" w:fill="auto"/>
            <w:noWrap/>
            <w:vAlign w:val="center"/>
          </w:tcPr>
          <w:p w14:paraId="7CAA5E9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14:paraId="2EFC6E4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25203B8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6099067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14:paraId="699A85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4 593,69617</w:t>
            </w:r>
          </w:p>
        </w:tc>
        <w:tc>
          <w:tcPr>
            <w:tcW w:w="402" w:type="pct"/>
            <w:tcBorders>
              <w:top w:val="nil"/>
              <w:left w:val="nil"/>
              <w:bottom w:val="single" w:sz="4" w:space="0" w:color="auto"/>
              <w:right w:val="single" w:sz="8" w:space="0" w:color="auto"/>
            </w:tcBorders>
            <w:shd w:val="clear" w:color="auto" w:fill="auto"/>
            <w:vAlign w:val="center"/>
          </w:tcPr>
          <w:p w14:paraId="67FAEA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6 050,03680</w:t>
            </w:r>
          </w:p>
        </w:tc>
        <w:tc>
          <w:tcPr>
            <w:tcW w:w="344" w:type="pct"/>
            <w:tcBorders>
              <w:top w:val="nil"/>
              <w:left w:val="nil"/>
              <w:bottom w:val="single" w:sz="4" w:space="0" w:color="auto"/>
              <w:right w:val="single" w:sz="8" w:space="0" w:color="auto"/>
            </w:tcBorders>
            <w:shd w:val="clear" w:color="auto" w:fill="auto"/>
            <w:vAlign w:val="center"/>
          </w:tcPr>
          <w:p w14:paraId="200C70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1 928,78000</w:t>
            </w:r>
          </w:p>
        </w:tc>
        <w:tc>
          <w:tcPr>
            <w:tcW w:w="304" w:type="pct"/>
            <w:tcBorders>
              <w:top w:val="nil"/>
              <w:left w:val="nil"/>
              <w:bottom w:val="single" w:sz="4" w:space="0" w:color="auto"/>
              <w:right w:val="single" w:sz="8" w:space="0" w:color="auto"/>
            </w:tcBorders>
            <w:shd w:val="clear" w:color="auto" w:fill="auto"/>
            <w:vAlign w:val="center"/>
          </w:tcPr>
          <w:p w14:paraId="184244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2 083,78000</w:t>
            </w:r>
          </w:p>
        </w:tc>
      </w:tr>
      <w:tr w:rsidR="00AC4DF2" w:rsidRPr="00AC4DF2" w14:paraId="0982D491" w14:textId="77777777"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14:paraId="2491D68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09E019E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754EFF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29 737,71825</w:t>
            </w:r>
          </w:p>
        </w:tc>
        <w:tc>
          <w:tcPr>
            <w:tcW w:w="346" w:type="pct"/>
            <w:tcBorders>
              <w:top w:val="nil"/>
              <w:left w:val="nil"/>
              <w:bottom w:val="single" w:sz="4" w:space="0" w:color="auto"/>
              <w:right w:val="single" w:sz="4" w:space="0" w:color="auto"/>
            </w:tcBorders>
            <w:shd w:val="clear" w:color="auto" w:fill="auto"/>
            <w:noWrap/>
            <w:vAlign w:val="center"/>
          </w:tcPr>
          <w:p w14:paraId="72A01AA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15 369,30000</w:t>
            </w:r>
          </w:p>
        </w:tc>
        <w:tc>
          <w:tcPr>
            <w:tcW w:w="307" w:type="pct"/>
            <w:tcBorders>
              <w:top w:val="nil"/>
              <w:left w:val="nil"/>
              <w:bottom w:val="single" w:sz="4" w:space="0" w:color="auto"/>
              <w:right w:val="single" w:sz="4" w:space="0" w:color="auto"/>
            </w:tcBorders>
            <w:shd w:val="clear" w:color="auto" w:fill="auto"/>
            <w:noWrap/>
            <w:vAlign w:val="center"/>
          </w:tcPr>
          <w:p w14:paraId="032BEA5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11 525,02000</w:t>
            </w:r>
          </w:p>
        </w:tc>
        <w:tc>
          <w:tcPr>
            <w:tcW w:w="307" w:type="pct"/>
            <w:tcBorders>
              <w:top w:val="nil"/>
              <w:left w:val="nil"/>
              <w:bottom w:val="single" w:sz="4" w:space="0" w:color="auto"/>
              <w:right w:val="single" w:sz="4" w:space="0" w:color="auto"/>
            </w:tcBorders>
            <w:shd w:val="clear" w:color="auto" w:fill="auto"/>
            <w:noWrap/>
            <w:vAlign w:val="center"/>
          </w:tcPr>
          <w:p w14:paraId="46C8D0F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10535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5FDAA3D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61CC32E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71CA239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72C4E1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2 843,39825</w:t>
            </w:r>
          </w:p>
        </w:tc>
        <w:tc>
          <w:tcPr>
            <w:tcW w:w="402" w:type="pct"/>
            <w:tcBorders>
              <w:top w:val="nil"/>
              <w:left w:val="nil"/>
              <w:bottom w:val="single" w:sz="4" w:space="0" w:color="auto"/>
              <w:right w:val="single" w:sz="8" w:space="0" w:color="auto"/>
            </w:tcBorders>
            <w:shd w:val="clear" w:color="auto" w:fill="auto"/>
            <w:vAlign w:val="center"/>
          </w:tcPr>
          <w:p w14:paraId="05F99C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5400C3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3C61A8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715348E1" w14:textId="77777777" w:rsidTr="00AC4DF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14:paraId="7B2167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4B8A0655" w14:textId="77777777" w:rsidR="00AC4DF2" w:rsidRPr="00AC4DF2" w:rsidRDefault="00AC4DF2" w:rsidP="00AC4DF2">
            <w:pPr>
              <w:spacing w:after="0" w:line="240" w:lineRule="auto"/>
              <w:ind w:right="-1"/>
              <w:rPr>
                <w:rFonts w:ascii="Times New Roman" w:hAnsi="Times New Roman" w:cs="Times New Roman"/>
                <w:sz w:val="18"/>
                <w:szCs w:val="18"/>
              </w:rPr>
            </w:pPr>
          </w:p>
          <w:p w14:paraId="0921D2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718A01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565E4D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7AD637C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7263F3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153A86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61702A3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2710860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3FF292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57F128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59A1E4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32C17C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43DF87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9DDABDD" w14:textId="77777777" w:rsidTr="00AC4DF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14:paraId="231FE24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w:t>
            </w:r>
          </w:p>
        </w:tc>
        <w:tc>
          <w:tcPr>
            <w:tcW w:w="716" w:type="pct"/>
            <w:tcBorders>
              <w:top w:val="nil"/>
              <w:left w:val="nil"/>
              <w:bottom w:val="single" w:sz="4" w:space="0" w:color="auto"/>
              <w:right w:val="single" w:sz="4" w:space="0" w:color="auto"/>
            </w:tcBorders>
            <w:shd w:val="clear" w:color="auto" w:fill="auto"/>
            <w:vAlign w:val="center"/>
          </w:tcPr>
          <w:p w14:paraId="19380E5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14:paraId="168BE0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499 930,47840</w:t>
            </w:r>
          </w:p>
        </w:tc>
        <w:tc>
          <w:tcPr>
            <w:tcW w:w="346" w:type="pct"/>
            <w:tcBorders>
              <w:top w:val="nil"/>
              <w:left w:val="nil"/>
              <w:bottom w:val="single" w:sz="4" w:space="0" w:color="auto"/>
              <w:right w:val="single" w:sz="4" w:space="0" w:color="auto"/>
            </w:tcBorders>
            <w:shd w:val="clear" w:color="auto" w:fill="auto"/>
            <w:noWrap/>
            <w:vAlign w:val="center"/>
          </w:tcPr>
          <w:p w14:paraId="0F2E6D6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28 856,24045</w:t>
            </w:r>
          </w:p>
        </w:tc>
        <w:tc>
          <w:tcPr>
            <w:tcW w:w="307" w:type="pct"/>
            <w:tcBorders>
              <w:top w:val="nil"/>
              <w:left w:val="nil"/>
              <w:bottom w:val="single" w:sz="4" w:space="0" w:color="auto"/>
              <w:right w:val="single" w:sz="4" w:space="0" w:color="auto"/>
            </w:tcBorders>
            <w:shd w:val="clear" w:color="auto" w:fill="auto"/>
            <w:noWrap/>
            <w:vAlign w:val="center"/>
          </w:tcPr>
          <w:p w14:paraId="0326CE4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26 349,76908</w:t>
            </w:r>
          </w:p>
        </w:tc>
        <w:tc>
          <w:tcPr>
            <w:tcW w:w="307" w:type="pct"/>
            <w:tcBorders>
              <w:top w:val="nil"/>
              <w:left w:val="nil"/>
              <w:bottom w:val="single" w:sz="4" w:space="0" w:color="auto"/>
              <w:right w:val="single" w:sz="4" w:space="0" w:color="auto"/>
            </w:tcBorders>
            <w:shd w:val="clear" w:color="auto" w:fill="auto"/>
            <w:noWrap/>
            <w:vAlign w:val="center"/>
          </w:tcPr>
          <w:p w14:paraId="02C50BF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45 398,30328</w:t>
            </w:r>
          </w:p>
        </w:tc>
        <w:tc>
          <w:tcPr>
            <w:tcW w:w="307" w:type="pct"/>
            <w:tcBorders>
              <w:top w:val="nil"/>
              <w:left w:val="nil"/>
              <w:bottom w:val="single" w:sz="4" w:space="0" w:color="auto"/>
              <w:right w:val="single" w:sz="4" w:space="0" w:color="auto"/>
            </w:tcBorders>
            <w:shd w:val="clear" w:color="auto" w:fill="auto"/>
            <w:noWrap/>
            <w:vAlign w:val="center"/>
          </w:tcPr>
          <w:p w14:paraId="5C68816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14:paraId="3038731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19 509,79463</w:t>
            </w:r>
          </w:p>
        </w:tc>
        <w:tc>
          <w:tcPr>
            <w:tcW w:w="306" w:type="pct"/>
            <w:tcBorders>
              <w:top w:val="nil"/>
              <w:left w:val="nil"/>
              <w:bottom w:val="single" w:sz="4" w:space="0" w:color="auto"/>
              <w:right w:val="single" w:sz="4" w:space="0" w:color="auto"/>
            </w:tcBorders>
            <w:shd w:val="clear" w:color="auto" w:fill="auto"/>
            <w:noWrap/>
            <w:vAlign w:val="center"/>
          </w:tcPr>
          <w:p w14:paraId="00A46AD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28 133,57719</w:t>
            </w:r>
          </w:p>
        </w:tc>
        <w:tc>
          <w:tcPr>
            <w:tcW w:w="307" w:type="pct"/>
            <w:tcBorders>
              <w:top w:val="nil"/>
              <w:left w:val="nil"/>
              <w:bottom w:val="single" w:sz="4" w:space="0" w:color="auto"/>
              <w:right w:val="single" w:sz="4" w:space="0" w:color="auto"/>
            </w:tcBorders>
            <w:shd w:val="clear" w:color="auto" w:fill="auto"/>
            <w:noWrap/>
            <w:vAlign w:val="center"/>
          </w:tcPr>
          <w:p w14:paraId="3EA45F8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118 216,04854</w:t>
            </w:r>
          </w:p>
        </w:tc>
        <w:tc>
          <w:tcPr>
            <w:tcW w:w="351" w:type="pct"/>
            <w:tcBorders>
              <w:top w:val="nil"/>
              <w:left w:val="nil"/>
              <w:bottom w:val="single" w:sz="4" w:space="0" w:color="auto"/>
              <w:right w:val="single" w:sz="4" w:space="0" w:color="auto"/>
            </w:tcBorders>
            <w:shd w:val="clear" w:color="auto" w:fill="auto"/>
            <w:vAlign w:val="center"/>
          </w:tcPr>
          <w:p w14:paraId="42F17D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117 045,19369</w:t>
            </w:r>
          </w:p>
        </w:tc>
        <w:tc>
          <w:tcPr>
            <w:tcW w:w="402" w:type="pct"/>
            <w:tcBorders>
              <w:top w:val="nil"/>
              <w:left w:val="nil"/>
              <w:bottom w:val="single" w:sz="4" w:space="0" w:color="auto"/>
              <w:right w:val="single" w:sz="4" w:space="0" w:color="auto"/>
            </w:tcBorders>
            <w:shd w:val="clear" w:color="auto" w:fill="auto"/>
            <w:vAlign w:val="center"/>
          </w:tcPr>
          <w:p w14:paraId="455D44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78 305,17641</w:t>
            </w:r>
          </w:p>
        </w:tc>
        <w:tc>
          <w:tcPr>
            <w:tcW w:w="344" w:type="pct"/>
            <w:tcBorders>
              <w:top w:val="nil"/>
              <w:left w:val="nil"/>
              <w:bottom w:val="single" w:sz="4" w:space="0" w:color="auto"/>
              <w:right w:val="single" w:sz="4" w:space="0" w:color="auto"/>
            </w:tcBorders>
            <w:shd w:val="clear" w:color="auto" w:fill="auto"/>
            <w:vAlign w:val="center"/>
          </w:tcPr>
          <w:p w14:paraId="261132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13 771,00000</w:t>
            </w:r>
          </w:p>
        </w:tc>
        <w:tc>
          <w:tcPr>
            <w:tcW w:w="304" w:type="pct"/>
            <w:tcBorders>
              <w:top w:val="nil"/>
              <w:left w:val="nil"/>
              <w:bottom w:val="single" w:sz="4" w:space="0" w:color="auto"/>
              <w:right w:val="single" w:sz="4" w:space="0" w:color="auto"/>
            </w:tcBorders>
            <w:shd w:val="clear" w:color="auto" w:fill="auto"/>
            <w:vAlign w:val="center"/>
          </w:tcPr>
          <w:p w14:paraId="7CC984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14:paraId="286CCAC3" w14:textId="77777777"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14:paraId="281735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1D7F430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363ABF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181 535,93604</w:t>
            </w:r>
          </w:p>
        </w:tc>
        <w:tc>
          <w:tcPr>
            <w:tcW w:w="346" w:type="pct"/>
            <w:tcBorders>
              <w:top w:val="nil"/>
              <w:left w:val="nil"/>
              <w:bottom w:val="single" w:sz="4" w:space="0" w:color="auto"/>
              <w:right w:val="single" w:sz="4" w:space="0" w:color="auto"/>
            </w:tcBorders>
            <w:shd w:val="clear" w:color="auto" w:fill="auto"/>
            <w:noWrap/>
            <w:vAlign w:val="center"/>
          </w:tcPr>
          <w:p w14:paraId="06E2C2C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18 856,24045</w:t>
            </w:r>
          </w:p>
        </w:tc>
        <w:tc>
          <w:tcPr>
            <w:tcW w:w="307" w:type="pct"/>
            <w:tcBorders>
              <w:top w:val="nil"/>
              <w:left w:val="nil"/>
              <w:bottom w:val="single" w:sz="4" w:space="0" w:color="auto"/>
              <w:right w:val="single" w:sz="4" w:space="0" w:color="auto"/>
            </w:tcBorders>
            <w:shd w:val="clear" w:color="auto" w:fill="auto"/>
            <w:noWrap/>
            <w:vAlign w:val="center"/>
          </w:tcPr>
          <w:p w14:paraId="4456ABD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16 429,76908</w:t>
            </w:r>
          </w:p>
        </w:tc>
        <w:tc>
          <w:tcPr>
            <w:tcW w:w="307" w:type="pct"/>
            <w:tcBorders>
              <w:top w:val="nil"/>
              <w:left w:val="nil"/>
              <w:bottom w:val="single" w:sz="4" w:space="0" w:color="auto"/>
              <w:right w:val="single" w:sz="4" w:space="0" w:color="auto"/>
            </w:tcBorders>
            <w:shd w:val="clear" w:color="auto" w:fill="auto"/>
            <w:noWrap/>
            <w:vAlign w:val="center"/>
          </w:tcPr>
          <w:p w14:paraId="4C0B8B1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26 000,61328</w:t>
            </w:r>
          </w:p>
        </w:tc>
        <w:tc>
          <w:tcPr>
            <w:tcW w:w="307" w:type="pct"/>
            <w:tcBorders>
              <w:top w:val="nil"/>
              <w:left w:val="nil"/>
              <w:bottom w:val="single" w:sz="4" w:space="0" w:color="auto"/>
              <w:right w:val="single" w:sz="4" w:space="0" w:color="auto"/>
            </w:tcBorders>
            <w:shd w:val="clear" w:color="auto" w:fill="auto"/>
            <w:noWrap/>
            <w:vAlign w:val="center"/>
          </w:tcPr>
          <w:p w14:paraId="71E38A0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14:paraId="41323F5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12 509,79463</w:t>
            </w:r>
          </w:p>
        </w:tc>
        <w:tc>
          <w:tcPr>
            <w:tcW w:w="306" w:type="pct"/>
            <w:tcBorders>
              <w:top w:val="nil"/>
              <w:left w:val="nil"/>
              <w:bottom w:val="single" w:sz="4" w:space="0" w:color="auto"/>
              <w:right w:val="single" w:sz="4" w:space="0" w:color="auto"/>
            </w:tcBorders>
            <w:shd w:val="clear" w:color="auto" w:fill="auto"/>
            <w:noWrap/>
            <w:vAlign w:val="center"/>
          </w:tcPr>
          <w:p w14:paraId="3FB524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15 920,17389</w:t>
            </w:r>
          </w:p>
        </w:tc>
        <w:tc>
          <w:tcPr>
            <w:tcW w:w="307" w:type="pct"/>
            <w:tcBorders>
              <w:top w:val="nil"/>
              <w:left w:val="nil"/>
              <w:bottom w:val="single" w:sz="4" w:space="0" w:color="auto"/>
              <w:right w:val="single" w:sz="4" w:space="0" w:color="auto"/>
            </w:tcBorders>
            <w:shd w:val="clear" w:color="auto" w:fill="auto"/>
            <w:noWrap/>
            <w:vAlign w:val="center"/>
          </w:tcPr>
          <w:p w14:paraId="233CB32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AB265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EC69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24 393,40290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09F79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14:paraId="010E9B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14:paraId="4FF162A6" w14:textId="77777777"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14:paraId="70AB61F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79DAC22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5856F3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303 096,85236</w:t>
            </w:r>
          </w:p>
        </w:tc>
        <w:tc>
          <w:tcPr>
            <w:tcW w:w="346" w:type="pct"/>
            <w:tcBorders>
              <w:top w:val="nil"/>
              <w:left w:val="nil"/>
              <w:bottom w:val="single" w:sz="4" w:space="0" w:color="auto"/>
              <w:right w:val="single" w:sz="4" w:space="0" w:color="auto"/>
            </w:tcBorders>
            <w:shd w:val="clear" w:color="auto" w:fill="auto"/>
            <w:noWrap/>
            <w:vAlign w:val="center"/>
          </w:tcPr>
          <w:p w14:paraId="1AC8BBF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10 000,00000</w:t>
            </w:r>
          </w:p>
        </w:tc>
        <w:tc>
          <w:tcPr>
            <w:tcW w:w="307" w:type="pct"/>
            <w:tcBorders>
              <w:top w:val="nil"/>
              <w:left w:val="nil"/>
              <w:bottom w:val="single" w:sz="4" w:space="0" w:color="auto"/>
              <w:right w:val="single" w:sz="4" w:space="0" w:color="auto"/>
            </w:tcBorders>
            <w:shd w:val="clear" w:color="auto" w:fill="auto"/>
            <w:noWrap/>
            <w:vAlign w:val="center"/>
          </w:tcPr>
          <w:p w14:paraId="21E092C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9 920,00000</w:t>
            </w:r>
          </w:p>
        </w:tc>
        <w:tc>
          <w:tcPr>
            <w:tcW w:w="307" w:type="pct"/>
            <w:tcBorders>
              <w:top w:val="nil"/>
              <w:left w:val="nil"/>
              <w:bottom w:val="single" w:sz="4" w:space="0" w:color="auto"/>
              <w:right w:val="single" w:sz="4" w:space="0" w:color="auto"/>
            </w:tcBorders>
            <w:shd w:val="clear" w:color="auto" w:fill="auto"/>
            <w:noWrap/>
            <w:vAlign w:val="center"/>
          </w:tcPr>
          <w:p w14:paraId="3F6AD8A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10 100,00000</w:t>
            </w:r>
          </w:p>
        </w:tc>
        <w:tc>
          <w:tcPr>
            <w:tcW w:w="307" w:type="pct"/>
            <w:tcBorders>
              <w:top w:val="nil"/>
              <w:left w:val="nil"/>
              <w:bottom w:val="single" w:sz="4" w:space="0" w:color="auto"/>
              <w:right w:val="single" w:sz="4" w:space="0" w:color="auto"/>
            </w:tcBorders>
            <w:shd w:val="clear" w:color="auto" w:fill="auto"/>
            <w:noWrap/>
            <w:vAlign w:val="center"/>
          </w:tcPr>
          <w:p w14:paraId="0106065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5F2CF2C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7000,00</w:t>
            </w:r>
          </w:p>
        </w:tc>
        <w:tc>
          <w:tcPr>
            <w:tcW w:w="306" w:type="pct"/>
            <w:tcBorders>
              <w:top w:val="nil"/>
              <w:left w:val="nil"/>
              <w:bottom w:val="single" w:sz="4" w:space="0" w:color="auto"/>
              <w:right w:val="single" w:sz="4" w:space="0" w:color="auto"/>
            </w:tcBorders>
            <w:shd w:val="clear" w:color="auto" w:fill="auto"/>
            <w:noWrap/>
            <w:vAlign w:val="center"/>
          </w:tcPr>
          <w:p w14:paraId="5A6A42E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12 213,4033</w:t>
            </w:r>
          </w:p>
        </w:tc>
        <w:tc>
          <w:tcPr>
            <w:tcW w:w="307" w:type="pct"/>
            <w:tcBorders>
              <w:top w:val="nil"/>
              <w:left w:val="nil"/>
              <w:bottom w:val="single" w:sz="4" w:space="0" w:color="auto"/>
              <w:right w:val="single" w:sz="4" w:space="0" w:color="auto"/>
            </w:tcBorders>
            <w:shd w:val="clear" w:color="auto" w:fill="auto"/>
            <w:noWrap/>
            <w:vAlign w:val="center"/>
          </w:tcPr>
          <w:p w14:paraId="3994E32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FDBC7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D77F2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D95D2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14:paraId="47BA44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DE24356" w14:textId="77777777"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14:paraId="7A625E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2AC6EF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2CE4C6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15 297,69000</w:t>
            </w:r>
          </w:p>
        </w:tc>
        <w:tc>
          <w:tcPr>
            <w:tcW w:w="346" w:type="pct"/>
            <w:tcBorders>
              <w:top w:val="nil"/>
              <w:left w:val="nil"/>
              <w:bottom w:val="single" w:sz="8" w:space="0" w:color="auto"/>
              <w:right w:val="single" w:sz="4" w:space="0" w:color="auto"/>
            </w:tcBorders>
            <w:shd w:val="clear" w:color="auto" w:fill="auto"/>
            <w:noWrap/>
            <w:vAlign w:val="center"/>
          </w:tcPr>
          <w:p w14:paraId="5F95F39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16ADE09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278E9FD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9 297,69000</w:t>
            </w:r>
          </w:p>
        </w:tc>
        <w:tc>
          <w:tcPr>
            <w:tcW w:w="307" w:type="pct"/>
            <w:tcBorders>
              <w:top w:val="nil"/>
              <w:left w:val="nil"/>
              <w:bottom w:val="single" w:sz="8" w:space="0" w:color="auto"/>
              <w:right w:val="single" w:sz="4" w:space="0" w:color="auto"/>
            </w:tcBorders>
            <w:shd w:val="clear" w:color="auto" w:fill="auto"/>
            <w:noWrap/>
            <w:vAlign w:val="center"/>
          </w:tcPr>
          <w:p w14:paraId="25967C1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1922F2F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6CCFD68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7C66E3D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123FC2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332099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04B9F0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6C463E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2321468" w14:textId="77777777" w:rsidTr="00AC4DF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14:paraId="4C3E102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1.3.</w:t>
            </w:r>
          </w:p>
        </w:tc>
        <w:tc>
          <w:tcPr>
            <w:tcW w:w="716" w:type="pct"/>
            <w:tcBorders>
              <w:top w:val="nil"/>
              <w:left w:val="nil"/>
              <w:bottom w:val="single" w:sz="4" w:space="0" w:color="auto"/>
              <w:right w:val="single" w:sz="4" w:space="0" w:color="auto"/>
            </w:tcBorders>
            <w:shd w:val="clear" w:color="auto" w:fill="auto"/>
            <w:vAlign w:val="center"/>
          </w:tcPr>
          <w:p w14:paraId="03FFC20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14:paraId="05C350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463,03847</w:t>
            </w:r>
          </w:p>
        </w:tc>
        <w:tc>
          <w:tcPr>
            <w:tcW w:w="346" w:type="pct"/>
            <w:tcBorders>
              <w:top w:val="nil"/>
              <w:left w:val="nil"/>
              <w:bottom w:val="single" w:sz="4" w:space="0" w:color="auto"/>
              <w:right w:val="single" w:sz="4" w:space="0" w:color="auto"/>
            </w:tcBorders>
            <w:shd w:val="clear" w:color="auto" w:fill="auto"/>
            <w:noWrap/>
            <w:vAlign w:val="center"/>
          </w:tcPr>
          <w:p w14:paraId="30E2BD7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14:paraId="058B67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14:paraId="5014614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7,29000</w:t>
            </w:r>
          </w:p>
        </w:tc>
        <w:tc>
          <w:tcPr>
            <w:tcW w:w="307" w:type="pct"/>
            <w:tcBorders>
              <w:top w:val="nil"/>
              <w:left w:val="nil"/>
              <w:bottom w:val="single" w:sz="4" w:space="0" w:color="auto"/>
              <w:right w:val="single" w:sz="4" w:space="0" w:color="auto"/>
            </w:tcBorders>
            <w:shd w:val="clear" w:color="auto" w:fill="auto"/>
            <w:noWrap/>
            <w:vAlign w:val="center"/>
          </w:tcPr>
          <w:p w14:paraId="38E6064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14:paraId="6B8B2E2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5575702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4,94992</w:t>
            </w:r>
          </w:p>
        </w:tc>
        <w:tc>
          <w:tcPr>
            <w:tcW w:w="307" w:type="pct"/>
            <w:tcBorders>
              <w:top w:val="nil"/>
              <w:left w:val="nil"/>
              <w:bottom w:val="single" w:sz="4" w:space="0" w:color="auto"/>
              <w:right w:val="single" w:sz="4" w:space="0" w:color="auto"/>
            </w:tcBorders>
            <w:shd w:val="clear" w:color="auto" w:fill="auto"/>
            <w:noWrap/>
            <w:vAlign w:val="center"/>
          </w:tcPr>
          <w:p w14:paraId="155C124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14:paraId="083642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248EDE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14:paraId="18055D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20EFFF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69B5FD4F" w14:textId="77777777" w:rsidTr="00AC4DF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14:paraId="4645961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nil"/>
              <w:bottom w:val="single" w:sz="4" w:space="0" w:color="auto"/>
              <w:right w:val="single" w:sz="4" w:space="0" w:color="auto"/>
            </w:tcBorders>
            <w:shd w:val="clear" w:color="auto" w:fill="auto"/>
            <w:vAlign w:val="center"/>
          </w:tcPr>
          <w:p w14:paraId="769C1F6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5E6CFE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463,03847</w:t>
            </w:r>
          </w:p>
        </w:tc>
        <w:tc>
          <w:tcPr>
            <w:tcW w:w="346" w:type="pct"/>
            <w:tcBorders>
              <w:top w:val="nil"/>
              <w:left w:val="nil"/>
              <w:bottom w:val="single" w:sz="4" w:space="0" w:color="auto"/>
              <w:right w:val="single" w:sz="4" w:space="0" w:color="auto"/>
            </w:tcBorders>
            <w:shd w:val="clear" w:color="auto" w:fill="auto"/>
            <w:noWrap/>
            <w:vAlign w:val="center"/>
          </w:tcPr>
          <w:p w14:paraId="167785E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14:paraId="025854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307" w:type="pct"/>
            <w:tcBorders>
              <w:top w:val="nil"/>
              <w:left w:val="nil"/>
              <w:bottom w:val="single" w:sz="4" w:space="0" w:color="auto"/>
              <w:right w:val="single" w:sz="4" w:space="0" w:color="auto"/>
            </w:tcBorders>
            <w:shd w:val="clear" w:color="auto" w:fill="auto"/>
            <w:noWrap/>
            <w:vAlign w:val="center"/>
          </w:tcPr>
          <w:p w14:paraId="11C173F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7,29000</w:t>
            </w:r>
          </w:p>
        </w:tc>
        <w:tc>
          <w:tcPr>
            <w:tcW w:w="307" w:type="pct"/>
            <w:tcBorders>
              <w:top w:val="nil"/>
              <w:left w:val="nil"/>
              <w:bottom w:val="single" w:sz="4" w:space="0" w:color="auto"/>
              <w:right w:val="single" w:sz="4" w:space="0" w:color="auto"/>
            </w:tcBorders>
            <w:shd w:val="clear" w:color="auto" w:fill="auto"/>
            <w:noWrap/>
            <w:vAlign w:val="center"/>
          </w:tcPr>
          <w:p w14:paraId="458A561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14:paraId="6716C51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6F94F2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4,94992</w:t>
            </w:r>
          </w:p>
        </w:tc>
        <w:tc>
          <w:tcPr>
            <w:tcW w:w="307" w:type="pct"/>
            <w:tcBorders>
              <w:top w:val="nil"/>
              <w:left w:val="nil"/>
              <w:bottom w:val="single" w:sz="4" w:space="0" w:color="auto"/>
              <w:right w:val="single" w:sz="4" w:space="0" w:color="auto"/>
            </w:tcBorders>
            <w:shd w:val="clear" w:color="auto" w:fill="auto"/>
            <w:noWrap/>
            <w:vAlign w:val="center"/>
          </w:tcPr>
          <w:p w14:paraId="401F7A9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2AEC2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5742B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4B215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14:paraId="1EDEF0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337C110"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05C3AE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3EFC913E" w14:textId="77777777" w:rsidR="00AC4DF2" w:rsidRPr="00AC4DF2" w:rsidRDefault="00AC4DF2" w:rsidP="00AC4DF2">
            <w:pPr>
              <w:spacing w:after="0" w:line="240" w:lineRule="auto"/>
              <w:ind w:right="-1"/>
              <w:rPr>
                <w:rFonts w:ascii="Times New Roman" w:hAnsi="Times New Roman" w:cs="Times New Roman"/>
                <w:sz w:val="18"/>
                <w:szCs w:val="18"/>
              </w:rPr>
            </w:pPr>
          </w:p>
          <w:p w14:paraId="7A5CBC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52AB33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0CD288E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3DB30E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AEFFB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3806DC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610075F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69BB26B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BC89F4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A9369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441F2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0EF54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14:paraId="5888CD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7D4CD023" w14:textId="77777777" w:rsidTr="00AC4DF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14:paraId="5CF632F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6C0F0C3E" w14:textId="77777777" w:rsidR="00AC4DF2" w:rsidRPr="00AC4DF2" w:rsidRDefault="00AC4DF2" w:rsidP="00AC4DF2">
            <w:pPr>
              <w:spacing w:after="0" w:line="240" w:lineRule="auto"/>
              <w:ind w:right="-1"/>
              <w:rPr>
                <w:rFonts w:ascii="Times New Roman" w:hAnsi="Times New Roman" w:cs="Times New Roman"/>
                <w:sz w:val="18"/>
                <w:szCs w:val="18"/>
              </w:rPr>
            </w:pPr>
          </w:p>
          <w:p w14:paraId="18559BC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274652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4FCC42B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A29798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5427BEE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13D2963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10DA1CC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1A8E620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63542DD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2F6F75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620A44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3EFA92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2DE31F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CD02463" w14:textId="77777777" w:rsidTr="00AC4DF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14:paraId="06D9D76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1.4.</w:t>
            </w:r>
          </w:p>
        </w:tc>
        <w:tc>
          <w:tcPr>
            <w:tcW w:w="716" w:type="pct"/>
            <w:tcBorders>
              <w:top w:val="nil"/>
              <w:left w:val="nil"/>
              <w:bottom w:val="single" w:sz="4" w:space="0" w:color="auto"/>
              <w:right w:val="single" w:sz="4" w:space="0" w:color="auto"/>
            </w:tcBorders>
            <w:shd w:val="clear" w:color="auto" w:fill="auto"/>
            <w:vAlign w:val="center"/>
          </w:tcPr>
          <w:p w14:paraId="6E28B06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14:paraId="2A0540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8 276,03954</w:t>
            </w:r>
          </w:p>
        </w:tc>
        <w:tc>
          <w:tcPr>
            <w:tcW w:w="346" w:type="pct"/>
            <w:tcBorders>
              <w:top w:val="nil"/>
              <w:left w:val="nil"/>
              <w:bottom w:val="single" w:sz="4" w:space="0" w:color="auto"/>
              <w:right w:val="single" w:sz="4" w:space="0" w:color="auto"/>
            </w:tcBorders>
            <w:shd w:val="clear" w:color="auto" w:fill="auto"/>
            <w:noWrap/>
            <w:vAlign w:val="center"/>
          </w:tcPr>
          <w:p w14:paraId="267645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2 620,39700</w:t>
            </w:r>
          </w:p>
        </w:tc>
        <w:tc>
          <w:tcPr>
            <w:tcW w:w="307" w:type="pct"/>
            <w:tcBorders>
              <w:top w:val="nil"/>
              <w:left w:val="nil"/>
              <w:bottom w:val="single" w:sz="4" w:space="0" w:color="auto"/>
              <w:right w:val="single" w:sz="4" w:space="0" w:color="auto"/>
            </w:tcBorders>
            <w:shd w:val="clear" w:color="auto" w:fill="auto"/>
            <w:noWrap/>
            <w:vAlign w:val="center"/>
          </w:tcPr>
          <w:p w14:paraId="224B99F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1 466,13600</w:t>
            </w:r>
          </w:p>
        </w:tc>
        <w:tc>
          <w:tcPr>
            <w:tcW w:w="307" w:type="pct"/>
            <w:tcBorders>
              <w:top w:val="nil"/>
              <w:left w:val="nil"/>
              <w:bottom w:val="single" w:sz="4" w:space="0" w:color="auto"/>
              <w:right w:val="single" w:sz="4" w:space="0" w:color="auto"/>
            </w:tcBorders>
            <w:shd w:val="clear" w:color="auto" w:fill="auto"/>
            <w:noWrap/>
            <w:vAlign w:val="center"/>
          </w:tcPr>
          <w:p w14:paraId="495F74C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733,06800</w:t>
            </w:r>
          </w:p>
        </w:tc>
        <w:tc>
          <w:tcPr>
            <w:tcW w:w="307" w:type="pct"/>
            <w:tcBorders>
              <w:top w:val="nil"/>
              <w:left w:val="nil"/>
              <w:bottom w:val="single" w:sz="4" w:space="0" w:color="auto"/>
              <w:right w:val="single" w:sz="4" w:space="0" w:color="auto"/>
            </w:tcBorders>
            <w:shd w:val="clear" w:color="auto" w:fill="auto"/>
            <w:noWrap/>
            <w:vAlign w:val="center"/>
          </w:tcPr>
          <w:p w14:paraId="6E0F9F0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14:paraId="6855AEB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3A1D234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1 024,86344</w:t>
            </w:r>
          </w:p>
        </w:tc>
        <w:tc>
          <w:tcPr>
            <w:tcW w:w="307" w:type="pct"/>
            <w:tcBorders>
              <w:top w:val="nil"/>
              <w:left w:val="nil"/>
              <w:bottom w:val="single" w:sz="4" w:space="0" w:color="auto"/>
              <w:right w:val="single" w:sz="4" w:space="0" w:color="auto"/>
            </w:tcBorders>
            <w:shd w:val="clear" w:color="auto" w:fill="auto"/>
            <w:noWrap/>
            <w:vAlign w:val="center"/>
          </w:tcPr>
          <w:p w14:paraId="0ADE875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498,52110</w:t>
            </w:r>
          </w:p>
        </w:tc>
        <w:tc>
          <w:tcPr>
            <w:tcW w:w="351" w:type="pct"/>
            <w:tcBorders>
              <w:top w:val="nil"/>
              <w:left w:val="nil"/>
              <w:bottom w:val="single" w:sz="4" w:space="0" w:color="auto"/>
              <w:right w:val="single" w:sz="4" w:space="0" w:color="auto"/>
            </w:tcBorders>
            <w:shd w:val="clear" w:color="auto" w:fill="auto"/>
            <w:vAlign w:val="center"/>
          </w:tcPr>
          <w:p w14:paraId="15FA47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02" w:type="pct"/>
            <w:tcBorders>
              <w:top w:val="nil"/>
              <w:left w:val="nil"/>
              <w:bottom w:val="single" w:sz="4" w:space="0" w:color="auto"/>
              <w:right w:val="single" w:sz="4" w:space="0" w:color="auto"/>
            </w:tcBorders>
            <w:shd w:val="clear" w:color="auto" w:fill="auto"/>
            <w:vAlign w:val="center"/>
          </w:tcPr>
          <w:p w14:paraId="3D9BBC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871,74360</w:t>
            </w:r>
          </w:p>
        </w:tc>
        <w:tc>
          <w:tcPr>
            <w:tcW w:w="344" w:type="pct"/>
            <w:tcBorders>
              <w:top w:val="nil"/>
              <w:left w:val="nil"/>
              <w:bottom w:val="single" w:sz="4" w:space="0" w:color="auto"/>
              <w:right w:val="single" w:sz="4" w:space="0" w:color="auto"/>
            </w:tcBorders>
            <w:shd w:val="clear" w:color="auto" w:fill="auto"/>
            <w:vAlign w:val="center"/>
          </w:tcPr>
          <w:p w14:paraId="1AAD2D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c>
          <w:tcPr>
            <w:tcW w:w="304" w:type="pct"/>
            <w:tcBorders>
              <w:top w:val="nil"/>
              <w:left w:val="nil"/>
              <w:bottom w:val="single" w:sz="4" w:space="0" w:color="auto"/>
              <w:right w:val="single" w:sz="4" w:space="0" w:color="auto"/>
            </w:tcBorders>
            <w:shd w:val="clear" w:color="auto" w:fill="auto"/>
            <w:vAlign w:val="center"/>
          </w:tcPr>
          <w:p w14:paraId="00C190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r>
      <w:tr w:rsidR="00AC4DF2" w:rsidRPr="00AC4DF2" w14:paraId="76EE7994" w14:textId="77777777" w:rsidTr="00AC4DF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14:paraId="7810A6C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31DC250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658688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1 864,89706</w:t>
            </w:r>
          </w:p>
        </w:tc>
        <w:tc>
          <w:tcPr>
            <w:tcW w:w="346" w:type="pct"/>
            <w:tcBorders>
              <w:top w:val="nil"/>
              <w:left w:val="nil"/>
              <w:bottom w:val="single" w:sz="4" w:space="0" w:color="auto"/>
              <w:right w:val="single" w:sz="4" w:space="0" w:color="auto"/>
            </w:tcBorders>
            <w:shd w:val="clear" w:color="auto" w:fill="auto"/>
            <w:noWrap/>
            <w:vAlign w:val="center"/>
          </w:tcPr>
          <w:p w14:paraId="75238E2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681,75000</w:t>
            </w:r>
          </w:p>
        </w:tc>
        <w:tc>
          <w:tcPr>
            <w:tcW w:w="307" w:type="pct"/>
            <w:tcBorders>
              <w:top w:val="nil"/>
              <w:left w:val="nil"/>
              <w:bottom w:val="single" w:sz="4" w:space="0" w:color="auto"/>
              <w:right w:val="single" w:sz="4" w:space="0" w:color="auto"/>
            </w:tcBorders>
            <w:shd w:val="clear" w:color="auto" w:fill="auto"/>
            <w:noWrap/>
            <w:vAlign w:val="center"/>
          </w:tcPr>
          <w:p w14:paraId="70122E0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350,00000</w:t>
            </w:r>
          </w:p>
        </w:tc>
        <w:tc>
          <w:tcPr>
            <w:tcW w:w="307" w:type="pct"/>
            <w:tcBorders>
              <w:top w:val="nil"/>
              <w:left w:val="nil"/>
              <w:bottom w:val="single" w:sz="4" w:space="0" w:color="auto"/>
              <w:right w:val="single" w:sz="4" w:space="0" w:color="auto"/>
            </w:tcBorders>
            <w:shd w:val="clear" w:color="auto" w:fill="auto"/>
            <w:noWrap/>
            <w:vAlign w:val="center"/>
          </w:tcPr>
          <w:p w14:paraId="047CF97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175,00000</w:t>
            </w:r>
          </w:p>
        </w:tc>
        <w:tc>
          <w:tcPr>
            <w:tcW w:w="307" w:type="pct"/>
            <w:tcBorders>
              <w:top w:val="nil"/>
              <w:left w:val="nil"/>
              <w:bottom w:val="single" w:sz="4" w:space="0" w:color="auto"/>
              <w:right w:val="single" w:sz="4" w:space="0" w:color="auto"/>
            </w:tcBorders>
            <w:shd w:val="clear" w:color="auto" w:fill="auto"/>
            <w:noWrap/>
            <w:vAlign w:val="center"/>
          </w:tcPr>
          <w:p w14:paraId="497A4CB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14:paraId="73DE4BE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32125F3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4,04880</w:t>
            </w:r>
          </w:p>
        </w:tc>
        <w:tc>
          <w:tcPr>
            <w:tcW w:w="307" w:type="pct"/>
            <w:tcBorders>
              <w:top w:val="nil"/>
              <w:left w:val="nil"/>
              <w:bottom w:val="single" w:sz="4" w:space="0" w:color="auto"/>
              <w:right w:val="single" w:sz="8" w:space="0" w:color="auto"/>
            </w:tcBorders>
            <w:shd w:val="clear" w:color="auto" w:fill="auto"/>
            <w:noWrap/>
            <w:vAlign w:val="center"/>
          </w:tcPr>
          <w:p w14:paraId="05DC994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1,82992</w:t>
            </w:r>
          </w:p>
        </w:tc>
        <w:tc>
          <w:tcPr>
            <w:tcW w:w="351" w:type="pct"/>
            <w:tcBorders>
              <w:top w:val="nil"/>
              <w:left w:val="nil"/>
              <w:bottom w:val="single" w:sz="4" w:space="0" w:color="auto"/>
              <w:right w:val="single" w:sz="8" w:space="0" w:color="auto"/>
            </w:tcBorders>
            <w:shd w:val="clear" w:color="auto" w:fill="auto"/>
            <w:vAlign w:val="center"/>
          </w:tcPr>
          <w:p w14:paraId="7AF104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02" w:type="pct"/>
            <w:tcBorders>
              <w:top w:val="nil"/>
              <w:left w:val="nil"/>
              <w:bottom w:val="single" w:sz="4" w:space="0" w:color="auto"/>
              <w:right w:val="single" w:sz="8" w:space="0" w:color="auto"/>
            </w:tcBorders>
            <w:shd w:val="clear" w:color="auto" w:fill="auto"/>
            <w:vAlign w:val="center"/>
          </w:tcPr>
          <w:p w14:paraId="0B50DA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15,25632</w:t>
            </w:r>
          </w:p>
        </w:tc>
        <w:tc>
          <w:tcPr>
            <w:tcW w:w="344" w:type="pct"/>
            <w:tcBorders>
              <w:top w:val="nil"/>
              <w:left w:val="nil"/>
              <w:bottom w:val="single" w:sz="4" w:space="0" w:color="auto"/>
              <w:right w:val="single" w:sz="8" w:space="0" w:color="auto"/>
            </w:tcBorders>
            <w:shd w:val="clear" w:color="auto" w:fill="auto"/>
            <w:vAlign w:val="center"/>
          </w:tcPr>
          <w:p w14:paraId="37D942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c>
          <w:tcPr>
            <w:tcW w:w="304" w:type="pct"/>
            <w:tcBorders>
              <w:top w:val="nil"/>
              <w:left w:val="nil"/>
              <w:bottom w:val="single" w:sz="4" w:space="0" w:color="auto"/>
              <w:right w:val="single" w:sz="8" w:space="0" w:color="auto"/>
            </w:tcBorders>
            <w:shd w:val="clear" w:color="auto" w:fill="auto"/>
            <w:vAlign w:val="center"/>
          </w:tcPr>
          <w:p w14:paraId="24D413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99,95120</w:t>
            </w:r>
          </w:p>
        </w:tc>
      </w:tr>
      <w:tr w:rsidR="00AC4DF2" w:rsidRPr="00AC4DF2" w14:paraId="499911A9"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35BB237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674D750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218EBE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3 839,13949</w:t>
            </w:r>
          </w:p>
        </w:tc>
        <w:tc>
          <w:tcPr>
            <w:tcW w:w="346" w:type="pct"/>
            <w:tcBorders>
              <w:top w:val="nil"/>
              <w:left w:val="nil"/>
              <w:bottom w:val="single" w:sz="4" w:space="0" w:color="auto"/>
              <w:right w:val="single" w:sz="4" w:space="0" w:color="auto"/>
            </w:tcBorders>
            <w:shd w:val="clear" w:color="auto" w:fill="auto"/>
            <w:noWrap/>
            <w:vAlign w:val="center"/>
          </w:tcPr>
          <w:p w14:paraId="7C31AF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1 135,51400</w:t>
            </w:r>
          </w:p>
        </w:tc>
        <w:tc>
          <w:tcPr>
            <w:tcW w:w="307" w:type="pct"/>
            <w:tcBorders>
              <w:top w:val="nil"/>
              <w:left w:val="nil"/>
              <w:bottom w:val="single" w:sz="4" w:space="0" w:color="auto"/>
              <w:right w:val="single" w:sz="4" w:space="0" w:color="auto"/>
            </w:tcBorders>
            <w:shd w:val="clear" w:color="auto" w:fill="auto"/>
            <w:noWrap/>
            <w:vAlign w:val="center"/>
          </w:tcPr>
          <w:p w14:paraId="192C27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556,23533</w:t>
            </w:r>
          </w:p>
        </w:tc>
        <w:tc>
          <w:tcPr>
            <w:tcW w:w="307" w:type="pct"/>
            <w:tcBorders>
              <w:top w:val="nil"/>
              <w:left w:val="nil"/>
              <w:bottom w:val="single" w:sz="4" w:space="0" w:color="auto"/>
              <w:right w:val="single" w:sz="4" w:space="0" w:color="auto"/>
            </w:tcBorders>
            <w:shd w:val="clear" w:color="auto" w:fill="auto"/>
            <w:noWrap/>
            <w:vAlign w:val="center"/>
          </w:tcPr>
          <w:p w14:paraId="4DE6F7A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278,11767</w:t>
            </w:r>
          </w:p>
        </w:tc>
        <w:tc>
          <w:tcPr>
            <w:tcW w:w="307" w:type="pct"/>
            <w:tcBorders>
              <w:top w:val="nil"/>
              <w:left w:val="nil"/>
              <w:bottom w:val="single" w:sz="4" w:space="0" w:color="auto"/>
              <w:right w:val="single" w:sz="4" w:space="0" w:color="auto"/>
            </w:tcBorders>
            <w:shd w:val="clear" w:color="auto" w:fill="auto"/>
            <w:noWrap/>
            <w:vAlign w:val="center"/>
          </w:tcPr>
          <w:p w14:paraId="30B8B95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14:paraId="39ABCE8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F1EA4D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1 020,81464</w:t>
            </w:r>
          </w:p>
        </w:tc>
        <w:tc>
          <w:tcPr>
            <w:tcW w:w="307" w:type="pct"/>
            <w:tcBorders>
              <w:top w:val="nil"/>
              <w:left w:val="nil"/>
              <w:bottom w:val="single" w:sz="4" w:space="0" w:color="auto"/>
              <w:right w:val="single" w:sz="8" w:space="0" w:color="auto"/>
            </w:tcBorders>
            <w:shd w:val="clear" w:color="auto" w:fill="auto"/>
            <w:noWrap/>
            <w:vAlign w:val="center"/>
          </w:tcPr>
          <w:p w14:paraId="25A60AB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496,69118</w:t>
            </w:r>
          </w:p>
        </w:tc>
        <w:tc>
          <w:tcPr>
            <w:tcW w:w="351" w:type="pct"/>
            <w:tcBorders>
              <w:top w:val="nil"/>
              <w:left w:val="nil"/>
              <w:bottom w:val="single" w:sz="4" w:space="0" w:color="auto"/>
              <w:right w:val="single" w:sz="8" w:space="0" w:color="auto"/>
            </w:tcBorders>
            <w:shd w:val="clear" w:color="auto" w:fill="auto"/>
            <w:vAlign w:val="center"/>
          </w:tcPr>
          <w:p w14:paraId="6DF512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6DD574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289,87020</w:t>
            </w:r>
          </w:p>
        </w:tc>
        <w:tc>
          <w:tcPr>
            <w:tcW w:w="344" w:type="pct"/>
            <w:tcBorders>
              <w:top w:val="nil"/>
              <w:left w:val="nil"/>
              <w:bottom w:val="single" w:sz="4" w:space="0" w:color="auto"/>
              <w:right w:val="single" w:sz="8" w:space="0" w:color="auto"/>
            </w:tcBorders>
            <w:shd w:val="clear" w:color="auto" w:fill="auto"/>
            <w:vAlign w:val="center"/>
          </w:tcPr>
          <w:p w14:paraId="30E065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2B99E2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4E73CFC7" w14:textId="77777777" w:rsidTr="00AC4DF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14:paraId="104756F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1BDF072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56227E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2 572,00299</w:t>
            </w:r>
          </w:p>
        </w:tc>
        <w:tc>
          <w:tcPr>
            <w:tcW w:w="346" w:type="pct"/>
            <w:tcBorders>
              <w:top w:val="nil"/>
              <w:left w:val="nil"/>
              <w:bottom w:val="single" w:sz="8" w:space="0" w:color="auto"/>
              <w:right w:val="single" w:sz="4" w:space="0" w:color="auto"/>
            </w:tcBorders>
            <w:shd w:val="clear" w:color="auto" w:fill="auto"/>
            <w:noWrap/>
            <w:vAlign w:val="center"/>
          </w:tcPr>
          <w:p w14:paraId="046715D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803,13300</w:t>
            </w:r>
          </w:p>
        </w:tc>
        <w:tc>
          <w:tcPr>
            <w:tcW w:w="307" w:type="pct"/>
            <w:tcBorders>
              <w:top w:val="nil"/>
              <w:left w:val="nil"/>
              <w:bottom w:val="single" w:sz="8" w:space="0" w:color="auto"/>
              <w:right w:val="single" w:sz="4" w:space="0" w:color="auto"/>
            </w:tcBorders>
            <w:shd w:val="clear" w:color="auto" w:fill="auto"/>
            <w:noWrap/>
            <w:vAlign w:val="center"/>
          </w:tcPr>
          <w:p w14:paraId="01BE197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559,90067</w:t>
            </w:r>
          </w:p>
        </w:tc>
        <w:tc>
          <w:tcPr>
            <w:tcW w:w="307" w:type="pct"/>
            <w:tcBorders>
              <w:top w:val="nil"/>
              <w:left w:val="nil"/>
              <w:bottom w:val="single" w:sz="8" w:space="0" w:color="auto"/>
              <w:right w:val="single" w:sz="4" w:space="0" w:color="auto"/>
            </w:tcBorders>
            <w:shd w:val="clear" w:color="auto" w:fill="auto"/>
            <w:noWrap/>
            <w:vAlign w:val="center"/>
          </w:tcPr>
          <w:p w14:paraId="74E30EA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279,95033</w:t>
            </w:r>
          </w:p>
        </w:tc>
        <w:tc>
          <w:tcPr>
            <w:tcW w:w="307" w:type="pct"/>
            <w:tcBorders>
              <w:top w:val="nil"/>
              <w:left w:val="nil"/>
              <w:bottom w:val="single" w:sz="8" w:space="0" w:color="auto"/>
              <w:right w:val="single" w:sz="4" w:space="0" w:color="auto"/>
            </w:tcBorders>
            <w:shd w:val="clear" w:color="auto" w:fill="auto"/>
            <w:noWrap/>
            <w:vAlign w:val="center"/>
          </w:tcPr>
          <w:p w14:paraId="45B6915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14:paraId="07F176B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55641D5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7CC6DB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73DF23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525EDE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566,61708</w:t>
            </w:r>
          </w:p>
        </w:tc>
        <w:tc>
          <w:tcPr>
            <w:tcW w:w="344" w:type="pct"/>
            <w:tcBorders>
              <w:top w:val="nil"/>
              <w:left w:val="nil"/>
              <w:bottom w:val="single" w:sz="8" w:space="0" w:color="auto"/>
              <w:right w:val="single" w:sz="8" w:space="0" w:color="auto"/>
            </w:tcBorders>
            <w:shd w:val="clear" w:color="auto" w:fill="auto"/>
            <w:vAlign w:val="center"/>
          </w:tcPr>
          <w:p w14:paraId="1C84B6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2A565E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D99E72D" w14:textId="77777777" w:rsidTr="00AC4DF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14:paraId="4BF6F4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w:t>
            </w:r>
          </w:p>
        </w:tc>
        <w:tc>
          <w:tcPr>
            <w:tcW w:w="716" w:type="pct"/>
            <w:tcBorders>
              <w:top w:val="nil"/>
              <w:left w:val="nil"/>
              <w:bottom w:val="single" w:sz="4" w:space="0" w:color="auto"/>
              <w:right w:val="single" w:sz="4" w:space="0" w:color="auto"/>
            </w:tcBorders>
            <w:shd w:val="clear" w:color="auto" w:fill="auto"/>
            <w:vAlign w:val="center"/>
          </w:tcPr>
          <w:p w14:paraId="5C0E28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14:paraId="2627BB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19 119,47941</w:t>
            </w:r>
          </w:p>
        </w:tc>
        <w:tc>
          <w:tcPr>
            <w:tcW w:w="346" w:type="pct"/>
            <w:tcBorders>
              <w:top w:val="nil"/>
              <w:left w:val="nil"/>
              <w:bottom w:val="single" w:sz="4" w:space="0" w:color="auto"/>
              <w:right w:val="single" w:sz="4" w:space="0" w:color="auto"/>
            </w:tcBorders>
            <w:shd w:val="clear" w:color="auto" w:fill="auto"/>
            <w:noWrap/>
            <w:vAlign w:val="center"/>
          </w:tcPr>
          <w:p w14:paraId="5D4D710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1 581,50071</w:t>
            </w:r>
          </w:p>
        </w:tc>
        <w:tc>
          <w:tcPr>
            <w:tcW w:w="307" w:type="pct"/>
            <w:tcBorders>
              <w:top w:val="nil"/>
              <w:left w:val="nil"/>
              <w:bottom w:val="single" w:sz="4" w:space="0" w:color="auto"/>
              <w:right w:val="single" w:sz="4" w:space="0" w:color="auto"/>
            </w:tcBorders>
            <w:shd w:val="clear" w:color="auto" w:fill="auto"/>
            <w:noWrap/>
            <w:vAlign w:val="center"/>
          </w:tcPr>
          <w:p w14:paraId="7EF6EB9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1 584,71200</w:t>
            </w:r>
          </w:p>
        </w:tc>
        <w:tc>
          <w:tcPr>
            <w:tcW w:w="307" w:type="pct"/>
            <w:tcBorders>
              <w:top w:val="nil"/>
              <w:left w:val="nil"/>
              <w:bottom w:val="single" w:sz="4" w:space="0" w:color="auto"/>
              <w:right w:val="single" w:sz="4" w:space="0" w:color="auto"/>
            </w:tcBorders>
            <w:shd w:val="clear" w:color="auto" w:fill="auto"/>
            <w:noWrap/>
            <w:vAlign w:val="center"/>
          </w:tcPr>
          <w:p w14:paraId="61B9FBD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1 436,49400</w:t>
            </w:r>
          </w:p>
        </w:tc>
        <w:tc>
          <w:tcPr>
            <w:tcW w:w="307" w:type="pct"/>
            <w:tcBorders>
              <w:top w:val="nil"/>
              <w:left w:val="nil"/>
              <w:bottom w:val="single" w:sz="4" w:space="0" w:color="auto"/>
              <w:right w:val="single" w:sz="4" w:space="0" w:color="auto"/>
            </w:tcBorders>
            <w:shd w:val="clear" w:color="auto" w:fill="auto"/>
            <w:noWrap/>
            <w:vAlign w:val="center"/>
          </w:tcPr>
          <w:p w14:paraId="36FE5E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14:paraId="57825C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1 122,29742</w:t>
            </w:r>
          </w:p>
        </w:tc>
        <w:tc>
          <w:tcPr>
            <w:tcW w:w="306" w:type="pct"/>
            <w:tcBorders>
              <w:top w:val="nil"/>
              <w:left w:val="nil"/>
              <w:bottom w:val="single" w:sz="4" w:space="0" w:color="auto"/>
              <w:right w:val="single" w:sz="4" w:space="0" w:color="auto"/>
            </w:tcBorders>
            <w:shd w:val="clear" w:color="auto" w:fill="auto"/>
            <w:noWrap/>
            <w:vAlign w:val="center"/>
          </w:tcPr>
          <w:p w14:paraId="3F16071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1 752,76292</w:t>
            </w:r>
          </w:p>
        </w:tc>
        <w:tc>
          <w:tcPr>
            <w:tcW w:w="307" w:type="pct"/>
            <w:tcBorders>
              <w:top w:val="nil"/>
              <w:left w:val="nil"/>
              <w:bottom w:val="single" w:sz="4" w:space="0" w:color="auto"/>
              <w:right w:val="single" w:sz="8" w:space="0" w:color="auto"/>
            </w:tcBorders>
            <w:shd w:val="clear" w:color="auto" w:fill="auto"/>
            <w:noWrap/>
            <w:vAlign w:val="center"/>
          </w:tcPr>
          <w:p w14:paraId="4B1A6B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1 986,61024</w:t>
            </w:r>
          </w:p>
        </w:tc>
        <w:tc>
          <w:tcPr>
            <w:tcW w:w="351" w:type="pct"/>
            <w:tcBorders>
              <w:top w:val="nil"/>
              <w:left w:val="nil"/>
              <w:bottom w:val="single" w:sz="4" w:space="0" w:color="auto"/>
              <w:right w:val="single" w:sz="8" w:space="0" w:color="auto"/>
            </w:tcBorders>
            <w:shd w:val="clear" w:color="auto" w:fill="auto"/>
            <w:vAlign w:val="center"/>
          </w:tcPr>
          <w:p w14:paraId="4FAD03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2 205,99332</w:t>
            </w:r>
          </w:p>
        </w:tc>
        <w:tc>
          <w:tcPr>
            <w:tcW w:w="402" w:type="pct"/>
            <w:tcBorders>
              <w:top w:val="nil"/>
              <w:left w:val="nil"/>
              <w:bottom w:val="single" w:sz="4" w:space="0" w:color="auto"/>
              <w:right w:val="single" w:sz="8" w:space="0" w:color="auto"/>
            </w:tcBorders>
            <w:shd w:val="clear" w:color="auto" w:fill="auto"/>
            <w:vAlign w:val="center"/>
          </w:tcPr>
          <w:p w14:paraId="3B7B83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2 252,59264</w:t>
            </w:r>
          </w:p>
        </w:tc>
        <w:tc>
          <w:tcPr>
            <w:tcW w:w="344" w:type="pct"/>
            <w:tcBorders>
              <w:top w:val="nil"/>
              <w:left w:val="nil"/>
              <w:bottom w:val="single" w:sz="4" w:space="0" w:color="auto"/>
              <w:right w:val="single" w:sz="8" w:space="0" w:color="auto"/>
            </w:tcBorders>
            <w:shd w:val="clear" w:color="auto" w:fill="auto"/>
            <w:vAlign w:val="center"/>
          </w:tcPr>
          <w:p w14:paraId="0C742D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1959,48858</w:t>
            </w:r>
          </w:p>
        </w:tc>
        <w:tc>
          <w:tcPr>
            <w:tcW w:w="304" w:type="pct"/>
            <w:tcBorders>
              <w:top w:val="nil"/>
              <w:left w:val="nil"/>
              <w:bottom w:val="single" w:sz="4" w:space="0" w:color="auto"/>
              <w:right w:val="single" w:sz="8" w:space="0" w:color="auto"/>
            </w:tcBorders>
            <w:shd w:val="clear" w:color="auto" w:fill="auto"/>
            <w:vAlign w:val="center"/>
          </w:tcPr>
          <w:p w14:paraId="5FFF3B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1 959,48858</w:t>
            </w:r>
          </w:p>
        </w:tc>
      </w:tr>
      <w:tr w:rsidR="00AC4DF2" w:rsidRPr="00AC4DF2" w14:paraId="02CB5164" w14:textId="77777777"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14:paraId="74468F1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51ECA58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7E97C2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19 119,47941</w:t>
            </w:r>
          </w:p>
        </w:tc>
        <w:tc>
          <w:tcPr>
            <w:tcW w:w="346" w:type="pct"/>
            <w:tcBorders>
              <w:top w:val="nil"/>
              <w:left w:val="nil"/>
              <w:bottom w:val="single" w:sz="4" w:space="0" w:color="auto"/>
              <w:right w:val="single" w:sz="4" w:space="0" w:color="auto"/>
            </w:tcBorders>
            <w:shd w:val="clear" w:color="auto" w:fill="auto"/>
            <w:noWrap/>
            <w:vAlign w:val="center"/>
          </w:tcPr>
          <w:p w14:paraId="1F03FBA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1 581,50071</w:t>
            </w:r>
          </w:p>
        </w:tc>
        <w:tc>
          <w:tcPr>
            <w:tcW w:w="307" w:type="pct"/>
            <w:tcBorders>
              <w:top w:val="nil"/>
              <w:left w:val="nil"/>
              <w:bottom w:val="single" w:sz="4" w:space="0" w:color="auto"/>
              <w:right w:val="single" w:sz="4" w:space="0" w:color="auto"/>
            </w:tcBorders>
            <w:shd w:val="clear" w:color="auto" w:fill="auto"/>
            <w:noWrap/>
            <w:vAlign w:val="center"/>
          </w:tcPr>
          <w:p w14:paraId="76D9E67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1 584,71200</w:t>
            </w:r>
          </w:p>
        </w:tc>
        <w:tc>
          <w:tcPr>
            <w:tcW w:w="307" w:type="pct"/>
            <w:tcBorders>
              <w:top w:val="nil"/>
              <w:left w:val="nil"/>
              <w:bottom w:val="single" w:sz="4" w:space="0" w:color="auto"/>
              <w:right w:val="single" w:sz="4" w:space="0" w:color="auto"/>
            </w:tcBorders>
            <w:shd w:val="clear" w:color="auto" w:fill="auto"/>
            <w:noWrap/>
            <w:vAlign w:val="center"/>
          </w:tcPr>
          <w:p w14:paraId="206A86C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1 436,49400</w:t>
            </w:r>
          </w:p>
        </w:tc>
        <w:tc>
          <w:tcPr>
            <w:tcW w:w="307" w:type="pct"/>
            <w:tcBorders>
              <w:top w:val="nil"/>
              <w:left w:val="nil"/>
              <w:bottom w:val="single" w:sz="4" w:space="0" w:color="auto"/>
              <w:right w:val="single" w:sz="4" w:space="0" w:color="auto"/>
            </w:tcBorders>
            <w:shd w:val="clear" w:color="auto" w:fill="auto"/>
            <w:noWrap/>
            <w:vAlign w:val="center"/>
          </w:tcPr>
          <w:p w14:paraId="31C1080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14:paraId="555D29C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1 122,29742</w:t>
            </w:r>
          </w:p>
        </w:tc>
        <w:tc>
          <w:tcPr>
            <w:tcW w:w="306" w:type="pct"/>
            <w:tcBorders>
              <w:top w:val="nil"/>
              <w:left w:val="nil"/>
              <w:bottom w:val="single" w:sz="4" w:space="0" w:color="auto"/>
              <w:right w:val="single" w:sz="4" w:space="0" w:color="auto"/>
            </w:tcBorders>
            <w:shd w:val="clear" w:color="auto" w:fill="auto"/>
            <w:noWrap/>
            <w:vAlign w:val="center"/>
          </w:tcPr>
          <w:p w14:paraId="7218136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1 752,76292</w:t>
            </w:r>
          </w:p>
        </w:tc>
        <w:tc>
          <w:tcPr>
            <w:tcW w:w="307" w:type="pct"/>
            <w:tcBorders>
              <w:top w:val="nil"/>
              <w:left w:val="nil"/>
              <w:bottom w:val="single" w:sz="4" w:space="0" w:color="auto"/>
              <w:right w:val="single" w:sz="8" w:space="0" w:color="auto"/>
            </w:tcBorders>
            <w:shd w:val="clear" w:color="auto" w:fill="auto"/>
            <w:noWrap/>
            <w:vAlign w:val="center"/>
          </w:tcPr>
          <w:p w14:paraId="20AD30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1 986,61024</w:t>
            </w:r>
          </w:p>
        </w:tc>
        <w:tc>
          <w:tcPr>
            <w:tcW w:w="351" w:type="pct"/>
            <w:tcBorders>
              <w:top w:val="nil"/>
              <w:left w:val="nil"/>
              <w:bottom w:val="single" w:sz="4" w:space="0" w:color="auto"/>
              <w:right w:val="single" w:sz="8" w:space="0" w:color="auto"/>
            </w:tcBorders>
            <w:shd w:val="clear" w:color="auto" w:fill="auto"/>
            <w:vAlign w:val="center"/>
          </w:tcPr>
          <w:p w14:paraId="2F1886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2 205,99332</w:t>
            </w:r>
          </w:p>
        </w:tc>
        <w:tc>
          <w:tcPr>
            <w:tcW w:w="402" w:type="pct"/>
            <w:tcBorders>
              <w:top w:val="nil"/>
              <w:left w:val="nil"/>
              <w:bottom w:val="single" w:sz="4" w:space="0" w:color="auto"/>
              <w:right w:val="single" w:sz="8" w:space="0" w:color="auto"/>
            </w:tcBorders>
            <w:shd w:val="clear" w:color="auto" w:fill="auto"/>
            <w:vAlign w:val="center"/>
          </w:tcPr>
          <w:p w14:paraId="5ADAED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2 252,59264</w:t>
            </w:r>
          </w:p>
        </w:tc>
        <w:tc>
          <w:tcPr>
            <w:tcW w:w="344" w:type="pct"/>
            <w:tcBorders>
              <w:top w:val="nil"/>
              <w:left w:val="nil"/>
              <w:bottom w:val="single" w:sz="4" w:space="0" w:color="auto"/>
              <w:right w:val="single" w:sz="8" w:space="0" w:color="auto"/>
            </w:tcBorders>
            <w:shd w:val="clear" w:color="auto" w:fill="auto"/>
            <w:vAlign w:val="center"/>
          </w:tcPr>
          <w:p w14:paraId="1BC3CC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1959,48858</w:t>
            </w:r>
          </w:p>
        </w:tc>
        <w:tc>
          <w:tcPr>
            <w:tcW w:w="304" w:type="pct"/>
            <w:tcBorders>
              <w:top w:val="nil"/>
              <w:left w:val="nil"/>
              <w:bottom w:val="single" w:sz="4" w:space="0" w:color="auto"/>
              <w:right w:val="single" w:sz="8" w:space="0" w:color="auto"/>
            </w:tcBorders>
            <w:shd w:val="clear" w:color="auto" w:fill="auto"/>
            <w:vAlign w:val="center"/>
          </w:tcPr>
          <w:p w14:paraId="4180BC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1 959,48858</w:t>
            </w:r>
          </w:p>
        </w:tc>
      </w:tr>
      <w:tr w:rsidR="00AC4DF2" w:rsidRPr="00AC4DF2" w14:paraId="6A6D7947" w14:textId="77777777" w:rsidTr="00AC4DF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14:paraId="4CFE1E3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4BDA7A0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178933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058B27C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681AD5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77E30D2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C7DC19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5F782E3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20910F6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7809AB9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260824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21703D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69F320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2F339F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8A3A821" w14:textId="77777777"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14:paraId="04D2780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195379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325DF0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58D4975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EBFA58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493DDE3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583E55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1001F4E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361D018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11D0A06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0BA6CC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18FEAF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7D9C92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7ABDA6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5A7C114"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1975E75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w:t>
            </w:r>
          </w:p>
        </w:tc>
        <w:tc>
          <w:tcPr>
            <w:tcW w:w="716" w:type="pct"/>
            <w:tcBorders>
              <w:top w:val="nil"/>
              <w:left w:val="nil"/>
              <w:bottom w:val="single" w:sz="4" w:space="0" w:color="auto"/>
              <w:right w:val="single" w:sz="4" w:space="0" w:color="auto"/>
            </w:tcBorders>
            <w:shd w:val="clear" w:color="auto" w:fill="auto"/>
            <w:vAlign w:val="center"/>
          </w:tcPr>
          <w:p w14:paraId="5B379C1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14:paraId="7F6AED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292 470,99292</w:t>
            </w:r>
          </w:p>
        </w:tc>
        <w:tc>
          <w:tcPr>
            <w:tcW w:w="346" w:type="pct"/>
            <w:tcBorders>
              <w:top w:val="nil"/>
              <w:left w:val="nil"/>
              <w:bottom w:val="single" w:sz="4" w:space="0" w:color="auto"/>
              <w:right w:val="single" w:sz="4" w:space="0" w:color="auto"/>
            </w:tcBorders>
            <w:shd w:val="clear" w:color="auto" w:fill="auto"/>
            <w:noWrap/>
            <w:vAlign w:val="center"/>
          </w:tcPr>
          <w:p w14:paraId="4435737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38 759,77475</w:t>
            </w:r>
          </w:p>
        </w:tc>
        <w:tc>
          <w:tcPr>
            <w:tcW w:w="307" w:type="pct"/>
            <w:tcBorders>
              <w:top w:val="nil"/>
              <w:left w:val="nil"/>
              <w:bottom w:val="single" w:sz="4" w:space="0" w:color="auto"/>
              <w:right w:val="single" w:sz="4" w:space="0" w:color="auto"/>
            </w:tcBorders>
            <w:shd w:val="clear" w:color="auto" w:fill="auto"/>
            <w:noWrap/>
            <w:vAlign w:val="center"/>
          </w:tcPr>
          <w:p w14:paraId="519B46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29 075,55000</w:t>
            </w:r>
          </w:p>
        </w:tc>
        <w:tc>
          <w:tcPr>
            <w:tcW w:w="307" w:type="pct"/>
            <w:tcBorders>
              <w:top w:val="nil"/>
              <w:left w:val="nil"/>
              <w:bottom w:val="single" w:sz="4" w:space="0" w:color="auto"/>
              <w:right w:val="single" w:sz="4" w:space="0" w:color="auto"/>
            </w:tcBorders>
            <w:shd w:val="clear" w:color="auto" w:fill="auto"/>
            <w:noWrap/>
            <w:vAlign w:val="center"/>
          </w:tcPr>
          <w:p w14:paraId="4CF4B3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25 273,69745</w:t>
            </w:r>
          </w:p>
        </w:tc>
        <w:tc>
          <w:tcPr>
            <w:tcW w:w="307" w:type="pct"/>
            <w:tcBorders>
              <w:top w:val="nil"/>
              <w:left w:val="nil"/>
              <w:bottom w:val="single" w:sz="4" w:space="0" w:color="auto"/>
              <w:right w:val="single" w:sz="4" w:space="0" w:color="auto"/>
            </w:tcBorders>
            <w:shd w:val="clear" w:color="auto" w:fill="auto"/>
            <w:noWrap/>
            <w:vAlign w:val="center"/>
          </w:tcPr>
          <w:p w14:paraId="62A8201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14:paraId="66E499C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28 163,86315</w:t>
            </w:r>
          </w:p>
        </w:tc>
        <w:tc>
          <w:tcPr>
            <w:tcW w:w="306" w:type="pct"/>
            <w:tcBorders>
              <w:top w:val="nil"/>
              <w:left w:val="nil"/>
              <w:bottom w:val="single" w:sz="4" w:space="0" w:color="auto"/>
              <w:right w:val="single" w:sz="4" w:space="0" w:color="auto"/>
            </w:tcBorders>
            <w:shd w:val="clear" w:color="auto" w:fill="auto"/>
            <w:noWrap/>
            <w:vAlign w:val="center"/>
          </w:tcPr>
          <w:p w14:paraId="6AED403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25 360,34178</w:t>
            </w:r>
          </w:p>
        </w:tc>
        <w:tc>
          <w:tcPr>
            <w:tcW w:w="307" w:type="pct"/>
            <w:tcBorders>
              <w:top w:val="nil"/>
              <w:left w:val="nil"/>
              <w:bottom w:val="single" w:sz="4" w:space="0" w:color="auto"/>
              <w:right w:val="single" w:sz="4" w:space="0" w:color="auto"/>
            </w:tcBorders>
            <w:shd w:val="clear" w:color="auto" w:fill="auto"/>
            <w:noWrap/>
            <w:vAlign w:val="center"/>
          </w:tcPr>
          <w:p w14:paraId="2AC44EC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27 412,69140</w:t>
            </w:r>
          </w:p>
        </w:tc>
        <w:tc>
          <w:tcPr>
            <w:tcW w:w="351" w:type="pct"/>
            <w:tcBorders>
              <w:top w:val="nil"/>
              <w:left w:val="nil"/>
              <w:bottom w:val="single" w:sz="4" w:space="0" w:color="auto"/>
              <w:right w:val="single" w:sz="4" w:space="0" w:color="auto"/>
            </w:tcBorders>
            <w:shd w:val="clear" w:color="auto" w:fill="auto"/>
            <w:vAlign w:val="center"/>
          </w:tcPr>
          <w:p w14:paraId="480FCE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32 458,89702</w:t>
            </w:r>
          </w:p>
        </w:tc>
        <w:tc>
          <w:tcPr>
            <w:tcW w:w="402" w:type="pct"/>
            <w:tcBorders>
              <w:top w:val="nil"/>
              <w:left w:val="nil"/>
              <w:bottom w:val="single" w:sz="4" w:space="0" w:color="auto"/>
              <w:right w:val="single" w:sz="4" w:space="0" w:color="auto"/>
            </w:tcBorders>
            <w:shd w:val="clear" w:color="auto" w:fill="auto"/>
            <w:vAlign w:val="center"/>
          </w:tcPr>
          <w:p w14:paraId="217343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28 204,14753</w:t>
            </w:r>
          </w:p>
        </w:tc>
        <w:tc>
          <w:tcPr>
            <w:tcW w:w="344" w:type="pct"/>
            <w:tcBorders>
              <w:top w:val="nil"/>
              <w:left w:val="nil"/>
              <w:bottom w:val="single" w:sz="4" w:space="0" w:color="auto"/>
              <w:right w:val="single" w:sz="4" w:space="0" w:color="auto"/>
            </w:tcBorders>
            <w:shd w:val="clear" w:color="auto" w:fill="auto"/>
            <w:vAlign w:val="center"/>
          </w:tcPr>
          <w:p w14:paraId="5DE6B9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16 417,73635</w:t>
            </w:r>
          </w:p>
        </w:tc>
        <w:tc>
          <w:tcPr>
            <w:tcW w:w="304" w:type="pct"/>
            <w:tcBorders>
              <w:top w:val="nil"/>
              <w:left w:val="nil"/>
              <w:bottom w:val="single" w:sz="4" w:space="0" w:color="auto"/>
              <w:right w:val="single" w:sz="4" w:space="0" w:color="auto"/>
            </w:tcBorders>
            <w:shd w:val="clear" w:color="auto" w:fill="auto"/>
            <w:vAlign w:val="center"/>
          </w:tcPr>
          <w:p w14:paraId="775F7F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13 313,43354</w:t>
            </w:r>
          </w:p>
        </w:tc>
      </w:tr>
      <w:tr w:rsidR="00AC4DF2" w:rsidRPr="00AC4DF2" w14:paraId="092B0883" w14:textId="77777777" w:rsidTr="00AC4DF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14:paraId="2FA6DF5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2FD262C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3524F8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284 575,09292</w:t>
            </w:r>
          </w:p>
        </w:tc>
        <w:tc>
          <w:tcPr>
            <w:tcW w:w="346" w:type="pct"/>
            <w:tcBorders>
              <w:top w:val="nil"/>
              <w:left w:val="nil"/>
              <w:bottom w:val="single" w:sz="4" w:space="0" w:color="auto"/>
              <w:right w:val="single" w:sz="4" w:space="0" w:color="auto"/>
            </w:tcBorders>
            <w:shd w:val="clear" w:color="auto" w:fill="auto"/>
            <w:noWrap/>
            <w:vAlign w:val="center"/>
          </w:tcPr>
          <w:p w14:paraId="6656E4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36 759,77475</w:t>
            </w:r>
          </w:p>
        </w:tc>
        <w:tc>
          <w:tcPr>
            <w:tcW w:w="307" w:type="pct"/>
            <w:tcBorders>
              <w:top w:val="nil"/>
              <w:left w:val="nil"/>
              <w:bottom w:val="single" w:sz="4" w:space="0" w:color="auto"/>
              <w:right w:val="single" w:sz="4" w:space="0" w:color="auto"/>
            </w:tcBorders>
            <w:shd w:val="clear" w:color="auto" w:fill="auto"/>
            <w:noWrap/>
            <w:vAlign w:val="center"/>
          </w:tcPr>
          <w:p w14:paraId="2E88579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28 051,55000</w:t>
            </w:r>
          </w:p>
        </w:tc>
        <w:tc>
          <w:tcPr>
            <w:tcW w:w="307" w:type="pct"/>
            <w:tcBorders>
              <w:top w:val="nil"/>
              <w:left w:val="nil"/>
              <w:bottom w:val="single" w:sz="4" w:space="0" w:color="auto"/>
              <w:right w:val="single" w:sz="4" w:space="0" w:color="auto"/>
            </w:tcBorders>
            <w:shd w:val="clear" w:color="auto" w:fill="auto"/>
            <w:noWrap/>
            <w:vAlign w:val="center"/>
          </w:tcPr>
          <w:p w14:paraId="3F942C7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25 073,69745</w:t>
            </w:r>
          </w:p>
        </w:tc>
        <w:tc>
          <w:tcPr>
            <w:tcW w:w="307" w:type="pct"/>
            <w:tcBorders>
              <w:top w:val="nil"/>
              <w:left w:val="nil"/>
              <w:bottom w:val="single" w:sz="4" w:space="0" w:color="auto"/>
              <w:right w:val="single" w:sz="4" w:space="0" w:color="auto"/>
            </w:tcBorders>
            <w:shd w:val="clear" w:color="auto" w:fill="auto"/>
            <w:noWrap/>
            <w:vAlign w:val="center"/>
          </w:tcPr>
          <w:p w14:paraId="3279D1E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14:paraId="06775A0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28 163,86315</w:t>
            </w:r>
          </w:p>
        </w:tc>
        <w:tc>
          <w:tcPr>
            <w:tcW w:w="306" w:type="pct"/>
            <w:tcBorders>
              <w:top w:val="nil"/>
              <w:left w:val="nil"/>
              <w:bottom w:val="single" w:sz="4" w:space="0" w:color="auto"/>
              <w:right w:val="single" w:sz="4" w:space="0" w:color="auto"/>
            </w:tcBorders>
            <w:shd w:val="clear" w:color="auto" w:fill="auto"/>
            <w:noWrap/>
            <w:vAlign w:val="center"/>
          </w:tcPr>
          <w:p w14:paraId="2BC470D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25 360,34178</w:t>
            </w:r>
          </w:p>
        </w:tc>
        <w:tc>
          <w:tcPr>
            <w:tcW w:w="307" w:type="pct"/>
            <w:tcBorders>
              <w:top w:val="nil"/>
              <w:left w:val="nil"/>
              <w:bottom w:val="single" w:sz="4" w:space="0" w:color="auto"/>
              <w:right w:val="single" w:sz="8" w:space="0" w:color="auto"/>
            </w:tcBorders>
            <w:shd w:val="clear" w:color="auto" w:fill="auto"/>
            <w:noWrap/>
            <w:vAlign w:val="center"/>
          </w:tcPr>
          <w:p w14:paraId="2A2AB75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25 790,79140</w:t>
            </w:r>
          </w:p>
        </w:tc>
        <w:tc>
          <w:tcPr>
            <w:tcW w:w="351" w:type="pct"/>
            <w:tcBorders>
              <w:top w:val="nil"/>
              <w:left w:val="nil"/>
              <w:bottom w:val="single" w:sz="4" w:space="0" w:color="auto"/>
              <w:right w:val="single" w:sz="8" w:space="0" w:color="auto"/>
            </w:tcBorders>
            <w:shd w:val="clear" w:color="auto" w:fill="auto"/>
            <w:vAlign w:val="center"/>
          </w:tcPr>
          <w:p w14:paraId="43C82B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31 083,89702</w:t>
            </w:r>
          </w:p>
        </w:tc>
        <w:tc>
          <w:tcPr>
            <w:tcW w:w="402" w:type="pct"/>
            <w:tcBorders>
              <w:top w:val="nil"/>
              <w:left w:val="nil"/>
              <w:bottom w:val="single" w:sz="4" w:space="0" w:color="auto"/>
              <w:right w:val="single" w:sz="8" w:space="0" w:color="auto"/>
            </w:tcBorders>
            <w:shd w:val="clear" w:color="auto" w:fill="auto"/>
            <w:vAlign w:val="center"/>
          </w:tcPr>
          <w:p w14:paraId="712825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26 629,14753</w:t>
            </w:r>
          </w:p>
        </w:tc>
        <w:tc>
          <w:tcPr>
            <w:tcW w:w="344" w:type="pct"/>
            <w:tcBorders>
              <w:top w:val="nil"/>
              <w:left w:val="nil"/>
              <w:bottom w:val="single" w:sz="4" w:space="0" w:color="auto"/>
              <w:right w:val="single" w:sz="8" w:space="0" w:color="auto"/>
            </w:tcBorders>
            <w:shd w:val="clear" w:color="auto" w:fill="auto"/>
            <w:vAlign w:val="center"/>
          </w:tcPr>
          <w:p w14:paraId="2C3F1D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16 417,73635</w:t>
            </w:r>
          </w:p>
        </w:tc>
        <w:tc>
          <w:tcPr>
            <w:tcW w:w="304" w:type="pct"/>
            <w:tcBorders>
              <w:top w:val="nil"/>
              <w:left w:val="nil"/>
              <w:bottom w:val="single" w:sz="4" w:space="0" w:color="auto"/>
              <w:right w:val="single" w:sz="8" w:space="0" w:color="auto"/>
            </w:tcBorders>
            <w:shd w:val="clear" w:color="auto" w:fill="auto"/>
            <w:vAlign w:val="center"/>
          </w:tcPr>
          <w:p w14:paraId="0C5738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13 313,43354</w:t>
            </w:r>
          </w:p>
        </w:tc>
      </w:tr>
      <w:tr w:rsidR="00AC4DF2" w:rsidRPr="00AC4DF2" w14:paraId="3321A65B" w14:textId="77777777"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14:paraId="52F23C9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320C47A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1C2490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7 895,90000</w:t>
            </w:r>
          </w:p>
        </w:tc>
        <w:tc>
          <w:tcPr>
            <w:tcW w:w="346" w:type="pct"/>
            <w:tcBorders>
              <w:top w:val="nil"/>
              <w:left w:val="nil"/>
              <w:bottom w:val="single" w:sz="4" w:space="0" w:color="auto"/>
              <w:right w:val="single" w:sz="4" w:space="0" w:color="auto"/>
            </w:tcBorders>
            <w:shd w:val="clear" w:color="auto" w:fill="auto"/>
            <w:noWrap/>
            <w:vAlign w:val="center"/>
          </w:tcPr>
          <w:p w14:paraId="41D6D3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2 000,00000</w:t>
            </w:r>
          </w:p>
        </w:tc>
        <w:tc>
          <w:tcPr>
            <w:tcW w:w="307" w:type="pct"/>
            <w:tcBorders>
              <w:top w:val="nil"/>
              <w:left w:val="nil"/>
              <w:bottom w:val="single" w:sz="4" w:space="0" w:color="auto"/>
              <w:right w:val="single" w:sz="4" w:space="0" w:color="auto"/>
            </w:tcBorders>
            <w:shd w:val="clear" w:color="auto" w:fill="auto"/>
            <w:noWrap/>
            <w:vAlign w:val="center"/>
          </w:tcPr>
          <w:p w14:paraId="6984F45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1 024,00000</w:t>
            </w:r>
          </w:p>
        </w:tc>
        <w:tc>
          <w:tcPr>
            <w:tcW w:w="307" w:type="pct"/>
            <w:tcBorders>
              <w:top w:val="nil"/>
              <w:left w:val="nil"/>
              <w:bottom w:val="single" w:sz="4" w:space="0" w:color="auto"/>
              <w:right w:val="single" w:sz="4" w:space="0" w:color="auto"/>
            </w:tcBorders>
            <w:shd w:val="clear" w:color="auto" w:fill="auto"/>
            <w:noWrap/>
            <w:vAlign w:val="center"/>
          </w:tcPr>
          <w:p w14:paraId="2C9F68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200,00000</w:t>
            </w:r>
          </w:p>
        </w:tc>
        <w:tc>
          <w:tcPr>
            <w:tcW w:w="307" w:type="pct"/>
            <w:tcBorders>
              <w:top w:val="nil"/>
              <w:left w:val="nil"/>
              <w:bottom w:val="single" w:sz="4" w:space="0" w:color="auto"/>
              <w:right w:val="single" w:sz="4" w:space="0" w:color="auto"/>
            </w:tcBorders>
            <w:shd w:val="clear" w:color="auto" w:fill="auto"/>
            <w:noWrap/>
            <w:vAlign w:val="center"/>
          </w:tcPr>
          <w:p w14:paraId="7A714DF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100,00</w:t>
            </w:r>
          </w:p>
        </w:tc>
        <w:tc>
          <w:tcPr>
            <w:tcW w:w="354" w:type="pct"/>
            <w:gridSpan w:val="2"/>
            <w:tcBorders>
              <w:top w:val="nil"/>
              <w:left w:val="nil"/>
              <w:bottom w:val="single" w:sz="4" w:space="0" w:color="auto"/>
              <w:right w:val="single" w:sz="4" w:space="0" w:color="auto"/>
            </w:tcBorders>
            <w:shd w:val="clear" w:color="auto" w:fill="auto"/>
            <w:noWrap/>
            <w:vAlign w:val="center"/>
          </w:tcPr>
          <w:p w14:paraId="67C9614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33A5217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610232D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1 621,90000</w:t>
            </w:r>
          </w:p>
        </w:tc>
        <w:tc>
          <w:tcPr>
            <w:tcW w:w="351" w:type="pct"/>
            <w:tcBorders>
              <w:top w:val="nil"/>
              <w:left w:val="nil"/>
              <w:bottom w:val="single" w:sz="4" w:space="0" w:color="auto"/>
              <w:right w:val="single" w:sz="8" w:space="0" w:color="auto"/>
            </w:tcBorders>
            <w:shd w:val="clear" w:color="auto" w:fill="auto"/>
            <w:vAlign w:val="center"/>
          </w:tcPr>
          <w:p w14:paraId="2C6637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1 375,00000</w:t>
            </w:r>
          </w:p>
        </w:tc>
        <w:tc>
          <w:tcPr>
            <w:tcW w:w="402" w:type="pct"/>
            <w:tcBorders>
              <w:top w:val="nil"/>
              <w:left w:val="nil"/>
              <w:bottom w:val="single" w:sz="4" w:space="0" w:color="auto"/>
              <w:right w:val="single" w:sz="8" w:space="0" w:color="auto"/>
            </w:tcBorders>
            <w:shd w:val="clear" w:color="auto" w:fill="auto"/>
            <w:vAlign w:val="center"/>
          </w:tcPr>
          <w:p w14:paraId="686E12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1 575,000000</w:t>
            </w:r>
          </w:p>
        </w:tc>
        <w:tc>
          <w:tcPr>
            <w:tcW w:w="344" w:type="pct"/>
            <w:tcBorders>
              <w:top w:val="nil"/>
              <w:left w:val="nil"/>
              <w:bottom w:val="single" w:sz="4" w:space="0" w:color="auto"/>
              <w:right w:val="single" w:sz="8" w:space="0" w:color="auto"/>
            </w:tcBorders>
            <w:shd w:val="clear" w:color="auto" w:fill="auto"/>
            <w:vAlign w:val="center"/>
          </w:tcPr>
          <w:p w14:paraId="61C144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4E7680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8EADA34" w14:textId="77777777" w:rsidTr="00AC4DF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14:paraId="2CF7CBE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3955098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0E5C0A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7BF9F4B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3F2E6E4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734919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566C7A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1AAC946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69C6DA2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0CAD2C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6AA1FA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6319E8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73F799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7CD380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E665A2A" w14:textId="77777777" w:rsidTr="00AC4DF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14:paraId="44C1F27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w:t>
            </w:r>
          </w:p>
        </w:tc>
        <w:tc>
          <w:tcPr>
            <w:tcW w:w="716" w:type="pct"/>
            <w:tcBorders>
              <w:top w:val="nil"/>
              <w:left w:val="nil"/>
              <w:bottom w:val="single" w:sz="4" w:space="0" w:color="auto"/>
              <w:right w:val="single" w:sz="4" w:space="0" w:color="auto"/>
            </w:tcBorders>
            <w:shd w:val="clear" w:color="auto" w:fill="auto"/>
            <w:vAlign w:val="center"/>
          </w:tcPr>
          <w:p w14:paraId="5F7F25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14:paraId="2BD840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47 101,77964</w:t>
            </w:r>
          </w:p>
        </w:tc>
        <w:tc>
          <w:tcPr>
            <w:tcW w:w="346" w:type="pct"/>
            <w:tcBorders>
              <w:top w:val="nil"/>
              <w:left w:val="nil"/>
              <w:bottom w:val="single" w:sz="4" w:space="0" w:color="auto"/>
              <w:right w:val="single" w:sz="4" w:space="0" w:color="auto"/>
            </w:tcBorders>
            <w:shd w:val="clear" w:color="auto" w:fill="auto"/>
            <w:noWrap/>
            <w:vAlign w:val="center"/>
          </w:tcPr>
          <w:p w14:paraId="222570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2 502,32600</w:t>
            </w:r>
          </w:p>
        </w:tc>
        <w:tc>
          <w:tcPr>
            <w:tcW w:w="307" w:type="pct"/>
            <w:tcBorders>
              <w:top w:val="nil"/>
              <w:left w:val="nil"/>
              <w:bottom w:val="single" w:sz="4" w:space="0" w:color="auto"/>
              <w:right w:val="single" w:sz="4" w:space="0" w:color="auto"/>
            </w:tcBorders>
            <w:shd w:val="clear" w:color="auto" w:fill="auto"/>
            <w:noWrap/>
            <w:vAlign w:val="center"/>
          </w:tcPr>
          <w:p w14:paraId="115120E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6 220,64750</w:t>
            </w:r>
          </w:p>
        </w:tc>
        <w:tc>
          <w:tcPr>
            <w:tcW w:w="307" w:type="pct"/>
            <w:tcBorders>
              <w:top w:val="nil"/>
              <w:left w:val="nil"/>
              <w:bottom w:val="single" w:sz="4" w:space="0" w:color="auto"/>
              <w:right w:val="single" w:sz="4" w:space="0" w:color="auto"/>
            </w:tcBorders>
            <w:shd w:val="clear" w:color="auto" w:fill="auto"/>
            <w:noWrap/>
            <w:vAlign w:val="center"/>
          </w:tcPr>
          <w:p w14:paraId="7067C78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2 932,17300</w:t>
            </w:r>
          </w:p>
        </w:tc>
        <w:tc>
          <w:tcPr>
            <w:tcW w:w="307" w:type="pct"/>
            <w:tcBorders>
              <w:top w:val="nil"/>
              <w:left w:val="nil"/>
              <w:bottom w:val="single" w:sz="4" w:space="0" w:color="auto"/>
              <w:right w:val="single" w:sz="4" w:space="0" w:color="auto"/>
            </w:tcBorders>
            <w:shd w:val="clear" w:color="auto" w:fill="auto"/>
            <w:noWrap/>
            <w:vAlign w:val="center"/>
          </w:tcPr>
          <w:p w14:paraId="585DA9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14:paraId="1C426D5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4 517,83317</w:t>
            </w:r>
          </w:p>
        </w:tc>
        <w:tc>
          <w:tcPr>
            <w:tcW w:w="306" w:type="pct"/>
            <w:tcBorders>
              <w:top w:val="nil"/>
              <w:left w:val="nil"/>
              <w:bottom w:val="single" w:sz="4" w:space="0" w:color="auto"/>
              <w:right w:val="single" w:sz="4" w:space="0" w:color="auto"/>
            </w:tcBorders>
            <w:shd w:val="clear" w:color="auto" w:fill="auto"/>
            <w:noWrap/>
            <w:vAlign w:val="center"/>
          </w:tcPr>
          <w:p w14:paraId="3B6A991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4 735,26617</w:t>
            </w:r>
          </w:p>
        </w:tc>
        <w:tc>
          <w:tcPr>
            <w:tcW w:w="307" w:type="pct"/>
            <w:tcBorders>
              <w:top w:val="nil"/>
              <w:left w:val="nil"/>
              <w:bottom w:val="single" w:sz="4" w:space="0" w:color="auto"/>
              <w:right w:val="single" w:sz="4" w:space="0" w:color="auto"/>
            </w:tcBorders>
            <w:shd w:val="clear" w:color="auto" w:fill="auto"/>
            <w:noWrap/>
            <w:vAlign w:val="center"/>
          </w:tcPr>
          <w:p w14:paraId="038027C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4 939,26689</w:t>
            </w:r>
          </w:p>
        </w:tc>
        <w:tc>
          <w:tcPr>
            <w:tcW w:w="351" w:type="pct"/>
            <w:tcBorders>
              <w:top w:val="nil"/>
              <w:left w:val="nil"/>
              <w:bottom w:val="single" w:sz="4" w:space="0" w:color="auto"/>
              <w:right w:val="single" w:sz="4" w:space="0" w:color="auto"/>
            </w:tcBorders>
            <w:shd w:val="clear" w:color="auto" w:fill="auto"/>
            <w:vAlign w:val="center"/>
          </w:tcPr>
          <w:p w14:paraId="6682D3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5 108,23959</w:t>
            </w:r>
          </w:p>
        </w:tc>
        <w:tc>
          <w:tcPr>
            <w:tcW w:w="402" w:type="pct"/>
            <w:tcBorders>
              <w:top w:val="nil"/>
              <w:left w:val="nil"/>
              <w:bottom w:val="single" w:sz="4" w:space="0" w:color="auto"/>
              <w:right w:val="single" w:sz="4" w:space="0" w:color="auto"/>
            </w:tcBorders>
            <w:shd w:val="clear" w:color="auto" w:fill="auto"/>
            <w:vAlign w:val="center"/>
          </w:tcPr>
          <w:p w14:paraId="43E5EC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5 349,39382</w:t>
            </w:r>
          </w:p>
        </w:tc>
        <w:tc>
          <w:tcPr>
            <w:tcW w:w="344" w:type="pct"/>
            <w:tcBorders>
              <w:top w:val="nil"/>
              <w:left w:val="nil"/>
              <w:bottom w:val="single" w:sz="4" w:space="0" w:color="auto"/>
              <w:right w:val="single" w:sz="4" w:space="0" w:color="auto"/>
            </w:tcBorders>
            <w:shd w:val="clear" w:color="auto" w:fill="auto"/>
            <w:vAlign w:val="center"/>
          </w:tcPr>
          <w:p w14:paraId="66A0D0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c>
          <w:tcPr>
            <w:tcW w:w="304" w:type="pct"/>
            <w:tcBorders>
              <w:top w:val="nil"/>
              <w:left w:val="nil"/>
              <w:bottom w:val="single" w:sz="4" w:space="0" w:color="auto"/>
              <w:right w:val="single" w:sz="4" w:space="0" w:color="auto"/>
            </w:tcBorders>
            <w:shd w:val="clear" w:color="auto" w:fill="auto"/>
            <w:vAlign w:val="center"/>
          </w:tcPr>
          <w:p w14:paraId="426EC4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r>
      <w:tr w:rsidR="00AC4DF2" w:rsidRPr="00AC4DF2" w14:paraId="0CE23E3C" w14:textId="77777777"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14:paraId="279DB7A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689A621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05B12A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35 895,84864</w:t>
            </w:r>
          </w:p>
        </w:tc>
        <w:tc>
          <w:tcPr>
            <w:tcW w:w="346" w:type="pct"/>
            <w:tcBorders>
              <w:top w:val="nil"/>
              <w:left w:val="nil"/>
              <w:bottom w:val="single" w:sz="4" w:space="0" w:color="auto"/>
              <w:right w:val="single" w:sz="4" w:space="0" w:color="auto"/>
            </w:tcBorders>
            <w:shd w:val="clear" w:color="auto" w:fill="auto"/>
            <w:noWrap/>
            <w:vAlign w:val="center"/>
          </w:tcPr>
          <w:p w14:paraId="78B561E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2 502,32600</w:t>
            </w:r>
          </w:p>
        </w:tc>
        <w:tc>
          <w:tcPr>
            <w:tcW w:w="307" w:type="pct"/>
            <w:tcBorders>
              <w:top w:val="nil"/>
              <w:left w:val="nil"/>
              <w:bottom w:val="single" w:sz="4" w:space="0" w:color="auto"/>
              <w:right w:val="single" w:sz="4" w:space="0" w:color="auto"/>
            </w:tcBorders>
            <w:shd w:val="clear" w:color="auto" w:fill="auto"/>
            <w:noWrap/>
            <w:vAlign w:val="center"/>
          </w:tcPr>
          <w:p w14:paraId="617AA22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2 539,45150</w:t>
            </w:r>
          </w:p>
        </w:tc>
        <w:tc>
          <w:tcPr>
            <w:tcW w:w="307" w:type="pct"/>
            <w:tcBorders>
              <w:top w:val="nil"/>
              <w:left w:val="nil"/>
              <w:bottom w:val="single" w:sz="4" w:space="0" w:color="auto"/>
              <w:right w:val="single" w:sz="4" w:space="0" w:color="auto"/>
            </w:tcBorders>
            <w:shd w:val="clear" w:color="auto" w:fill="auto"/>
            <w:noWrap/>
            <w:vAlign w:val="center"/>
          </w:tcPr>
          <w:p w14:paraId="38AAAE8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2 932,17300</w:t>
            </w:r>
          </w:p>
        </w:tc>
        <w:tc>
          <w:tcPr>
            <w:tcW w:w="307" w:type="pct"/>
            <w:tcBorders>
              <w:top w:val="nil"/>
              <w:left w:val="nil"/>
              <w:bottom w:val="single" w:sz="4" w:space="0" w:color="auto"/>
              <w:right w:val="single" w:sz="4" w:space="0" w:color="auto"/>
            </w:tcBorders>
            <w:shd w:val="clear" w:color="auto" w:fill="auto"/>
            <w:noWrap/>
            <w:vAlign w:val="center"/>
          </w:tcPr>
          <w:p w14:paraId="06F5F8B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14:paraId="25523FA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3 325,93117</w:t>
            </w:r>
          </w:p>
        </w:tc>
        <w:tc>
          <w:tcPr>
            <w:tcW w:w="306" w:type="pct"/>
            <w:tcBorders>
              <w:top w:val="nil"/>
              <w:left w:val="nil"/>
              <w:bottom w:val="single" w:sz="4" w:space="0" w:color="auto"/>
              <w:right w:val="single" w:sz="4" w:space="0" w:color="auto"/>
            </w:tcBorders>
            <w:shd w:val="clear" w:color="auto" w:fill="auto"/>
            <w:noWrap/>
            <w:vAlign w:val="center"/>
          </w:tcPr>
          <w:p w14:paraId="5F60704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3 476,59117</w:t>
            </w:r>
          </w:p>
        </w:tc>
        <w:tc>
          <w:tcPr>
            <w:tcW w:w="307" w:type="pct"/>
            <w:tcBorders>
              <w:top w:val="nil"/>
              <w:left w:val="nil"/>
              <w:bottom w:val="single" w:sz="4" w:space="0" w:color="auto"/>
              <w:right w:val="single" w:sz="8" w:space="0" w:color="auto"/>
            </w:tcBorders>
            <w:shd w:val="clear" w:color="auto" w:fill="auto"/>
            <w:noWrap/>
            <w:vAlign w:val="center"/>
          </w:tcPr>
          <w:p w14:paraId="11BF939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3 594,15989</w:t>
            </w:r>
          </w:p>
        </w:tc>
        <w:tc>
          <w:tcPr>
            <w:tcW w:w="351" w:type="pct"/>
            <w:tcBorders>
              <w:top w:val="nil"/>
              <w:left w:val="nil"/>
              <w:bottom w:val="single" w:sz="4" w:space="0" w:color="auto"/>
              <w:right w:val="single" w:sz="8" w:space="0" w:color="auto"/>
            </w:tcBorders>
            <w:shd w:val="clear" w:color="auto" w:fill="auto"/>
            <w:vAlign w:val="center"/>
          </w:tcPr>
          <w:p w14:paraId="7D8D7B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3 757,34759</w:t>
            </w:r>
          </w:p>
        </w:tc>
        <w:tc>
          <w:tcPr>
            <w:tcW w:w="402" w:type="pct"/>
            <w:tcBorders>
              <w:top w:val="nil"/>
              <w:left w:val="nil"/>
              <w:bottom w:val="single" w:sz="4" w:space="0" w:color="auto"/>
              <w:right w:val="single" w:sz="8" w:space="0" w:color="auto"/>
            </w:tcBorders>
            <w:shd w:val="clear" w:color="auto" w:fill="auto"/>
            <w:vAlign w:val="center"/>
          </w:tcPr>
          <w:p w14:paraId="37C48B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3 872,07282</w:t>
            </w:r>
          </w:p>
        </w:tc>
        <w:tc>
          <w:tcPr>
            <w:tcW w:w="344" w:type="pct"/>
            <w:tcBorders>
              <w:top w:val="nil"/>
              <w:left w:val="nil"/>
              <w:bottom w:val="single" w:sz="4" w:space="0" w:color="auto"/>
              <w:right w:val="single" w:sz="8" w:space="0" w:color="auto"/>
            </w:tcBorders>
            <w:shd w:val="clear" w:color="auto" w:fill="auto"/>
            <w:vAlign w:val="center"/>
          </w:tcPr>
          <w:p w14:paraId="0A368E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c>
          <w:tcPr>
            <w:tcW w:w="304" w:type="pct"/>
            <w:tcBorders>
              <w:top w:val="nil"/>
              <w:left w:val="nil"/>
              <w:bottom w:val="single" w:sz="4" w:space="0" w:color="auto"/>
              <w:right w:val="single" w:sz="8" w:space="0" w:color="auto"/>
            </w:tcBorders>
            <w:shd w:val="clear" w:color="auto" w:fill="auto"/>
            <w:vAlign w:val="center"/>
          </w:tcPr>
          <w:p w14:paraId="6A16EF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3 303,45075</w:t>
            </w:r>
          </w:p>
        </w:tc>
      </w:tr>
      <w:tr w:rsidR="00AC4DF2" w:rsidRPr="00AC4DF2" w14:paraId="2B74F453" w14:textId="77777777" w:rsidTr="00AC4DF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14:paraId="5E7A2FB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nil"/>
              <w:bottom w:val="single" w:sz="4" w:space="0" w:color="auto"/>
              <w:right w:val="single" w:sz="4" w:space="0" w:color="auto"/>
            </w:tcBorders>
            <w:shd w:val="clear" w:color="auto" w:fill="auto"/>
            <w:vAlign w:val="center"/>
          </w:tcPr>
          <w:p w14:paraId="1084F72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580AD9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10 113,43300</w:t>
            </w:r>
          </w:p>
        </w:tc>
        <w:tc>
          <w:tcPr>
            <w:tcW w:w="346" w:type="pct"/>
            <w:tcBorders>
              <w:top w:val="nil"/>
              <w:left w:val="nil"/>
              <w:bottom w:val="single" w:sz="4" w:space="0" w:color="auto"/>
              <w:right w:val="single" w:sz="4" w:space="0" w:color="auto"/>
            </w:tcBorders>
            <w:shd w:val="clear" w:color="auto" w:fill="auto"/>
            <w:noWrap/>
            <w:vAlign w:val="center"/>
          </w:tcPr>
          <w:p w14:paraId="33555B7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CA3A09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2 588,69800</w:t>
            </w:r>
          </w:p>
        </w:tc>
        <w:tc>
          <w:tcPr>
            <w:tcW w:w="307" w:type="pct"/>
            <w:tcBorders>
              <w:top w:val="nil"/>
              <w:left w:val="nil"/>
              <w:bottom w:val="single" w:sz="4" w:space="0" w:color="auto"/>
              <w:right w:val="single" w:sz="4" w:space="0" w:color="auto"/>
            </w:tcBorders>
            <w:shd w:val="clear" w:color="auto" w:fill="auto"/>
            <w:noWrap/>
            <w:vAlign w:val="center"/>
          </w:tcPr>
          <w:p w14:paraId="5C54234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2D97E8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14:paraId="0CD8F6C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1 191,9020</w:t>
            </w:r>
          </w:p>
        </w:tc>
        <w:tc>
          <w:tcPr>
            <w:tcW w:w="306" w:type="pct"/>
            <w:tcBorders>
              <w:top w:val="nil"/>
              <w:left w:val="nil"/>
              <w:bottom w:val="single" w:sz="4" w:space="0" w:color="auto"/>
              <w:right w:val="single" w:sz="4" w:space="0" w:color="auto"/>
            </w:tcBorders>
            <w:shd w:val="clear" w:color="auto" w:fill="auto"/>
            <w:noWrap/>
            <w:vAlign w:val="center"/>
          </w:tcPr>
          <w:p w14:paraId="7A8057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1 258,6750</w:t>
            </w:r>
          </w:p>
        </w:tc>
        <w:tc>
          <w:tcPr>
            <w:tcW w:w="307" w:type="pct"/>
            <w:tcBorders>
              <w:top w:val="nil"/>
              <w:left w:val="nil"/>
              <w:bottom w:val="single" w:sz="4" w:space="0" w:color="auto"/>
              <w:right w:val="single" w:sz="8" w:space="0" w:color="auto"/>
            </w:tcBorders>
            <w:shd w:val="clear" w:color="auto" w:fill="auto"/>
            <w:noWrap/>
            <w:vAlign w:val="center"/>
          </w:tcPr>
          <w:p w14:paraId="28B3860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1 345,10700</w:t>
            </w:r>
          </w:p>
        </w:tc>
        <w:tc>
          <w:tcPr>
            <w:tcW w:w="351" w:type="pct"/>
            <w:tcBorders>
              <w:top w:val="nil"/>
              <w:left w:val="nil"/>
              <w:bottom w:val="single" w:sz="4" w:space="0" w:color="auto"/>
              <w:right w:val="single" w:sz="8" w:space="0" w:color="auto"/>
            </w:tcBorders>
            <w:shd w:val="clear" w:color="auto" w:fill="auto"/>
            <w:vAlign w:val="center"/>
          </w:tcPr>
          <w:p w14:paraId="0A2A22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1 350,89200</w:t>
            </w:r>
          </w:p>
        </w:tc>
        <w:tc>
          <w:tcPr>
            <w:tcW w:w="402" w:type="pct"/>
            <w:tcBorders>
              <w:top w:val="nil"/>
              <w:left w:val="nil"/>
              <w:bottom w:val="single" w:sz="4" w:space="0" w:color="auto"/>
              <w:right w:val="single" w:sz="8" w:space="0" w:color="auto"/>
            </w:tcBorders>
            <w:shd w:val="clear" w:color="auto" w:fill="auto"/>
            <w:vAlign w:val="center"/>
          </w:tcPr>
          <w:p w14:paraId="0D7850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1 477,32100</w:t>
            </w:r>
          </w:p>
        </w:tc>
        <w:tc>
          <w:tcPr>
            <w:tcW w:w="344" w:type="pct"/>
            <w:tcBorders>
              <w:top w:val="nil"/>
              <w:left w:val="nil"/>
              <w:bottom w:val="single" w:sz="4" w:space="0" w:color="auto"/>
              <w:right w:val="single" w:sz="8" w:space="0" w:color="auto"/>
            </w:tcBorders>
            <w:shd w:val="clear" w:color="auto" w:fill="auto"/>
            <w:vAlign w:val="center"/>
          </w:tcPr>
          <w:p w14:paraId="5BA4A8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56E1B1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DCF2616" w14:textId="77777777" w:rsidTr="00AC4DF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14:paraId="40CDD25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330B4AA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533C4D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1 092,49800</w:t>
            </w:r>
          </w:p>
        </w:tc>
        <w:tc>
          <w:tcPr>
            <w:tcW w:w="346" w:type="pct"/>
            <w:tcBorders>
              <w:top w:val="nil"/>
              <w:left w:val="nil"/>
              <w:bottom w:val="single" w:sz="8" w:space="0" w:color="auto"/>
              <w:right w:val="single" w:sz="4" w:space="0" w:color="auto"/>
            </w:tcBorders>
            <w:shd w:val="clear" w:color="auto" w:fill="auto"/>
            <w:noWrap/>
            <w:vAlign w:val="center"/>
          </w:tcPr>
          <w:p w14:paraId="4B7BB6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41E5DE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1 092,49800</w:t>
            </w:r>
          </w:p>
        </w:tc>
        <w:tc>
          <w:tcPr>
            <w:tcW w:w="307" w:type="pct"/>
            <w:tcBorders>
              <w:top w:val="nil"/>
              <w:left w:val="nil"/>
              <w:bottom w:val="single" w:sz="8" w:space="0" w:color="auto"/>
              <w:right w:val="single" w:sz="4" w:space="0" w:color="auto"/>
            </w:tcBorders>
            <w:shd w:val="clear" w:color="auto" w:fill="auto"/>
            <w:noWrap/>
            <w:vAlign w:val="center"/>
          </w:tcPr>
          <w:p w14:paraId="7C0560A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755AAD0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32ADD49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51C285D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2E957E2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381520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1D920D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0710F3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306AD7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616BED0"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5EF4C9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1.8.</w:t>
            </w:r>
          </w:p>
        </w:tc>
        <w:tc>
          <w:tcPr>
            <w:tcW w:w="716" w:type="pct"/>
            <w:tcBorders>
              <w:top w:val="nil"/>
              <w:left w:val="nil"/>
              <w:bottom w:val="single" w:sz="4" w:space="0" w:color="auto"/>
              <w:right w:val="single" w:sz="4" w:space="0" w:color="auto"/>
            </w:tcBorders>
            <w:shd w:val="clear" w:color="auto" w:fill="auto"/>
            <w:vAlign w:val="center"/>
          </w:tcPr>
          <w:p w14:paraId="6FF42C5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14:paraId="055607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3 426,80568</w:t>
            </w:r>
          </w:p>
        </w:tc>
        <w:tc>
          <w:tcPr>
            <w:tcW w:w="346" w:type="pct"/>
            <w:tcBorders>
              <w:top w:val="nil"/>
              <w:left w:val="nil"/>
              <w:bottom w:val="single" w:sz="4" w:space="0" w:color="auto"/>
              <w:right w:val="single" w:sz="4" w:space="0" w:color="auto"/>
            </w:tcBorders>
            <w:shd w:val="clear" w:color="auto" w:fill="auto"/>
            <w:noWrap/>
            <w:vAlign w:val="center"/>
          </w:tcPr>
          <w:p w14:paraId="5060459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262,82669</w:t>
            </w:r>
          </w:p>
        </w:tc>
        <w:tc>
          <w:tcPr>
            <w:tcW w:w="307" w:type="pct"/>
            <w:tcBorders>
              <w:top w:val="nil"/>
              <w:left w:val="nil"/>
              <w:bottom w:val="single" w:sz="4" w:space="0" w:color="auto"/>
              <w:right w:val="single" w:sz="4" w:space="0" w:color="auto"/>
            </w:tcBorders>
            <w:shd w:val="clear" w:color="auto" w:fill="auto"/>
            <w:noWrap/>
            <w:vAlign w:val="center"/>
          </w:tcPr>
          <w:p w14:paraId="18598B1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241,51152</w:t>
            </w:r>
          </w:p>
        </w:tc>
        <w:tc>
          <w:tcPr>
            <w:tcW w:w="307" w:type="pct"/>
            <w:tcBorders>
              <w:top w:val="nil"/>
              <w:left w:val="nil"/>
              <w:bottom w:val="single" w:sz="4" w:space="0" w:color="auto"/>
              <w:right w:val="single" w:sz="4" w:space="0" w:color="auto"/>
            </w:tcBorders>
            <w:shd w:val="clear" w:color="auto" w:fill="auto"/>
            <w:noWrap/>
            <w:vAlign w:val="center"/>
          </w:tcPr>
          <w:p w14:paraId="3E38D8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154,65000</w:t>
            </w:r>
          </w:p>
        </w:tc>
        <w:tc>
          <w:tcPr>
            <w:tcW w:w="307" w:type="pct"/>
            <w:tcBorders>
              <w:top w:val="nil"/>
              <w:left w:val="nil"/>
              <w:bottom w:val="single" w:sz="4" w:space="0" w:color="auto"/>
              <w:right w:val="single" w:sz="4" w:space="0" w:color="auto"/>
            </w:tcBorders>
            <w:shd w:val="clear" w:color="auto" w:fill="auto"/>
            <w:noWrap/>
            <w:vAlign w:val="center"/>
          </w:tcPr>
          <w:p w14:paraId="25CDF21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68CDFF9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160,00000</w:t>
            </w:r>
          </w:p>
        </w:tc>
        <w:tc>
          <w:tcPr>
            <w:tcW w:w="306" w:type="pct"/>
            <w:tcBorders>
              <w:top w:val="nil"/>
              <w:left w:val="nil"/>
              <w:bottom w:val="single" w:sz="4" w:space="0" w:color="auto"/>
              <w:right w:val="single" w:sz="4" w:space="0" w:color="auto"/>
            </w:tcBorders>
            <w:shd w:val="clear" w:color="auto" w:fill="auto"/>
            <w:noWrap/>
            <w:vAlign w:val="center"/>
          </w:tcPr>
          <w:p w14:paraId="41D392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685,22064</w:t>
            </w:r>
          </w:p>
        </w:tc>
        <w:tc>
          <w:tcPr>
            <w:tcW w:w="307" w:type="pct"/>
            <w:tcBorders>
              <w:top w:val="nil"/>
              <w:left w:val="nil"/>
              <w:bottom w:val="single" w:sz="4" w:space="0" w:color="auto"/>
              <w:right w:val="single" w:sz="8" w:space="0" w:color="auto"/>
            </w:tcBorders>
            <w:shd w:val="clear" w:color="auto" w:fill="auto"/>
            <w:noWrap/>
            <w:vAlign w:val="center"/>
          </w:tcPr>
          <w:p w14:paraId="6C9CDE3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521,78165</w:t>
            </w:r>
          </w:p>
        </w:tc>
        <w:tc>
          <w:tcPr>
            <w:tcW w:w="351" w:type="pct"/>
            <w:tcBorders>
              <w:top w:val="nil"/>
              <w:left w:val="nil"/>
              <w:bottom w:val="single" w:sz="4" w:space="0" w:color="auto"/>
              <w:right w:val="single" w:sz="8" w:space="0" w:color="auto"/>
            </w:tcBorders>
            <w:shd w:val="clear" w:color="auto" w:fill="auto"/>
            <w:vAlign w:val="center"/>
          </w:tcPr>
          <w:p w14:paraId="59067B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419,45948</w:t>
            </w:r>
          </w:p>
        </w:tc>
        <w:tc>
          <w:tcPr>
            <w:tcW w:w="402" w:type="pct"/>
            <w:tcBorders>
              <w:top w:val="nil"/>
              <w:left w:val="nil"/>
              <w:bottom w:val="single" w:sz="4" w:space="0" w:color="auto"/>
              <w:right w:val="single" w:sz="8" w:space="0" w:color="auto"/>
            </w:tcBorders>
            <w:shd w:val="clear" w:color="auto" w:fill="auto"/>
            <w:vAlign w:val="center"/>
          </w:tcPr>
          <w:p w14:paraId="68C10B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803,46900</w:t>
            </w:r>
          </w:p>
        </w:tc>
        <w:tc>
          <w:tcPr>
            <w:tcW w:w="344" w:type="pct"/>
            <w:tcBorders>
              <w:top w:val="nil"/>
              <w:left w:val="nil"/>
              <w:bottom w:val="single" w:sz="4" w:space="0" w:color="auto"/>
              <w:right w:val="single" w:sz="8" w:space="0" w:color="auto"/>
            </w:tcBorders>
            <w:shd w:val="clear" w:color="auto" w:fill="auto"/>
            <w:vAlign w:val="center"/>
          </w:tcPr>
          <w:p w14:paraId="50DE5D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c>
          <w:tcPr>
            <w:tcW w:w="304" w:type="pct"/>
            <w:tcBorders>
              <w:top w:val="nil"/>
              <w:left w:val="nil"/>
              <w:bottom w:val="single" w:sz="4" w:space="0" w:color="auto"/>
              <w:right w:val="single" w:sz="8" w:space="0" w:color="auto"/>
            </w:tcBorders>
            <w:shd w:val="clear" w:color="auto" w:fill="auto"/>
            <w:vAlign w:val="center"/>
          </w:tcPr>
          <w:p w14:paraId="7DC192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r>
      <w:tr w:rsidR="00AC4DF2" w:rsidRPr="00AC4DF2" w14:paraId="030F9CE6"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31A2EA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520878F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2A168B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2 763,01246</w:t>
            </w:r>
          </w:p>
        </w:tc>
        <w:tc>
          <w:tcPr>
            <w:tcW w:w="346" w:type="pct"/>
            <w:tcBorders>
              <w:top w:val="nil"/>
              <w:left w:val="nil"/>
              <w:bottom w:val="single" w:sz="4" w:space="0" w:color="auto"/>
              <w:right w:val="single" w:sz="4" w:space="0" w:color="auto"/>
            </w:tcBorders>
            <w:shd w:val="clear" w:color="auto" w:fill="auto"/>
            <w:noWrap/>
            <w:vAlign w:val="center"/>
          </w:tcPr>
          <w:p w14:paraId="3E00136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191,52669</w:t>
            </w:r>
          </w:p>
        </w:tc>
        <w:tc>
          <w:tcPr>
            <w:tcW w:w="307" w:type="pct"/>
            <w:tcBorders>
              <w:top w:val="nil"/>
              <w:left w:val="nil"/>
              <w:bottom w:val="single" w:sz="4" w:space="0" w:color="auto"/>
              <w:right w:val="single" w:sz="4" w:space="0" w:color="auto"/>
            </w:tcBorders>
            <w:shd w:val="clear" w:color="auto" w:fill="auto"/>
            <w:noWrap/>
            <w:vAlign w:val="center"/>
          </w:tcPr>
          <w:p w14:paraId="23F4E46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199,33152</w:t>
            </w:r>
          </w:p>
        </w:tc>
        <w:tc>
          <w:tcPr>
            <w:tcW w:w="307" w:type="pct"/>
            <w:tcBorders>
              <w:top w:val="nil"/>
              <w:left w:val="nil"/>
              <w:bottom w:val="single" w:sz="4" w:space="0" w:color="auto"/>
              <w:right w:val="single" w:sz="4" w:space="0" w:color="auto"/>
            </w:tcBorders>
            <w:shd w:val="clear" w:color="auto" w:fill="auto"/>
            <w:noWrap/>
            <w:vAlign w:val="center"/>
          </w:tcPr>
          <w:p w14:paraId="04EC288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124,65000</w:t>
            </w:r>
          </w:p>
        </w:tc>
        <w:tc>
          <w:tcPr>
            <w:tcW w:w="307" w:type="pct"/>
            <w:tcBorders>
              <w:top w:val="nil"/>
              <w:left w:val="nil"/>
              <w:bottom w:val="single" w:sz="4" w:space="0" w:color="auto"/>
              <w:right w:val="single" w:sz="4" w:space="0" w:color="auto"/>
            </w:tcBorders>
            <w:shd w:val="clear" w:color="auto" w:fill="auto"/>
            <w:noWrap/>
            <w:vAlign w:val="center"/>
          </w:tcPr>
          <w:p w14:paraId="72DB915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6C63AFB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130,00000</w:t>
            </w:r>
          </w:p>
        </w:tc>
        <w:tc>
          <w:tcPr>
            <w:tcW w:w="306" w:type="pct"/>
            <w:tcBorders>
              <w:top w:val="nil"/>
              <w:left w:val="nil"/>
              <w:bottom w:val="single" w:sz="4" w:space="0" w:color="auto"/>
              <w:right w:val="single" w:sz="4" w:space="0" w:color="auto"/>
            </w:tcBorders>
            <w:shd w:val="clear" w:color="auto" w:fill="auto"/>
            <w:noWrap/>
            <w:vAlign w:val="center"/>
          </w:tcPr>
          <w:p w14:paraId="4757E1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652,46264</w:t>
            </w:r>
          </w:p>
        </w:tc>
        <w:tc>
          <w:tcPr>
            <w:tcW w:w="307" w:type="pct"/>
            <w:tcBorders>
              <w:top w:val="nil"/>
              <w:left w:val="nil"/>
              <w:bottom w:val="single" w:sz="4" w:space="0" w:color="auto"/>
              <w:right w:val="single" w:sz="8" w:space="0" w:color="auto"/>
            </w:tcBorders>
            <w:shd w:val="clear" w:color="auto" w:fill="auto"/>
            <w:noWrap/>
            <w:vAlign w:val="center"/>
          </w:tcPr>
          <w:p w14:paraId="11659CD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430,22312</w:t>
            </w:r>
          </w:p>
        </w:tc>
        <w:tc>
          <w:tcPr>
            <w:tcW w:w="351" w:type="pct"/>
            <w:tcBorders>
              <w:top w:val="nil"/>
              <w:left w:val="nil"/>
              <w:bottom w:val="single" w:sz="4" w:space="0" w:color="auto"/>
              <w:right w:val="single" w:sz="8" w:space="0" w:color="auto"/>
            </w:tcBorders>
            <w:shd w:val="clear" w:color="auto" w:fill="auto"/>
            <w:vAlign w:val="center"/>
          </w:tcPr>
          <w:p w14:paraId="023FA2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327,34949</w:t>
            </w:r>
          </w:p>
        </w:tc>
        <w:tc>
          <w:tcPr>
            <w:tcW w:w="402" w:type="pct"/>
            <w:tcBorders>
              <w:top w:val="nil"/>
              <w:left w:val="nil"/>
              <w:bottom w:val="single" w:sz="4" w:space="0" w:color="auto"/>
              <w:right w:val="single" w:sz="8" w:space="0" w:color="auto"/>
            </w:tcBorders>
            <w:shd w:val="clear" w:color="auto" w:fill="auto"/>
            <w:vAlign w:val="center"/>
          </w:tcPr>
          <w:p w14:paraId="5E4054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627,46900</w:t>
            </w:r>
          </w:p>
        </w:tc>
        <w:tc>
          <w:tcPr>
            <w:tcW w:w="344" w:type="pct"/>
            <w:tcBorders>
              <w:top w:val="nil"/>
              <w:left w:val="nil"/>
              <w:bottom w:val="single" w:sz="4" w:space="0" w:color="auto"/>
              <w:right w:val="single" w:sz="8" w:space="0" w:color="auto"/>
            </w:tcBorders>
            <w:shd w:val="clear" w:color="auto" w:fill="auto"/>
            <w:vAlign w:val="center"/>
          </w:tcPr>
          <w:p w14:paraId="64F7B2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c>
          <w:tcPr>
            <w:tcW w:w="304" w:type="pct"/>
            <w:tcBorders>
              <w:top w:val="nil"/>
              <w:left w:val="nil"/>
              <w:bottom w:val="single" w:sz="4" w:space="0" w:color="auto"/>
              <w:right w:val="single" w:sz="8" w:space="0" w:color="auto"/>
            </w:tcBorders>
            <w:shd w:val="clear" w:color="auto" w:fill="auto"/>
            <w:vAlign w:val="center"/>
          </w:tcPr>
          <w:p w14:paraId="0D90B2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14:paraId="52B200E7" w14:textId="77777777" w:rsidTr="00AC4DF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14:paraId="0902DA6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4D8179C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7B28FE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663,79322</w:t>
            </w:r>
          </w:p>
        </w:tc>
        <w:tc>
          <w:tcPr>
            <w:tcW w:w="346" w:type="pct"/>
            <w:tcBorders>
              <w:top w:val="nil"/>
              <w:left w:val="nil"/>
              <w:bottom w:val="single" w:sz="4" w:space="0" w:color="auto"/>
              <w:right w:val="single" w:sz="4" w:space="0" w:color="auto"/>
            </w:tcBorders>
            <w:shd w:val="clear" w:color="auto" w:fill="auto"/>
            <w:noWrap/>
            <w:vAlign w:val="center"/>
          </w:tcPr>
          <w:p w14:paraId="6EADE4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71,30000</w:t>
            </w:r>
          </w:p>
        </w:tc>
        <w:tc>
          <w:tcPr>
            <w:tcW w:w="307" w:type="pct"/>
            <w:tcBorders>
              <w:top w:val="nil"/>
              <w:left w:val="nil"/>
              <w:bottom w:val="single" w:sz="4" w:space="0" w:color="auto"/>
              <w:right w:val="single" w:sz="4" w:space="0" w:color="auto"/>
            </w:tcBorders>
            <w:shd w:val="clear" w:color="auto" w:fill="auto"/>
            <w:noWrap/>
            <w:vAlign w:val="center"/>
          </w:tcPr>
          <w:p w14:paraId="20170B1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42,18000</w:t>
            </w:r>
          </w:p>
        </w:tc>
        <w:tc>
          <w:tcPr>
            <w:tcW w:w="307" w:type="pct"/>
            <w:tcBorders>
              <w:top w:val="nil"/>
              <w:left w:val="nil"/>
              <w:bottom w:val="single" w:sz="4" w:space="0" w:color="auto"/>
              <w:right w:val="single" w:sz="4" w:space="0" w:color="auto"/>
            </w:tcBorders>
            <w:shd w:val="clear" w:color="auto" w:fill="auto"/>
            <w:noWrap/>
            <w:vAlign w:val="center"/>
          </w:tcPr>
          <w:p w14:paraId="2F10E6C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7" w:type="pct"/>
            <w:tcBorders>
              <w:top w:val="nil"/>
              <w:left w:val="nil"/>
              <w:bottom w:val="single" w:sz="4" w:space="0" w:color="auto"/>
              <w:right w:val="single" w:sz="4" w:space="0" w:color="auto"/>
            </w:tcBorders>
            <w:shd w:val="clear" w:color="auto" w:fill="auto"/>
            <w:noWrap/>
            <w:vAlign w:val="center"/>
          </w:tcPr>
          <w:p w14:paraId="3672BC2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6AA83B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6" w:type="pct"/>
            <w:tcBorders>
              <w:top w:val="nil"/>
              <w:left w:val="nil"/>
              <w:bottom w:val="single" w:sz="4" w:space="0" w:color="auto"/>
              <w:right w:val="single" w:sz="4" w:space="0" w:color="auto"/>
            </w:tcBorders>
            <w:shd w:val="clear" w:color="auto" w:fill="auto"/>
            <w:noWrap/>
            <w:vAlign w:val="center"/>
          </w:tcPr>
          <w:p w14:paraId="5304F3D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32,7580000</w:t>
            </w:r>
          </w:p>
        </w:tc>
        <w:tc>
          <w:tcPr>
            <w:tcW w:w="307" w:type="pct"/>
            <w:tcBorders>
              <w:top w:val="nil"/>
              <w:left w:val="nil"/>
              <w:bottom w:val="single" w:sz="4" w:space="0" w:color="auto"/>
              <w:right w:val="single" w:sz="8" w:space="0" w:color="auto"/>
            </w:tcBorders>
            <w:shd w:val="clear" w:color="auto" w:fill="auto"/>
            <w:noWrap/>
            <w:vAlign w:val="center"/>
          </w:tcPr>
          <w:p w14:paraId="000C7E1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91,55853</w:t>
            </w:r>
          </w:p>
        </w:tc>
        <w:tc>
          <w:tcPr>
            <w:tcW w:w="351" w:type="pct"/>
            <w:tcBorders>
              <w:top w:val="nil"/>
              <w:left w:val="nil"/>
              <w:bottom w:val="single" w:sz="4" w:space="0" w:color="auto"/>
              <w:right w:val="single" w:sz="8" w:space="0" w:color="auto"/>
            </w:tcBorders>
            <w:shd w:val="clear" w:color="auto" w:fill="auto"/>
            <w:vAlign w:val="center"/>
          </w:tcPr>
          <w:p w14:paraId="7A4D13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92,10999</w:t>
            </w:r>
          </w:p>
        </w:tc>
        <w:tc>
          <w:tcPr>
            <w:tcW w:w="402" w:type="pct"/>
            <w:tcBorders>
              <w:top w:val="nil"/>
              <w:left w:val="nil"/>
              <w:bottom w:val="single" w:sz="4" w:space="0" w:color="auto"/>
              <w:right w:val="single" w:sz="8" w:space="0" w:color="auto"/>
            </w:tcBorders>
            <w:shd w:val="clear" w:color="auto" w:fill="auto"/>
            <w:vAlign w:val="center"/>
          </w:tcPr>
          <w:p w14:paraId="79F831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344" w:type="pct"/>
            <w:tcBorders>
              <w:top w:val="nil"/>
              <w:left w:val="nil"/>
              <w:bottom w:val="single" w:sz="4" w:space="0" w:color="auto"/>
              <w:right w:val="single" w:sz="8" w:space="0" w:color="auto"/>
            </w:tcBorders>
            <w:shd w:val="clear" w:color="auto" w:fill="auto"/>
            <w:vAlign w:val="center"/>
          </w:tcPr>
          <w:p w14:paraId="4182AF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304" w:type="pct"/>
            <w:tcBorders>
              <w:top w:val="nil"/>
              <w:left w:val="nil"/>
              <w:bottom w:val="single" w:sz="4" w:space="0" w:color="auto"/>
              <w:right w:val="single" w:sz="8" w:space="0" w:color="auto"/>
            </w:tcBorders>
            <w:shd w:val="clear" w:color="auto" w:fill="auto"/>
            <w:vAlign w:val="center"/>
          </w:tcPr>
          <w:p w14:paraId="4D8A6E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14:paraId="1C3B7A87" w14:textId="77777777" w:rsidTr="00AC4DF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14:paraId="11D9731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5E21E7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55AE28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1566B5D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2059F9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36BA176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1C20D09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31EFFD1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5ECD1DF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7E0378E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664301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338B36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7EC1ED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70D451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4A42A955" w14:textId="77777777" w:rsidTr="00AC4DF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14:paraId="30D849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w:t>
            </w:r>
          </w:p>
        </w:tc>
        <w:tc>
          <w:tcPr>
            <w:tcW w:w="716" w:type="pct"/>
            <w:tcBorders>
              <w:top w:val="nil"/>
              <w:left w:val="nil"/>
              <w:bottom w:val="single" w:sz="4" w:space="0" w:color="auto"/>
              <w:right w:val="single" w:sz="4" w:space="0" w:color="auto"/>
            </w:tcBorders>
            <w:shd w:val="clear" w:color="auto" w:fill="auto"/>
            <w:vAlign w:val="center"/>
          </w:tcPr>
          <w:p w14:paraId="748EB0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14:paraId="210ADC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32 853,81115</w:t>
            </w:r>
          </w:p>
        </w:tc>
        <w:tc>
          <w:tcPr>
            <w:tcW w:w="346" w:type="pct"/>
            <w:tcBorders>
              <w:top w:val="nil"/>
              <w:left w:val="nil"/>
              <w:bottom w:val="single" w:sz="4" w:space="0" w:color="auto"/>
              <w:right w:val="single" w:sz="4" w:space="0" w:color="auto"/>
            </w:tcBorders>
            <w:shd w:val="clear" w:color="auto" w:fill="auto"/>
            <w:noWrap/>
            <w:vAlign w:val="center"/>
          </w:tcPr>
          <w:p w14:paraId="38CB9F0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4 747,90000</w:t>
            </w:r>
          </w:p>
        </w:tc>
        <w:tc>
          <w:tcPr>
            <w:tcW w:w="307" w:type="pct"/>
            <w:tcBorders>
              <w:top w:val="nil"/>
              <w:left w:val="nil"/>
              <w:bottom w:val="single" w:sz="4" w:space="0" w:color="auto"/>
              <w:right w:val="single" w:sz="4" w:space="0" w:color="auto"/>
            </w:tcBorders>
            <w:shd w:val="clear" w:color="auto" w:fill="auto"/>
            <w:noWrap/>
            <w:vAlign w:val="center"/>
          </w:tcPr>
          <w:p w14:paraId="76A001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5 925,97500</w:t>
            </w:r>
          </w:p>
        </w:tc>
        <w:tc>
          <w:tcPr>
            <w:tcW w:w="307" w:type="pct"/>
            <w:tcBorders>
              <w:top w:val="nil"/>
              <w:left w:val="nil"/>
              <w:bottom w:val="single" w:sz="4" w:space="0" w:color="auto"/>
              <w:right w:val="single" w:sz="4" w:space="0" w:color="auto"/>
            </w:tcBorders>
            <w:shd w:val="clear" w:color="auto" w:fill="auto"/>
            <w:noWrap/>
            <w:vAlign w:val="center"/>
          </w:tcPr>
          <w:p w14:paraId="7359A89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5 801,60000</w:t>
            </w:r>
          </w:p>
        </w:tc>
        <w:tc>
          <w:tcPr>
            <w:tcW w:w="307" w:type="pct"/>
            <w:tcBorders>
              <w:top w:val="nil"/>
              <w:left w:val="nil"/>
              <w:bottom w:val="single" w:sz="4" w:space="0" w:color="auto"/>
              <w:right w:val="single" w:sz="4" w:space="0" w:color="auto"/>
            </w:tcBorders>
            <w:shd w:val="clear" w:color="auto" w:fill="auto"/>
            <w:noWrap/>
            <w:vAlign w:val="center"/>
          </w:tcPr>
          <w:p w14:paraId="51A6485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14:paraId="7332A33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799,05283</w:t>
            </w:r>
          </w:p>
        </w:tc>
        <w:tc>
          <w:tcPr>
            <w:tcW w:w="306" w:type="pct"/>
            <w:tcBorders>
              <w:top w:val="nil"/>
              <w:left w:val="nil"/>
              <w:bottom w:val="single" w:sz="4" w:space="0" w:color="auto"/>
              <w:right w:val="single" w:sz="4" w:space="0" w:color="auto"/>
            </w:tcBorders>
            <w:shd w:val="clear" w:color="auto" w:fill="auto"/>
            <w:noWrap/>
            <w:vAlign w:val="center"/>
          </w:tcPr>
          <w:p w14:paraId="78ADA01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7E2B9D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2089,75000</w:t>
            </w:r>
          </w:p>
        </w:tc>
        <w:tc>
          <w:tcPr>
            <w:tcW w:w="351" w:type="pct"/>
            <w:tcBorders>
              <w:top w:val="nil"/>
              <w:left w:val="nil"/>
              <w:bottom w:val="single" w:sz="4" w:space="0" w:color="auto"/>
              <w:right w:val="single" w:sz="4" w:space="0" w:color="auto"/>
            </w:tcBorders>
            <w:shd w:val="clear" w:color="auto" w:fill="auto"/>
            <w:vAlign w:val="center"/>
          </w:tcPr>
          <w:p w14:paraId="10013F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402" w:type="pct"/>
            <w:tcBorders>
              <w:top w:val="nil"/>
              <w:left w:val="nil"/>
              <w:bottom w:val="single" w:sz="4" w:space="0" w:color="auto"/>
              <w:right w:val="single" w:sz="4" w:space="0" w:color="auto"/>
            </w:tcBorders>
            <w:shd w:val="clear" w:color="auto" w:fill="auto"/>
            <w:vAlign w:val="center"/>
          </w:tcPr>
          <w:p w14:paraId="1AF5D6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3 012,77592</w:t>
            </w:r>
          </w:p>
        </w:tc>
        <w:tc>
          <w:tcPr>
            <w:tcW w:w="344" w:type="pct"/>
            <w:tcBorders>
              <w:top w:val="nil"/>
              <w:left w:val="nil"/>
              <w:bottom w:val="single" w:sz="4" w:space="0" w:color="auto"/>
              <w:right w:val="single" w:sz="4" w:space="0" w:color="auto"/>
            </w:tcBorders>
            <w:shd w:val="clear" w:color="auto" w:fill="auto"/>
            <w:vAlign w:val="center"/>
          </w:tcPr>
          <w:p w14:paraId="64282F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2 832,66720</w:t>
            </w:r>
          </w:p>
        </w:tc>
        <w:tc>
          <w:tcPr>
            <w:tcW w:w="304" w:type="pct"/>
            <w:tcBorders>
              <w:top w:val="nil"/>
              <w:left w:val="nil"/>
              <w:bottom w:val="single" w:sz="4" w:space="0" w:color="auto"/>
              <w:right w:val="single" w:sz="4" w:space="0" w:color="auto"/>
            </w:tcBorders>
            <w:shd w:val="clear" w:color="auto" w:fill="auto"/>
            <w:vAlign w:val="center"/>
          </w:tcPr>
          <w:p w14:paraId="74C1CF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14:paraId="595A08CB" w14:textId="77777777" w:rsidTr="00AC4DF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14:paraId="7A670C8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5E57768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5C6BB0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180,10872</w:t>
            </w:r>
          </w:p>
        </w:tc>
        <w:tc>
          <w:tcPr>
            <w:tcW w:w="346" w:type="pct"/>
            <w:tcBorders>
              <w:top w:val="nil"/>
              <w:left w:val="nil"/>
              <w:bottom w:val="single" w:sz="4" w:space="0" w:color="auto"/>
              <w:right w:val="single" w:sz="4" w:space="0" w:color="auto"/>
            </w:tcBorders>
            <w:shd w:val="clear" w:color="auto" w:fill="auto"/>
            <w:noWrap/>
            <w:vAlign w:val="center"/>
          </w:tcPr>
          <w:p w14:paraId="2A4BD35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9F81E5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7EB149C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7268EE8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3E9470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5F9FC61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0F800B9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3E4A98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4EC444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180,10872</w:t>
            </w:r>
          </w:p>
        </w:tc>
        <w:tc>
          <w:tcPr>
            <w:tcW w:w="344" w:type="pct"/>
            <w:tcBorders>
              <w:top w:val="nil"/>
              <w:left w:val="nil"/>
              <w:bottom w:val="single" w:sz="4" w:space="0" w:color="auto"/>
              <w:right w:val="single" w:sz="8" w:space="0" w:color="auto"/>
            </w:tcBorders>
            <w:shd w:val="clear" w:color="auto" w:fill="auto"/>
            <w:vAlign w:val="center"/>
          </w:tcPr>
          <w:p w14:paraId="5A8615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64EC53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9B165D8" w14:textId="77777777" w:rsidTr="00AC4DF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14:paraId="6E1046D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017A599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4DCB7A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16 147,73693</w:t>
            </w:r>
          </w:p>
        </w:tc>
        <w:tc>
          <w:tcPr>
            <w:tcW w:w="346" w:type="pct"/>
            <w:tcBorders>
              <w:top w:val="nil"/>
              <w:left w:val="nil"/>
              <w:bottom w:val="single" w:sz="4" w:space="0" w:color="auto"/>
              <w:right w:val="single" w:sz="4" w:space="0" w:color="auto"/>
            </w:tcBorders>
            <w:shd w:val="clear" w:color="auto" w:fill="auto"/>
            <w:noWrap/>
            <w:vAlign w:val="center"/>
          </w:tcPr>
          <w:p w14:paraId="1235C3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213,50000</w:t>
            </w:r>
          </w:p>
        </w:tc>
        <w:tc>
          <w:tcPr>
            <w:tcW w:w="307" w:type="pct"/>
            <w:tcBorders>
              <w:top w:val="nil"/>
              <w:left w:val="nil"/>
              <w:bottom w:val="single" w:sz="4" w:space="0" w:color="auto"/>
              <w:right w:val="single" w:sz="4" w:space="0" w:color="auto"/>
            </w:tcBorders>
            <w:shd w:val="clear" w:color="auto" w:fill="auto"/>
            <w:noWrap/>
            <w:vAlign w:val="center"/>
          </w:tcPr>
          <w:p w14:paraId="33A2D8D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2 370,39000</w:t>
            </w:r>
          </w:p>
        </w:tc>
        <w:tc>
          <w:tcPr>
            <w:tcW w:w="307" w:type="pct"/>
            <w:tcBorders>
              <w:top w:val="nil"/>
              <w:left w:val="nil"/>
              <w:bottom w:val="single" w:sz="4" w:space="0" w:color="auto"/>
              <w:right w:val="single" w:sz="4" w:space="0" w:color="auto"/>
            </w:tcBorders>
            <w:shd w:val="clear" w:color="auto" w:fill="auto"/>
            <w:noWrap/>
            <w:vAlign w:val="center"/>
          </w:tcPr>
          <w:p w14:paraId="096680C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C66709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14:paraId="40FA09B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799,05283</w:t>
            </w:r>
          </w:p>
        </w:tc>
        <w:tc>
          <w:tcPr>
            <w:tcW w:w="306" w:type="pct"/>
            <w:tcBorders>
              <w:top w:val="nil"/>
              <w:left w:val="nil"/>
              <w:bottom w:val="single" w:sz="4" w:space="0" w:color="auto"/>
              <w:right w:val="single" w:sz="4" w:space="0" w:color="auto"/>
            </w:tcBorders>
            <w:shd w:val="clear" w:color="auto" w:fill="auto"/>
            <w:noWrap/>
          </w:tcPr>
          <w:p w14:paraId="5353F93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tcPr>
          <w:p w14:paraId="578D7C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2089,75000</w:t>
            </w:r>
          </w:p>
        </w:tc>
        <w:tc>
          <w:tcPr>
            <w:tcW w:w="351" w:type="pct"/>
            <w:tcBorders>
              <w:top w:val="nil"/>
              <w:left w:val="nil"/>
              <w:bottom w:val="single" w:sz="4" w:space="0" w:color="auto"/>
              <w:right w:val="single" w:sz="8" w:space="0" w:color="auto"/>
            </w:tcBorders>
            <w:shd w:val="clear" w:color="auto" w:fill="auto"/>
            <w:vAlign w:val="center"/>
          </w:tcPr>
          <w:p w14:paraId="69F747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402" w:type="pct"/>
            <w:tcBorders>
              <w:top w:val="nil"/>
              <w:left w:val="nil"/>
              <w:bottom w:val="single" w:sz="4" w:space="0" w:color="auto"/>
              <w:right w:val="single" w:sz="8" w:space="0" w:color="auto"/>
            </w:tcBorders>
            <w:shd w:val="clear" w:color="auto" w:fill="auto"/>
            <w:vAlign w:val="center"/>
          </w:tcPr>
          <w:p w14:paraId="4E8C9D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198,28670</w:t>
            </w:r>
          </w:p>
        </w:tc>
        <w:tc>
          <w:tcPr>
            <w:tcW w:w="344" w:type="pct"/>
            <w:tcBorders>
              <w:top w:val="nil"/>
              <w:left w:val="nil"/>
              <w:bottom w:val="single" w:sz="4" w:space="0" w:color="auto"/>
              <w:right w:val="single" w:sz="8" w:space="0" w:color="auto"/>
            </w:tcBorders>
            <w:shd w:val="clear" w:color="auto" w:fill="auto"/>
          </w:tcPr>
          <w:p w14:paraId="038934F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c>
          <w:tcPr>
            <w:tcW w:w="304" w:type="pct"/>
            <w:tcBorders>
              <w:top w:val="nil"/>
              <w:left w:val="nil"/>
              <w:bottom w:val="single" w:sz="4" w:space="0" w:color="auto"/>
              <w:right w:val="single" w:sz="8" w:space="0" w:color="auto"/>
            </w:tcBorders>
            <w:shd w:val="clear" w:color="auto" w:fill="auto"/>
          </w:tcPr>
          <w:p w14:paraId="41C18FA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14:paraId="4676D0AA" w14:textId="77777777" w:rsidTr="00AC4DF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14:paraId="659CD75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4CFD6C6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3134C9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16 525,96550</w:t>
            </w:r>
          </w:p>
        </w:tc>
        <w:tc>
          <w:tcPr>
            <w:tcW w:w="346" w:type="pct"/>
            <w:tcBorders>
              <w:top w:val="nil"/>
              <w:left w:val="nil"/>
              <w:bottom w:val="single" w:sz="8" w:space="0" w:color="auto"/>
              <w:right w:val="single" w:sz="4" w:space="0" w:color="auto"/>
            </w:tcBorders>
            <w:shd w:val="clear" w:color="auto" w:fill="auto"/>
            <w:noWrap/>
            <w:vAlign w:val="center"/>
          </w:tcPr>
          <w:p w14:paraId="5115517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4 534,40000</w:t>
            </w:r>
          </w:p>
        </w:tc>
        <w:tc>
          <w:tcPr>
            <w:tcW w:w="307" w:type="pct"/>
            <w:tcBorders>
              <w:top w:val="nil"/>
              <w:left w:val="nil"/>
              <w:bottom w:val="single" w:sz="8" w:space="0" w:color="auto"/>
              <w:right w:val="single" w:sz="4" w:space="0" w:color="auto"/>
            </w:tcBorders>
            <w:shd w:val="clear" w:color="auto" w:fill="auto"/>
            <w:noWrap/>
            <w:vAlign w:val="center"/>
          </w:tcPr>
          <w:p w14:paraId="39E3A8A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3 555,58500</w:t>
            </w:r>
          </w:p>
        </w:tc>
        <w:tc>
          <w:tcPr>
            <w:tcW w:w="307" w:type="pct"/>
            <w:tcBorders>
              <w:top w:val="nil"/>
              <w:left w:val="nil"/>
              <w:bottom w:val="single" w:sz="8" w:space="0" w:color="auto"/>
              <w:right w:val="single" w:sz="4" w:space="0" w:color="auto"/>
            </w:tcBorders>
            <w:shd w:val="clear" w:color="auto" w:fill="auto"/>
            <w:noWrap/>
            <w:vAlign w:val="center"/>
          </w:tcPr>
          <w:p w14:paraId="6DC93D9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5 801,60000</w:t>
            </w:r>
          </w:p>
        </w:tc>
        <w:tc>
          <w:tcPr>
            <w:tcW w:w="307" w:type="pct"/>
            <w:tcBorders>
              <w:top w:val="nil"/>
              <w:left w:val="nil"/>
              <w:bottom w:val="single" w:sz="8" w:space="0" w:color="auto"/>
              <w:right w:val="single" w:sz="4" w:space="0" w:color="auto"/>
            </w:tcBorders>
            <w:shd w:val="clear" w:color="auto" w:fill="auto"/>
            <w:noWrap/>
            <w:vAlign w:val="center"/>
          </w:tcPr>
          <w:p w14:paraId="5C4CDBE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0B9C946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10F6978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5F1EE00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3E85D7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2FBB13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2 634,38050</w:t>
            </w:r>
          </w:p>
        </w:tc>
        <w:tc>
          <w:tcPr>
            <w:tcW w:w="344" w:type="pct"/>
            <w:tcBorders>
              <w:top w:val="nil"/>
              <w:left w:val="nil"/>
              <w:bottom w:val="single" w:sz="8" w:space="0" w:color="auto"/>
              <w:right w:val="single" w:sz="8" w:space="0" w:color="auto"/>
            </w:tcBorders>
            <w:shd w:val="clear" w:color="auto" w:fill="auto"/>
            <w:vAlign w:val="center"/>
          </w:tcPr>
          <w:p w14:paraId="36FADB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50BEE5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DBB2853" w14:textId="77777777" w:rsidTr="00AC4DF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14:paraId="572FE4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1.10.</w:t>
            </w:r>
          </w:p>
        </w:tc>
        <w:tc>
          <w:tcPr>
            <w:tcW w:w="716" w:type="pct"/>
            <w:tcBorders>
              <w:top w:val="nil"/>
              <w:left w:val="nil"/>
              <w:bottom w:val="single" w:sz="4" w:space="0" w:color="auto"/>
              <w:right w:val="single" w:sz="4" w:space="0" w:color="auto"/>
            </w:tcBorders>
            <w:shd w:val="clear" w:color="auto" w:fill="auto"/>
            <w:vAlign w:val="center"/>
          </w:tcPr>
          <w:p w14:paraId="636EF3E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14:paraId="3290A7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386,32206</w:t>
            </w:r>
          </w:p>
        </w:tc>
        <w:tc>
          <w:tcPr>
            <w:tcW w:w="346" w:type="pct"/>
            <w:tcBorders>
              <w:top w:val="nil"/>
              <w:left w:val="nil"/>
              <w:bottom w:val="single" w:sz="4" w:space="0" w:color="auto"/>
              <w:right w:val="single" w:sz="4" w:space="0" w:color="auto"/>
            </w:tcBorders>
            <w:shd w:val="clear" w:color="auto" w:fill="auto"/>
            <w:noWrap/>
            <w:vAlign w:val="center"/>
          </w:tcPr>
          <w:p w14:paraId="7264D93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386,32206</w:t>
            </w:r>
          </w:p>
        </w:tc>
        <w:tc>
          <w:tcPr>
            <w:tcW w:w="307" w:type="pct"/>
            <w:tcBorders>
              <w:top w:val="nil"/>
              <w:left w:val="nil"/>
              <w:bottom w:val="single" w:sz="4" w:space="0" w:color="auto"/>
              <w:right w:val="single" w:sz="4" w:space="0" w:color="auto"/>
            </w:tcBorders>
            <w:shd w:val="clear" w:color="auto" w:fill="auto"/>
            <w:noWrap/>
            <w:vAlign w:val="center"/>
          </w:tcPr>
          <w:p w14:paraId="21EED2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204BA0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A61F4D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4AFAA27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C3778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70B864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14:paraId="202C64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621C7B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14:paraId="79B42A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0FCA44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D2EF31E" w14:textId="77777777"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14:paraId="7006DE0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52819A1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51028B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1,92206</w:t>
            </w:r>
          </w:p>
        </w:tc>
        <w:tc>
          <w:tcPr>
            <w:tcW w:w="346" w:type="pct"/>
            <w:tcBorders>
              <w:top w:val="nil"/>
              <w:left w:val="nil"/>
              <w:bottom w:val="single" w:sz="4" w:space="0" w:color="auto"/>
              <w:right w:val="single" w:sz="4" w:space="0" w:color="auto"/>
            </w:tcBorders>
            <w:shd w:val="clear" w:color="auto" w:fill="auto"/>
            <w:noWrap/>
            <w:vAlign w:val="center"/>
          </w:tcPr>
          <w:p w14:paraId="69B9161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1,92206</w:t>
            </w:r>
          </w:p>
        </w:tc>
        <w:tc>
          <w:tcPr>
            <w:tcW w:w="307" w:type="pct"/>
            <w:tcBorders>
              <w:top w:val="nil"/>
              <w:left w:val="nil"/>
              <w:bottom w:val="single" w:sz="4" w:space="0" w:color="auto"/>
              <w:right w:val="single" w:sz="4" w:space="0" w:color="auto"/>
            </w:tcBorders>
            <w:shd w:val="clear" w:color="auto" w:fill="auto"/>
            <w:noWrap/>
            <w:vAlign w:val="center"/>
          </w:tcPr>
          <w:p w14:paraId="7C90CD5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A23494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6BF9A4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4F8ECCC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34526AC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58D6F3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493B65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06BD57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28D722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605A8F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E6E5549" w14:textId="77777777" w:rsidTr="00AC4DF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14:paraId="5D31700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4" w:space="0" w:color="auto"/>
              <w:right w:val="single" w:sz="4" w:space="0" w:color="auto"/>
            </w:tcBorders>
            <w:shd w:val="clear" w:color="auto" w:fill="auto"/>
            <w:vAlign w:val="center"/>
          </w:tcPr>
          <w:p w14:paraId="4CA2D9B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1E8704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384,40000</w:t>
            </w:r>
          </w:p>
        </w:tc>
        <w:tc>
          <w:tcPr>
            <w:tcW w:w="346" w:type="pct"/>
            <w:tcBorders>
              <w:top w:val="nil"/>
              <w:left w:val="nil"/>
              <w:bottom w:val="single" w:sz="4" w:space="0" w:color="auto"/>
              <w:right w:val="single" w:sz="4" w:space="0" w:color="auto"/>
            </w:tcBorders>
            <w:shd w:val="clear" w:color="auto" w:fill="auto"/>
            <w:noWrap/>
            <w:vAlign w:val="center"/>
          </w:tcPr>
          <w:p w14:paraId="3CD4712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384,40000</w:t>
            </w:r>
          </w:p>
        </w:tc>
        <w:tc>
          <w:tcPr>
            <w:tcW w:w="307" w:type="pct"/>
            <w:tcBorders>
              <w:top w:val="nil"/>
              <w:left w:val="nil"/>
              <w:bottom w:val="single" w:sz="4" w:space="0" w:color="auto"/>
              <w:right w:val="single" w:sz="4" w:space="0" w:color="auto"/>
            </w:tcBorders>
            <w:shd w:val="clear" w:color="auto" w:fill="auto"/>
            <w:noWrap/>
            <w:vAlign w:val="center"/>
          </w:tcPr>
          <w:p w14:paraId="3D04DCF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7E9D279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E040F5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2CCC52E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3594E5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2C27A0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075827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5BE9D9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355438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7AF545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323B479" w14:textId="77777777" w:rsidTr="00AC4DF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14:paraId="59CA8B7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nil"/>
              <w:bottom w:val="single" w:sz="8" w:space="0" w:color="auto"/>
              <w:right w:val="single" w:sz="4" w:space="0" w:color="auto"/>
            </w:tcBorders>
            <w:shd w:val="clear" w:color="auto" w:fill="auto"/>
            <w:vAlign w:val="center"/>
          </w:tcPr>
          <w:p w14:paraId="4A54313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1AEFCE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7CD8FE0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2B95D59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2E30D31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221FA2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32A2489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16C8139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14A5357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21000D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1A209A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6FD991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08A027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715BB62" w14:textId="77777777" w:rsidTr="00AC4DF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14:paraId="0BCF470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1.11.</w:t>
            </w:r>
          </w:p>
        </w:tc>
        <w:tc>
          <w:tcPr>
            <w:tcW w:w="716" w:type="pct"/>
            <w:tcBorders>
              <w:top w:val="nil"/>
              <w:left w:val="nil"/>
              <w:bottom w:val="single" w:sz="4" w:space="0" w:color="auto"/>
              <w:right w:val="single" w:sz="4" w:space="0" w:color="auto"/>
            </w:tcBorders>
            <w:shd w:val="clear" w:color="auto" w:fill="auto"/>
            <w:vAlign w:val="center"/>
          </w:tcPr>
          <w:p w14:paraId="29E3719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14:paraId="15898D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58FBE3C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25EAC4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504644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486F57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2884C1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7FF7C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F50700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14:paraId="7BE6EF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658C24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14:paraId="4C71BB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422817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5AD56F2"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37C25B9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14:paraId="3640AA8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69DA4A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76703F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B4A34E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78DBD2C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4325F8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3B88B23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629A37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06713B5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40FE3F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74C532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4C3250B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414EC3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82D1A5F"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65ED238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14:paraId="5579EDC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w:t>
            </w:r>
            <w:r w:rsidRPr="00AC4DF2">
              <w:rPr>
                <w:rFonts w:ascii="Times New Roman" w:hAnsi="Times New Roman" w:cs="Times New Roman"/>
                <w:sz w:val="18"/>
                <w:szCs w:val="18"/>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14:paraId="41A3DA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14:paraId="45FED64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w:t>
            </w:r>
            <w:r w:rsidRPr="00AC4DF2">
              <w:rPr>
                <w:rFonts w:ascii="Times New Roman" w:hAnsi="Times New Roman" w:cs="Times New Roman"/>
                <w:sz w:val="18"/>
                <w:szCs w:val="18"/>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14:paraId="5C6FE78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14:paraId="4C119ED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14:paraId="5B07DA4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54" w:type="pct"/>
            <w:gridSpan w:val="2"/>
            <w:tcBorders>
              <w:top w:val="nil"/>
              <w:left w:val="nil"/>
              <w:bottom w:val="single" w:sz="4" w:space="0" w:color="auto"/>
              <w:right w:val="single" w:sz="4" w:space="0" w:color="auto"/>
            </w:tcBorders>
            <w:shd w:val="clear" w:color="auto" w:fill="auto"/>
            <w:noWrap/>
            <w:vAlign w:val="center"/>
          </w:tcPr>
          <w:p w14:paraId="574CA6E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0,0000</w:t>
            </w:r>
            <w:r w:rsidRPr="00AC4DF2">
              <w:rPr>
                <w:rFonts w:ascii="Times New Roman" w:hAnsi="Times New Roman" w:cs="Times New Roman"/>
                <w:sz w:val="18"/>
                <w:szCs w:val="18"/>
              </w:rPr>
              <w:lastRenderedPageBreak/>
              <w:t>0</w:t>
            </w:r>
          </w:p>
        </w:tc>
        <w:tc>
          <w:tcPr>
            <w:tcW w:w="306" w:type="pct"/>
            <w:tcBorders>
              <w:top w:val="nil"/>
              <w:left w:val="nil"/>
              <w:bottom w:val="single" w:sz="4" w:space="0" w:color="auto"/>
              <w:right w:val="single" w:sz="4" w:space="0" w:color="auto"/>
            </w:tcBorders>
            <w:shd w:val="clear" w:color="auto" w:fill="auto"/>
            <w:noWrap/>
            <w:vAlign w:val="center"/>
          </w:tcPr>
          <w:p w14:paraId="32AC14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07" w:type="pct"/>
            <w:tcBorders>
              <w:top w:val="nil"/>
              <w:left w:val="nil"/>
              <w:bottom w:val="single" w:sz="4" w:space="0" w:color="auto"/>
              <w:right w:val="single" w:sz="8" w:space="0" w:color="auto"/>
            </w:tcBorders>
            <w:shd w:val="clear" w:color="auto" w:fill="auto"/>
            <w:noWrap/>
            <w:vAlign w:val="center"/>
          </w:tcPr>
          <w:p w14:paraId="0E98AD5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c>
          <w:tcPr>
            <w:tcW w:w="351" w:type="pct"/>
            <w:tcBorders>
              <w:top w:val="nil"/>
              <w:left w:val="nil"/>
              <w:bottom w:val="single" w:sz="4" w:space="0" w:color="auto"/>
              <w:right w:val="single" w:sz="8" w:space="0" w:color="auto"/>
            </w:tcBorders>
            <w:shd w:val="clear" w:color="auto" w:fill="auto"/>
            <w:vAlign w:val="center"/>
          </w:tcPr>
          <w:p w14:paraId="123F5D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0,0000</w:t>
            </w:r>
            <w:r w:rsidRPr="00AC4DF2">
              <w:rPr>
                <w:rFonts w:ascii="Times New Roman" w:hAnsi="Times New Roman" w:cs="Times New Roman"/>
                <w:sz w:val="18"/>
                <w:szCs w:val="18"/>
              </w:rPr>
              <w:lastRenderedPageBreak/>
              <w:t>0</w:t>
            </w:r>
          </w:p>
        </w:tc>
        <w:tc>
          <w:tcPr>
            <w:tcW w:w="402" w:type="pct"/>
            <w:tcBorders>
              <w:top w:val="nil"/>
              <w:left w:val="nil"/>
              <w:bottom w:val="single" w:sz="4" w:space="0" w:color="auto"/>
              <w:right w:val="single" w:sz="8" w:space="0" w:color="auto"/>
            </w:tcBorders>
            <w:shd w:val="clear" w:color="auto" w:fill="auto"/>
            <w:vAlign w:val="center"/>
          </w:tcPr>
          <w:p w14:paraId="23EE9D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0,00000</w:t>
            </w:r>
          </w:p>
        </w:tc>
        <w:tc>
          <w:tcPr>
            <w:tcW w:w="344" w:type="pct"/>
            <w:tcBorders>
              <w:top w:val="nil"/>
              <w:left w:val="nil"/>
              <w:bottom w:val="single" w:sz="4" w:space="0" w:color="auto"/>
              <w:right w:val="single" w:sz="8" w:space="0" w:color="auto"/>
            </w:tcBorders>
            <w:shd w:val="clear" w:color="auto" w:fill="auto"/>
            <w:vAlign w:val="center"/>
          </w:tcPr>
          <w:p w14:paraId="141529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w:t>
            </w:r>
            <w:r w:rsidRPr="00AC4DF2">
              <w:rPr>
                <w:rFonts w:ascii="Times New Roman" w:hAnsi="Times New Roman" w:cs="Times New Roman"/>
                <w:sz w:val="18"/>
                <w:szCs w:val="18"/>
              </w:rPr>
              <w:lastRenderedPageBreak/>
              <w:t>0</w:t>
            </w:r>
          </w:p>
        </w:tc>
        <w:tc>
          <w:tcPr>
            <w:tcW w:w="304" w:type="pct"/>
            <w:tcBorders>
              <w:top w:val="nil"/>
              <w:left w:val="nil"/>
              <w:bottom w:val="single" w:sz="4" w:space="0" w:color="auto"/>
              <w:right w:val="single" w:sz="8" w:space="0" w:color="auto"/>
            </w:tcBorders>
            <w:shd w:val="clear" w:color="auto" w:fill="auto"/>
            <w:vAlign w:val="center"/>
          </w:tcPr>
          <w:p w14:paraId="0AE6ED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0,000</w:t>
            </w:r>
            <w:r w:rsidRPr="00AC4DF2">
              <w:rPr>
                <w:rFonts w:ascii="Times New Roman" w:hAnsi="Times New Roman" w:cs="Times New Roman"/>
                <w:sz w:val="18"/>
                <w:szCs w:val="18"/>
              </w:rPr>
              <w:lastRenderedPageBreak/>
              <w:t>00</w:t>
            </w:r>
          </w:p>
        </w:tc>
      </w:tr>
      <w:tr w:rsidR="00AC4DF2" w:rsidRPr="00AC4DF2" w14:paraId="33B20D29"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5559859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14:paraId="66665B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7FC3BF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13999DD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749B59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31C87C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73631D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3C6474D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74E315D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46CB0DF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76E288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6BA802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276C79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077522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29ED7D6" w14:textId="77777777" w:rsidTr="00AC4DF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14:paraId="50AFBD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1.12.</w:t>
            </w:r>
          </w:p>
        </w:tc>
        <w:tc>
          <w:tcPr>
            <w:tcW w:w="716" w:type="pct"/>
            <w:tcBorders>
              <w:top w:val="nil"/>
              <w:left w:val="nil"/>
              <w:bottom w:val="single" w:sz="4" w:space="0" w:color="auto"/>
              <w:right w:val="single" w:sz="4" w:space="0" w:color="auto"/>
            </w:tcBorders>
            <w:shd w:val="clear" w:color="auto" w:fill="auto"/>
            <w:vAlign w:val="center"/>
          </w:tcPr>
          <w:p w14:paraId="00FD2F6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14:paraId="0C1037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6529E1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2B43FF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807B15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A2A333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4FFA8C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59E1A9F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141507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14:paraId="01B92E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383C26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14:paraId="76A859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33774B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1628DB0"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22CAD1C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14:paraId="59DDCEF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2D5A32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78615DD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A5A82A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D52663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D28B60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0DDD220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776E884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666F1F0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500626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17012B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22E2AC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6D12B2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9317D16"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3CE24E5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14:paraId="50E50CD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7E299A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1D217B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87E802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808259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B9743F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451704F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1F2748D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4121F4F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4EBE61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78B6C0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1606E2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212F28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0B5E993B"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6A986C8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vAlign w:val="center"/>
          </w:tcPr>
          <w:p w14:paraId="7487CE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190181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69C5F0F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9BA2E7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269552F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499B948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709D187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55C073E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532A793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1F7A3F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2FD1B5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1B292E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15F8F8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C0A24A2" w14:textId="77777777" w:rsidTr="00AC4DF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14:paraId="4729320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1.13.</w:t>
            </w:r>
          </w:p>
        </w:tc>
        <w:tc>
          <w:tcPr>
            <w:tcW w:w="716" w:type="pct"/>
            <w:tcBorders>
              <w:top w:val="nil"/>
              <w:left w:val="nil"/>
              <w:bottom w:val="single" w:sz="4" w:space="0" w:color="auto"/>
              <w:right w:val="single" w:sz="4" w:space="0" w:color="auto"/>
            </w:tcBorders>
            <w:shd w:val="clear" w:color="auto" w:fill="auto"/>
            <w:vAlign w:val="center"/>
          </w:tcPr>
          <w:p w14:paraId="1271A00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14:paraId="2C14B9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1 141,34210</w:t>
            </w:r>
          </w:p>
        </w:tc>
        <w:tc>
          <w:tcPr>
            <w:tcW w:w="346" w:type="pct"/>
            <w:tcBorders>
              <w:top w:val="nil"/>
              <w:left w:val="nil"/>
              <w:bottom w:val="single" w:sz="4" w:space="0" w:color="auto"/>
              <w:right w:val="single" w:sz="4" w:space="0" w:color="auto"/>
            </w:tcBorders>
            <w:shd w:val="clear" w:color="auto" w:fill="auto"/>
            <w:noWrap/>
            <w:vAlign w:val="center"/>
          </w:tcPr>
          <w:p w14:paraId="3217B43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269B2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604,14210</w:t>
            </w:r>
          </w:p>
        </w:tc>
        <w:tc>
          <w:tcPr>
            <w:tcW w:w="307" w:type="pct"/>
            <w:tcBorders>
              <w:top w:val="nil"/>
              <w:left w:val="nil"/>
              <w:bottom w:val="single" w:sz="4" w:space="0" w:color="auto"/>
              <w:right w:val="single" w:sz="4" w:space="0" w:color="auto"/>
            </w:tcBorders>
            <w:shd w:val="clear" w:color="auto" w:fill="auto"/>
            <w:noWrap/>
            <w:vAlign w:val="center"/>
          </w:tcPr>
          <w:p w14:paraId="3BE6DB1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26F1B6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1B7A29E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38A6A90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CAF8C7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537,20000</w:t>
            </w:r>
          </w:p>
        </w:tc>
        <w:tc>
          <w:tcPr>
            <w:tcW w:w="351" w:type="pct"/>
            <w:tcBorders>
              <w:top w:val="nil"/>
              <w:left w:val="nil"/>
              <w:bottom w:val="single" w:sz="4" w:space="0" w:color="auto"/>
              <w:right w:val="single" w:sz="4" w:space="0" w:color="auto"/>
            </w:tcBorders>
            <w:shd w:val="clear" w:color="auto" w:fill="auto"/>
            <w:vAlign w:val="center"/>
          </w:tcPr>
          <w:p w14:paraId="25ADAF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134189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14:paraId="545364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1E46C5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627A8721"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4C2C226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14:paraId="5430DB8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7162AB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22,81500</w:t>
            </w:r>
          </w:p>
        </w:tc>
        <w:tc>
          <w:tcPr>
            <w:tcW w:w="346" w:type="pct"/>
            <w:tcBorders>
              <w:top w:val="nil"/>
              <w:left w:val="nil"/>
              <w:bottom w:val="single" w:sz="4" w:space="0" w:color="auto"/>
              <w:right w:val="single" w:sz="4" w:space="0" w:color="auto"/>
            </w:tcBorders>
            <w:shd w:val="clear" w:color="auto" w:fill="auto"/>
            <w:noWrap/>
            <w:vAlign w:val="center"/>
          </w:tcPr>
          <w:p w14:paraId="715B199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EF1442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22,81500</w:t>
            </w:r>
          </w:p>
        </w:tc>
        <w:tc>
          <w:tcPr>
            <w:tcW w:w="307" w:type="pct"/>
            <w:tcBorders>
              <w:top w:val="nil"/>
              <w:left w:val="nil"/>
              <w:bottom w:val="single" w:sz="4" w:space="0" w:color="auto"/>
              <w:right w:val="single" w:sz="4" w:space="0" w:color="auto"/>
            </w:tcBorders>
            <w:shd w:val="clear" w:color="auto" w:fill="auto"/>
            <w:noWrap/>
            <w:vAlign w:val="center"/>
          </w:tcPr>
          <w:p w14:paraId="18D0F3C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324B7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52A8B79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2D97894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297A1A7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4C5657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2774C2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455D2C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2270F5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7C44B09B"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119ED74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vAlign w:val="center"/>
          </w:tcPr>
          <w:p w14:paraId="15B593E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71F838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1 118,52710</w:t>
            </w:r>
          </w:p>
        </w:tc>
        <w:tc>
          <w:tcPr>
            <w:tcW w:w="346" w:type="pct"/>
            <w:tcBorders>
              <w:top w:val="nil"/>
              <w:left w:val="nil"/>
              <w:bottom w:val="single" w:sz="4" w:space="0" w:color="auto"/>
              <w:right w:val="single" w:sz="4" w:space="0" w:color="auto"/>
            </w:tcBorders>
            <w:shd w:val="clear" w:color="auto" w:fill="auto"/>
            <w:noWrap/>
            <w:vAlign w:val="center"/>
          </w:tcPr>
          <w:p w14:paraId="5AA2EEF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7B60A2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581,32710</w:t>
            </w:r>
          </w:p>
        </w:tc>
        <w:tc>
          <w:tcPr>
            <w:tcW w:w="307" w:type="pct"/>
            <w:tcBorders>
              <w:top w:val="nil"/>
              <w:left w:val="nil"/>
              <w:bottom w:val="single" w:sz="4" w:space="0" w:color="auto"/>
              <w:right w:val="single" w:sz="4" w:space="0" w:color="auto"/>
            </w:tcBorders>
            <w:shd w:val="clear" w:color="auto" w:fill="auto"/>
            <w:noWrap/>
            <w:vAlign w:val="center"/>
          </w:tcPr>
          <w:p w14:paraId="5DAFD87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E0F97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7739E6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355D14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0E4A6AE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537,20000</w:t>
            </w:r>
          </w:p>
        </w:tc>
        <w:tc>
          <w:tcPr>
            <w:tcW w:w="351" w:type="pct"/>
            <w:tcBorders>
              <w:top w:val="nil"/>
              <w:left w:val="nil"/>
              <w:bottom w:val="single" w:sz="4" w:space="0" w:color="auto"/>
              <w:right w:val="single" w:sz="8" w:space="0" w:color="auto"/>
            </w:tcBorders>
            <w:shd w:val="clear" w:color="auto" w:fill="auto"/>
            <w:vAlign w:val="center"/>
          </w:tcPr>
          <w:p w14:paraId="57F51A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70F387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49A721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2BBFE8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1209EF4"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723812A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vAlign w:val="center"/>
          </w:tcPr>
          <w:p w14:paraId="6C319E7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4698FB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75F3118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8F3CB4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BC9F98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5E75586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56CD240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16EC451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0123325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3E4EE2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736009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465FF5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6A4917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E6A9FBA" w14:textId="77777777" w:rsidTr="00AC4DF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14:paraId="2B7EC2B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1.14.</w:t>
            </w:r>
          </w:p>
        </w:tc>
        <w:tc>
          <w:tcPr>
            <w:tcW w:w="716" w:type="pct"/>
            <w:tcBorders>
              <w:top w:val="nil"/>
              <w:left w:val="nil"/>
              <w:bottom w:val="single" w:sz="4" w:space="0" w:color="auto"/>
              <w:right w:val="single" w:sz="4" w:space="0" w:color="auto"/>
            </w:tcBorders>
            <w:shd w:val="clear" w:color="auto" w:fill="auto"/>
            <w:noWrap/>
            <w:vAlign w:val="center"/>
          </w:tcPr>
          <w:p w14:paraId="38FFE82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14:paraId="4C79F0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8 500,00000</w:t>
            </w:r>
          </w:p>
        </w:tc>
        <w:tc>
          <w:tcPr>
            <w:tcW w:w="346" w:type="pct"/>
            <w:tcBorders>
              <w:top w:val="nil"/>
              <w:left w:val="nil"/>
              <w:bottom w:val="single" w:sz="4" w:space="0" w:color="auto"/>
              <w:right w:val="single" w:sz="4" w:space="0" w:color="auto"/>
            </w:tcBorders>
            <w:shd w:val="clear" w:color="auto" w:fill="auto"/>
            <w:noWrap/>
            <w:vAlign w:val="center"/>
          </w:tcPr>
          <w:p w14:paraId="7D0EC0B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A03343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7F7342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19917B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792F5C8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28FDCF2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8000,00000</w:t>
            </w:r>
          </w:p>
        </w:tc>
        <w:tc>
          <w:tcPr>
            <w:tcW w:w="307" w:type="pct"/>
            <w:tcBorders>
              <w:top w:val="nil"/>
              <w:left w:val="nil"/>
              <w:bottom w:val="single" w:sz="4" w:space="0" w:color="auto"/>
              <w:right w:val="single" w:sz="4" w:space="0" w:color="auto"/>
            </w:tcBorders>
            <w:shd w:val="clear" w:color="auto" w:fill="auto"/>
            <w:noWrap/>
            <w:vAlign w:val="center"/>
          </w:tcPr>
          <w:p w14:paraId="2C0208A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14:paraId="6511D8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789AB3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500,00000</w:t>
            </w:r>
          </w:p>
        </w:tc>
        <w:tc>
          <w:tcPr>
            <w:tcW w:w="344" w:type="pct"/>
            <w:tcBorders>
              <w:top w:val="nil"/>
              <w:left w:val="nil"/>
              <w:bottom w:val="single" w:sz="4" w:space="0" w:color="auto"/>
              <w:right w:val="single" w:sz="4" w:space="0" w:color="auto"/>
            </w:tcBorders>
            <w:shd w:val="clear" w:color="auto" w:fill="auto"/>
            <w:vAlign w:val="center"/>
          </w:tcPr>
          <w:p w14:paraId="61F499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7FBD5B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6DCE8465"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7B7E5EB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3A054D0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7868F3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8 500,00000</w:t>
            </w:r>
          </w:p>
        </w:tc>
        <w:tc>
          <w:tcPr>
            <w:tcW w:w="346" w:type="pct"/>
            <w:tcBorders>
              <w:top w:val="nil"/>
              <w:left w:val="nil"/>
              <w:bottom w:val="single" w:sz="4" w:space="0" w:color="auto"/>
              <w:right w:val="single" w:sz="4" w:space="0" w:color="auto"/>
            </w:tcBorders>
            <w:shd w:val="clear" w:color="auto" w:fill="auto"/>
            <w:noWrap/>
            <w:vAlign w:val="center"/>
          </w:tcPr>
          <w:p w14:paraId="6D5C61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C05CD3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59F1F7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487A3B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72A0DB9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2014A1C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8000,00000</w:t>
            </w:r>
          </w:p>
        </w:tc>
        <w:tc>
          <w:tcPr>
            <w:tcW w:w="307" w:type="pct"/>
            <w:tcBorders>
              <w:top w:val="nil"/>
              <w:left w:val="nil"/>
              <w:bottom w:val="single" w:sz="4" w:space="0" w:color="auto"/>
              <w:right w:val="single" w:sz="8" w:space="0" w:color="auto"/>
            </w:tcBorders>
            <w:shd w:val="clear" w:color="auto" w:fill="auto"/>
            <w:noWrap/>
            <w:vAlign w:val="center"/>
          </w:tcPr>
          <w:p w14:paraId="528ED6B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4CCFDD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5D68F2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500,00000</w:t>
            </w:r>
          </w:p>
        </w:tc>
        <w:tc>
          <w:tcPr>
            <w:tcW w:w="344" w:type="pct"/>
            <w:tcBorders>
              <w:top w:val="nil"/>
              <w:left w:val="nil"/>
              <w:bottom w:val="single" w:sz="4" w:space="0" w:color="auto"/>
              <w:right w:val="single" w:sz="8" w:space="0" w:color="auto"/>
            </w:tcBorders>
            <w:shd w:val="clear" w:color="auto" w:fill="auto"/>
            <w:vAlign w:val="center"/>
          </w:tcPr>
          <w:p w14:paraId="1E38FA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0AE427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BE75296"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26BA02A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490503D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6071C9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4" w:space="0" w:color="auto"/>
              <w:right w:val="single" w:sz="4" w:space="0" w:color="auto"/>
            </w:tcBorders>
            <w:shd w:val="clear" w:color="auto" w:fill="auto"/>
            <w:noWrap/>
            <w:vAlign w:val="center"/>
          </w:tcPr>
          <w:p w14:paraId="083B693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A404D3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FDF99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015EDD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6451181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1616B1F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7FB5C59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7B6923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0B722F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36838E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700F74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821DFCA"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1457FF5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14:paraId="0EEA6A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51F4DF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3A3D875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57CFA5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69C42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33AD4E9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1AAD3F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035EEF9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6C19EF5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3A007A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3F5B33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28CE40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0B9397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E9FE4D4" w14:textId="77777777" w:rsidTr="00AC4DF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14:paraId="0693138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1.15.</w:t>
            </w:r>
          </w:p>
        </w:tc>
        <w:tc>
          <w:tcPr>
            <w:tcW w:w="716" w:type="pct"/>
            <w:tcBorders>
              <w:top w:val="nil"/>
              <w:left w:val="nil"/>
              <w:bottom w:val="single" w:sz="4" w:space="0" w:color="auto"/>
              <w:right w:val="single" w:sz="4" w:space="0" w:color="auto"/>
            </w:tcBorders>
            <w:shd w:val="clear" w:color="auto" w:fill="auto"/>
            <w:noWrap/>
            <w:vAlign w:val="center"/>
          </w:tcPr>
          <w:p w14:paraId="53614FB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14:paraId="573C6E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11 795,70621</w:t>
            </w:r>
          </w:p>
        </w:tc>
        <w:tc>
          <w:tcPr>
            <w:tcW w:w="346" w:type="pct"/>
            <w:tcBorders>
              <w:top w:val="nil"/>
              <w:left w:val="nil"/>
              <w:bottom w:val="single" w:sz="4" w:space="0" w:color="auto"/>
              <w:right w:val="single" w:sz="4" w:space="0" w:color="auto"/>
            </w:tcBorders>
            <w:shd w:val="clear" w:color="auto" w:fill="auto"/>
            <w:noWrap/>
            <w:vAlign w:val="center"/>
          </w:tcPr>
          <w:p w14:paraId="445706F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9B349E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E27461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3B9918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14:paraId="11112E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5B2471E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032555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4" w:space="0" w:color="auto"/>
            </w:tcBorders>
            <w:shd w:val="clear" w:color="auto" w:fill="auto"/>
            <w:vAlign w:val="center"/>
          </w:tcPr>
          <w:p w14:paraId="46004A0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4" w:space="0" w:color="auto"/>
            </w:tcBorders>
            <w:shd w:val="clear" w:color="auto" w:fill="auto"/>
            <w:vAlign w:val="center"/>
          </w:tcPr>
          <w:p w14:paraId="14242E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4" w:space="0" w:color="auto"/>
            </w:tcBorders>
            <w:shd w:val="clear" w:color="auto" w:fill="auto"/>
            <w:vAlign w:val="center"/>
          </w:tcPr>
          <w:p w14:paraId="4B1513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4" w:space="0" w:color="auto"/>
            </w:tcBorders>
            <w:shd w:val="clear" w:color="auto" w:fill="auto"/>
            <w:vAlign w:val="center"/>
          </w:tcPr>
          <w:p w14:paraId="028836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DB28951"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171A7D6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6E4A71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390434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857,80361</w:t>
            </w:r>
          </w:p>
        </w:tc>
        <w:tc>
          <w:tcPr>
            <w:tcW w:w="346" w:type="pct"/>
            <w:tcBorders>
              <w:top w:val="nil"/>
              <w:left w:val="nil"/>
              <w:bottom w:val="single" w:sz="4" w:space="0" w:color="auto"/>
              <w:right w:val="single" w:sz="4" w:space="0" w:color="auto"/>
            </w:tcBorders>
            <w:shd w:val="clear" w:color="auto" w:fill="auto"/>
            <w:noWrap/>
            <w:vAlign w:val="center"/>
          </w:tcPr>
          <w:p w14:paraId="7166BAF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D1FDD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A86A7B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3ADD91E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14:paraId="6132B35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7115FB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736F64B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137830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04E88A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68110E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71538F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537C725"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354AA2C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0B5432B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38298E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10 937,90260</w:t>
            </w:r>
          </w:p>
        </w:tc>
        <w:tc>
          <w:tcPr>
            <w:tcW w:w="346" w:type="pct"/>
            <w:tcBorders>
              <w:top w:val="nil"/>
              <w:left w:val="nil"/>
              <w:bottom w:val="single" w:sz="4" w:space="0" w:color="auto"/>
              <w:right w:val="single" w:sz="4" w:space="0" w:color="auto"/>
            </w:tcBorders>
            <w:shd w:val="clear" w:color="auto" w:fill="auto"/>
            <w:noWrap/>
            <w:vAlign w:val="center"/>
          </w:tcPr>
          <w:p w14:paraId="2D4091C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124ED3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0ADF9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D40000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14:paraId="2B4D654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53334E1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8" w:space="0" w:color="auto"/>
            </w:tcBorders>
            <w:shd w:val="clear" w:color="auto" w:fill="auto"/>
            <w:noWrap/>
            <w:vAlign w:val="center"/>
          </w:tcPr>
          <w:p w14:paraId="7248183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4" w:space="0" w:color="auto"/>
              <w:right w:val="single" w:sz="8" w:space="0" w:color="auto"/>
            </w:tcBorders>
            <w:shd w:val="clear" w:color="auto" w:fill="auto"/>
            <w:vAlign w:val="center"/>
          </w:tcPr>
          <w:p w14:paraId="52D57E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63554A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4" w:space="0" w:color="auto"/>
              <w:right w:val="single" w:sz="8" w:space="0" w:color="auto"/>
            </w:tcBorders>
            <w:shd w:val="clear" w:color="auto" w:fill="auto"/>
            <w:vAlign w:val="center"/>
          </w:tcPr>
          <w:p w14:paraId="5A04C5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042547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633B565D"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67DF89C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14:paraId="05B50E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14:paraId="0DF281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nil"/>
              <w:left w:val="nil"/>
              <w:bottom w:val="single" w:sz="8" w:space="0" w:color="auto"/>
              <w:right w:val="single" w:sz="4" w:space="0" w:color="auto"/>
            </w:tcBorders>
            <w:shd w:val="clear" w:color="auto" w:fill="auto"/>
            <w:noWrap/>
            <w:vAlign w:val="center"/>
          </w:tcPr>
          <w:p w14:paraId="2B62E4C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BEFC5D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0884B1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4" w:space="0" w:color="auto"/>
            </w:tcBorders>
            <w:shd w:val="clear" w:color="auto" w:fill="auto"/>
            <w:noWrap/>
            <w:vAlign w:val="center"/>
          </w:tcPr>
          <w:p w14:paraId="65A3EFE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14:paraId="5D36A8D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8" w:space="0" w:color="auto"/>
              <w:right w:val="single" w:sz="4" w:space="0" w:color="auto"/>
            </w:tcBorders>
            <w:shd w:val="clear" w:color="auto" w:fill="auto"/>
            <w:noWrap/>
            <w:vAlign w:val="center"/>
          </w:tcPr>
          <w:p w14:paraId="14F7FDA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8" w:space="0" w:color="auto"/>
              <w:right w:val="single" w:sz="8" w:space="0" w:color="auto"/>
            </w:tcBorders>
            <w:shd w:val="clear" w:color="auto" w:fill="auto"/>
            <w:noWrap/>
            <w:vAlign w:val="center"/>
          </w:tcPr>
          <w:p w14:paraId="08C99B7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nil"/>
              <w:left w:val="nil"/>
              <w:bottom w:val="single" w:sz="8" w:space="0" w:color="auto"/>
              <w:right w:val="single" w:sz="8" w:space="0" w:color="auto"/>
            </w:tcBorders>
            <w:shd w:val="clear" w:color="auto" w:fill="auto"/>
            <w:vAlign w:val="center"/>
          </w:tcPr>
          <w:p w14:paraId="395E3B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8" w:space="0" w:color="auto"/>
              <w:right w:val="single" w:sz="8" w:space="0" w:color="auto"/>
            </w:tcBorders>
            <w:shd w:val="clear" w:color="auto" w:fill="auto"/>
            <w:vAlign w:val="center"/>
          </w:tcPr>
          <w:p w14:paraId="6F1260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nil"/>
              <w:left w:val="nil"/>
              <w:bottom w:val="single" w:sz="8" w:space="0" w:color="auto"/>
              <w:right w:val="single" w:sz="8" w:space="0" w:color="auto"/>
            </w:tcBorders>
            <w:shd w:val="clear" w:color="auto" w:fill="auto"/>
            <w:vAlign w:val="center"/>
          </w:tcPr>
          <w:p w14:paraId="2F13D9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8" w:space="0" w:color="auto"/>
              <w:right w:val="single" w:sz="8" w:space="0" w:color="auto"/>
            </w:tcBorders>
            <w:shd w:val="clear" w:color="auto" w:fill="auto"/>
            <w:vAlign w:val="center"/>
          </w:tcPr>
          <w:p w14:paraId="2796E7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312C8CA" w14:textId="77777777" w:rsidTr="00AC4DF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14:paraId="766D113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1.16.</w:t>
            </w:r>
          </w:p>
        </w:tc>
        <w:tc>
          <w:tcPr>
            <w:tcW w:w="716" w:type="pct"/>
            <w:tcBorders>
              <w:top w:val="nil"/>
              <w:left w:val="nil"/>
              <w:bottom w:val="single" w:sz="4" w:space="0" w:color="auto"/>
              <w:right w:val="single" w:sz="4" w:space="0" w:color="auto"/>
            </w:tcBorders>
            <w:shd w:val="clear" w:color="auto" w:fill="auto"/>
            <w:noWrap/>
            <w:vAlign w:val="center"/>
          </w:tcPr>
          <w:p w14:paraId="513A463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14:paraId="43A59B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345 957,10666</w:t>
            </w:r>
          </w:p>
        </w:tc>
        <w:tc>
          <w:tcPr>
            <w:tcW w:w="346" w:type="pct"/>
            <w:tcBorders>
              <w:top w:val="nil"/>
              <w:left w:val="nil"/>
              <w:bottom w:val="single" w:sz="4" w:space="0" w:color="auto"/>
              <w:right w:val="single" w:sz="4" w:space="0" w:color="auto"/>
            </w:tcBorders>
            <w:shd w:val="clear" w:color="auto" w:fill="auto"/>
            <w:noWrap/>
            <w:vAlign w:val="center"/>
          </w:tcPr>
          <w:p w14:paraId="43513B6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E616B5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A5F989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06C896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3EDF298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12 132,49655</w:t>
            </w:r>
          </w:p>
        </w:tc>
        <w:tc>
          <w:tcPr>
            <w:tcW w:w="306" w:type="pct"/>
            <w:tcBorders>
              <w:top w:val="nil"/>
              <w:left w:val="nil"/>
              <w:bottom w:val="single" w:sz="4" w:space="0" w:color="auto"/>
              <w:right w:val="single" w:sz="4" w:space="0" w:color="auto"/>
            </w:tcBorders>
            <w:shd w:val="clear" w:color="auto" w:fill="auto"/>
            <w:noWrap/>
            <w:vAlign w:val="center"/>
          </w:tcPr>
          <w:p w14:paraId="1247F6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76 895,07007</w:t>
            </w:r>
          </w:p>
        </w:tc>
        <w:tc>
          <w:tcPr>
            <w:tcW w:w="307" w:type="pct"/>
            <w:tcBorders>
              <w:top w:val="nil"/>
              <w:left w:val="nil"/>
              <w:bottom w:val="single" w:sz="4" w:space="0" w:color="auto"/>
              <w:right w:val="single" w:sz="4" w:space="0" w:color="auto"/>
            </w:tcBorders>
            <w:shd w:val="clear" w:color="auto" w:fill="auto"/>
            <w:noWrap/>
            <w:vAlign w:val="center"/>
          </w:tcPr>
          <w:p w14:paraId="6DC7A47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107 800,58449</w:t>
            </w:r>
          </w:p>
        </w:tc>
        <w:tc>
          <w:tcPr>
            <w:tcW w:w="351" w:type="pct"/>
            <w:tcBorders>
              <w:top w:val="nil"/>
              <w:left w:val="nil"/>
              <w:bottom w:val="single" w:sz="4" w:space="0" w:color="auto"/>
              <w:right w:val="single" w:sz="4" w:space="0" w:color="auto"/>
            </w:tcBorders>
            <w:shd w:val="clear" w:color="auto" w:fill="auto"/>
            <w:vAlign w:val="center"/>
          </w:tcPr>
          <w:p w14:paraId="1EFE97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11 631088160</w:t>
            </w:r>
          </w:p>
        </w:tc>
        <w:tc>
          <w:tcPr>
            <w:tcW w:w="402" w:type="pct"/>
            <w:tcBorders>
              <w:top w:val="nil"/>
              <w:left w:val="nil"/>
              <w:bottom w:val="single" w:sz="4" w:space="0" w:color="auto"/>
              <w:right w:val="single" w:sz="4" w:space="0" w:color="auto"/>
            </w:tcBorders>
            <w:shd w:val="clear" w:color="auto" w:fill="auto"/>
            <w:vAlign w:val="center"/>
          </w:tcPr>
          <w:p w14:paraId="28140F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135 825,10139</w:t>
            </w:r>
          </w:p>
        </w:tc>
        <w:tc>
          <w:tcPr>
            <w:tcW w:w="344" w:type="pct"/>
            <w:tcBorders>
              <w:top w:val="nil"/>
              <w:left w:val="nil"/>
              <w:bottom w:val="single" w:sz="4" w:space="0" w:color="auto"/>
              <w:right w:val="single" w:sz="4" w:space="0" w:color="auto"/>
            </w:tcBorders>
            <w:shd w:val="clear" w:color="auto" w:fill="auto"/>
            <w:vAlign w:val="center"/>
          </w:tcPr>
          <w:p w14:paraId="2494969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836,38300</w:t>
            </w:r>
          </w:p>
        </w:tc>
        <w:tc>
          <w:tcPr>
            <w:tcW w:w="304" w:type="pct"/>
            <w:tcBorders>
              <w:top w:val="nil"/>
              <w:left w:val="nil"/>
              <w:bottom w:val="single" w:sz="4" w:space="0" w:color="auto"/>
              <w:right w:val="single" w:sz="4" w:space="0" w:color="auto"/>
            </w:tcBorders>
            <w:shd w:val="clear" w:color="auto" w:fill="auto"/>
          </w:tcPr>
          <w:p w14:paraId="7362DF0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836,38300</w:t>
            </w:r>
          </w:p>
        </w:tc>
      </w:tr>
      <w:tr w:rsidR="00AC4DF2" w:rsidRPr="00AC4DF2" w14:paraId="1DCBA7FD"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72ADBE8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0E73366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14:paraId="74FA12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15 200,94800</w:t>
            </w:r>
          </w:p>
        </w:tc>
        <w:tc>
          <w:tcPr>
            <w:tcW w:w="346" w:type="pct"/>
            <w:tcBorders>
              <w:top w:val="nil"/>
              <w:left w:val="nil"/>
              <w:bottom w:val="single" w:sz="4" w:space="0" w:color="auto"/>
              <w:right w:val="single" w:sz="4" w:space="0" w:color="auto"/>
            </w:tcBorders>
            <w:shd w:val="clear" w:color="auto" w:fill="auto"/>
            <w:noWrap/>
            <w:vAlign w:val="center"/>
          </w:tcPr>
          <w:p w14:paraId="38A30FE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62A7205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0914FC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1AE3D6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3476E73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807,83500</w:t>
            </w:r>
          </w:p>
        </w:tc>
        <w:tc>
          <w:tcPr>
            <w:tcW w:w="306" w:type="pct"/>
            <w:tcBorders>
              <w:top w:val="nil"/>
              <w:left w:val="nil"/>
              <w:bottom w:val="single" w:sz="4" w:space="0" w:color="auto"/>
              <w:right w:val="single" w:sz="4" w:space="0" w:color="auto"/>
            </w:tcBorders>
            <w:shd w:val="clear" w:color="auto" w:fill="auto"/>
            <w:noWrap/>
            <w:vAlign w:val="center"/>
          </w:tcPr>
          <w:p w14:paraId="509135C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395,07007</w:t>
            </w:r>
          </w:p>
        </w:tc>
        <w:tc>
          <w:tcPr>
            <w:tcW w:w="307" w:type="pct"/>
            <w:tcBorders>
              <w:top w:val="nil"/>
              <w:left w:val="nil"/>
              <w:bottom w:val="single" w:sz="4" w:space="0" w:color="auto"/>
              <w:right w:val="single" w:sz="8" w:space="0" w:color="auto"/>
            </w:tcBorders>
            <w:shd w:val="clear" w:color="auto" w:fill="auto"/>
            <w:noWrap/>
            <w:vAlign w:val="center"/>
          </w:tcPr>
          <w:p w14:paraId="6DC8AC0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2 735,83074</w:t>
            </w:r>
          </w:p>
        </w:tc>
        <w:tc>
          <w:tcPr>
            <w:tcW w:w="351" w:type="pct"/>
            <w:tcBorders>
              <w:top w:val="nil"/>
              <w:left w:val="nil"/>
              <w:bottom w:val="single" w:sz="4" w:space="0" w:color="auto"/>
              <w:right w:val="single" w:sz="8" w:space="0" w:color="auto"/>
            </w:tcBorders>
            <w:shd w:val="clear" w:color="auto" w:fill="auto"/>
            <w:vAlign w:val="center"/>
          </w:tcPr>
          <w:p w14:paraId="467C13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4 271,90066</w:t>
            </w:r>
          </w:p>
        </w:tc>
        <w:tc>
          <w:tcPr>
            <w:tcW w:w="402" w:type="pct"/>
            <w:tcBorders>
              <w:top w:val="nil"/>
              <w:left w:val="nil"/>
              <w:bottom w:val="single" w:sz="4" w:space="0" w:color="auto"/>
              <w:right w:val="single" w:sz="8" w:space="0" w:color="auto"/>
            </w:tcBorders>
            <w:shd w:val="clear" w:color="auto" w:fill="auto"/>
            <w:vAlign w:val="center"/>
          </w:tcPr>
          <w:p w14:paraId="210163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5 317,54553</w:t>
            </w:r>
          </w:p>
        </w:tc>
        <w:tc>
          <w:tcPr>
            <w:tcW w:w="344" w:type="pct"/>
            <w:tcBorders>
              <w:top w:val="nil"/>
              <w:left w:val="nil"/>
              <w:bottom w:val="single" w:sz="4" w:space="0" w:color="auto"/>
              <w:right w:val="single" w:sz="8" w:space="0" w:color="auto"/>
            </w:tcBorders>
            <w:shd w:val="clear" w:color="auto" w:fill="auto"/>
            <w:vAlign w:val="center"/>
          </w:tcPr>
          <w:p w14:paraId="4D590CE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836,38300</w:t>
            </w:r>
          </w:p>
        </w:tc>
        <w:tc>
          <w:tcPr>
            <w:tcW w:w="304" w:type="pct"/>
            <w:tcBorders>
              <w:top w:val="nil"/>
              <w:left w:val="nil"/>
              <w:bottom w:val="single" w:sz="4" w:space="0" w:color="auto"/>
              <w:right w:val="single" w:sz="8" w:space="0" w:color="auto"/>
            </w:tcBorders>
            <w:shd w:val="clear" w:color="auto" w:fill="auto"/>
          </w:tcPr>
          <w:p w14:paraId="6C51EBB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836,38300</w:t>
            </w:r>
          </w:p>
        </w:tc>
      </w:tr>
      <w:tr w:rsidR="00AC4DF2" w:rsidRPr="00AC4DF2" w14:paraId="0DECF8B6" w14:textId="77777777" w:rsidTr="00AC4DF2">
        <w:trPr>
          <w:trHeight w:val="50"/>
        </w:trPr>
        <w:tc>
          <w:tcPr>
            <w:tcW w:w="260" w:type="pct"/>
            <w:tcBorders>
              <w:top w:val="nil"/>
              <w:left w:val="single" w:sz="8" w:space="0" w:color="auto"/>
              <w:bottom w:val="nil"/>
              <w:right w:val="nil"/>
            </w:tcBorders>
            <w:shd w:val="clear" w:color="auto" w:fill="auto"/>
            <w:noWrap/>
            <w:vAlign w:val="center"/>
          </w:tcPr>
          <w:p w14:paraId="28F861D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5BCF23A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14:paraId="34981C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59 669,54766</w:t>
            </w:r>
          </w:p>
        </w:tc>
        <w:tc>
          <w:tcPr>
            <w:tcW w:w="346" w:type="pct"/>
            <w:tcBorders>
              <w:top w:val="nil"/>
              <w:left w:val="nil"/>
              <w:bottom w:val="single" w:sz="4" w:space="0" w:color="auto"/>
              <w:right w:val="single" w:sz="4" w:space="0" w:color="auto"/>
            </w:tcBorders>
            <w:shd w:val="clear" w:color="auto" w:fill="auto"/>
            <w:noWrap/>
            <w:vAlign w:val="center"/>
          </w:tcPr>
          <w:p w14:paraId="4A87827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4BA545F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1E7A88D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5DE0BE6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11F6546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11 324,66155</w:t>
            </w:r>
          </w:p>
        </w:tc>
        <w:tc>
          <w:tcPr>
            <w:tcW w:w="306" w:type="pct"/>
            <w:tcBorders>
              <w:top w:val="nil"/>
              <w:left w:val="nil"/>
              <w:bottom w:val="single" w:sz="4" w:space="0" w:color="auto"/>
              <w:right w:val="single" w:sz="4" w:space="0" w:color="auto"/>
            </w:tcBorders>
            <w:shd w:val="clear" w:color="auto" w:fill="auto"/>
            <w:noWrap/>
            <w:vAlign w:val="center"/>
          </w:tcPr>
          <w:p w14:paraId="321005F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1500,00</w:t>
            </w:r>
          </w:p>
        </w:tc>
        <w:tc>
          <w:tcPr>
            <w:tcW w:w="307" w:type="pct"/>
            <w:tcBorders>
              <w:top w:val="nil"/>
              <w:left w:val="nil"/>
              <w:bottom w:val="single" w:sz="4" w:space="0" w:color="auto"/>
              <w:right w:val="single" w:sz="8" w:space="0" w:color="auto"/>
            </w:tcBorders>
            <w:shd w:val="clear" w:color="auto" w:fill="auto"/>
            <w:noWrap/>
            <w:vAlign w:val="center"/>
          </w:tcPr>
          <w:p w14:paraId="2BC106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33 527,55375</w:t>
            </w:r>
          </w:p>
        </w:tc>
        <w:tc>
          <w:tcPr>
            <w:tcW w:w="351" w:type="pct"/>
            <w:tcBorders>
              <w:top w:val="nil"/>
              <w:left w:val="nil"/>
              <w:bottom w:val="single" w:sz="4" w:space="0" w:color="auto"/>
              <w:right w:val="single" w:sz="8" w:space="0" w:color="auto"/>
            </w:tcBorders>
            <w:shd w:val="clear" w:color="auto" w:fill="auto"/>
            <w:vAlign w:val="center"/>
          </w:tcPr>
          <w:p w14:paraId="27292A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7 359,18750</w:t>
            </w:r>
          </w:p>
        </w:tc>
        <w:tc>
          <w:tcPr>
            <w:tcW w:w="402" w:type="pct"/>
            <w:tcBorders>
              <w:top w:val="nil"/>
              <w:left w:val="nil"/>
              <w:bottom w:val="single" w:sz="4" w:space="0" w:color="auto"/>
              <w:right w:val="single" w:sz="8" w:space="0" w:color="auto"/>
            </w:tcBorders>
            <w:shd w:val="clear" w:color="auto" w:fill="auto"/>
            <w:vAlign w:val="center"/>
          </w:tcPr>
          <w:p w14:paraId="715172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5 958,14486</w:t>
            </w:r>
          </w:p>
        </w:tc>
        <w:tc>
          <w:tcPr>
            <w:tcW w:w="344" w:type="pct"/>
            <w:tcBorders>
              <w:top w:val="nil"/>
              <w:left w:val="nil"/>
              <w:bottom w:val="single" w:sz="4" w:space="0" w:color="auto"/>
              <w:right w:val="single" w:sz="8" w:space="0" w:color="auto"/>
            </w:tcBorders>
            <w:shd w:val="clear" w:color="auto" w:fill="auto"/>
            <w:vAlign w:val="center"/>
          </w:tcPr>
          <w:p w14:paraId="5CA39E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0BF340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A864759" w14:textId="77777777" w:rsidTr="00AC4DF2">
        <w:trPr>
          <w:trHeight w:val="53"/>
        </w:trPr>
        <w:tc>
          <w:tcPr>
            <w:tcW w:w="260" w:type="pct"/>
            <w:tcBorders>
              <w:top w:val="nil"/>
              <w:left w:val="single" w:sz="8" w:space="0" w:color="auto"/>
              <w:bottom w:val="single" w:sz="4" w:space="0" w:color="auto"/>
              <w:right w:val="nil"/>
            </w:tcBorders>
            <w:shd w:val="clear" w:color="auto" w:fill="auto"/>
            <w:noWrap/>
            <w:vAlign w:val="center"/>
          </w:tcPr>
          <w:p w14:paraId="570E04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14:paraId="4FC61CE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14:paraId="7E4FF4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271 086,61100</w:t>
            </w:r>
          </w:p>
        </w:tc>
        <w:tc>
          <w:tcPr>
            <w:tcW w:w="346" w:type="pct"/>
            <w:tcBorders>
              <w:top w:val="nil"/>
              <w:left w:val="nil"/>
              <w:bottom w:val="single" w:sz="4" w:space="0" w:color="auto"/>
              <w:right w:val="single" w:sz="4" w:space="0" w:color="auto"/>
            </w:tcBorders>
            <w:shd w:val="clear" w:color="auto" w:fill="auto"/>
            <w:noWrap/>
            <w:vAlign w:val="center"/>
          </w:tcPr>
          <w:p w14:paraId="5C6A8F7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7F0F144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0089191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nil"/>
              <w:left w:val="nil"/>
              <w:bottom w:val="single" w:sz="4" w:space="0" w:color="auto"/>
              <w:right w:val="single" w:sz="4" w:space="0" w:color="auto"/>
            </w:tcBorders>
            <w:shd w:val="clear" w:color="auto" w:fill="auto"/>
            <w:noWrap/>
            <w:vAlign w:val="center"/>
          </w:tcPr>
          <w:p w14:paraId="2695788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14:paraId="4F3DAAB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nil"/>
              <w:left w:val="nil"/>
              <w:bottom w:val="single" w:sz="4" w:space="0" w:color="auto"/>
              <w:right w:val="single" w:sz="4" w:space="0" w:color="auto"/>
            </w:tcBorders>
            <w:shd w:val="clear" w:color="auto" w:fill="auto"/>
            <w:noWrap/>
            <w:vAlign w:val="center"/>
          </w:tcPr>
          <w:p w14:paraId="0BCADB0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75 000,00</w:t>
            </w:r>
          </w:p>
        </w:tc>
        <w:tc>
          <w:tcPr>
            <w:tcW w:w="307" w:type="pct"/>
            <w:tcBorders>
              <w:top w:val="nil"/>
              <w:left w:val="nil"/>
              <w:bottom w:val="single" w:sz="4" w:space="0" w:color="auto"/>
              <w:right w:val="single" w:sz="8" w:space="0" w:color="auto"/>
            </w:tcBorders>
            <w:shd w:val="clear" w:color="auto" w:fill="auto"/>
            <w:noWrap/>
            <w:vAlign w:val="center"/>
          </w:tcPr>
          <w:p w14:paraId="004161A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71 537,20000</w:t>
            </w:r>
          </w:p>
        </w:tc>
        <w:tc>
          <w:tcPr>
            <w:tcW w:w="351" w:type="pct"/>
            <w:tcBorders>
              <w:top w:val="nil"/>
              <w:left w:val="nil"/>
              <w:bottom w:val="single" w:sz="4" w:space="0" w:color="auto"/>
              <w:right w:val="single" w:sz="8" w:space="0" w:color="auto"/>
            </w:tcBorders>
            <w:shd w:val="clear" w:color="auto" w:fill="auto"/>
            <w:vAlign w:val="center"/>
          </w:tcPr>
          <w:p w14:paraId="674D04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nil"/>
              <w:left w:val="nil"/>
              <w:bottom w:val="single" w:sz="4" w:space="0" w:color="auto"/>
              <w:right w:val="single" w:sz="8" w:space="0" w:color="auto"/>
            </w:tcBorders>
            <w:shd w:val="clear" w:color="auto" w:fill="auto"/>
            <w:vAlign w:val="center"/>
          </w:tcPr>
          <w:p w14:paraId="10AA47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124 549,41100</w:t>
            </w:r>
          </w:p>
        </w:tc>
        <w:tc>
          <w:tcPr>
            <w:tcW w:w="344" w:type="pct"/>
            <w:tcBorders>
              <w:top w:val="nil"/>
              <w:left w:val="nil"/>
              <w:bottom w:val="single" w:sz="4" w:space="0" w:color="auto"/>
              <w:right w:val="single" w:sz="8" w:space="0" w:color="auto"/>
            </w:tcBorders>
            <w:shd w:val="clear" w:color="auto" w:fill="auto"/>
            <w:vAlign w:val="center"/>
          </w:tcPr>
          <w:p w14:paraId="6F88BF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nil"/>
              <w:left w:val="nil"/>
              <w:bottom w:val="single" w:sz="4" w:space="0" w:color="auto"/>
              <w:right w:val="single" w:sz="8" w:space="0" w:color="auto"/>
            </w:tcBorders>
            <w:shd w:val="clear" w:color="auto" w:fill="auto"/>
            <w:vAlign w:val="center"/>
          </w:tcPr>
          <w:p w14:paraId="6C2A36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4F7D3DB5" w14:textId="77777777" w:rsidTr="00AC4DF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14:paraId="7C6BDD3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1CC6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32DACA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385,49385</w:t>
            </w:r>
          </w:p>
          <w:p w14:paraId="0E8FF219" w14:textId="77777777" w:rsidR="00AC4DF2" w:rsidRPr="00AC4DF2" w:rsidRDefault="00AC4DF2" w:rsidP="00AC4DF2">
            <w:pPr>
              <w:spacing w:after="0" w:line="240" w:lineRule="auto"/>
              <w:rPr>
                <w:rFonts w:ascii="Times New Roman" w:hAnsi="Times New Roman" w:cs="Times New Roman"/>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434761C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247FE29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923C07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B9CB09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552F4C4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128DF4D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6AF6CD0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9242EC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C22785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170178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44328B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7E369FF4" w14:textId="77777777" w:rsidTr="00AC4DF2">
        <w:trPr>
          <w:trHeight w:val="53"/>
        </w:trPr>
        <w:tc>
          <w:tcPr>
            <w:tcW w:w="260" w:type="pct"/>
            <w:tcBorders>
              <w:top w:val="single" w:sz="4" w:space="0" w:color="auto"/>
              <w:left w:val="single" w:sz="8" w:space="0" w:color="auto"/>
              <w:bottom w:val="nil"/>
              <w:right w:val="nil"/>
            </w:tcBorders>
            <w:shd w:val="clear" w:color="auto" w:fill="auto"/>
            <w:noWrap/>
            <w:vAlign w:val="center"/>
          </w:tcPr>
          <w:p w14:paraId="12B52B2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4A4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235A15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385,49385</w:t>
            </w:r>
          </w:p>
          <w:p w14:paraId="52015FA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19C09CD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0D4E671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13D47AB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973ED1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4F5C1AF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1B8387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1FE265E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B6B517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F21FFB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65B675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B9780D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78A448A" w14:textId="77777777" w:rsidTr="00AC4DF2">
        <w:trPr>
          <w:trHeight w:val="53"/>
        </w:trPr>
        <w:tc>
          <w:tcPr>
            <w:tcW w:w="260" w:type="pct"/>
            <w:tcBorders>
              <w:top w:val="nil"/>
              <w:left w:val="single" w:sz="8" w:space="0" w:color="auto"/>
              <w:bottom w:val="nil"/>
              <w:right w:val="nil"/>
            </w:tcBorders>
            <w:shd w:val="clear" w:color="auto" w:fill="auto"/>
            <w:noWrap/>
            <w:vAlign w:val="center"/>
          </w:tcPr>
          <w:p w14:paraId="10A34A8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FE74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57076EE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53362F9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60CBA87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000BA2F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976E8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41B2B3D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7FA92AE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17DF887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582AE5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166540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DB1B0D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4DAC37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6D84E6EE"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4E74297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67911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75354D6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18E68D6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FCAA7E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7C98A88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0785374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1CA7681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5D51933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1D88D8A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5EB6E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406B84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0D7E3F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515D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2D213259"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1E9C342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A2B4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A9A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0C4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4CD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14B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054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F1D2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E7F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82B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E5796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141F8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2AF32D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E22EE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F857912"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6D95520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7C9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5283BF6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2353183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5D5574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2482932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0539D1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62BDC94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25E0824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30F3194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791D0B0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A3C4C9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65399F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04699C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15A40330" w14:textId="77777777" w:rsidTr="00AC4DF2">
        <w:trPr>
          <w:trHeight w:val="53"/>
        </w:trPr>
        <w:tc>
          <w:tcPr>
            <w:tcW w:w="260" w:type="pct"/>
            <w:tcBorders>
              <w:top w:val="nil"/>
              <w:left w:val="single" w:sz="8" w:space="0" w:color="auto"/>
              <w:bottom w:val="single" w:sz="8" w:space="0" w:color="auto"/>
              <w:right w:val="nil"/>
            </w:tcBorders>
            <w:shd w:val="clear" w:color="auto" w:fill="auto"/>
            <w:noWrap/>
            <w:vAlign w:val="center"/>
          </w:tcPr>
          <w:p w14:paraId="1E82A06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0425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660EFDC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682A3E7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37AA40A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197F2B1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3EA43AA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3D6B5F8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5B3C9AB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3F08C5D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E9B5F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99EAAB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708343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0C877A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9FB6564" w14:textId="77777777" w:rsidTr="00AC4DF2">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14:paraId="501B0C0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915E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49B908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5A7852C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50BFF1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845358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2223234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390E481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73EFA11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B0500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9E37C3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720E5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407CC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A4E540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50318800" w14:textId="77777777"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14:paraId="7C6D920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81B8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0A9566D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2097C4B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79625C3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D77E17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0B10D9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2069BDB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139EF74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4825A8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7D7DC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5F90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ED0074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DB3A79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4B7E6BD0" w14:textId="77777777"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14:paraId="173B45A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C402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1D67121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900,00000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162E772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0F9D780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2713214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23F06E1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59BD601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511D5C5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6E6BDEE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3B531C5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7E72CF9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400,00000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93484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486CB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FD61C1A" w14:textId="77777777"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14:paraId="4BFAD62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6EDA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4C08558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76C5A3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17113F8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0BBFCE2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85578E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620C069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0266A6E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371EAF8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F40E1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71DAE1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8AB995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A259BC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r w:rsidR="00AC4DF2" w:rsidRPr="00AC4DF2" w14:paraId="3A88EF11" w14:textId="77777777" w:rsidTr="00AC4DF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14:paraId="1400E01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2D47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14:paraId="01BD8C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5FC32DD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5DC175D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61D197B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40B5F1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14:paraId="1EF3AB7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0506B27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14:paraId="6CF8D00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05165C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6DB93C0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641E5F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91FF86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0,00000</w:t>
            </w:r>
          </w:p>
        </w:tc>
      </w:tr>
    </w:tbl>
    <w:p w14:paraId="324837BE"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p>
    <w:p w14:paraId="178F4254"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6DF03CDF" w14:textId="77777777" w:rsidR="00AC4DF2" w:rsidRPr="00AC4DF2" w:rsidRDefault="00AC4DF2" w:rsidP="00AC4DF2">
      <w:pPr>
        <w:pStyle w:val="Default"/>
        <w:ind w:right="-1"/>
        <w:jc w:val="both"/>
        <w:rPr>
          <w:b/>
          <w:iCs/>
          <w:color w:val="auto"/>
          <w:sz w:val="18"/>
          <w:szCs w:val="18"/>
        </w:rPr>
      </w:pPr>
    </w:p>
    <w:p w14:paraId="345C253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4E0D29C4"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5</w:t>
      </w:r>
    </w:p>
    <w:p w14:paraId="6A081C2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542D80E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70B6EB3E"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346B94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 xml:space="preserve">от </w:t>
      </w:r>
      <w:r w:rsidR="00F823D2">
        <w:rPr>
          <w:rFonts w:ascii="Times New Roman" w:hAnsi="Times New Roman" w:cs="Times New Roman"/>
          <w:sz w:val="18"/>
          <w:szCs w:val="18"/>
        </w:rPr>
        <w:t xml:space="preserve"> 27.09.2022</w:t>
      </w: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w:t>
      </w:r>
      <w:r w:rsidRPr="00AC4DF2">
        <w:rPr>
          <w:rFonts w:ascii="Times New Roman" w:hAnsi="Times New Roman" w:cs="Times New Roman"/>
          <w:sz w:val="18"/>
          <w:szCs w:val="18"/>
        </w:rPr>
        <w:t>№464</w:t>
      </w:r>
    </w:p>
    <w:p w14:paraId="1E363A88" w14:textId="77777777" w:rsidR="00AC4DF2" w:rsidRPr="00AC4DF2" w:rsidRDefault="00AC4DF2" w:rsidP="00AC4DF2">
      <w:pPr>
        <w:pStyle w:val="Default"/>
        <w:ind w:right="-1"/>
        <w:jc w:val="both"/>
        <w:rPr>
          <w:b/>
          <w:iCs/>
          <w:color w:val="auto"/>
          <w:sz w:val="18"/>
          <w:szCs w:val="18"/>
        </w:rPr>
      </w:pPr>
    </w:p>
    <w:p w14:paraId="217030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AC4DF2" w:rsidRPr="00AC4DF2" w14:paraId="5393D311" w14:textId="77777777" w:rsidTr="00AC4DF2">
        <w:tc>
          <w:tcPr>
            <w:tcW w:w="2836" w:type="dxa"/>
            <w:shd w:val="clear" w:color="auto" w:fill="FFFFFF"/>
          </w:tcPr>
          <w:p w14:paraId="67FD8D59" w14:textId="77777777" w:rsidR="00AC4DF2" w:rsidRPr="00AC4DF2" w:rsidRDefault="00AC4DF2" w:rsidP="00AC4DF2">
            <w:pPr>
              <w:pStyle w:val="aff4"/>
              <w:tabs>
                <w:tab w:val="left" w:pos="2727"/>
              </w:tabs>
              <w:ind w:left="0"/>
              <w:rPr>
                <w:sz w:val="18"/>
                <w:szCs w:val="18"/>
              </w:rPr>
            </w:pPr>
            <w:r w:rsidRPr="00AC4DF2">
              <w:rPr>
                <w:sz w:val="18"/>
                <w:szCs w:val="18"/>
              </w:rPr>
              <w:t>Наименование</w:t>
            </w:r>
          </w:p>
          <w:p w14:paraId="05247670" w14:textId="77777777" w:rsidR="00AC4DF2" w:rsidRPr="00AC4DF2" w:rsidRDefault="00AC4DF2" w:rsidP="00AC4DF2">
            <w:pPr>
              <w:pStyle w:val="aff4"/>
              <w:tabs>
                <w:tab w:val="left" w:pos="2727"/>
              </w:tabs>
              <w:ind w:left="0"/>
              <w:rPr>
                <w:sz w:val="18"/>
                <w:szCs w:val="18"/>
              </w:rPr>
            </w:pPr>
            <w:r w:rsidRPr="00AC4DF2">
              <w:rPr>
                <w:sz w:val="18"/>
                <w:szCs w:val="18"/>
              </w:rPr>
              <w:t>подпрограммы</w:t>
            </w:r>
          </w:p>
        </w:tc>
        <w:tc>
          <w:tcPr>
            <w:tcW w:w="7476" w:type="dxa"/>
            <w:shd w:val="clear" w:color="auto" w:fill="FFFFFF"/>
          </w:tcPr>
          <w:p w14:paraId="62E057C4" w14:textId="77777777" w:rsidR="00AC4DF2" w:rsidRPr="00AC4DF2" w:rsidRDefault="00AC4DF2" w:rsidP="00AC4DF2">
            <w:pPr>
              <w:pStyle w:val="aff4"/>
              <w:ind w:left="0"/>
              <w:rPr>
                <w:sz w:val="18"/>
                <w:szCs w:val="18"/>
              </w:rPr>
            </w:pPr>
            <w:r w:rsidRPr="00AC4DF2">
              <w:rPr>
                <w:sz w:val="18"/>
                <w:szCs w:val="18"/>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AC4DF2" w:rsidRPr="00AC4DF2" w14:paraId="0F09E8E2" w14:textId="77777777" w:rsidTr="00AC4DF2">
        <w:tc>
          <w:tcPr>
            <w:tcW w:w="2836" w:type="dxa"/>
            <w:shd w:val="clear" w:color="auto" w:fill="FFFFFF"/>
          </w:tcPr>
          <w:p w14:paraId="69151D59" w14:textId="77777777" w:rsidR="00AC4DF2" w:rsidRPr="00AC4DF2" w:rsidRDefault="00AC4DF2" w:rsidP="00AC4DF2">
            <w:pPr>
              <w:pStyle w:val="aff4"/>
              <w:ind w:left="0"/>
              <w:rPr>
                <w:sz w:val="18"/>
                <w:szCs w:val="18"/>
              </w:rPr>
            </w:pPr>
            <w:r w:rsidRPr="00AC4DF2">
              <w:rPr>
                <w:sz w:val="18"/>
                <w:szCs w:val="18"/>
              </w:rPr>
              <w:t>Срок реализации</w:t>
            </w:r>
          </w:p>
          <w:p w14:paraId="6A13C7EE" w14:textId="77777777" w:rsidR="00AC4DF2" w:rsidRPr="00AC4DF2" w:rsidRDefault="00AC4DF2" w:rsidP="00AC4DF2">
            <w:pPr>
              <w:pStyle w:val="aff4"/>
              <w:ind w:left="0"/>
              <w:rPr>
                <w:sz w:val="18"/>
                <w:szCs w:val="18"/>
              </w:rPr>
            </w:pPr>
            <w:r w:rsidRPr="00AC4DF2">
              <w:rPr>
                <w:sz w:val="18"/>
                <w:szCs w:val="18"/>
              </w:rPr>
              <w:t>подпрограммы</w:t>
            </w:r>
          </w:p>
        </w:tc>
        <w:tc>
          <w:tcPr>
            <w:tcW w:w="7476" w:type="dxa"/>
            <w:shd w:val="clear" w:color="auto" w:fill="FFFFFF"/>
          </w:tcPr>
          <w:p w14:paraId="13E9E52F" w14:textId="77777777" w:rsidR="00AC4DF2" w:rsidRPr="00AC4DF2" w:rsidRDefault="00AC4DF2" w:rsidP="00AC4DF2">
            <w:pPr>
              <w:pStyle w:val="aff4"/>
              <w:ind w:left="0"/>
              <w:rPr>
                <w:sz w:val="18"/>
                <w:szCs w:val="18"/>
              </w:rPr>
            </w:pPr>
            <w:r w:rsidRPr="00AC4DF2">
              <w:rPr>
                <w:sz w:val="18"/>
                <w:szCs w:val="18"/>
              </w:rPr>
              <w:t xml:space="preserve">2014-2024 </w:t>
            </w:r>
          </w:p>
        </w:tc>
      </w:tr>
      <w:tr w:rsidR="00AC4DF2" w:rsidRPr="00AC4DF2" w14:paraId="08C303DF" w14:textId="77777777" w:rsidTr="00AC4DF2">
        <w:tc>
          <w:tcPr>
            <w:tcW w:w="2836" w:type="dxa"/>
            <w:shd w:val="clear" w:color="auto" w:fill="FFFFFF"/>
          </w:tcPr>
          <w:p w14:paraId="0A37F168" w14:textId="77777777" w:rsidR="00AC4DF2" w:rsidRPr="00AC4DF2" w:rsidRDefault="00AC4DF2" w:rsidP="00AC4DF2">
            <w:pPr>
              <w:pStyle w:val="aff4"/>
              <w:ind w:left="0"/>
              <w:rPr>
                <w:sz w:val="18"/>
                <w:szCs w:val="18"/>
              </w:rPr>
            </w:pPr>
            <w:r w:rsidRPr="00AC4DF2">
              <w:rPr>
                <w:sz w:val="18"/>
                <w:szCs w:val="18"/>
              </w:rPr>
              <w:t>Исполнители</w:t>
            </w:r>
          </w:p>
          <w:p w14:paraId="1F34EB50" w14:textId="77777777" w:rsidR="00AC4DF2" w:rsidRPr="00AC4DF2" w:rsidRDefault="00AC4DF2" w:rsidP="00AC4DF2">
            <w:pPr>
              <w:pStyle w:val="aff4"/>
              <w:ind w:left="0"/>
              <w:rPr>
                <w:sz w:val="18"/>
                <w:szCs w:val="18"/>
              </w:rPr>
            </w:pPr>
            <w:r w:rsidRPr="00AC4DF2">
              <w:rPr>
                <w:sz w:val="18"/>
                <w:szCs w:val="18"/>
              </w:rPr>
              <w:t>подпрограммы</w:t>
            </w:r>
          </w:p>
        </w:tc>
        <w:tc>
          <w:tcPr>
            <w:tcW w:w="7476" w:type="dxa"/>
            <w:shd w:val="clear" w:color="auto" w:fill="FFFFFF"/>
          </w:tcPr>
          <w:p w14:paraId="4C342F4F"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14:paraId="0907BBF9" w14:textId="77777777" w:rsidR="00AC4DF2" w:rsidRPr="00AC4DF2" w:rsidRDefault="00AC4DF2" w:rsidP="00AC4DF2">
            <w:pPr>
              <w:pStyle w:val="aff4"/>
              <w:ind w:left="0"/>
              <w:rPr>
                <w:sz w:val="18"/>
                <w:szCs w:val="18"/>
              </w:rPr>
            </w:pPr>
            <w:r w:rsidRPr="00AC4DF2">
              <w:rPr>
                <w:sz w:val="18"/>
                <w:szCs w:val="18"/>
              </w:rPr>
              <w:t>Комитет  экономического развития и торговли администрации городского округа Тейково</w:t>
            </w:r>
          </w:p>
        </w:tc>
      </w:tr>
      <w:tr w:rsidR="00AC4DF2" w:rsidRPr="00AC4DF2" w14:paraId="3EBB947E" w14:textId="77777777" w:rsidTr="00AC4DF2">
        <w:tc>
          <w:tcPr>
            <w:tcW w:w="2836" w:type="dxa"/>
            <w:shd w:val="clear" w:color="auto" w:fill="FFFFFF"/>
          </w:tcPr>
          <w:p w14:paraId="3C782F45" w14:textId="77777777" w:rsidR="00AC4DF2" w:rsidRPr="00AC4DF2" w:rsidRDefault="00AC4DF2" w:rsidP="00AC4DF2">
            <w:pPr>
              <w:pStyle w:val="aff4"/>
              <w:ind w:left="0"/>
              <w:rPr>
                <w:sz w:val="18"/>
                <w:szCs w:val="18"/>
              </w:rPr>
            </w:pPr>
            <w:r w:rsidRPr="00AC4DF2">
              <w:rPr>
                <w:sz w:val="18"/>
                <w:szCs w:val="18"/>
              </w:rPr>
              <w:t>Цели</w:t>
            </w:r>
          </w:p>
          <w:p w14:paraId="69BA38D0" w14:textId="77777777" w:rsidR="00AC4DF2" w:rsidRPr="00AC4DF2" w:rsidRDefault="00AC4DF2" w:rsidP="00AC4DF2">
            <w:pPr>
              <w:pStyle w:val="aff4"/>
              <w:ind w:left="0"/>
              <w:rPr>
                <w:sz w:val="18"/>
                <w:szCs w:val="18"/>
              </w:rPr>
            </w:pPr>
            <w:r w:rsidRPr="00AC4DF2">
              <w:rPr>
                <w:sz w:val="18"/>
                <w:szCs w:val="18"/>
              </w:rPr>
              <w:t>подпрограммы</w:t>
            </w:r>
          </w:p>
        </w:tc>
        <w:tc>
          <w:tcPr>
            <w:tcW w:w="7476" w:type="dxa"/>
            <w:shd w:val="clear" w:color="auto" w:fill="FFFFFF"/>
          </w:tcPr>
          <w:p w14:paraId="28228018" w14:textId="77777777" w:rsidR="00AC4DF2" w:rsidRPr="00AC4DF2" w:rsidRDefault="00AC4DF2" w:rsidP="00AC4DF2">
            <w:pPr>
              <w:pStyle w:val="aff4"/>
              <w:ind w:left="0"/>
              <w:rPr>
                <w:sz w:val="18"/>
                <w:szCs w:val="18"/>
              </w:rPr>
            </w:pPr>
            <w:r w:rsidRPr="00AC4DF2">
              <w:rPr>
                <w:sz w:val="18"/>
                <w:szCs w:val="18"/>
              </w:rPr>
              <w:t xml:space="preserve">1. Улучшение условий проживания и коммунального обслуживания населения в городском округе Тейково. </w:t>
            </w:r>
          </w:p>
          <w:p w14:paraId="4E98EE36" w14:textId="77777777" w:rsidR="00AC4DF2" w:rsidRPr="00AC4DF2" w:rsidRDefault="00AC4DF2" w:rsidP="00AC4DF2">
            <w:pPr>
              <w:pStyle w:val="aff4"/>
              <w:ind w:left="0"/>
              <w:rPr>
                <w:sz w:val="18"/>
                <w:szCs w:val="18"/>
              </w:rPr>
            </w:pPr>
            <w:r w:rsidRPr="00AC4DF2">
              <w:rPr>
                <w:sz w:val="18"/>
                <w:szCs w:val="18"/>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5BF7711F" w14:textId="77777777" w:rsidR="00AC4DF2" w:rsidRPr="00AC4DF2" w:rsidRDefault="00AC4DF2" w:rsidP="00AC4DF2">
            <w:pPr>
              <w:pStyle w:val="aff4"/>
              <w:ind w:left="0"/>
              <w:rPr>
                <w:sz w:val="18"/>
                <w:szCs w:val="18"/>
              </w:rPr>
            </w:pPr>
            <w:r w:rsidRPr="00AC4DF2">
              <w:rPr>
                <w:sz w:val="18"/>
                <w:szCs w:val="18"/>
              </w:rPr>
              <w:t>3. Обеспечение доступности для населения города Тейково услуг по помывке в общих отделениях бани.</w:t>
            </w:r>
          </w:p>
        </w:tc>
      </w:tr>
      <w:tr w:rsidR="00AC4DF2" w:rsidRPr="00AC4DF2" w14:paraId="6A77459C" w14:textId="77777777" w:rsidTr="00AC4DF2">
        <w:tc>
          <w:tcPr>
            <w:tcW w:w="2836" w:type="dxa"/>
            <w:shd w:val="clear" w:color="auto" w:fill="FFFFFF"/>
          </w:tcPr>
          <w:p w14:paraId="3D3C84A2" w14:textId="77777777" w:rsidR="00AC4DF2" w:rsidRPr="00AC4DF2" w:rsidRDefault="00AC4DF2" w:rsidP="00AC4DF2">
            <w:pPr>
              <w:pStyle w:val="aff4"/>
              <w:ind w:left="0"/>
              <w:rPr>
                <w:sz w:val="18"/>
                <w:szCs w:val="18"/>
              </w:rPr>
            </w:pPr>
            <w:r w:rsidRPr="00AC4DF2">
              <w:rPr>
                <w:sz w:val="18"/>
                <w:szCs w:val="18"/>
              </w:rPr>
              <w:t>Объем ресурсного обеспечения мероприятий</w:t>
            </w:r>
          </w:p>
          <w:p w14:paraId="55B9130B" w14:textId="77777777" w:rsidR="00AC4DF2" w:rsidRPr="00AC4DF2" w:rsidRDefault="00AC4DF2" w:rsidP="00AC4DF2">
            <w:pPr>
              <w:pStyle w:val="aff4"/>
              <w:ind w:left="0"/>
              <w:rPr>
                <w:sz w:val="18"/>
                <w:szCs w:val="18"/>
              </w:rPr>
            </w:pPr>
            <w:r w:rsidRPr="00AC4DF2">
              <w:rPr>
                <w:sz w:val="18"/>
                <w:szCs w:val="18"/>
              </w:rPr>
              <w:t xml:space="preserve">подпрограммы </w:t>
            </w:r>
          </w:p>
        </w:tc>
        <w:tc>
          <w:tcPr>
            <w:tcW w:w="7476" w:type="dxa"/>
            <w:shd w:val="clear" w:color="auto" w:fill="auto"/>
          </w:tcPr>
          <w:p w14:paraId="381C5ED2" w14:textId="77777777" w:rsidR="00AC4DF2" w:rsidRPr="00AC4DF2" w:rsidRDefault="00AC4DF2" w:rsidP="00AC4DF2">
            <w:pPr>
              <w:pStyle w:val="aff4"/>
              <w:ind w:left="0"/>
              <w:rPr>
                <w:sz w:val="18"/>
                <w:szCs w:val="18"/>
              </w:rPr>
            </w:pPr>
            <w:r w:rsidRPr="00AC4DF2">
              <w:rPr>
                <w:sz w:val="18"/>
                <w:szCs w:val="18"/>
              </w:rPr>
              <w:t>Общий объем бюджетных ассигнований 66 493,79379 тыс. руб., в том числе по годам:</w:t>
            </w:r>
          </w:p>
          <w:p w14:paraId="336E5F41" w14:textId="77777777" w:rsidR="00AC4DF2" w:rsidRPr="00AC4DF2" w:rsidRDefault="00AC4DF2" w:rsidP="00AC4DF2">
            <w:pPr>
              <w:pStyle w:val="aff4"/>
              <w:ind w:left="0"/>
              <w:rPr>
                <w:sz w:val="18"/>
                <w:szCs w:val="18"/>
              </w:rPr>
            </w:pPr>
            <w:r w:rsidRPr="00AC4DF2">
              <w:rPr>
                <w:sz w:val="18"/>
                <w:szCs w:val="18"/>
              </w:rPr>
              <w:t>2014 год  –   24 134,59600 тыс. руб.;</w:t>
            </w:r>
          </w:p>
          <w:p w14:paraId="2C490699" w14:textId="77777777" w:rsidR="00AC4DF2" w:rsidRPr="00AC4DF2" w:rsidRDefault="00AC4DF2" w:rsidP="00AC4DF2">
            <w:pPr>
              <w:pStyle w:val="aff4"/>
              <w:ind w:left="0"/>
              <w:rPr>
                <w:sz w:val="18"/>
                <w:szCs w:val="18"/>
              </w:rPr>
            </w:pPr>
            <w:r w:rsidRPr="00AC4DF2">
              <w:rPr>
                <w:sz w:val="18"/>
                <w:szCs w:val="18"/>
              </w:rPr>
              <w:t>2015 год  –   18 440,68800 тыс. руб.;</w:t>
            </w:r>
          </w:p>
          <w:p w14:paraId="088EE816" w14:textId="77777777" w:rsidR="00AC4DF2" w:rsidRPr="00AC4DF2" w:rsidRDefault="00AC4DF2" w:rsidP="00AC4DF2">
            <w:pPr>
              <w:pStyle w:val="aff4"/>
              <w:ind w:left="0"/>
              <w:rPr>
                <w:sz w:val="18"/>
                <w:szCs w:val="18"/>
              </w:rPr>
            </w:pPr>
            <w:r w:rsidRPr="00AC4DF2">
              <w:rPr>
                <w:sz w:val="18"/>
                <w:szCs w:val="18"/>
              </w:rPr>
              <w:t>2016 год  –   1 455,000 тыс. руб.;</w:t>
            </w:r>
          </w:p>
          <w:p w14:paraId="6D6A58EC" w14:textId="77777777" w:rsidR="00AC4DF2" w:rsidRPr="00AC4DF2" w:rsidRDefault="00AC4DF2" w:rsidP="00AC4DF2">
            <w:pPr>
              <w:pStyle w:val="aff4"/>
              <w:ind w:left="0"/>
              <w:rPr>
                <w:sz w:val="18"/>
                <w:szCs w:val="18"/>
              </w:rPr>
            </w:pPr>
            <w:r w:rsidRPr="00AC4DF2">
              <w:rPr>
                <w:sz w:val="18"/>
                <w:szCs w:val="18"/>
              </w:rPr>
              <w:t>2017 год  –   1 942,000 тыс. руб.;</w:t>
            </w:r>
          </w:p>
          <w:p w14:paraId="23E25A22" w14:textId="77777777" w:rsidR="00AC4DF2" w:rsidRPr="00AC4DF2" w:rsidRDefault="00AC4DF2" w:rsidP="00AC4DF2">
            <w:pPr>
              <w:pStyle w:val="aff4"/>
              <w:ind w:left="0"/>
              <w:rPr>
                <w:sz w:val="18"/>
                <w:szCs w:val="18"/>
              </w:rPr>
            </w:pPr>
            <w:r w:rsidRPr="00AC4DF2">
              <w:rPr>
                <w:sz w:val="18"/>
                <w:szCs w:val="18"/>
              </w:rPr>
              <w:t>2018 год  –   0,000 тыс. руб.;</w:t>
            </w:r>
          </w:p>
          <w:p w14:paraId="3DA8A2B1" w14:textId="77777777" w:rsidR="00AC4DF2" w:rsidRPr="00AC4DF2" w:rsidRDefault="00AC4DF2" w:rsidP="00AC4DF2">
            <w:pPr>
              <w:pStyle w:val="aff4"/>
              <w:ind w:left="0"/>
              <w:rPr>
                <w:sz w:val="18"/>
                <w:szCs w:val="18"/>
              </w:rPr>
            </w:pPr>
            <w:r w:rsidRPr="00AC4DF2">
              <w:rPr>
                <w:sz w:val="18"/>
                <w:szCs w:val="18"/>
              </w:rPr>
              <w:t>2019 год  –   0,000 тыс. руб.;</w:t>
            </w:r>
          </w:p>
          <w:p w14:paraId="09764010" w14:textId="77777777" w:rsidR="00AC4DF2" w:rsidRPr="00AC4DF2" w:rsidRDefault="00AC4DF2" w:rsidP="00AC4DF2">
            <w:pPr>
              <w:pStyle w:val="aff4"/>
              <w:ind w:left="0"/>
              <w:rPr>
                <w:sz w:val="18"/>
                <w:szCs w:val="18"/>
              </w:rPr>
            </w:pPr>
            <w:r w:rsidRPr="00AC4DF2">
              <w:rPr>
                <w:sz w:val="18"/>
                <w:szCs w:val="18"/>
              </w:rPr>
              <w:t>2020 год  –   3 021,81857 тыс. руб.;</w:t>
            </w:r>
          </w:p>
          <w:p w14:paraId="18845E89" w14:textId="77777777" w:rsidR="00AC4DF2" w:rsidRPr="00AC4DF2" w:rsidRDefault="00AC4DF2" w:rsidP="00AC4DF2">
            <w:pPr>
              <w:pStyle w:val="aff4"/>
              <w:ind w:left="0"/>
              <w:rPr>
                <w:sz w:val="18"/>
                <w:szCs w:val="18"/>
              </w:rPr>
            </w:pPr>
            <w:r w:rsidRPr="00AC4DF2">
              <w:rPr>
                <w:sz w:val="18"/>
                <w:szCs w:val="18"/>
              </w:rPr>
              <w:t>2021 год  –   7 437,09442 тыс. руб.;</w:t>
            </w:r>
          </w:p>
          <w:p w14:paraId="292B7481" w14:textId="77777777" w:rsidR="00AC4DF2" w:rsidRPr="00AC4DF2" w:rsidRDefault="00AC4DF2" w:rsidP="00AC4DF2">
            <w:pPr>
              <w:pStyle w:val="aff4"/>
              <w:ind w:left="0"/>
              <w:rPr>
                <w:sz w:val="18"/>
                <w:szCs w:val="18"/>
              </w:rPr>
            </w:pPr>
            <w:r w:rsidRPr="00AC4DF2">
              <w:rPr>
                <w:sz w:val="18"/>
                <w:szCs w:val="18"/>
              </w:rPr>
              <w:t>2022 год  –   6 050,03680 тыс. руб.;</w:t>
            </w:r>
          </w:p>
          <w:p w14:paraId="03213E53" w14:textId="77777777" w:rsidR="00AC4DF2" w:rsidRPr="00AC4DF2" w:rsidRDefault="00AC4DF2" w:rsidP="00AC4DF2">
            <w:pPr>
              <w:pStyle w:val="aff4"/>
              <w:ind w:left="0"/>
              <w:rPr>
                <w:sz w:val="18"/>
                <w:szCs w:val="18"/>
              </w:rPr>
            </w:pPr>
            <w:r w:rsidRPr="00AC4DF2">
              <w:rPr>
                <w:sz w:val="18"/>
                <w:szCs w:val="18"/>
              </w:rPr>
              <w:t>2023 год  –   1 928,78000 тыс. руб.;</w:t>
            </w:r>
          </w:p>
          <w:p w14:paraId="2D60B83E" w14:textId="77777777" w:rsidR="00AC4DF2" w:rsidRPr="00AC4DF2" w:rsidRDefault="00AC4DF2" w:rsidP="00AC4DF2">
            <w:pPr>
              <w:pStyle w:val="aff4"/>
              <w:ind w:left="0"/>
              <w:rPr>
                <w:sz w:val="18"/>
                <w:szCs w:val="18"/>
              </w:rPr>
            </w:pPr>
            <w:r w:rsidRPr="00AC4DF2">
              <w:rPr>
                <w:sz w:val="18"/>
                <w:szCs w:val="18"/>
              </w:rPr>
              <w:t>2024 год  –   2 083,78000 тыс. руб.</w:t>
            </w:r>
          </w:p>
          <w:p w14:paraId="7288DDF1" w14:textId="77777777" w:rsidR="00AC4DF2" w:rsidRPr="00AC4DF2" w:rsidRDefault="00AC4DF2" w:rsidP="00AC4DF2">
            <w:pPr>
              <w:pStyle w:val="aff4"/>
              <w:ind w:left="0"/>
              <w:rPr>
                <w:sz w:val="18"/>
                <w:szCs w:val="18"/>
              </w:rPr>
            </w:pPr>
            <w:r w:rsidRPr="00AC4DF2">
              <w:rPr>
                <w:sz w:val="18"/>
                <w:szCs w:val="18"/>
              </w:rPr>
              <w:t xml:space="preserve">   - местный бюджет 36 756,07554 тыс. руб., в том числе:</w:t>
            </w:r>
          </w:p>
          <w:p w14:paraId="07B758F8" w14:textId="77777777" w:rsidR="00AC4DF2" w:rsidRPr="00AC4DF2" w:rsidRDefault="00AC4DF2" w:rsidP="00AC4DF2">
            <w:pPr>
              <w:pStyle w:val="aff4"/>
              <w:ind w:left="0"/>
              <w:rPr>
                <w:sz w:val="18"/>
                <w:szCs w:val="18"/>
              </w:rPr>
            </w:pPr>
            <w:r w:rsidRPr="00AC4DF2">
              <w:rPr>
                <w:sz w:val="18"/>
                <w:szCs w:val="18"/>
              </w:rPr>
              <w:t>2014 год  –   8 765,29600 тыс. руб.;</w:t>
            </w:r>
          </w:p>
          <w:p w14:paraId="1FDCE3A9" w14:textId="77777777" w:rsidR="00AC4DF2" w:rsidRPr="00AC4DF2" w:rsidRDefault="00AC4DF2" w:rsidP="00AC4DF2">
            <w:pPr>
              <w:pStyle w:val="aff4"/>
              <w:ind w:left="0"/>
              <w:rPr>
                <w:sz w:val="18"/>
                <w:szCs w:val="18"/>
              </w:rPr>
            </w:pPr>
            <w:r w:rsidRPr="00AC4DF2">
              <w:rPr>
                <w:sz w:val="18"/>
                <w:szCs w:val="18"/>
              </w:rPr>
              <w:t>2015 год  –   6 915,66800 тыс. руб.;</w:t>
            </w:r>
          </w:p>
          <w:p w14:paraId="78167B65" w14:textId="77777777" w:rsidR="00AC4DF2" w:rsidRPr="00AC4DF2" w:rsidRDefault="00AC4DF2" w:rsidP="00AC4DF2">
            <w:pPr>
              <w:pStyle w:val="aff4"/>
              <w:ind w:left="0"/>
              <w:rPr>
                <w:sz w:val="18"/>
                <w:szCs w:val="18"/>
              </w:rPr>
            </w:pPr>
            <w:r w:rsidRPr="00AC4DF2">
              <w:rPr>
                <w:sz w:val="18"/>
                <w:szCs w:val="18"/>
              </w:rPr>
              <w:t>2016 год  –   1 455,000 тыс. руб.;</w:t>
            </w:r>
          </w:p>
          <w:p w14:paraId="1188C9F4" w14:textId="77777777" w:rsidR="00AC4DF2" w:rsidRPr="00AC4DF2" w:rsidRDefault="00AC4DF2" w:rsidP="00AC4DF2">
            <w:pPr>
              <w:pStyle w:val="aff4"/>
              <w:ind w:left="0"/>
              <w:rPr>
                <w:sz w:val="18"/>
                <w:szCs w:val="18"/>
              </w:rPr>
            </w:pPr>
            <w:r w:rsidRPr="00AC4DF2">
              <w:rPr>
                <w:sz w:val="18"/>
                <w:szCs w:val="18"/>
              </w:rPr>
              <w:t>2017 год  –   1 942,000 тыс. руб.;</w:t>
            </w:r>
          </w:p>
          <w:p w14:paraId="47B85DA6" w14:textId="77777777" w:rsidR="00AC4DF2" w:rsidRPr="00AC4DF2" w:rsidRDefault="00AC4DF2" w:rsidP="00AC4DF2">
            <w:pPr>
              <w:pStyle w:val="aff4"/>
              <w:ind w:left="0"/>
              <w:rPr>
                <w:sz w:val="18"/>
                <w:szCs w:val="18"/>
              </w:rPr>
            </w:pPr>
            <w:r w:rsidRPr="00AC4DF2">
              <w:rPr>
                <w:sz w:val="18"/>
                <w:szCs w:val="18"/>
              </w:rPr>
              <w:t>2018 год  –   0,000 тыс. руб.;</w:t>
            </w:r>
          </w:p>
          <w:p w14:paraId="06ED7224" w14:textId="77777777" w:rsidR="00AC4DF2" w:rsidRPr="00AC4DF2" w:rsidRDefault="00AC4DF2" w:rsidP="00AC4DF2">
            <w:pPr>
              <w:pStyle w:val="aff4"/>
              <w:ind w:left="0"/>
              <w:rPr>
                <w:sz w:val="18"/>
                <w:szCs w:val="18"/>
              </w:rPr>
            </w:pPr>
            <w:r w:rsidRPr="00AC4DF2">
              <w:rPr>
                <w:sz w:val="18"/>
                <w:szCs w:val="18"/>
              </w:rPr>
              <w:t>2019 год  –   0,000 тыс. руб.;</w:t>
            </w:r>
          </w:p>
          <w:p w14:paraId="5E407178" w14:textId="77777777" w:rsidR="00AC4DF2" w:rsidRPr="00AC4DF2" w:rsidRDefault="00AC4DF2" w:rsidP="00AC4DF2">
            <w:pPr>
              <w:pStyle w:val="aff4"/>
              <w:ind w:left="0"/>
              <w:rPr>
                <w:sz w:val="18"/>
                <w:szCs w:val="18"/>
              </w:rPr>
            </w:pPr>
            <w:r w:rsidRPr="00AC4DF2">
              <w:rPr>
                <w:sz w:val="18"/>
                <w:szCs w:val="18"/>
              </w:rPr>
              <w:t>2020 год  –   3 021,81857 тыс. руб.;</w:t>
            </w:r>
          </w:p>
          <w:p w14:paraId="694DF0BE" w14:textId="77777777" w:rsidR="00AC4DF2" w:rsidRPr="00AC4DF2" w:rsidRDefault="00AC4DF2" w:rsidP="00AC4DF2">
            <w:pPr>
              <w:pStyle w:val="aff4"/>
              <w:ind w:left="0"/>
              <w:rPr>
                <w:sz w:val="18"/>
                <w:szCs w:val="18"/>
              </w:rPr>
            </w:pPr>
            <w:r w:rsidRPr="00AC4DF2">
              <w:rPr>
                <w:sz w:val="18"/>
                <w:szCs w:val="18"/>
              </w:rPr>
              <w:t>2021 год  –   4 593,69617 тыс. руб.;</w:t>
            </w:r>
          </w:p>
          <w:p w14:paraId="6E19954B" w14:textId="77777777" w:rsidR="00AC4DF2" w:rsidRPr="00AC4DF2" w:rsidRDefault="00AC4DF2" w:rsidP="00AC4DF2">
            <w:pPr>
              <w:pStyle w:val="aff4"/>
              <w:ind w:left="0"/>
              <w:rPr>
                <w:sz w:val="18"/>
                <w:szCs w:val="18"/>
              </w:rPr>
            </w:pPr>
            <w:r w:rsidRPr="00AC4DF2">
              <w:rPr>
                <w:sz w:val="18"/>
                <w:szCs w:val="18"/>
              </w:rPr>
              <w:t>2022 год  –   6 050,03680 тыс. руб.;</w:t>
            </w:r>
          </w:p>
          <w:p w14:paraId="66814A24" w14:textId="77777777" w:rsidR="00AC4DF2" w:rsidRPr="00AC4DF2" w:rsidRDefault="00AC4DF2" w:rsidP="00AC4DF2">
            <w:pPr>
              <w:pStyle w:val="aff4"/>
              <w:ind w:left="0"/>
              <w:rPr>
                <w:sz w:val="18"/>
                <w:szCs w:val="18"/>
              </w:rPr>
            </w:pPr>
            <w:r w:rsidRPr="00AC4DF2">
              <w:rPr>
                <w:sz w:val="18"/>
                <w:szCs w:val="18"/>
              </w:rPr>
              <w:t>2023 год  –   1 928,78000 тыс. руб.;</w:t>
            </w:r>
          </w:p>
          <w:p w14:paraId="09063680" w14:textId="77777777" w:rsidR="00AC4DF2" w:rsidRPr="00AC4DF2" w:rsidRDefault="00AC4DF2" w:rsidP="00AC4DF2">
            <w:pPr>
              <w:pStyle w:val="aff4"/>
              <w:ind w:left="0"/>
              <w:rPr>
                <w:sz w:val="18"/>
                <w:szCs w:val="18"/>
              </w:rPr>
            </w:pPr>
            <w:r w:rsidRPr="00AC4DF2">
              <w:rPr>
                <w:sz w:val="18"/>
                <w:szCs w:val="18"/>
              </w:rPr>
              <w:t>2024 год  –   2 083,78000 тыс. руб.</w:t>
            </w:r>
          </w:p>
          <w:p w14:paraId="4E6583CC" w14:textId="77777777" w:rsidR="00AC4DF2" w:rsidRPr="00AC4DF2" w:rsidRDefault="00AC4DF2" w:rsidP="00AC4DF2">
            <w:pPr>
              <w:pStyle w:val="aff4"/>
              <w:ind w:left="0"/>
              <w:rPr>
                <w:sz w:val="18"/>
                <w:szCs w:val="18"/>
              </w:rPr>
            </w:pPr>
            <w:r w:rsidRPr="00AC4DF2">
              <w:rPr>
                <w:sz w:val="18"/>
                <w:szCs w:val="18"/>
              </w:rPr>
              <w:t xml:space="preserve">   - областной бюджет 29 737,71825 тыс. руб., в том числе:</w:t>
            </w:r>
          </w:p>
          <w:p w14:paraId="277E04E6" w14:textId="77777777" w:rsidR="00AC4DF2" w:rsidRPr="00AC4DF2" w:rsidRDefault="00AC4DF2" w:rsidP="00AC4DF2">
            <w:pPr>
              <w:pStyle w:val="aff4"/>
              <w:ind w:left="0"/>
              <w:rPr>
                <w:sz w:val="18"/>
                <w:szCs w:val="18"/>
              </w:rPr>
            </w:pPr>
            <w:r w:rsidRPr="00AC4DF2">
              <w:rPr>
                <w:sz w:val="18"/>
                <w:szCs w:val="18"/>
              </w:rPr>
              <w:t>2014 год  –  15 369,300 тыс. руб.;</w:t>
            </w:r>
          </w:p>
          <w:p w14:paraId="288EB297" w14:textId="77777777" w:rsidR="00AC4DF2" w:rsidRPr="00AC4DF2" w:rsidRDefault="00AC4DF2" w:rsidP="00AC4DF2">
            <w:pPr>
              <w:pStyle w:val="aff4"/>
              <w:ind w:left="0"/>
              <w:rPr>
                <w:sz w:val="18"/>
                <w:szCs w:val="18"/>
              </w:rPr>
            </w:pPr>
            <w:r w:rsidRPr="00AC4DF2">
              <w:rPr>
                <w:sz w:val="18"/>
                <w:szCs w:val="18"/>
              </w:rPr>
              <w:t>2015 год  –  11 525,020 тыс. руб.;</w:t>
            </w:r>
          </w:p>
          <w:p w14:paraId="056605D4" w14:textId="77777777" w:rsidR="00AC4DF2" w:rsidRPr="00AC4DF2" w:rsidRDefault="00AC4DF2" w:rsidP="00AC4DF2">
            <w:pPr>
              <w:pStyle w:val="aff4"/>
              <w:ind w:left="0"/>
              <w:rPr>
                <w:sz w:val="18"/>
                <w:szCs w:val="18"/>
              </w:rPr>
            </w:pPr>
            <w:r w:rsidRPr="00AC4DF2">
              <w:rPr>
                <w:sz w:val="18"/>
                <w:szCs w:val="18"/>
              </w:rPr>
              <w:t>2016 год  –  0,000 тыс. руб.;</w:t>
            </w:r>
          </w:p>
          <w:p w14:paraId="35FA479E" w14:textId="77777777" w:rsidR="00AC4DF2" w:rsidRPr="00AC4DF2" w:rsidRDefault="00AC4DF2" w:rsidP="00AC4DF2">
            <w:pPr>
              <w:pStyle w:val="aff4"/>
              <w:ind w:left="0"/>
              <w:rPr>
                <w:sz w:val="18"/>
                <w:szCs w:val="18"/>
              </w:rPr>
            </w:pPr>
            <w:r w:rsidRPr="00AC4DF2">
              <w:rPr>
                <w:sz w:val="18"/>
                <w:szCs w:val="18"/>
              </w:rPr>
              <w:t>2017 год  –  0,000 тыс. руб.;</w:t>
            </w:r>
          </w:p>
          <w:p w14:paraId="5D9A5BAD" w14:textId="77777777" w:rsidR="00AC4DF2" w:rsidRPr="00AC4DF2" w:rsidRDefault="00AC4DF2" w:rsidP="00AC4DF2">
            <w:pPr>
              <w:pStyle w:val="aff4"/>
              <w:ind w:left="0"/>
              <w:rPr>
                <w:sz w:val="18"/>
                <w:szCs w:val="18"/>
              </w:rPr>
            </w:pPr>
            <w:r w:rsidRPr="00AC4DF2">
              <w:rPr>
                <w:sz w:val="18"/>
                <w:szCs w:val="18"/>
              </w:rPr>
              <w:t>2018 год  –  0,000 тыс. руб.;</w:t>
            </w:r>
          </w:p>
          <w:p w14:paraId="05BBEF8A" w14:textId="77777777" w:rsidR="00AC4DF2" w:rsidRPr="00AC4DF2" w:rsidRDefault="00AC4DF2" w:rsidP="00AC4DF2">
            <w:pPr>
              <w:pStyle w:val="aff4"/>
              <w:ind w:left="0"/>
              <w:rPr>
                <w:sz w:val="18"/>
                <w:szCs w:val="18"/>
              </w:rPr>
            </w:pPr>
            <w:r w:rsidRPr="00AC4DF2">
              <w:rPr>
                <w:sz w:val="18"/>
                <w:szCs w:val="18"/>
              </w:rPr>
              <w:t>2019 год  –  0,000 тыс. руб.;</w:t>
            </w:r>
          </w:p>
          <w:p w14:paraId="15E145FF" w14:textId="77777777" w:rsidR="00AC4DF2" w:rsidRPr="00AC4DF2" w:rsidRDefault="00AC4DF2" w:rsidP="00AC4DF2">
            <w:pPr>
              <w:pStyle w:val="aff4"/>
              <w:ind w:left="0"/>
              <w:rPr>
                <w:sz w:val="18"/>
                <w:szCs w:val="18"/>
              </w:rPr>
            </w:pPr>
            <w:r w:rsidRPr="00AC4DF2">
              <w:rPr>
                <w:sz w:val="18"/>
                <w:szCs w:val="18"/>
              </w:rPr>
              <w:t>2020 год  –  0,000 тыс. руб.</w:t>
            </w:r>
          </w:p>
          <w:p w14:paraId="7E46F856" w14:textId="77777777" w:rsidR="00AC4DF2" w:rsidRPr="00AC4DF2" w:rsidRDefault="00AC4DF2" w:rsidP="00AC4DF2">
            <w:pPr>
              <w:pStyle w:val="aff4"/>
              <w:ind w:left="0"/>
              <w:rPr>
                <w:sz w:val="18"/>
                <w:szCs w:val="18"/>
              </w:rPr>
            </w:pPr>
            <w:r w:rsidRPr="00AC4DF2">
              <w:rPr>
                <w:sz w:val="18"/>
                <w:szCs w:val="18"/>
              </w:rPr>
              <w:t>2021 год  –  2 843,39825 тыс. руб.;</w:t>
            </w:r>
          </w:p>
          <w:p w14:paraId="03B1FDFF" w14:textId="77777777" w:rsidR="00AC4DF2" w:rsidRPr="00AC4DF2" w:rsidRDefault="00AC4DF2" w:rsidP="00AC4DF2">
            <w:pPr>
              <w:pStyle w:val="aff4"/>
              <w:ind w:left="0"/>
              <w:rPr>
                <w:sz w:val="18"/>
                <w:szCs w:val="18"/>
              </w:rPr>
            </w:pPr>
            <w:r w:rsidRPr="00AC4DF2">
              <w:rPr>
                <w:sz w:val="18"/>
                <w:szCs w:val="18"/>
              </w:rPr>
              <w:t>2022 год  –  0,000 тыс. руб.;</w:t>
            </w:r>
          </w:p>
          <w:p w14:paraId="5E69D1C3" w14:textId="77777777" w:rsidR="00AC4DF2" w:rsidRPr="00AC4DF2" w:rsidRDefault="00AC4DF2" w:rsidP="00AC4DF2">
            <w:pPr>
              <w:pStyle w:val="aff4"/>
              <w:ind w:left="0"/>
              <w:rPr>
                <w:sz w:val="18"/>
                <w:szCs w:val="18"/>
              </w:rPr>
            </w:pPr>
            <w:r w:rsidRPr="00AC4DF2">
              <w:rPr>
                <w:sz w:val="18"/>
                <w:szCs w:val="18"/>
              </w:rPr>
              <w:t>2023 год  –  0,000 тыс. руб.;</w:t>
            </w:r>
          </w:p>
          <w:p w14:paraId="1CA1138A" w14:textId="77777777" w:rsidR="00AC4DF2" w:rsidRPr="00AC4DF2" w:rsidRDefault="00AC4DF2" w:rsidP="00AC4DF2">
            <w:pPr>
              <w:pStyle w:val="aff4"/>
              <w:ind w:left="0"/>
              <w:rPr>
                <w:sz w:val="18"/>
                <w:szCs w:val="18"/>
              </w:rPr>
            </w:pPr>
            <w:r w:rsidRPr="00AC4DF2">
              <w:rPr>
                <w:sz w:val="18"/>
                <w:szCs w:val="18"/>
              </w:rPr>
              <w:t>2024 год  –  0,000 тыс. руб.</w:t>
            </w:r>
          </w:p>
        </w:tc>
      </w:tr>
    </w:tbl>
    <w:p w14:paraId="7CB65F83" w14:textId="77777777" w:rsidR="00AC4DF2" w:rsidRPr="00AC4DF2" w:rsidRDefault="00AC4DF2" w:rsidP="00AC4DF2">
      <w:pPr>
        <w:pStyle w:val="Default"/>
        <w:ind w:right="-1"/>
        <w:jc w:val="both"/>
        <w:rPr>
          <w:b/>
          <w:iCs/>
          <w:color w:val="auto"/>
          <w:sz w:val="18"/>
          <w:szCs w:val="18"/>
        </w:rPr>
      </w:pPr>
    </w:p>
    <w:p w14:paraId="7B7B2FB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3FE2FE9D"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6</w:t>
      </w:r>
    </w:p>
    <w:p w14:paraId="024E933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1B7392E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3BD8936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7E9B7F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F823D2">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14:paraId="2E84B932" w14:textId="77777777" w:rsidR="00AC4DF2" w:rsidRPr="00AC4DF2" w:rsidRDefault="00AC4DF2" w:rsidP="00AC4DF2">
      <w:pPr>
        <w:pStyle w:val="Default"/>
        <w:ind w:right="-1"/>
        <w:jc w:val="both"/>
        <w:rPr>
          <w:b/>
          <w:iCs/>
          <w:color w:val="auto"/>
          <w:sz w:val="18"/>
          <w:szCs w:val="18"/>
        </w:rPr>
      </w:pPr>
    </w:p>
    <w:p w14:paraId="34C175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3.Ожидаемые результаты реализации подпрограммы.</w:t>
      </w:r>
    </w:p>
    <w:p w14:paraId="7CBED9E6"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В результате реализации подпрограммы:</w:t>
      </w:r>
    </w:p>
    <w:p w14:paraId="40BA4A36" w14:textId="77777777"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улучшится качество коммунального обслуживания населения;</w:t>
      </w:r>
    </w:p>
    <w:p w14:paraId="45BDC49F" w14:textId="77777777"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повысится надежность работы коммунальных систем жизнеобеспечения города;</w:t>
      </w:r>
    </w:p>
    <w:p w14:paraId="1C2CDAC9" w14:textId="77777777" w:rsidR="00AC4DF2" w:rsidRPr="00AC4DF2" w:rsidRDefault="00AC4DF2" w:rsidP="00AC4DF2">
      <w:pPr>
        <w:pStyle w:val="Pro-Gramma"/>
        <w:spacing w:before="0" w:line="240" w:lineRule="auto"/>
        <w:ind w:left="0" w:right="-1" w:firstLine="709"/>
        <w:rPr>
          <w:rFonts w:ascii="Times New Roman" w:hAnsi="Times New Roman"/>
          <w:sz w:val="18"/>
          <w:szCs w:val="18"/>
        </w:rPr>
      </w:pPr>
      <w:r w:rsidRPr="00AC4DF2">
        <w:rPr>
          <w:rFonts w:ascii="Times New Roman" w:hAnsi="Times New Roman"/>
          <w:sz w:val="18"/>
          <w:szCs w:val="18"/>
        </w:rPr>
        <w:t>- будет достигнуто снижение износа водопроводных сетей городского округа Тейково  с 32,7 процента в 2013 году до 31,4 процента в 2015 году;</w:t>
      </w:r>
    </w:p>
    <w:p w14:paraId="7FD20E62" w14:textId="77777777" w:rsidR="00AC4DF2" w:rsidRPr="00AC4DF2" w:rsidRDefault="00AC4DF2" w:rsidP="00AC4DF2">
      <w:pPr>
        <w:pStyle w:val="Pro-Gramma"/>
        <w:spacing w:before="0" w:line="240" w:lineRule="auto"/>
        <w:ind w:left="0" w:right="-1" w:firstLine="709"/>
        <w:rPr>
          <w:rFonts w:ascii="Times New Roman" w:hAnsi="Times New Roman"/>
          <w:sz w:val="18"/>
          <w:szCs w:val="18"/>
        </w:rPr>
      </w:pPr>
      <w:r w:rsidRPr="00AC4DF2">
        <w:rPr>
          <w:rFonts w:ascii="Times New Roman" w:hAnsi="Times New Roman"/>
          <w:sz w:val="18"/>
          <w:szCs w:val="18"/>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14:paraId="387EBCBD" w14:textId="77777777"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будет сохранена для горожан доступность пользования баней. </w:t>
      </w:r>
    </w:p>
    <w:p w14:paraId="711B714E" w14:textId="77777777"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14:paraId="44D6A496" w14:textId="77777777" w:rsidR="00AC4DF2" w:rsidRPr="00AC4DF2" w:rsidRDefault="00AC4DF2" w:rsidP="00AC4DF2">
      <w:pPr>
        <w:pStyle w:val="ConsPlusNormal"/>
        <w:ind w:firstLine="709"/>
        <w:rPr>
          <w:rFonts w:ascii="Times New Roman" w:hAnsi="Times New Roman" w:cs="Times New Roman"/>
          <w:sz w:val="18"/>
          <w:szCs w:val="18"/>
        </w:rPr>
      </w:pP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235"/>
        <w:gridCol w:w="707"/>
        <w:gridCol w:w="708"/>
        <w:gridCol w:w="708"/>
        <w:gridCol w:w="709"/>
        <w:gridCol w:w="709"/>
        <w:gridCol w:w="567"/>
        <w:gridCol w:w="568"/>
        <w:gridCol w:w="567"/>
        <w:gridCol w:w="567"/>
        <w:gridCol w:w="567"/>
        <w:gridCol w:w="567"/>
        <w:gridCol w:w="601"/>
      </w:tblGrid>
      <w:tr w:rsidR="00AC4DF2" w:rsidRPr="00AC4DF2" w14:paraId="4CE4DD82" w14:textId="77777777" w:rsidTr="00AC4DF2">
        <w:tc>
          <w:tcPr>
            <w:tcW w:w="424" w:type="dxa"/>
            <w:vMerge w:val="restart"/>
            <w:shd w:val="clear" w:color="auto" w:fill="auto"/>
          </w:tcPr>
          <w:p w14:paraId="7974F404"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w:t>
            </w:r>
          </w:p>
          <w:p w14:paraId="16C24261"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п/п</w:t>
            </w:r>
          </w:p>
        </w:tc>
        <w:tc>
          <w:tcPr>
            <w:tcW w:w="2235" w:type="dxa"/>
            <w:vMerge w:val="restart"/>
            <w:shd w:val="clear" w:color="auto" w:fill="auto"/>
          </w:tcPr>
          <w:p w14:paraId="35793FB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p w14:paraId="078DCCA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единица измерения</w:t>
            </w:r>
          </w:p>
        </w:tc>
        <w:tc>
          <w:tcPr>
            <w:tcW w:w="7545" w:type="dxa"/>
            <w:gridSpan w:val="12"/>
            <w:shd w:val="clear" w:color="auto" w:fill="auto"/>
          </w:tcPr>
          <w:p w14:paraId="65F0406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Значения показателей по годам</w:t>
            </w:r>
          </w:p>
        </w:tc>
      </w:tr>
      <w:tr w:rsidR="00AC4DF2" w:rsidRPr="00AC4DF2" w14:paraId="0E9F8855" w14:textId="77777777" w:rsidTr="00AC4DF2">
        <w:tc>
          <w:tcPr>
            <w:tcW w:w="424" w:type="dxa"/>
            <w:vMerge/>
            <w:shd w:val="clear" w:color="auto" w:fill="auto"/>
          </w:tcPr>
          <w:p w14:paraId="03128F62" w14:textId="77777777" w:rsidR="00AC4DF2" w:rsidRPr="00AC4DF2" w:rsidRDefault="00AC4DF2" w:rsidP="00AC4DF2">
            <w:pPr>
              <w:pStyle w:val="ConsPlusNormal"/>
              <w:rPr>
                <w:rFonts w:ascii="Times New Roman" w:hAnsi="Times New Roman" w:cs="Times New Roman"/>
                <w:sz w:val="18"/>
                <w:szCs w:val="18"/>
              </w:rPr>
            </w:pPr>
          </w:p>
        </w:tc>
        <w:tc>
          <w:tcPr>
            <w:tcW w:w="2235" w:type="dxa"/>
            <w:vMerge/>
            <w:shd w:val="clear" w:color="auto" w:fill="auto"/>
          </w:tcPr>
          <w:p w14:paraId="7A135D31" w14:textId="77777777" w:rsidR="00AC4DF2" w:rsidRPr="00AC4DF2" w:rsidRDefault="00AC4DF2" w:rsidP="00AC4DF2">
            <w:pPr>
              <w:pStyle w:val="ConsPlusNormal"/>
              <w:rPr>
                <w:rFonts w:ascii="Times New Roman" w:hAnsi="Times New Roman" w:cs="Times New Roman"/>
                <w:sz w:val="18"/>
                <w:szCs w:val="18"/>
              </w:rPr>
            </w:pPr>
          </w:p>
        </w:tc>
        <w:tc>
          <w:tcPr>
            <w:tcW w:w="707" w:type="dxa"/>
            <w:shd w:val="clear" w:color="auto" w:fill="auto"/>
          </w:tcPr>
          <w:p w14:paraId="53EB22A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2013</w:t>
            </w:r>
          </w:p>
        </w:tc>
        <w:tc>
          <w:tcPr>
            <w:tcW w:w="708" w:type="dxa"/>
            <w:shd w:val="clear" w:color="auto" w:fill="auto"/>
          </w:tcPr>
          <w:p w14:paraId="7E9D493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708" w:type="dxa"/>
            <w:shd w:val="clear" w:color="auto" w:fill="auto"/>
          </w:tcPr>
          <w:p w14:paraId="730DC58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709" w:type="dxa"/>
            <w:shd w:val="clear" w:color="auto" w:fill="auto"/>
          </w:tcPr>
          <w:p w14:paraId="726089A9"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2016</w:t>
            </w:r>
          </w:p>
        </w:tc>
        <w:tc>
          <w:tcPr>
            <w:tcW w:w="709" w:type="dxa"/>
            <w:shd w:val="clear" w:color="auto" w:fill="auto"/>
          </w:tcPr>
          <w:p w14:paraId="7C8E17B2"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2017</w:t>
            </w:r>
          </w:p>
        </w:tc>
        <w:tc>
          <w:tcPr>
            <w:tcW w:w="567" w:type="dxa"/>
            <w:shd w:val="clear" w:color="auto" w:fill="auto"/>
          </w:tcPr>
          <w:p w14:paraId="722FF8E1"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2018</w:t>
            </w:r>
          </w:p>
        </w:tc>
        <w:tc>
          <w:tcPr>
            <w:tcW w:w="568" w:type="dxa"/>
            <w:shd w:val="clear" w:color="auto" w:fill="auto"/>
          </w:tcPr>
          <w:p w14:paraId="356BBB4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2019</w:t>
            </w:r>
          </w:p>
        </w:tc>
        <w:tc>
          <w:tcPr>
            <w:tcW w:w="567" w:type="dxa"/>
            <w:shd w:val="clear" w:color="auto" w:fill="auto"/>
          </w:tcPr>
          <w:p w14:paraId="00FBC5FF"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2020</w:t>
            </w:r>
          </w:p>
        </w:tc>
        <w:tc>
          <w:tcPr>
            <w:tcW w:w="567" w:type="dxa"/>
            <w:shd w:val="clear" w:color="auto" w:fill="auto"/>
          </w:tcPr>
          <w:p w14:paraId="55E7742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2021</w:t>
            </w:r>
          </w:p>
        </w:tc>
        <w:tc>
          <w:tcPr>
            <w:tcW w:w="567" w:type="dxa"/>
            <w:shd w:val="clear" w:color="auto" w:fill="auto"/>
          </w:tcPr>
          <w:p w14:paraId="2B5F853D"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2022</w:t>
            </w:r>
          </w:p>
        </w:tc>
        <w:tc>
          <w:tcPr>
            <w:tcW w:w="567" w:type="dxa"/>
            <w:shd w:val="clear" w:color="auto" w:fill="auto"/>
          </w:tcPr>
          <w:p w14:paraId="0A87334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2023</w:t>
            </w:r>
          </w:p>
        </w:tc>
        <w:tc>
          <w:tcPr>
            <w:tcW w:w="601" w:type="dxa"/>
            <w:shd w:val="clear" w:color="auto" w:fill="auto"/>
          </w:tcPr>
          <w:p w14:paraId="7FC6F48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14:paraId="7520670A" w14:textId="77777777" w:rsidTr="00AC4DF2">
        <w:tc>
          <w:tcPr>
            <w:tcW w:w="10204" w:type="dxa"/>
            <w:gridSpan w:val="14"/>
            <w:shd w:val="clear" w:color="auto" w:fill="auto"/>
          </w:tcPr>
          <w:p w14:paraId="193DDBA7" w14:textId="77777777" w:rsidR="00AC4DF2" w:rsidRPr="00AC4DF2" w:rsidRDefault="00AC4DF2" w:rsidP="00AC4DF2">
            <w:pPr>
              <w:pStyle w:val="aff4"/>
              <w:ind w:left="0"/>
              <w:jc w:val="center"/>
              <w:rPr>
                <w:sz w:val="18"/>
                <w:szCs w:val="18"/>
              </w:rPr>
            </w:pPr>
            <w:r w:rsidRPr="00AC4DF2">
              <w:rPr>
                <w:sz w:val="18"/>
                <w:szCs w:val="18"/>
              </w:rPr>
              <w:t>Обеспечение выполнения работ по строительству и  модернизации объектов коммунальной инфраструктуры города</w:t>
            </w:r>
          </w:p>
        </w:tc>
      </w:tr>
      <w:tr w:rsidR="00AC4DF2" w:rsidRPr="00AC4DF2" w14:paraId="41C48DCE" w14:textId="77777777" w:rsidTr="00AC4DF2">
        <w:tc>
          <w:tcPr>
            <w:tcW w:w="424" w:type="dxa"/>
            <w:shd w:val="clear" w:color="auto" w:fill="auto"/>
          </w:tcPr>
          <w:p w14:paraId="771DCE82"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14:paraId="4D885660"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магистральных водоводов</w:t>
            </w:r>
          </w:p>
        </w:tc>
        <w:tc>
          <w:tcPr>
            <w:tcW w:w="707" w:type="dxa"/>
            <w:shd w:val="clear" w:color="auto" w:fill="auto"/>
          </w:tcPr>
          <w:p w14:paraId="0266722D" w14:textId="77777777" w:rsidR="00AC4DF2" w:rsidRPr="00AC4DF2" w:rsidRDefault="00AC4DF2" w:rsidP="00AC4DF2">
            <w:pPr>
              <w:pStyle w:val="ConsPlusNormal"/>
              <w:rPr>
                <w:rFonts w:ascii="Times New Roman" w:hAnsi="Times New Roman" w:cs="Times New Roman"/>
                <w:sz w:val="18"/>
                <w:szCs w:val="18"/>
              </w:rPr>
            </w:pPr>
          </w:p>
        </w:tc>
        <w:tc>
          <w:tcPr>
            <w:tcW w:w="708" w:type="dxa"/>
            <w:shd w:val="clear" w:color="auto" w:fill="auto"/>
          </w:tcPr>
          <w:p w14:paraId="2F36DEE6" w14:textId="77777777" w:rsidR="00AC4DF2" w:rsidRPr="00AC4DF2" w:rsidRDefault="00AC4DF2" w:rsidP="00AC4DF2">
            <w:pPr>
              <w:pStyle w:val="ConsPlusNormal"/>
              <w:rPr>
                <w:rFonts w:ascii="Times New Roman" w:hAnsi="Times New Roman" w:cs="Times New Roman"/>
                <w:sz w:val="18"/>
                <w:szCs w:val="18"/>
              </w:rPr>
            </w:pPr>
          </w:p>
        </w:tc>
        <w:tc>
          <w:tcPr>
            <w:tcW w:w="708" w:type="dxa"/>
            <w:shd w:val="clear" w:color="auto" w:fill="auto"/>
          </w:tcPr>
          <w:p w14:paraId="6711DA06" w14:textId="77777777" w:rsidR="00AC4DF2" w:rsidRPr="00AC4DF2" w:rsidRDefault="00AC4DF2" w:rsidP="00AC4DF2">
            <w:pPr>
              <w:pStyle w:val="ConsPlusNormal"/>
              <w:rPr>
                <w:rFonts w:ascii="Times New Roman" w:hAnsi="Times New Roman" w:cs="Times New Roman"/>
                <w:sz w:val="18"/>
                <w:szCs w:val="18"/>
              </w:rPr>
            </w:pPr>
          </w:p>
        </w:tc>
        <w:tc>
          <w:tcPr>
            <w:tcW w:w="709" w:type="dxa"/>
            <w:shd w:val="clear" w:color="auto" w:fill="auto"/>
          </w:tcPr>
          <w:p w14:paraId="32E5F910" w14:textId="77777777" w:rsidR="00AC4DF2" w:rsidRPr="00AC4DF2" w:rsidRDefault="00AC4DF2" w:rsidP="00AC4DF2">
            <w:pPr>
              <w:pStyle w:val="ConsPlusNormal"/>
              <w:rPr>
                <w:rFonts w:ascii="Times New Roman" w:hAnsi="Times New Roman" w:cs="Times New Roman"/>
                <w:sz w:val="18"/>
                <w:szCs w:val="18"/>
              </w:rPr>
            </w:pPr>
          </w:p>
        </w:tc>
        <w:tc>
          <w:tcPr>
            <w:tcW w:w="709" w:type="dxa"/>
            <w:shd w:val="clear" w:color="auto" w:fill="auto"/>
          </w:tcPr>
          <w:p w14:paraId="3B90AF55" w14:textId="77777777"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14:paraId="38A32586" w14:textId="77777777" w:rsidR="00AC4DF2" w:rsidRPr="00AC4DF2" w:rsidRDefault="00AC4DF2" w:rsidP="00AC4DF2">
            <w:pPr>
              <w:pStyle w:val="ConsPlusNormal"/>
              <w:rPr>
                <w:rFonts w:ascii="Times New Roman" w:hAnsi="Times New Roman" w:cs="Times New Roman"/>
                <w:sz w:val="18"/>
                <w:szCs w:val="18"/>
              </w:rPr>
            </w:pPr>
          </w:p>
        </w:tc>
        <w:tc>
          <w:tcPr>
            <w:tcW w:w="568" w:type="dxa"/>
            <w:shd w:val="clear" w:color="auto" w:fill="auto"/>
          </w:tcPr>
          <w:p w14:paraId="65E350C1" w14:textId="77777777"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14:paraId="5C9DFC77" w14:textId="77777777"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14:paraId="33EB40D7" w14:textId="77777777"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14:paraId="63234940" w14:textId="77777777" w:rsidR="00AC4DF2" w:rsidRPr="00AC4DF2" w:rsidRDefault="00AC4DF2" w:rsidP="00AC4DF2">
            <w:pPr>
              <w:pStyle w:val="ConsPlusNormal"/>
              <w:rPr>
                <w:rFonts w:ascii="Times New Roman" w:hAnsi="Times New Roman" w:cs="Times New Roman"/>
                <w:sz w:val="18"/>
                <w:szCs w:val="18"/>
              </w:rPr>
            </w:pPr>
          </w:p>
        </w:tc>
        <w:tc>
          <w:tcPr>
            <w:tcW w:w="567" w:type="dxa"/>
            <w:shd w:val="clear" w:color="auto" w:fill="auto"/>
          </w:tcPr>
          <w:p w14:paraId="5BBE1196" w14:textId="77777777" w:rsidR="00AC4DF2" w:rsidRPr="00AC4DF2" w:rsidRDefault="00AC4DF2" w:rsidP="00AC4DF2">
            <w:pPr>
              <w:pStyle w:val="ConsPlusNormal"/>
              <w:rPr>
                <w:rFonts w:ascii="Times New Roman" w:hAnsi="Times New Roman" w:cs="Times New Roman"/>
                <w:sz w:val="18"/>
                <w:szCs w:val="18"/>
              </w:rPr>
            </w:pPr>
          </w:p>
        </w:tc>
        <w:tc>
          <w:tcPr>
            <w:tcW w:w="601" w:type="dxa"/>
            <w:shd w:val="clear" w:color="auto" w:fill="auto"/>
          </w:tcPr>
          <w:p w14:paraId="25B59291" w14:textId="77777777" w:rsidR="00AC4DF2" w:rsidRPr="00AC4DF2" w:rsidRDefault="00AC4DF2" w:rsidP="00AC4DF2">
            <w:pPr>
              <w:pStyle w:val="ConsPlusNormal"/>
              <w:rPr>
                <w:rFonts w:ascii="Times New Roman" w:hAnsi="Times New Roman" w:cs="Times New Roman"/>
                <w:sz w:val="18"/>
                <w:szCs w:val="18"/>
              </w:rPr>
            </w:pPr>
          </w:p>
        </w:tc>
      </w:tr>
      <w:tr w:rsidR="00AC4DF2" w:rsidRPr="00AC4DF2" w14:paraId="5D135E14" w14:textId="77777777" w:rsidTr="00AC4DF2">
        <w:tc>
          <w:tcPr>
            <w:tcW w:w="424" w:type="dxa"/>
            <w:shd w:val="clear" w:color="auto" w:fill="auto"/>
          </w:tcPr>
          <w:p w14:paraId="2C80FC77"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6B6238E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  - водопроводных сетей (км)</w:t>
            </w:r>
          </w:p>
        </w:tc>
        <w:tc>
          <w:tcPr>
            <w:tcW w:w="707" w:type="dxa"/>
            <w:shd w:val="clear" w:color="auto" w:fill="auto"/>
          </w:tcPr>
          <w:p w14:paraId="322D96F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1A05394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708" w:type="dxa"/>
            <w:shd w:val="clear" w:color="auto" w:fill="auto"/>
          </w:tcPr>
          <w:p w14:paraId="55723CF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1A98CA9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w:t>
            </w:r>
          </w:p>
        </w:tc>
        <w:tc>
          <w:tcPr>
            <w:tcW w:w="709" w:type="dxa"/>
            <w:shd w:val="clear" w:color="auto" w:fill="auto"/>
          </w:tcPr>
          <w:p w14:paraId="72A0989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160A7FE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14:paraId="2BD9401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487CB2A2"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72DDC97D"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4187BC0B"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0F45C0C0"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14:paraId="0200358F"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671C23E7" w14:textId="77777777" w:rsidTr="00AC4DF2">
        <w:tc>
          <w:tcPr>
            <w:tcW w:w="424" w:type="dxa"/>
            <w:shd w:val="clear" w:color="auto" w:fill="auto"/>
          </w:tcPr>
          <w:p w14:paraId="4B0D08C6"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2</w:t>
            </w:r>
          </w:p>
        </w:tc>
        <w:tc>
          <w:tcPr>
            <w:tcW w:w="2235" w:type="dxa"/>
            <w:shd w:val="clear" w:color="auto" w:fill="auto"/>
          </w:tcPr>
          <w:p w14:paraId="4E1666CD"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Строительство сетей канализации (км)</w:t>
            </w:r>
          </w:p>
        </w:tc>
        <w:tc>
          <w:tcPr>
            <w:tcW w:w="707" w:type="dxa"/>
            <w:shd w:val="clear" w:color="auto" w:fill="auto"/>
          </w:tcPr>
          <w:p w14:paraId="4C729C4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63E1B5B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6505259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117FF23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747BF21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5203021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14:paraId="587527B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21818A1F"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019C9DA8"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7058FA10"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207E3552"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14:paraId="24D05366"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40CD071A" w14:textId="77777777" w:rsidTr="00AC4DF2">
        <w:tc>
          <w:tcPr>
            <w:tcW w:w="424" w:type="dxa"/>
            <w:shd w:val="clear" w:color="auto" w:fill="auto"/>
          </w:tcPr>
          <w:p w14:paraId="3D9A496F"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3</w:t>
            </w:r>
          </w:p>
        </w:tc>
        <w:tc>
          <w:tcPr>
            <w:tcW w:w="2235" w:type="dxa"/>
            <w:shd w:val="clear" w:color="auto" w:fill="auto"/>
          </w:tcPr>
          <w:p w14:paraId="62FFEC1B"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Устройство станции ЖБО г.Тейково</w:t>
            </w:r>
          </w:p>
        </w:tc>
        <w:tc>
          <w:tcPr>
            <w:tcW w:w="707" w:type="dxa"/>
            <w:shd w:val="clear" w:color="auto" w:fill="auto"/>
          </w:tcPr>
          <w:p w14:paraId="0F11BE4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36BD3D9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14F0087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5780C14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0184702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50D059F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14:paraId="64176C7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71A8BE1C"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tcPr>
          <w:p w14:paraId="719230CE"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106739C3"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631FA91B"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14:paraId="50A764A6" w14:textId="77777777" w:rsidR="00AC4DF2" w:rsidRPr="00AC4DF2" w:rsidRDefault="00AC4DF2" w:rsidP="00AC4DF2">
            <w:pPr>
              <w:pStyle w:val="ConsPlusNormal"/>
              <w:tabs>
                <w:tab w:val="left" w:pos="-12159"/>
              </w:tabs>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5AD1A863" w14:textId="77777777" w:rsidTr="00AC4DF2">
        <w:tc>
          <w:tcPr>
            <w:tcW w:w="424" w:type="dxa"/>
            <w:shd w:val="clear" w:color="auto" w:fill="auto"/>
          </w:tcPr>
          <w:p w14:paraId="14963F46"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4</w:t>
            </w:r>
          </w:p>
        </w:tc>
        <w:tc>
          <w:tcPr>
            <w:tcW w:w="2235" w:type="dxa"/>
            <w:shd w:val="clear" w:color="auto" w:fill="auto"/>
          </w:tcPr>
          <w:p w14:paraId="6306173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Изготовление ПСД на строительство и реконструкцию объектов водоснабжения и водоотведения (проектов)</w:t>
            </w:r>
          </w:p>
        </w:tc>
        <w:tc>
          <w:tcPr>
            <w:tcW w:w="707" w:type="dxa"/>
            <w:shd w:val="clear" w:color="auto" w:fill="auto"/>
            <w:vAlign w:val="center"/>
          </w:tcPr>
          <w:p w14:paraId="7BB4F74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687EA93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708" w:type="dxa"/>
            <w:shd w:val="clear" w:color="auto" w:fill="auto"/>
            <w:vAlign w:val="center"/>
          </w:tcPr>
          <w:p w14:paraId="5E2EA82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EF4CB3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024AC8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9FCD0E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62E6F76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1AECB5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w:t>
            </w:r>
          </w:p>
        </w:tc>
        <w:tc>
          <w:tcPr>
            <w:tcW w:w="567" w:type="dxa"/>
            <w:shd w:val="clear" w:color="auto" w:fill="auto"/>
            <w:vAlign w:val="center"/>
          </w:tcPr>
          <w:p w14:paraId="39BBB20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0A9A62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7594BA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77B7A21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6A783B8E" w14:textId="77777777" w:rsidTr="00AC4DF2">
        <w:tc>
          <w:tcPr>
            <w:tcW w:w="424" w:type="dxa"/>
            <w:shd w:val="clear" w:color="auto" w:fill="auto"/>
          </w:tcPr>
          <w:p w14:paraId="3835D6F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5</w:t>
            </w:r>
          </w:p>
        </w:tc>
        <w:tc>
          <w:tcPr>
            <w:tcW w:w="2235" w:type="dxa"/>
            <w:shd w:val="clear" w:color="auto" w:fill="auto"/>
          </w:tcPr>
          <w:p w14:paraId="0484F5B6"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Разработка проектной документации для строительства станции обезжелезивания в г. Тейково Ивановской области</w:t>
            </w:r>
          </w:p>
        </w:tc>
        <w:tc>
          <w:tcPr>
            <w:tcW w:w="707" w:type="dxa"/>
            <w:shd w:val="clear" w:color="auto" w:fill="auto"/>
            <w:vAlign w:val="center"/>
          </w:tcPr>
          <w:p w14:paraId="7BD3062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699F16F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1741396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C431FC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76279B9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889D35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0A7C98E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901AA0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FE4DAE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9ADF21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12DE62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08E23E2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7F53D11E" w14:textId="77777777" w:rsidTr="00AC4DF2">
        <w:tc>
          <w:tcPr>
            <w:tcW w:w="424" w:type="dxa"/>
            <w:shd w:val="clear" w:color="auto" w:fill="auto"/>
          </w:tcPr>
          <w:p w14:paraId="2191B66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6.</w:t>
            </w:r>
          </w:p>
        </w:tc>
        <w:tc>
          <w:tcPr>
            <w:tcW w:w="2235" w:type="dxa"/>
            <w:shd w:val="clear" w:color="auto" w:fill="auto"/>
          </w:tcPr>
          <w:p w14:paraId="6E0FD5B3"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14:paraId="7086220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64D40C8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35F19AD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0CE175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D62AB1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D4A719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0BF383D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815C9D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6ED04D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14:paraId="1DDE72E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9EA215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260DED4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6BAD48B" w14:textId="77777777" w:rsidTr="00AC4DF2">
        <w:tc>
          <w:tcPr>
            <w:tcW w:w="424" w:type="dxa"/>
            <w:shd w:val="clear" w:color="auto" w:fill="auto"/>
          </w:tcPr>
          <w:p w14:paraId="4D8A6B6D"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w:t>
            </w:r>
          </w:p>
        </w:tc>
        <w:tc>
          <w:tcPr>
            <w:tcW w:w="2235" w:type="dxa"/>
            <w:shd w:val="clear" w:color="auto" w:fill="auto"/>
          </w:tcPr>
          <w:p w14:paraId="5248146E"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w:t>
            </w:r>
          </w:p>
        </w:tc>
        <w:tc>
          <w:tcPr>
            <w:tcW w:w="707" w:type="dxa"/>
            <w:shd w:val="clear" w:color="auto" w:fill="auto"/>
            <w:vAlign w:val="center"/>
          </w:tcPr>
          <w:p w14:paraId="3244A604"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0EA1AA11"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6B061402"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633A75A7"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54C07B48"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77465D68" w14:textId="77777777"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14:paraId="617A6055"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2ECE78F8"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42037EA3"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1B1E0411"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698EB346" w14:textId="77777777"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14:paraId="22807FFD" w14:textId="77777777" w:rsidR="00AC4DF2" w:rsidRPr="00AC4DF2" w:rsidRDefault="00AC4DF2" w:rsidP="00AC4DF2">
            <w:pPr>
              <w:pStyle w:val="ConsPlusNormal"/>
              <w:jc w:val="center"/>
              <w:rPr>
                <w:rFonts w:ascii="Times New Roman" w:hAnsi="Times New Roman" w:cs="Times New Roman"/>
                <w:sz w:val="18"/>
                <w:szCs w:val="18"/>
              </w:rPr>
            </w:pPr>
          </w:p>
        </w:tc>
      </w:tr>
      <w:tr w:rsidR="00AC4DF2" w:rsidRPr="00AC4DF2" w14:paraId="1812EEBE" w14:textId="77777777" w:rsidTr="00AC4DF2">
        <w:tc>
          <w:tcPr>
            <w:tcW w:w="424" w:type="dxa"/>
            <w:shd w:val="clear" w:color="auto" w:fill="auto"/>
          </w:tcPr>
          <w:p w14:paraId="3878A4D9"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7.1</w:t>
            </w:r>
          </w:p>
        </w:tc>
        <w:tc>
          <w:tcPr>
            <w:tcW w:w="2235" w:type="dxa"/>
            <w:shd w:val="clear" w:color="auto" w:fill="auto"/>
          </w:tcPr>
          <w:p w14:paraId="0758F632"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Показатель "Количество систем, в которых выполнены мероприятия" в том числе:</w:t>
            </w:r>
          </w:p>
        </w:tc>
        <w:tc>
          <w:tcPr>
            <w:tcW w:w="707" w:type="dxa"/>
            <w:shd w:val="clear" w:color="auto" w:fill="auto"/>
            <w:vAlign w:val="center"/>
          </w:tcPr>
          <w:p w14:paraId="7AE99C13"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6F1582C8"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2747127E"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6C9D2B89"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649C16B6"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53202C57" w14:textId="77777777"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14:paraId="1451F8D9"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27C45E3F"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3360605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vAlign w:val="center"/>
          </w:tcPr>
          <w:p w14:paraId="135BDD91"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464FCADC" w14:textId="77777777"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14:paraId="7E2622D3" w14:textId="77777777" w:rsidR="00AC4DF2" w:rsidRPr="00AC4DF2" w:rsidRDefault="00AC4DF2" w:rsidP="00AC4DF2">
            <w:pPr>
              <w:pStyle w:val="ConsPlusNormal"/>
              <w:jc w:val="center"/>
              <w:rPr>
                <w:rFonts w:ascii="Times New Roman" w:hAnsi="Times New Roman" w:cs="Times New Roman"/>
                <w:sz w:val="18"/>
                <w:szCs w:val="18"/>
              </w:rPr>
            </w:pPr>
          </w:p>
        </w:tc>
      </w:tr>
      <w:tr w:rsidR="00AC4DF2" w:rsidRPr="00AC4DF2" w14:paraId="5FC780F7" w14:textId="77777777" w:rsidTr="00AC4DF2">
        <w:tc>
          <w:tcPr>
            <w:tcW w:w="424" w:type="dxa"/>
            <w:shd w:val="clear" w:color="auto" w:fill="auto"/>
          </w:tcPr>
          <w:p w14:paraId="295DACB1"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09B6C896"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 xml:space="preserve">а) Приобретение материалов для ремонта на объекте водоснабжения – водопроводной сети в г. </w:t>
            </w:r>
            <w:r w:rsidRPr="00AC4DF2">
              <w:rPr>
                <w:rFonts w:ascii="Times New Roman" w:eastAsia="Calibri" w:hAnsi="Times New Roman" w:cs="Times New Roman"/>
                <w:bCs/>
                <w:sz w:val="18"/>
                <w:szCs w:val="18"/>
              </w:rPr>
              <w:lastRenderedPageBreak/>
              <w:t>Тейково, ул. Неделина (Замена стальных трубопроводов на полиэтиленовые трубы Ду 160 мм, протяженностью 1280 п.м.)</w:t>
            </w:r>
          </w:p>
        </w:tc>
        <w:tc>
          <w:tcPr>
            <w:tcW w:w="707" w:type="dxa"/>
            <w:shd w:val="clear" w:color="auto" w:fill="auto"/>
          </w:tcPr>
          <w:p w14:paraId="4439E481" w14:textId="77777777"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lastRenderedPageBreak/>
              <w:t>-</w:t>
            </w:r>
          </w:p>
        </w:tc>
        <w:tc>
          <w:tcPr>
            <w:tcW w:w="708" w:type="dxa"/>
            <w:shd w:val="clear" w:color="auto" w:fill="auto"/>
            <w:vAlign w:val="center"/>
          </w:tcPr>
          <w:p w14:paraId="7C0003A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2799E36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5B4F0D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988DBA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25E495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66305BA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838253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CF7FD1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0B4C32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1AF95A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180DAD8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0F986409" w14:textId="77777777" w:rsidTr="00AC4DF2">
        <w:tc>
          <w:tcPr>
            <w:tcW w:w="424" w:type="dxa"/>
            <w:shd w:val="clear" w:color="auto" w:fill="auto"/>
          </w:tcPr>
          <w:p w14:paraId="03AB6AE9"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623124B0"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Ду 250 мм, протяженностью 1000 п.м)</w:t>
            </w:r>
          </w:p>
        </w:tc>
        <w:tc>
          <w:tcPr>
            <w:tcW w:w="707" w:type="dxa"/>
            <w:shd w:val="clear" w:color="auto" w:fill="auto"/>
          </w:tcPr>
          <w:p w14:paraId="12596F0C" w14:textId="77777777"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p>
        </w:tc>
        <w:tc>
          <w:tcPr>
            <w:tcW w:w="708" w:type="dxa"/>
            <w:shd w:val="clear" w:color="auto" w:fill="auto"/>
            <w:vAlign w:val="center"/>
          </w:tcPr>
          <w:p w14:paraId="0C05E38C"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58F73093"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1E0F5284"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4CDD66FF"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64C524B1" w14:textId="77777777"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14:paraId="7A1D9541"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5BF3E196"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362224D0"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56EB19ED"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144E7530" w14:textId="77777777"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14:paraId="20F26EFB" w14:textId="77777777" w:rsidR="00AC4DF2" w:rsidRPr="00AC4DF2" w:rsidRDefault="00AC4DF2" w:rsidP="00AC4DF2">
            <w:pPr>
              <w:pStyle w:val="ConsPlusNormal"/>
              <w:jc w:val="center"/>
              <w:rPr>
                <w:rFonts w:ascii="Times New Roman" w:hAnsi="Times New Roman" w:cs="Times New Roman"/>
                <w:sz w:val="18"/>
                <w:szCs w:val="18"/>
              </w:rPr>
            </w:pPr>
          </w:p>
        </w:tc>
      </w:tr>
      <w:tr w:rsidR="00AC4DF2" w:rsidRPr="00AC4DF2" w14:paraId="067492D1" w14:textId="77777777" w:rsidTr="00AC4DF2">
        <w:tc>
          <w:tcPr>
            <w:tcW w:w="424" w:type="dxa"/>
            <w:shd w:val="clear" w:color="auto" w:fill="auto"/>
          </w:tcPr>
          <w:p w14:paraId="6442605E"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6177F1B4"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в) Приобретение материалов для ремонта на объекте водоснабжения – водопроводной сети в г. Тейково, ул. Молодежная д.13 до ул. Неделина д.7 (Замена стальных трубопроводов на полиэтиленовые трубы Ду 110 мм, протяженностью 700 п.м)</w:t>
            </w:r>
          </w:p>
        </w:tc>
        <w:tc>
          <w:tcPr>
            <w:tcW w:w="707" w:type="dxa"/>
            <w:shd w:val="clear" w:color="auto" w:fill="auto"/>
          </w:tcPr>
          <w:p w14:paraId="51807462" w14:textId="77777777" w:rsidR="00AC4DF2" w:rsidRPr="00AC4DF2" w:rsidRDefault="00AC4DF2" w:rsidP="00AC4DF2">
            <w:pPr>
              <w:autoSpaceDE w:val="0"/>
              <w:autoSpaceDN w:val="0"/>
              <w:adjustRightInd w:val="0"/>
              <w:spacing w:after="0" w:line="240" w:lineRule="auto"/>
              <w:jc w:val="center"/>
              <w:rPr>
                <w:rFonts w:ascii="Times New Roman" w:eastAsia="Calibri" w:hAnsi="Times New Roman" w:cs="Times New Roman"/>
                <w:bCs/>
                <w:sz w:val="18"/>
                <w:szCs w:val="18"/>
              </w:rPr>
            </w:pPr>
          </w:p>
        </w:tc>
        <w:tc>
          <w:tcPr>
            <w:tcW w:w="708" w:type="dxa"/>
            <w:shd w:val="clear" w:color="auto" w:fill="auto"/>
            <w:vAlign w:val="center"/>
          </w:tcPr>
          <w:p w14:paraId="47FDC651" w14:textId="77777777" w:rsidR="00AC4DF2" w:rsidRPr="00AC4DF2" w:rsidRDefault="00AC4DF2" w:rsidP="00AC4DF2">
            <w:pPr>
              <w:pStyle w:val="ConsPlusNormal"/>
              <w:jc w:val="center"/>
              <w:rPr>
                <w:rFonts w:ascii="Times New Roman" w:hAnsi="Times New Roman" w:cs="Times New Roman"/>
                <w:sz w:val="18"/>
                <w:szCs w:val="18"/>
              </w:rPr>
            </w:pPr>
          </w:p>
        </w:tc>
        <w:tc>
          <w:tcPr>
            <w:tcW w:w="708" w:type="dxa"/>
            <w:shd w:val="clear" w:color="auto" w:fill="auto"/>
            <w:vAlign w:val="center"/>
          </w:tcPr>
          <w:p w14:paraId="6DADEEC9"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44AE7B4C" w14:textId="77777777" w:rsidR="00AC4DF2" w:rsidRPr="00AC4DF2" w:rsidRDefault="00AC4DF2" w:rsidP="00AC4DF2">
            <w:pPr>
              <w:pStyle w:val="ConsPlusNormal"/>
              <w:jc w:val="center"/>
              <w:rPr>
                <w:rFonts w:ascii="Times New Roman" w:hAnsi="Times New Roman" w:cs="Times New Roman"/>
                <w:sz w:val="18"/>
                <w:szCs w:val="18"/>
              </w:rPr>
            </w:pPr>
          </w:p>
        </w:tc>
        <w:tc>
          <w:tcPr>
            <w:tcW w:w="709" w:type="dxa"/>
            <w:shd w:val="clear" w:color="auto" w:fill="auto"/>
            <w:vAlign w:val="center"/>
          </w:tcPr>
          <w:p w14:paraId="74BCEA33"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0E718D55" w14:textId="77777777" w:rsidR="00AC4DF2" w:rsidRPr="00AC4DF2" w:rsidRDefault="00AC4DF2" w:rsidP="00AC4DF2">
            <w:pPr>
              <w:pStyle w:val="ConsPlusNormal"/>
              <w:jc w:val="center"/>
              <w:rPr>
                <w:rFonts w:ascii="Times New Roman" w:hAnsi="Times New Roman" w:cs="Times New Roman"/>
                <w:sz w:val="18"/>
                <w:szCs w:val="18"/>
              </w:rPr>
            </w:pPr>
          </w:p>
        </w:tc>
        <w:tc>
          <w:tcPr>
            <w:tcW w:w="568" w:type="dxa"/>
            <w:shd w:val="clear" w:color="auto" w:fill="auto"/>
            <w:vAlign w:val="center"/>
          </w:tcPr>
          <w:p w14:paraId="3547B173"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1A6F4BC4"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3ABA6084"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1B157847" w14:textId="77777777" w:rsidR="00AC4DF2" w:rsidRPr="00AC4DF2" w:rsidRDefault="00AC4DF2" w:rsidP="00AC4DF2">
            <w:pPr>
              <w:pStyle w:val="ConsPlusNormal"/>
              <w:jc w:val="center"/>
              <w:rPr>
                <w:rFonts w:ascii="Times New Roman" w:hAnsi="Times New Roman" w:cs="Times New Roman"/>
                <w:sz w:val="18"/>
                <w:szCs w:val="18"/>
              </w:rPr>
            </w:pPr>
          </w:p>
        </w:tc>
        <w:tc>
          <w:tcPr>
            <w:tcW w:w="567" w:type="dxa"/>
            <w:shd w:val="clear" w:color="auto" w:fill="auto"/>
            <w:vAlign w:val="center"/>
          </w:tcPr>
          <w:p w14:paraId="21B40AD8" w14:textId="77777777" w:rsidR="00AC4DF2" w:rsidRPr="00AC4DF2" w:rsidRDefault="00AC4DF2" w:rsidP="00AC4DF2">
            <w:pPr>
              <w:pStyle w:val="ConsPlusNormal"/>
              <w:jc w:val="center"/>
              <w:rPr>
                <w:rFonts w:ascii="Times New Roman" w:hAnsi="Times New Roman" w:cs="Times New Roman"/>
                <w:sz w:val="18"/>
                <w:szCs w:val="18"/>
              </w:rPr>
            </w:pPr>
          </w:p>
        </w:tc>
        <w:tc>
          <w:tcPr>
            <w:tcW w:w="601" w:type="dxa"/>
            <w:shd w:val="clear" w:color="auto" w:fill="auto"/>
            <w:vAlign w:val="center"/>
          </w:tcPr>
          <w:p w14:paraId="1310CC26" w14:textId="77777777" w:rsidR="00AC4DF2" w:rsidRPr="00AC4DF2" w:rsidRDefault="00AC4DF2" w:rsidP="00AC4DF2">
            <w:pPr>
              <w:pStyle w:val="ConsPlusNormal"/>
              <w:jc w:val="center"/>
              <w:rPr>
                <w:rFonts w:ascii="Times New Roman" w:hAnsi="Times New Roman" w:cs="Times New Roman"/>
                <w:sz w:val="18"/>
                <w:szCs w:val="18"/>
              </w:rPr>
            </w:pPr>
          </w:p>
        </w:tc>
      </w:tr>
      <w:tr w:rsidR="00AC4DF2" w:rsidRPr="00AC4DF2" w14:paraId="6DDC79BE" w14:textId="77777777" w:rsidTr="00AC4DF2">
        <w:tc>
          <w:tcPr>
            <w:tcW w:w="424" w:type="dxa"/>
            <w:shd w:val="clear" w:color="auto" w:fill="auto"/>
          </w:tcPr>
          <w:p w14:paraId="41311A91"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8.</w:t>
            </w:r>
          </w:p>
        </w:tc>
        <w:tc>
          <w:tcPr>
            <w:tcW w:w="2235" w:type="dxa"/>
            <w:shd w:val="clear" w:color="auto" w:fill="auto"/>
          </w:tcPr>
          <w:p w14:paraId="13D500D3"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Оценка запасов питьевых подземных вод</w:t>
            </w:r>
          </w:p>
        </w:tc>
        <w:tc>
          <w:tcPr>
            <w:tcW w:w="707" w:type="dxa"/>
            <w:shd w:val="clear" w:color="auto" w:fill="auto"/>
          </w:tcPr>
          <w:p w14:paraId="6D8D517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617AAED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3A91ACD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01A0AC4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0BFE7A3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3CA32F9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tcPr>
          <w:p w14:paraId="5B65FEF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72F283E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tcPr>
          <w:p w14:paraId="5CBADD4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7C8CF9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567" w:type="dxa"/>
            <w:shd w:val="clear" w:color="auto" w:fill="auto"/>
          </w:tcPr>
          <w:p w14:paraId="3DD03D3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tcPr>
          <w:p w14:paraId="78C9B97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7BBDC966" w14:textId="77777777" w:rsidTr="00AC4DF2">
        <w:tc>
          <w:tcPr>
            <w:tcW w:w="424" w:type="dxa"/>
            <w:shd w:val="clear" w:color="auto" w:fill="auto"/>
          </w:tcPr>
          <w:p w14:paraId="3E376FB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w:t>
            </w:r>
          </w:p>
        </w:tc>
        <w:tc>
          <w:tcPr>
            <w:tcW w:w="2235" w:type="dxa"/>
            <w:shd w:val="clear" w:color="auto" w:fill="auto"/>
          </w:tcPr>
          <w:p w14:paraId="6FC5F63A"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материалов и оборудования</w:t>
            </w:r>
          </w:p>
          <w:p w14:paraId="18841019"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для проведения ремонта системы водоснабжения – водопроводной сети, артезианских скважинах №9а, №10, №8, №12 Ивановская область, городской округ Тейково, г. Тейково, мкр. Красные Сосенки. </w:t>
            </w:r>
          </w:p>
        </w:tc>
        <w:tc>
          <w:tcPr>
            <w:tcW w:w="707" w:type="dxa"/>
            <w:shd w:val="clear" w:color="auto" w:fill="auto"/>
            <w:vAlign w:val="center"/>
          </w:tcPr>
          <w:p w14:paraId="1D6A60D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1511856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5C367DF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18BD25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C100F8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F302D9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2651F69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16EA92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D5BCE8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60FD675"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68A31B3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54592A6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7D994DD3" w14:textId="77777777" w:rsidTr="00AC4DF2">
        <w:tc>
          <w:tcPr>
            <w:tcW w:w="424" w:type="dxa"/>
            <w:shd w:val="clear" w:color="auto" w:fill="auto"/>
          </w:tcPr>
          <w:p w14:paraId="3AE44F8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9.1</w:t>
            </w:r>
          </w:p>
        </w:tc>
        <w:tc>
          <w:tcPr>
            <w:tcW w:w="2235" w:type="dxa"/>
            <w:shd w:val="clear" w:color="auto" w:fill="auto"/>
          </w:tcPr>
          <w:p w14:paraId="63CBE973"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Показатель "Количество систем, в которых выполнены мероприятия" в том числе:</w:t>
            </w:r>
          </w:p>
        </w:tc>
        <w:tc>
          <w:tcPr>
            <w:tcW w:w="707" w:type="dxa"/>
            <w:shd w:val="clear" w:color="auto" w:fill="auto"/>
            <w:vAlign w:val="center"/>
          </w:tcPr>
          <w:p w14:paraId="20C7C0D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2A3DA65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1A230DD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DD7518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85F0F5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1DB728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6AC4EE7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FFE4EF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A28F31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0026F28"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486F153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688CD37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4F6B25DE" w14:textId="77777777" w:rsidTr="00AC4DF2">
        <w:tc>
          <w:tcPr>
            <w:tcW w:w="424" w:type="dxa"/>
            <w:shd w:val="clear" w:color="auto" w:fill="auto"/>
          </w:tcPr>
          <w:p w14:paraId="7D4B906F"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56F0EB0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eastAsia="Calibri" w:hAnsi="Times New Roman" w:cs="Times New Roman"/>
                <w:bCs/>
                <w:sz w:val="18"/>
                <w:szCs w:val="18"/>
              </w:rPr>
              <w:t>а) Приобретение материалов для проведения ремонта системы водоснабжения – водопроводной сети в г. Тейково, ул. Неделина (Замена стальных трубопроводов на полиэтиленовые трубы Ду150 мм, протяженностью 1300 п.м., замена задвижек Ду150 – 19 шт.)</w:t>
            </w:r>
          </w:p>
        </w:tc>
        <w:tc>
          <w:tcPr>
            <w:tcW w:w="707" w:type="dxa"/>
            <w:shd w:val="clear" w:color="auto" w:fill="auto"/>
            <w:vAlign w:val="center"/>
          </w:tcPr>
          <w:p w14:paraId="737583B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7E4B26A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2417860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57C8F0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0688085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BB5A53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728EEE4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705779A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6E2B22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1D8EB0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9BCCD6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7B21815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7230D2A" w14:textId="77777777" w:rsidTr="00AC4DF2">
        <w:tc>
          <w:tcPr>
            <w:tcW w:w="424" w:type="dxa"/>
            <w:shd w:val="clear" w:color="auto" w:fill="auto"/>
          </w:tcPr>
          <w:p w14:paraId="5C9891E2"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64217BF1"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б) Приобретение материалов для проведения ремонта системы водоснабжения – водопроводной сети в г. Тейково от станции 2-го подъема до ул. Неделина (Замена стальных трубопроводов на полиэтиленовые трубы Ду 250 мм, протяженностью 2750 п.м., замена запорной арматуры (задвижек) Ду250 – 30шт.)</w:t>
            </w:r>
          </w:p>
        </w:tc>
        <w:tc>
          <w:tcPr>
            <w:tcW w:w="707" w:type="dxa"/>
            <w:shd w:val="clear" w:color="auto" w:fill="auto"/>
            <w:vAlign w:val="center"/>
          </w:tcPr>
          <w:p w14:paraId="739CBB8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5ED2B78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54D7AA8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70B6F4B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5D7A06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C31234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7423137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0AD95D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E593C9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075E8C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67139E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60C66BD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21240BAA" w14:textId="77777777" w:rsidTr="00AC4DF2">
        <w:tc>
          <w:tcPr>
            <w:tcW w:w="424" w:type="dxa"/>
            <w:shd w:val="clear" w:color="auto" w:fill="auto"/>
          </w:tcPr>
          <w:p w14:paraId="56BCCEBC"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2453F145"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bCs/>
                <w:sz w:val="18"/>
                <w:szCs w:val="18"/>
              </w:rPr>
              <w:t xml:space="preserve">в) 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трубДу 200 мм, протяженностью 160п.м., Ду 250 мм, протяженностью 20п.м., Ду 300 мм, протяженностью 20п.м., Ду 350 мм, протяженностью 20 п.м., Замена запорной арматуры (задвижек) </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200 - 9шт.,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300 - 2шт.,</w:t>
            </w:r>
            <w:r w:rsidRPr="00AC4DF2">
              <w:rPr>
                <w:rFonts w:ascii="Times New Roman" w:eastAsia="Calibri" w:hAnsi="Times New Roman" w:cs="Times New Roman"/>
                <w:bCs/>
                <w:sz w:val="18"/>
                <w:szCs w:val="18"/>
                <w:lang w:val="en-US"/>
              </w:rPr>
              <w:t>d</w:t>
            </w:r>
            <w:r w:rsidRPr="00AC4DF2">
              <w:rPr>
                <w:rFonts w:ascii="Times New Roman" w:eastAsia="Calibri" w:hAnsi="Times New Roman" w:cs="Times New Roman"/>
                <w:bCs/>
                <w:sz w:val="18"/>
                <w:szCs w:val="18"/>
              </w:rPr>
              <w:t xml:space="preserve"> 350 - 2шт.)</w:t>
            </w:r>
          </w:p>
        </w:tc>
        <w:tc>
          <w:tcPr>
            <w:tcW w:w="707" w:type="dxa"/>
            <w:shd w:val="clear" w:color="auto" w:fill="auto"/>
            <w:vAlign w:val="center"/>
          </w:tcPr>
          <w:p w14:paraId="435B97E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2BDFE08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46B5397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16A5A5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818290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1EAA33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1184859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405E16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0A5D7D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555D9ED"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099620E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5F78320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1972EC44" w14:textId="77777777" w:rsidTr="00AC4DF2">
        <w:tc>
          <w:tcPr>
            <w:tcW w:w="424" w:type="dxa"/>
            <w:shd w:val="clear" w:color="auto" w:fill="auto"/>
          </w:tcPr>
          <w:p w14:paraId="7EE0396B" w14:textId="77777777" w:rsidR="00AC4DF2" w:rsidRPr="00AC4DF2" w:rsidRDefault="00AC4DF2" w:rsidP="00AC4DF2">
            <w:pPr>
              <w:pStyle w:val="ConsPlusNormal"/>
              <w:rPr>
                <w:rFonts w:ascii="Times New Roman" w:hAnsi="Times New Roman" w:cs="Times New Roman"/>
                <w:sz w:val="18"/>
                <w:szCs w:val="18"/>
              </w:rPr>
            </w:pPr>
          </w:p>
        </w:tc>
        <w:tc>
          <w:tcPr>
            <w:tcW w:w="2235" w:type="dxa"/>
            <w:shd w:val="clear" w:color="auto" w:fill="auto"/>
          </w:tcPr>
          <w:p w14:paraId="7B07B4B4"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bCs/>
                <w:sz w:val="18"/>
                <w:szCs w:val="18"/>
              </w:rPr>
              <w:t xml:space="preserve">г)  </w:t>
            </w: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материалов и оборудования</w:t>
            </w:r>
          </w:p>
          <w:p w14:paraId="71AC60E3"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bCs/>
                <w:sz w:val="18"/>
                <w:szCs w:val="18"/>
              </w:rPr>
            </w:pPr>
            <w:r w:rsidRPr="00AC4DF2">
              <w:rPr>
                <w:rFonts w:ascii="Times New Roman" w:eastAsia="Calibri" w:hAnsi="Times New Roman" w:cs="Times New Roman"/>
                <w:sz w:val="18"/>
                <w:szCs w:val="18"/>
              </w:rPr>
              <w:t xml:space="preserve">для </w:t>
            </w:r>
            <w:r w:rsidRPr="00AC4DF2">
              <w:rPr>
                <w:rFonts w:ascii="Times New Roman" w:eastAsia="Calibri" w:hAnsi="Times New Roman" w:cs="Times New Roman"/>
                <w:bCs/>
                <w:sz w:val="18"/>
                <w:szCs w:val="18"/>
              </w:rPr>
              <w:t>проведения ремонта системы водоснабжения</w:t>
            </w:r>
            <w:r w:rsidRPr="00AC4DF2">
              <w:rPr>
                <w:rFonts w:ascii="Times New Roman" w:eastAsia="Calibri" w:hAnsi="Times New Roman" w:cs="Times New Roman"/>
                <w:sz w:val="18"/>
                <w:szCs w:val="18"/>
              </w:rPr>
              <w:t>–, артезианских скважинах №9а, №10, №8, №12</w:t>
            </w:r>
            <w:r w:rsidRPr="00AC4DF2">
              <w:rPr>
                <w:rFonts w:ascii="Times New Roman" w:eastAsia="Calibri" w:hAnsi="Times New Roman" w:cs="Times New Roman"/>
                <w:bCs/>
                <w:sz w:val="18"/>
                <w:szCs w:val="18"/>
              </w:rPr>
              <w:t>(стальные трубы Ду 76 мм, протяженностью 200 п.м., Замена насосов ЭЦВ8-25-100 – 4шт.)</w:t>
            </w:r>
          </w:p>
        </w:tc>
        <w:tc>
          <w:tcPr>
            <w:tcW w:w="707" w:type="dxa"/>
            <w:shd w:val="clear" w:color="auto" w:fill="auto"/>
            <w:vAlign w:val="center"/>
          </w:tcPr>
          <w:p w14:paraId="7D0DDC4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17C8545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7B58E25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BEF7DF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DC14C3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B95DD1C"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0F5029B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15CB08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BEC6E6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8552776"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w:t>
            </w:r>
          </w:p>
        </w:tc>
        <w:tc>
          <w:tcPr>
            <w:tcW w:w="567" w:type="dxa"/>
            <w:shd w:val="clear" w:color="auto" w:fill="auto"/>
            <w:vAlign w:val="center"/>
          </w:tcPr>
          <w:p w14:paraId="65D7A7D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1D4FCCD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68C3CD3C" w14:textId="77777777" w:rsidTr="00AC4DF2">
        <w:tc>
          <w:tcPr>
            <w:tcW w:w="424" w:type="dxa"/>
            <w:shd w:val="clear" w:color="auto" w:fill="auto"/>
          </w:tcPr>
          <w:p w14:paraId="68DEA619"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10.</w:t>
            </w:r>
          </w:p>
        </w:tc>
        <w:tc>
          <w:tcPr>
            <w:tcW w:w="2235" w:type="dxa"/>
            <w:shd w:val="clear" w:color="auto" w:fill="auto"/>
          </w:tcPr>
          <w:p w14:paraId="4096EC2B" w14:textId="77777777" w:rsidR="00AC4DF2" w:rsidRPr="00AC4DF2" w:rsidRDefault="00AC4DF2" w:rsidP="00AC4DF2">
            <w:pPr>
              <w:autoSpaceDE w:val="0"/>
              <w:autoSpaceDN w:val="0"/>
              <w:adjustRightInd w:val="0"/>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Выполнение топографической съемки и разработка схемы водопровода, ориентировочной длиной 2,5 км с составлением сметной документации в м.Красные Сосенки городского округа Тейково Ивановской области</w:t>
            </w:r>
          </w:p>
        </w:tc>
        <w:tc>
          <w:tcPr>
            <w:tcW w:w="707" w:type="dxa"/>
            <w:shd w:val="clear" w:color="auto" w:fill="auto"/>
            <w:vAlign w:val="center"/>
          </w:tcPr>
          <w:p w14:paraId="78EEF45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2210C85"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48EA0C7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55ED8D1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1549D9D6"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4D36A89B"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44EF0F2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22665DA"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61E25A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D964544" w14:textId="77777777" w:rsidR="00AC4DF2" w:rsidRPr="00AC4DF2" w:rsidRDefault="00AC4DF2" w:rsidP="00AC4DF2">
            <w:pPr>
              <w:pStyle w:val="ConsPlusNormal"/>
              <w:jc w:val="center"/>
              <w:rPr>
                <w:rFonts w:ascii="Times New Roman" w:hAnsi="Times New Roman" w:cs="Times New Roman"/>
                <w:sz w:val="18"/>
                <w:szCs w:val="18"/>
                <w:lang w:val="en-US"/>
              </w:rPr>
            </w:pPr>
            <w:r w:rsidRPr="00AC4DF2">
              <w:rPr>
                <w:rFonts w:ascii="Times New Roman" w:hAnsi="Times New Roman" w:cs="Times New Roman"/>
                <w:sz w:val="18"/>
                <w:szCs w:val="18"/>
              </w:rPr>
              <w:t>1</w:t>
            </w:r>
          </w:p>
        </w:tc>
        <w:tc>
          <w:tcPr>
            <w:tcW w:w="567" w:type="dxa"/>
            <w:shd w:val="clear" w:color="auto" w:fill="auto"/>
            <w:vAlign w:val="center"/>
          </w:tcPr>
          <w:p w14:paraId="48EC08E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221DB55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749A3D4C" w14:textId="77777777" w:rsidTr="00AC4DF2">
        <w:tc>
          <w:tcPr>
            <w:tcW w:w="10204" w:type="dxa"/>
            <w:gridSpan w:val="14"/>
            <w:shd w:val="clear" w:color="auto" w:fill="auto"/>
          </w:tcPr>
          <w:p w14:paraId="3AA55AD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AC4DF2" w:rsidRPr="00AC4DF2" w14:paraId="5EEDC3E7" w14:textId="77777777" w:rsidTr="00AC4DF2">
        <w:tc>
          <w:tcPr>
            <w:tcW w:w="424" w:type="dxa"/>
            <w:shd w:val="clear" w:color="auto" w:fill="auto"/>
          </w:tcPr>
          <w:p w14:paraId="5C2E74FC"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14:paraId="7D4AC26E"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shd w:val="clear" w:color="auto" w:fill="auto"/>
            <w:vAlign w:val="center"/>
          </w:tcPr>
          <w:p w14:paraId="381202D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shd w:val="clear" w:color="auto" w:fill="auto"/>
            <w:vAlign w:val="center"/>
          </w:tcPr>
          <w:p w14:paraId="26034513"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8" w:type="dxa"/>
            <w:shd w:val="clear" w:color="auto" w:fill="auto"/>
            <w:vAlign w:val="center"/>
          </w:tcPr>
          <w:p w14:paraId="667DBD5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100</w:t>
            </w:r>
          </w:p>
        </w:tc>
        <w:tc>
          <w:tcPr>
            <w:tcW w:w="709" w:type="dxa"/>
            <w:shd w:val="clear" w:color="auto" w:fill="auto"/>
            <w:vAlign w:val="center"/>
          </w:tcPr>
          <w:p w14:paraId="00D6CCB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4B775A5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3CD1DD1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5A1B17E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C71491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010D01F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B10628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EA1998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488CDC5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1A65E439" w14:textId="77777777" w:rsidTr="00AC4DF2">
        <w:tc>
          <w:tcPr>
            <w:tcW w:w="10204" w:type="dxa"/>
            <w:gridSpan w:val="14"/>
            <w:shd w:val="clear" w:color="auto" w:fill="auto"/>
          </w:tcPr>
          <w:p w14:paraId="62816E00" w14:textId="77777777" w:rsidR="00AC4DF2" w:rsidRPr="00AC4DF2" w:rsidRDefault="00AC4DF2" w:rsidP="00AC4DF2">
            <w:pPr>
              <w:pStyle w:val="aff4"/>
              <w:ind w:left="0"/>
              <w:jc w:val="center"/>
              <w:rPr>
                <w:sz w:val="18"/>
                <w:szCs w:val="18"/>
              </w:rPr>
            </w:pPr>
            <w:r w:rsidRPr="00AC4DF2">
              <w:rPr>
                <w:sz w:val="18"/>
                <w:szCs w:val="18"/>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AC4DF2" w:rsidRPr="00AC4DF2" w14:paraId="63E82E4C" w14:textId="77777777" w:rsidTr="00AC4DF2">
        <w:tc>
          <w:tcPr>
            <w:tcW w:w="424" w:type="dxa"/>
            <w:shd w:val="clear" w:color="auto" w:fill="auto"/>
          </w:tcPr>
          <w:p w14:paraId="51F1199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14:paraId="296FF9F2"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Количество помывок в общих отделениях бани  </w:t>
            </w:r>
          </w:p>
        </w:tc>
        <w:tc>
          <w:tcPr>
            <w:tcW w:w="707" w:type="dxa"/>
            <w:shd w:val="clear" w:color="auto" w:fill="auto"/>
            <w:vAlign w:val="center"/>
          </w:tcPr>
          <w:p w14:paraId="47D479F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38890</w:t>
            </w:r>
          </w:p>
        </w:tc>
        <w:tc>
          <w:tcPr>
            <w:tcW w:w="708" w:type="dxa"/>
            <w:shd w:val="clear" w:color="auto" w:fill="auto"/>
            <w:vAlign w:val="center"/>
          </w:tcPr>
          <w:p w14:paraId="3D57529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38800</w:t>
            </w:r>
          </w:p>
        </w:tc>
        <w:tc>
          <w:tcPr>
            <w:tcW w:w="708" w:type="dxa"/>
            <w:shd w:val="clear" w:color="auto" w:fill="auto"/>
            <w:vAlign w:val="center"/>
          </w:tcPr>
          <w:p w14:paraId="5A085999"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shd w:val="clear" w:color="auto" w:fill="auto"/>
            <w:vAlign w:val="center"/>
          </w:tcPr>
          <w:p w14:paraId="0D622E4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38700</w:t>
            </w:r>
          </w:p>
        </w:tc>
        <w:tc>
          <w:tcPr>
            <w:tcW w:w="709" w:type="dxa"/>
            <w:shd w:val="clear" w:color="auto" w:fill="auto"/>
            <w:vAlign w:val="center"/>
          </w:tcPr>
          <w:p w14:paraId="0A954E2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33643</w:t>
            </w:r>
          </w:p>
        </w:tc>
        <w:tc>
          <w:tcPr>
            <w:tcW w:w="567" w:type="dxa"/>
            <w:shd w:val="clear" w:color="auto" w:fill="auto"/>
            <w:vAlign w:val="center"/>
          </w:tcPr>
          <w:p w14:paraId="1CE30BA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4D42B9F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13E530B2"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5A89C8B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19619</w:t>
            </w:r>
          </w:p>
        </w:tc>
        <w:tc>
          <w:tcPr>
            <w:tcW w:w="567" w:type="dxa"/>
            <w:shd w:val="clear" w:color="auto" w:fill="auto"/>
            <w:vAlign w:val="center"/>
          </w:tcPr>
          <w:p w14:paraId="72E6338D"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20605</w:t>
            </w:r>
          </w:p>
        </w:tc>
        <w:tc>
          <w:tcPr>
            <w:tcW w:w="567" w:type="dxa"/>
            <w:shd w:val="clear" w:color="auto" w:fill="auto"/>
            <w:vAlign w:val="center"/>
          </w:tcPr>
          <w:p w14:paraId="045499F8"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22200</w:t>
            </w:r>
          </w:p>
        </w:tc>
        <w:tc>
          <w:tcPr>
            <w:tcW w:w="601" w:type="dxa"/>
            <w:shd w:val="clear" w:color="auto" w:fill="auto"/>
            <w:vAlign w:val="center"/>
          </w:tcPr>
          <w:p w14:paraId="3CA3686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19983</w:t>
            </w:r>
          </w:p>
        </w:tc>
      </w:tr>
      <w:tr w:rsidR="00AC4DF2" w:rsidRPr="00AC4DF2" w14:paraId="3CABECE0" w14:textId="77777777" w:rsidTr="00AC4DF2">
        <w:tc>
          <w:tcPr>
            <w:tcW w:w="10204" w:type="dxa"/>
            <w:gridSpan w:val="14"/>
            <w:shd w:val="clear" w:color="auto" w:fill="auto"/>
          </w:tcPr>
          <w:p w14:paraId="5D450A60"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AC4DF2" w:rsidRPr="00AC4DF2" w14:paraId="05CECC7E" w14:textId="77777777" w:rsidTr="00AC4DF2">
        <w:tc>
          <w:tcPr>
            <w:tcW w:w="424" w:type="dxa"/>
            <w:shd w:val="clear" w:color="auto" w:fill="auto"/>
          </w:tcPr>
          <w:p w14:paraId="2AAB2BB6"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1</w:t>
            </w:r>
          </w:p>
        </w:tc>
        <w:tc>
          <w:tcPr>
            <w:tcW w:w="2235" w:type="dxa"/>
            <w:shd w:val="clear" w:color="auto" w:fill="auto"/>
          </w:tcPr>
          <w:p w14:paraId="03B8B2E6"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Объем сброса сточных вод ассенизационных машин (м</w:t>
            </w:r>
            <w:r w:rsidRPr="00AC4DF2">
              <w:rPr>
                <w:rFonts w:ascii="Times New Roman" w:hAnsi="Times New Roman" w:cs="Times New Roman"/>
                <w:sz w:val="18"/>
                <w:szCs w:val="18"/>
                <w:vertAlign w:val="superscript"/>
              </w:rPr>
              <w:t>3</w:t>
            </w:r>
            <w:r w:rsidRPr="00AC4DF2">
              <w:rPr>
                <w:rFonts w:ascii="Times New Roman" w:hAnsi="Times New Roman" w:cs="Times New Roman"/>
                <w:sz w:val="18"/>
                <w:szCs w:val="18"/>
              </w:rPr>
              <w:t>/год)</w:t>
            </w:r>
          </w:p>
        </w:tc>
        <w:tc>
          <w:tcPr>
            <w:tcW w:w="707" w:type="dxa"/>
            <w:shd w:val="clear" w:color="auto" w:fill="auto"/>
            <w:vAlign w:val="center"/>
          </w:tcPr>
          <w:p w14:paraId="5FB3C37F"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E5FC3D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vAlign w:val="center"/>
          </w:tcPr>
          <w:p w14:paraId="0AE8EDB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4F5555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72D695E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2D40E54E"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8" w:type="dxa"/>
            <w:shd w:val="clear" w:color="auto" w:fill="auto"/>
            <w:vAlign w:val="center"/>
          </w:tcPr>
          <w:p w14:paraId="2DA9B1E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567" w:type="dxa"/>
            <w:shd w:val="clear" w:color="auto" w:fill="auto"/>
            <w:vAlign w:val="center"/>
          </w:tcPr>
          <w:p w14:paraId="621A0F0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72302,66</w:t>
            </w:r>
          </w:p>
        </w:tc>
        <w:tc>
          <w:tcPr>
            <w:tcW w:w="567" w:type="dxa"/>
            <w:shd w:val="clear" w:color="auto" w:fill="auto"/>
            <w:vAlign w:val="center"/>
          </w:tcPr>
          <w:p w14:paraId="1CC071C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14:paraId="1DD93257"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55165,91</w:t>
            </w:r>
          </w:p>
        </w:tc>
        <w:tc>
          <w:tcPr>
            <w:tcW w:w="567" w:type="dxa"/>
            <w:shd w:val="clear" w:color="auto" w:fill="auto"/>
            <w:vAlign w:val="center"/>
          </w:tcPr>
          <w:p w14:paraId="306CE7A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601" w:type="dxa"/>
            <w:shd w:val="clear" w:color="auto" w:fill="auto"/>
            <w:vAlign w:val="center"/>
          </w:tcPr>
          <w:p w14:paraId="5D00E14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r>
    </w:tbl>
    <w:p w14:paraId="6987A8A1" w14:textId="77777777" w:rsidR="00AC4DF2" w:rsidRPr="00AC4DF2" w:rsidRDefault="00AC4DF2" w:rsidP="00AC4DF2">
      <w:pPr>
        <w:pStyle w:val="ConsPlusNormal"/>
        <w:ind w:right="-1" w:firstLine="540"/>
        <w:rPr>
          <w:rFonts w:ascii="Times New Roman" w:hAnsi="Times New Roman" w:cs="Times New Roman"/>
          <w:sz w:val="18"/>
          <w:szCs w:val="18"/>
        </w:rPr>
      </w:pPr>
    </w:p>
    <w:p w14:paraId="145D24CC" w14:textId="77777777" w:rsidR="00AC4DF2" w:rsidRPr="00AC4DF2" w:rsidRDefault="00AC4DF2" w:rsidP="00AC4DF2">
      <w:pPr>
        <w:pStyle w:val="ConsPlusNormal"/>
        <w:ind w:right="-1" w:firstLine="540"/>
        <w:jc w:val="both"/>
        <w:rPr>
          <w:rFonts w:ascii="Times New Roman" w:hAnsi="Times New Roman" w:cs="Times New Roman"/>
          <w:sz w:val="18"/>
          <w:szCs w:val="18"/>
        </w:rPr>
      </w:pPr>
      <w:r w:rsidRPr="00AC4DF2">
        <w:rPr>
          <w:rFonts w:ascii="Times New Roman" w:hAnsi="Times New Roman" w:cs="Times New Roman"/>
          <w:sz w:val="18"/>
          <w:szCs w:val="18"/>
        </w:rPr>
        <w:tab/>
        <w:t xml:space="preserve">Источник получения информации о ходе реализации подпрограммы - отчеты исполнителей и участников подпрограммы. </w:t>
      </w:r>
    </w:p>
    <w:p w14:paraId="545966B2" w14:textId="77777777" w:rsidR="00AC4DF2" w:rsidRPr="00AC4DF2" w:rsidRDefault="00AC4DF2" w:rsidP="00AC4DF2">
      <w:pPr>
        <w:pStyle w:val="ab"/>
        <w:spacing w:before="0" w:beforeAutospacing="0" w:after="0" w:afterAutospacing="0"/>
        <w:ind w:firstLine="540"/>
        <w:rPr>
          <w:sz w:val="18"/>
          <w:szCs w:val="18"/>
        </w:rPr>
      </w:pPr>
    </w:p>
    <w:p w14:paraId="04C5AA89" w14:textId="77777777" w:rsidR="00AC4DF2" w:rsidRPr="00AC4DF2" w:rsidRDefault="00AC4DF2" w:rsidP="00AC4DF2">
      <w:pPr>
        <w:pStyle w:val="Default"/>
        <w:ind w:right="-1"/>
        <w:jc w:val="both"/>
        <w:rPr>
          <w:b/>
          <w:iCs/>
          <w:color w:val="auto"/>
          <w:sz w:val="18"/>
          <w:szCs w:val="18"/>
        </w:rPr>
      </w:pPr>
    </w:p>
    <w:p w14:paraId="2E2C0484" w14:textId="77777777" w:rsidR="00AC4DF2" w:rsidRPr="00AC4DF2" w:rsidRDefault="00AC4DF2" w:rsidP="00AC4DF2">
      <w:pPr>
        <w:pStyle w:val="Default"/>
        <w:ind w:right="-1"/>
        <w:jc w:val="both"/>
        <w:rPr>
          <w:b/>
          <w:iCs/>
          <w:color w:val="auto"/>
          <w:sz w:val="18"/>
          <w:szCs w:val="18"/>
        </w:rPr>
      </w:pPr>
    </w:p>
    <w:p w14:paraId="69B5FF0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060505BD"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7</w:t>
      </w:r>
    </w:p>
    <w:p w14:paraId="09B9C981"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377402ED"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78A1064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5479C261" w14:textId="77777777" w:rsidR="00AC4DF2" w:rsidRPr="00AC4DF2" w:rsidRDefault="00F823D2" w:rsidP="00AC4DF2">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от 27.09.2022 </w:t>
      </w:r>
      <w:r w:rsidR="00AC4DF2" w:rsidRPr="00AC4DF2">
        <w:rPr>
          <w:rFonts w:ascii="Times New Roman" w:hAnsi="Times New Roman" w:cs="Times New Roman"/>
          <w:sz w:val="18"/>
          <w:szCs w:val="18"/>
        </w:rPr>
        <w:t xml:space="preserve"> №464</w:t>
      </w:r>
    </w:p>
    <w:p w14:paraId="5E22EA43" w14:textId="77777777" w:rsidR="00AC4DF2" w:rsidRPr="00AC4DF2" w:rsidRDefault="00AC4DF2" w:rsidP="00AC4DF2">
      <w:pPr>
        <w:pStyle w:val="Default"/>
        <w:ind w:right="-1"/>
        <w:jc w:val="both"/>
        <w:rPr>
          <w:b/>
          <w:iCs/>
          <w:color w:val="auto"/>
          <w:sz w:val="18"/>
          <w:szCs w:val="18"/>
        </w:rPr>
      </w:pPr>
    </w:p>
    <w:p w14:paraId="7C82032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мероприятий подпрограммы.</w:t>
      </w:r>
    </w:p>
    <w:p w14:paraId="22C0B25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тыс. руб.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567"/>
        <w:gridCol w:w="708"/>
        <w:gridCol w:w="709"/>
        <w:gridCol w:w="709"/>
        <w:gridCol w:w="709"/>
        <w:gridCol w:w="708"/>
        <w:gridCol w:w="709"/>
        <w:gridCol w:w="709"/>
        <w:gridCol w:w="709"/>
        <w:gridCol w:w="708"/>
        <w:gridCol w:w="709"/>
        <w:gridCol w:w="709"/>
      </w:tblGrid>
      <w:tr w:rsidR="00AC4DF2" w:rsidRPr="00AC4DF2" w14:paraId="52A306DB" w14:textId="77777777" w:rsidTr="00AC4DF2">
        <w:tc>
          <w:tcPr>
            <w:tcW w:w="392" w:type="dxa"/>
            <w:shd w:val="clear" w:color="auto" w:fill="auto"/>
          </w:tcPr>
          <w:p w14:paraId="558650C0" w14:textId="77777777" w:rsidR="00AC4DF2" w:rsidRPr="00AC4DF2" w:rsidRDefault="00AC4DF2" w:rsidP="00AC4DF2">
            <w:pPr>
              <w:pStyle w:val="aff4"/>
              <w:ind w:left="0" w:right="-1"/>
              <w:rPr>
                <w:sz w:val="18"/>
                <w:szCs w:val="18"/>
              </w:rPr>
            </w:pPr>
            <w:r w:rsidRPr="00AC4DF2">
              <w:rPr>
                <w:sz w:val="18"/>
                <w:szCs w:val="18"/>
              </w:rPr>
              <w:t>№ п\п</w:t>
            </w:r>
          </w:p>
          <w:p w14:paraId="1CD4C8D8" w14:textId="77777777" w:rsidR="00AC4DF2" w:rsidRPr="00AC4DF2" w:rsidRDefault="00AC4DF2" w:rsidP="00AC4DF2">
            <w:pPr>
              <w:pStyle w:val="aff4"/>
              <w:ind w:left="0" w:right="-1" w:hanging="66"/>
              <w:rPr>
                <w:sz w:val="18"/>
                <w:szCs w:val="18"/>
              </w:rPr>
            </w:pPr>
            <w:r w:rsidRPr="00AC4DF2">
              <w:rPr>
                <w:sz w:val="18"/>
                <w:szCs w:val="18"/>
              </w:rPr>
              <w:t>п/п</w:t>
            </w:r>
          </w:p>
        </w:tc>
        <w:tc>
          <w:tcPr>
            <w:tcW w:w="1843" w:type="dxa"/>
            <w:shd w:val="clear" w:color="auto" w:fill="auto"/>
          </w:tcPr>
          <w:p w14:paraId="2A29B9F2" w14:textId="77777777" w:rsidR="00AC4DF2" w:rsidRPr="00AC4DF2" w:rsidRDefault="00AC4DF2" w:rsidP="00AC4DF2">
            <w:pPr>
              <w:pStyle w:val="aff4"/>
              <w:ind w:left="0" w:right="-1"/>
              <w:rPr>
                <w:sz w:val="18"/>
                <w:szCs w:val="18"/>
              </w:rPr>
            </w:pPr>
            <w:r w:rsidRPr="00AC4DF2">
              <w:rPr>
                <w:sz w:val="18"/>
                <w:szCs w:val="18"/>
              </w:rPr>
              <w:t>Наименование мероприятия/</w:t>
            </w:r>
          </w:p>
          <w:p w14:paraId="1DCF4A97" w14:textId="77777777" w:rsidR="00AC4DF2" w:rsidRPr="00AC4DF2" w:rsidRDefault="00AC4DF2" w:rsidP="00AC4DF2">
            <w:pPr>
              <w:pStyle w:val="aff4"/>
              <w:ind w:left="0" w:right="-1"/>
              <w:rPr>
                <w:sz w:val="18"/>
                <w:szCs w:val="18"/>
              </w:rPr>
            </w:pPr>
            <w:r w:rsidRPr="00AC4DF2">
              <w:rPr>
                <w:sz w:val="18"/>
                <w:szCs w:val="18"/>
              </w:rPr>
              <w:t>Источник ресурсного обеспечения</w:t>
            </w:r>
          </w:p>
        </w:tc>
        <w:tc>
          <w:tcPr>
            <w:tcW w:w="567" w:type="dxa"/>
            <w:shd w:val="clear" w:color="auto" w:fill="auto"/>
          </w:tcPr>
          <w:p w14:paraId="346D35E2" w14:textId="77777777" w:rsidR="00AC4DF2" w:rsidRPr="00AC4DF2" w:rsidRDefault="00AC4DF2" w:rsidP="00AC4DF2">
            <w:pPr>
              <w:pStyle w:val="aff4"/>
              <w:ind w:left="0" w:right="-1"/>
              <w:rPr>
                <w:sz w:val="18"/>
                <w:szCs w:val="18"/>
              </w:rPr>
            </w:pPr>
            <w:r w:rsidRPr="00AC4DF2">
              <w:rPr>
                <w:sz w:val="18"/>
                <w:szCs w:val="18"/>
              </w:rPr>
              <w:t>Исполни</w:t>
            </w:r>
          </w:p>
          <w:p w14:paraId="5CB8ED53" w14:textId="77777777" w:rsidR="00AC4DF2" w:rsidRPr="00AC4DF2" w:rsidRDefault="00AC4DF2" w:rsidP="00AC4DF2">
            <w:pPr>
              <w:pStyle w:val="aff4"/>
              <w:ind w:left="0" w:right="-1"/>
              <w:rPr>
                <w:sz w:val="18"/>
                <w:szCs w:val="18"/>
              </w:rPr>
            </w:pPr>
            <w:r w:rsidRPr="00AC4DF2">
              <w:rPr>
                <w:sz w:val="18"/>
                <w:szCs w:val="18"/>
              </w:rPr>
              <w:t>тель</w:t>
            </w:r>
          </w:p>
        </w:tc>
        <w:tc>
          <w:tcPr>
            <w:tcW w:w="708" w:type="dxa"/>
            <w:shd w:val="clear" w:color="auto" w:fill="auto"/>
            <w:vAlign w:val="center"/>
          </w:tcPr>
          <w:p w14:paraId="3D757B45" w14:textId="77777777" w:rsidR="00AC4DF2" w:rsidRPr="00AC4DF2" w:rsidRDefault="00AC4DF2" w:rsidP="00AC4DF2">
            <w:pPr>
              <w:pStyle w:val="aff4"/>
              <w:ind w:left="0" w:right="-1"/>
              <w:jc w:val="center"/>
              <w:rPr>
                <w:sz w:val="18"/>
                <w:szCs w:val="18"/>
              </w:rPr>
            </w:pPr>
            <w:r w:rsidRPr="00AC4DF2">
              <w:rPr>
                <w:sz w:val="18"/>
                <w:szCs w:val="18"/>
              </w:rPr>
              <w:t>2014</w:t>
            </w:r>
          </w:p>
        </w:tc>
        <w:tc>
          <w:tcPr>
            <w:tcW w:w="709" w:type="dxa"/>
            <w:shd w:val="clear" w:color="auto" w:fill="auto"/>
            <w:vAlign w:val="center"/>
          </w:tcPr>
          <w:p w14:paraId="5F06D20B" w14:textId="77777777" w:rsidR="00AC4DF2" w:rsidRPr="00AC4DF2" w:rsidRDefault="00AC4DF2" w:rsidP="00AC4DF2">
            <w:pPr>
              <w:pStyle w:val="aff4"/>
              <w:ind w:left="0" w:right="-1"/>
              <w:jc w:val="center"/>
              <w:rPr>
                <w:sz w:val="18"/>
                <w:szCs w:val="18"/>
              </w:rPr>
            </w:pPr>
            <w:r w:rsidRPr="00AC4DF2">
              <w:rPr>
                <w:sz w:val="18"/>
                <w:szCs w:val="18"/>
              </w:rPr>
              <w:t>2015</w:t>
            </w:r>
          </w:p>
        </w:tc>
        <w:tc>
          <w:tcPr>
            <w:tcW w:w="709" w:type="dxa"/>
            <w:shd w:val="clear" w:color="auto" w:fill="auto"/>
            <w:vAlign w:val="center"/>
          </w:tcPr>
          <w:p w14:paraId="23B4D0E1" w14:textId="77777777" w:rsidR="00AC4DF2" w:rsidRPr="00AC4DF2" w:rsidRDefault="00AC4DF2" w:rsidP="00AC4DF2">
            <w:pPr>
              <w:pStyle w:val="aff4"/>
              <w:ind w:left="0" w:right="-1"/>
              <w:jc w:val="center"/>
              <w:rPr>
                <w:sz w:val="18"/>
                <w:szCs w:val="18"/>
              </w:rPr>
            </w:pPr>
            <w:r w:rsidRPr="00AC4DF2">
              <w:rPr>
                <w:sz w:val="18"/>
                <w:szCs w:val="18"/>
              </w:rPr>
              <w:t>2016</w:t>
            </w:r>
          </w:p>
        </w:tc>
        <w:tc>
          <w:tcPr>
            <w:tcW w:w="709" w:type="dxa"/>
            <w:shd w:val="clear" w:color="auto" w:fill="auto"/>
            <w:vAlign w:val="center"/>
          </w:tcPr>
          <w:p w14:paraId="6ABE1C41" w14:textId="77777777" w:rsidR="00AC4DF2" w:rsidRPr="00AC4DF2" w:rsidRDefault="00AC4DF2" w:rsidP="00AC4DF2">
            <w:pPr>
              <w:pStyle w:val="aff4"/>
              <w:ind w:left="0" w:right="-1"/>
              <w:jc w:val="center"/>
              <w:rPr>
                <w:sz w:val="18"/>
                <w:szCs w:val="18"/>
              </w:rPr>
            </w:pPr>
            <w:r w:rsidRPr="00AC4DF2">
              <w:rPr>
                <w:sz w:val="18"/>
                <w:szCs w:val="18"/>
              </w:rPr>
              <w:t>2017</w:t>
            </w:r>
          </w:p>
        </w:tc>
        <w:tc>
          <w:tcPr>
            <w:tcW w:w="708" w:type="dxa"/>
            <w:shd w:val="clear" w:color="auto" w:fill="auto"/>
            <w:vAlign w:val="center"/>
          </w:tcPr>
          <w:p w14:paraId="1A4EE59F" w14:textId="77777777" w:rsidR="00AC4DF2" w:rsidRPr="00AC4DF2" w:rsidRDefault="00AC4DF2" w:rsidP="00AC4DF2">
            <w:pPr>
              <w:pStyle w:val="aff4"/>
              <w:ind w:left="0" w:right="-1"/>
              <w:jc w:val="center"/>
              <w:rPr>
                <w:sz w:val="18"/>
                <w:szCs w:val="18"/>
              </w:rPr>
            </w:pPr>
            <w:r w:rsidRPr="00AC4DF2">
              <w:rPr>
                <w:sz w:val="18"/>
                <w:szCs w:val="18"/>
              </w:rPr>
              <w:t>2018</w:t>
            </w:r>
          </w:p>
        </w:tc>
        <w:tc>
          <w:tcPr>
            <w:tcW w:w="709" w:type="dxa"/>
            <w:shd w:val="clear" w:color="auto" w:fill="auto"/>
            <w:vAlign w:val="center"/>
          </w:tcPr>
          <w:p w14:paraId="5FCBCFD7" w14:textId="77777777" w:rsidR="00AC4DF2" w:rsidRPr="00AC4DF2" w:rsidRDefault="00AC4DF2" w:rsidP="00AC4DF2">
            <w:pPr>
              <w:pStyle w:val="aff4"/>
              <w:ind w:left="0" w:right="-1"/>
              <w:jc w:val="center"/>
              <w:rPr>
                <w:sz w:val="18"/>
                <w:szCs w:val="18"/>
              </w:rPr>
            </w:pPr>
            <w:r w:rsidRPr="00AC4DF2">
              <w:rPr>
                <w:sz w:val="18"/>
                <w:szCs w:val="18"/>
              </w:rPr>
              <w:t>2019</w:t>
            </w:r>
          </w:p>
        </w:tc>
        <w:tc>
          <w:tcPr>
            <w:tcW w:w="709" w:type="dxa"/>
            <w:shd w:val="clear" w:color="auto" w:fill="auto"/>
            <w:vAlign w:val="center"/>
          </w:tcPr>
          <w:p w14:paraId="28F14519" w14:textId="77777777" w:rsidR="00AC4DF2" w:rsidRPr="00AC4DF2" w:rsidRDefault="00AC4DF2" w:rsidP="00AC4DF2">
            <w:pPr>
              <w:pStyle w:val="aff4"/>
              <w:ind w:left="0" w:right="-1"/>
              <w:jc w:val="center"/>
              <w:rPr>
                <w:sz w:val="18"/>
                <w:szCs w:val="18"/>
              </w:rPr>
            </w:pPr>
            <w:r w:rsidRPr="00AC4DF2">
              <w:rPr>
                <w:sz w:val="18"/>
                <w:szCs w:val="18"/>
              </w:rPr>
              <w:t>2020</w:t>
            </w:r>
          </w:p>
        </w:tc>
        <w:tc>
          <w:tcPr>
            <w:tcW w:w="709" w:type="dxa"/>
            <w:shd w:val="clear" w:color="auto" w:fill="auto"/>
            <w:vAlign w:val="center"/>
          </w:tcPr>
          <w:p w14:paraId="4AF48954" w14:textId="77777777" w:rsidR="00AC4DF2" w:rsidRPr="00AC4DF2" w:rsidRDefault="00AC4DF2" w:rsidP="00AC4DF2">
            <w:pPr>
              <w:pStyle w:val="aff4"/>
              <w:ind w:left="0" w:right="-1"/>
              <w:jc w:val="center"/>
              <w:rPr>
                <w:sz w:val="18"/>
                <w:szCs w:val="18"/>
              </w:rPr>
            </w:pPr>
            <w:r w:rsidRPr="00AC4DF2">
              <w:rPr>
                <w:sz w:val="18"/>
                <w:szCs w:val="18"/>
              </w:rPr>
              <w:t>2021</w:t>
            </w:r>
          </w:p>
        </w:tc>
        <w:tc>
          <w:tcPr>
            <w:tcW w:w="708" w:type="dxa"/>
            <w:shd w:val="clear" w:color="auto" w:fill="auto"/>
            <w:vAlign w:val="center"/>
          </w:tcPr>
          <w:p w14:paraId="22452CAA" w14:textId="77777777" w:rsidR="00AC4DF2" w:rsidRPr="00AC4DF2" w:rsidRDefault="00AC4DF2" w:rsidP="00AC4DF2">
            <w:pPr>
              <w:pStyle w:val="aff4"/>
              <w:ind w:left="0" w:right="-1"/>
              <w:jc w:val="center"/>
              <w:rPr>
                <w:sz w:val="18"/>
                <w:szCs w:val="18"/>
              </w:rPr>
            </w:pPr>
            <w:r w:rsidRPr="00AC4DF2">
              <w:rPr>
                <w:sz w:val="18"/>
                <w:szCs w:val="18"/>
              </w:rPr>
              <w:t>2022</w:t>
            </w:r>
          </w:p>
        </w:tc>
        <w:tc>
          <w:tcPr>
            <w:tcW w:w="709" w:type="dxa"/>
            <w:shd w:val="clear" w:color="auto" w:fill="auto"/>
            <w:vAlign w:val="center"/>
          </w:tcPr>
          <w:p w14:paraId="52CF44BB" w14:textId="77777777" w:rsidR="00AC4DF2" w:rsidRPr="00AC4DF2" w:rsidRDefault="00AC4DF2" w:rsidP="00AC4DF2">
            <w:pPr>
              <w:pStyle w:val="aff4"/>
              <w:ind w:left="0" w:right="-1"/>
              <w:jc w:val="center"/>
              <w:rPr>
                <w:sz w:val="18"/>
                <w:szCs w:val="18"/>
              </w:rPr>
            </w:pPr>
            <w:r w:rsidRPr="00AC4DF2">
              <w:rPr>
                <w:sz w:val="18"/>
                <w:szCs w:val="18"/>
              </w:rPr>
              <w:t>2023</w:t>
            </w:r>
          </w:p>
        </w:tc>
        <w:tc>
          <w:tcPr>
            <w:tcW w:w="709" w:type="dxa"/>
            <w:shd w:val="clear" w:color="auto" w:fill="auto"/>
            <w:vAlign w:val="center"/>
          </w:tcPr>
          <w:p w14:paraId="748CA501" w14:textId="77777777" w:rsidR="00AC4DF2" w:rsidRPr="00AC4DF2" w:rsidRDefault="00AC4DF2" w:rsidP="00AC4DF2">
            <w:pPr>
              <w:pStyle w:val="aff4"/>
              <w:ind w:left="0" w:right="-1"/>
              <w:jc w:val="center"/>
              <w:rPr>
                <w:sz w:val="18"/>
                <w:szCs w:val="18"/>
              </w:rPr>
            </w:pPr>
            <w:r w:rsidRPr="00AC4DF2">
              <w:rPr>
                <w:sz w:val="18"/>
                <w:szCs w:val="18"/>
              </w:rPr>
              <w:t>2024</w:t>
            </w:r>
          </w:p>
        </w:tc>
      </w:tr>
      <w:tr w:rsidR="00AC4DF2" w:rsidRPr="00AC4DF2" w14:paraId="74B2BDD5" w14:textId="77777777" w:rsidTr="00AC4DF2">
        <w:tc>
          <w:tcPr>
            <w:tcW w:w="392" w:type="dxa"/>
            <w:shd w:val="clear" w:color="auto" w:fill="auto"/>
          </w:tcPr>
          <w:p w14:paraId="534AE430" w14:textId="77777777" w:rsidR="00AC4DF2" w:rsidRPr="00AC4DF2" w:rsidRDefault="00AC4DF2" w:rsidP="00AC4DF2">
            <w:pPr>
              <w:pStyle w:val="aff4"/>
              <w:ind w:left="0" w:right="-1"/>
              <w:rPr>
                <w:sz w:val="18"/>
                <w:szCs w:val="18"/>
              </w:rPr>
            </w:pPr>
          </w:p>
        </w:tc>
        <w:tc>
          <w:tcPr>
            <w:tcW w:w="1843" w:type="dxa"/>
            <w:shd w:val="clear" w:color="auto" w:fill="auto"/>
          </w:tcPr>
          <w:p w14:paraId="7B20DD1A" w14:textId="77777777" w:rsidR="00AC4DF2" w:rsidRPr="00AC4DF2" w:rsidRDefault="00AC4DF2" w:rsidP="00AC4DF2">
            <w:pPr>
              <w:pStyle w:val="aff4"/>
              <w:ind w:left="0" w:right="-1"/>
              <w:rPr>
                <w:sz w:val="18"/>
                <w:szCs w:val="18"/>
              </w:rPr>
            </w:pPr>
            <w:r w:rsidRPr="00AC4DF2">
              <w:rPr>
                <w:sz w:val="18"/>
                <w:szCs w:val="18"/>
              </w:rPr>
              <w:t>Подпрограмма, всего:</w:t>
            </w:r>
          </w:p>
        </w:tc>
        <w:tc>
          <w:tcPr>
            <w:tcW w:w="567" w:type="dxa"/>
            <w:shd w:val="clear" w:color="auto" w:fill="auto"/>
          </w:tcPr>
          <w:p w14:paraId="36CF1C3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27A47DE" w14:textId="77777777" w:rsidR="00AC4DF2" w:rsidRPr="00AC4DF2" w:rsidRDefault="00AC4DF2" w:rsidP="00AC4DF2">
            <w:pPr>
              <w:pStyle w:val="a8"/>
              <w:ind w:right="-1"/>
              <w:jc w:val="right"/>
              <w:rPr>
                <w:sz w:val="18"/>
                <w:szCs w:val="18"/>
              </w:rPr>
            </w:pPr>
            <w:r w:rsidRPr="00AC4DF2">
              <w:rPr>
                <w:sz w:val="18"/>
                <w:szCs w:val="18"/>
              </w:rPr>
              <w:t>24 134,596</w:t>
            </w:r>
          </w:p>
        </w:tc>
        <w:tc>
          <w:tcPr>
            <w:tcW w:w="709" w:type="dxa"/>
            <w:shd w:val="clear" w:color="auto" w:fill="auto"/>
            <w:vAlign w:val="center"/>
          </w:tcPr>
          <w:p w14:paraId="6823D9FA" w14:textId="77777777" w:rsidR="00AC4DF2" w:rsidRPr="00AC4DF2" w:rsidRDefault="00AC4DF2" w:rsidP="00AC4DF2">
            <w:pPr>
              <w:pStyle w:val="a8"/>
              <w:ind w:right="-1"/>
              <w:rPr>
                <w:sz w:val="18"/>
                <w:szCs w:val="18"/>
              </w:rPr>
            </w:pPr>
            <w:r w:rsidRPr="00AC4DF2">
              <w:rPr>
                <w:sz w:val="18"/>
                <w:szCs w:val="18"/>
              </w:rPr>
              <w:t>18 440,688</w:t>
            </w:r>
          </w:p>
        </w:tc>
        <w:tc>
          <w:tcPr>
            <w:tcW w:w="709" w:type="dxa"/>
            <w:shd w:val="clear" w:color="auto" w:fill="auto"/>
            <w:vAlign w:val="center"/>
          </w:tcPr>
          <w:p w14:paraId="426E2CDA" w14:textId="77777777" w:rsidR="00AC4DF2" w:rsidRPr="00AC4DF2" w:rsidRDefault="00AC4DF2" w:rsidP="00AC4DF2">
            <w:pPr>
              <w:pStyle w:val="a8"/>
              <w:ind w:right="-1"/>
              <w:rPr>
                <w:sz w:val="18"/>
                <w:szCs w:val="18"/>
              </w:rPr>
            </w:pPr>
            <w:r w:rsidRPr="00AC4DF2">
              <w:rPr>
                <w:sz w:val="18"/>
                <w:szCs w:val="18"/>
              </w:rPr>
              <w:t>1 455,00</w:t>
            </w:r>
          </w:p>
        </w:tc>
        <w:tc>
          <w:tcPr>
            <w:tcW w:w="709" w:type="dxa"/>
            <w:shd w:val="clear" w:color="auto" w:fill="auto"/>
            <w:vAlign w:val="center"/>
          </w:tcPr>
          <w:p w14:paraId="17BB89A7" w14:textId="77777777" w:rsidR="00AC4DF2" w:rsidRPr="00AC4DF2" w:rsidRDefault="00AC4DF2" w:rsidP="00AC4DF2">
            <w:pPr>
              <w:pStyle w:val="a8"/>
              <w:ind w:right="-1"/>
              <w:rPr>
                <w:sz w:val="18"/>
                <w:szCs w:val="18"/>
              </w:rPr>
            </w:pPr>
            <w:r w:rsidRPr="00AC4DF2">
              <w:rPr>
                <w:sz w:val="18"/>
                <w:szCs w:val="18"/>
              </w:rPr>
              <w:t>1 942,000</w:t>
            </w:r>
          </w:p>
        </w:tc>
        <w:tc>
          <w:tcPr>
            <w:tcW w:w="708" w:type="dxa"/>
            <w:shd w:val="clear" w:color="auto" w:fill="auto"/>
            <w:vAlign w:val="center"/>
          </w:tcPr>
          <w:p w14:paraId="109C9912" w14:textId="77777777" w:rsidR="00AC4DF2" w:rsidRPr="00AC4DF2" w:rsidRDefault="00AC4DF2" w:rsidP="00AC4DF2">
            <w:pPr>
              <w:pStyle w:val="a8"/>
              <w:ind w:right="-1"/>
              <w:rPr>
                <w:sz w:val="18"/>
                <w:szCs w:val="18"/>
              </w:rPr>
            </w:pPr>
            <w:r w:rsidRPr="00AC4DF2">
              <w:rPr>
                <w:sz w:val="18"/>
                <w:szCs w:val="18"/>
              </w:rPr>
              <w:t>0,00</w:t>
            </w:r>
          </w:p>
        </w:tc>
        <w:tc>
          <w:tcPr>
            <w:tcW w:w="709" w:type="dxa"/>
            <w:shd w:val="clear" w:color="auto" w:fill="auto"/>
            <w:vAlign w:val="center"/>
          </w:tcPr>
          <w:p w14:paraId="62A9135D" w14:textId="77777777" w:rsidR="00AC4DF2" w:rsidRPr="00AC4DF2" w:rsidRDefault="00AC4DF2" w:rsidP="00AC4DF2">
            <w:pPr>
              <w:pStyle w:val="a8"/>
              <w:ind w:right="-1"/>
              <w:rPr>
                <w:sz w:val="18"/>
                <w:szCs w:val="18"/>
              </w:rPr>
            </w:pPr>
            <w:r w:rsidRPr="00AC4DF2">
              <w:rPr>
                <w:sz w:val="18"/>
                <w:szCs w:val="18"/>
              </w:rPr>
              <w:t>0,00</w:t>
            </w:r>
          </w:p>
        </w:tc>
        <w:tc>
          <w:tcPr>
            <w:tcW w:w="709" w:type="dxa"/>
            <w:shd w:val="clear" w:color="auto" w:fill="auto"/>
            <w:vAlign w:val="center"/>
          </w:tcPr>
          <w:p w14:paraId="0B58D019" w14:textId="77777777" w:rsidR="00AC4DF2" w:rsidRPr="00AC4DF2" w:rsidRDefault="00AC4DF2" w:rsidP="00AC4DF2">
            <w:pPr>
              <w:pStyle w:val="a8"/>
              <w:ind w:right="-1"/>
              <w:jc w:val="center"/>
              <w:rPr>
                <w:sz w:val="18"/>
                <w:szCs w:val="18"/>
              </w:rPr>
            </w:pPr>
            <w:r w:rsidRPr="00AC4DF2">
              <w:rPr>
                <w:sz w:val="18"/>
                <w:szCs w:val="18"/>
              </w:rPr>
              <w:t>3 021,81857</w:t>
            </w:r>
          </w:p>
        </w:tc>
        <w:tc>
          <w:tcPr>
            <w:tcW w:w="709" w:type="dxa"/>
            <w:shd w:val="clear" w:color="auto" w:fill="auto"/>
            <w:vAlign w:val="center"/>
          </w:tcPr>
          <w:p w14:paraId="6934057A" w14:textId="77777777" w:rsidR="00AC4DF2" w:rsidRPr="00AC4DF2" w:rsidRDefault="00AC4DF2" w:rsidP="00AC4DF2">
            <w:pPr>
              <w:pStyle w:val="a8"/>
              <w:ind w:right="-1"/>
              <w:jc w:val="center"/>
              <w:rPr>
                <w:sz w:val="18"/>
                <w:szCs w:val="18"/>
              </w:rPr>
            </w:pPr>
            <w:r w:rsidRPr="00AC4DF2">
              <w:rPr>
                <w:sz w:val="18"/>
                <w:szCs w:val="18"/>
              </w:rPr>
              <w:t>7 437,09442</w:t>
            </w:r>
          </w:p>
        </w:tc>
        <w:tc>
          <w:tcPr>
            <w:tcW w:w="708" w:type="dxa"/>
            <w:shd w:val="clear" w:color="auto" w:fill="auto"/>
            <w:vAlign w:val="center"/>
          </w:tcPr>
          <w:p w14:paraId="0BC31495" w14:textId="77777777" w:rsidR="00AC4DF2" w:rsidRPr="00AC4DF2" w:rsidRDefault="00AC4DF2" w:rsidP="00AC4DF2">
            <w:pPr>
              <w:pStyle w:val="a8"/>
              <w:ind w:right="-1"/>
              <w:jc w:val="center"/>
              <w:rPr>
                <w:sz w:val="18"/>
                <w:szCs w:val="18"/>
              </w:rPr>
            </w:pPr>
            <w:r w:rsidRPr="00AC4DF2">
              <w:rPr>
                <w:sz w:val="18"/>
                <w:szCs w:val="18"/>
              </w:rPr>
              <w:t>6 050,03680</w:t>
            </w:r>
          </w:p>
        </w:tc>
        <w:tc>
          <w:tcPr>
            <w:tcW w:w="709" w:type="dxa"/>
            <w:shd w:val="clear" w:color="auto" w:fill="auto"/>
            <w:vAlign w:val="center"/>
          </w:tcPr>
          <w:p w14:paraId="55F943E3" w14:textId="77777777"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vAlign w:val="center"/>
          </w:tcPr>
          <w:p w14:paraId="56AE384D" w14:textId="77777777" w:rsidR="00AC4DF2" w:rsidRPr="00AC4DF2" w:rsidRDefault="00AC4DF2" w:rsidP="00AC4DF2">
            <w:pPr>
              <w:pStyle w:val="a8"/>
              <w:ind w:right="-1"/>
              <w:jc w:val="center"/>
              <w:rPr>
                <w:sz w:val="18"/>
                <w:szCs w:val="18"/>
              </w:rPr>
            </w:pPr>
            <w:r w:rsidRPr="00AC4DF2">
              <w:rPr>
                <w:sz w:val="18"/>
                <w:szCs w:val="18"/>
              </w:rPr>
              <w:t>2 083,78000</w:t>
            </w:r>
          </w:p>
        </w:tc>
      </w:tr>
      <w:tr w:rsidR="00AC4DF2" w:rsidRPr="00AC4DF2" w14:paraId="47707514" w14:textId="77777777" w:rsidTr="00AC4DF2">
        <w:tc>
          <w:tcPr>
            <w:tcW w:w="392" w:type="dxa"/>
            <w:shd w:val="clear" w:color="auto" w:fill="auto"/>
          </w:tcPr>
          <w:p w14:paraId="082988BF" w14:textId="77777777" w:rsidR="00AC4DF2" w:rsidRPr="00AC4DF2" w:rsidRDefault="00AC4DF2" w:rsidP="00AC4DF2">
            <w:pPr>
              <w:pStyle w:val="aff4"/>
              <w:ind w:left="0" w:right="-1"/>
              <w:rPr>
                <w:sz w:val="18"/>
                <w:szCs w:val="18"/>
              </w:rPr>
            </w:pPr>
          </w:p>
        </w:tc>
        <w:tc>
          <w:tcPr>
            <w:tcW w:w="1843" w:type="dxa"/>
            <w:shd w:val="clear" w:color="auto" w:fill="auto"/>
          </w:tcPr>
          <w:p w14:paraId="3C6FBE4F"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25E4BC03"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30D745D" w14:textId="77777777" w:rsidR="00AC4DF2" w:rsidRPr="00AC4DF2" w:rsidRDefault="00AC4DF2" w:rsidP="00AC4DF2">
            <w:pPr>
              <w:pStyle w:val="a8"/>
              <w:ind w:right="-1"/>
              <w:rPr>
                <w:sz w:val="18"/>
                <w:szCs w:val="18"/>
              </w:rPr>
            </w:pPr>
          </w:p>
        </w:tc>
        <w:tc>
          <w:tcPr>
            <w:tcW w:w="709" w:type="dxa"/>
            <w:shd w:val="clear" w:color="auto" w:fill="auto"/>
            <w:vAlign w:val="center"/>
          </w:tcPr>
          <w:p w14:paraId="4635F33E" w14:textId="77777777" w:rsidR="00AC4DF2" w:rsidRPr="00AC4DF2" w:rsidRDefault="00AC4DF2" w:rsidP="00AC4DF2">
            <w:pPr>
              <w:pStyle w:val="a8"/>
              <w:ind w:right="-1"/>
              <w:rPr>
                <w:sz w:val="18"/>
                <w:szCs w:val="18"/>
              </w:rPr>
            </w:pPr>
          </w:p>
        </w:tc>
        <w:tc>
          <w:tcPr>
            <w:tcW w:w="709" w:type="dxa"/>
            <w:shd w:val="clear" w:color="auto" w:fill="auto"/>
            <w:vAlign w:val="center"/>
          </w:tcPr>
          <w:p w14:paraId="1EC17B1A" w14:textId="77777777" w:rsidR="00AC4DF2" w:rsidRPr="00AC4DF2" w:rsidRDefault="00AC4DF2" w:rsidP="00AC4DF2">
            <w:pPr>
              <w:pStyle w:val="a8"/>
              <w:ind w:right="-1"/>
              <w:rPr>
                <w:sz w:val="18"/>
                <w:szCs w:val="18"/>
              </w:rPr>
            </w:pPr>
          </w:p>
        </w:tc>
        <w:tc>
          <w:tcPr>
            <w:tcW w:w="709" w:type="dxa"/>
            <w:shd w:val="clear" w:color="auto" w:fill="auto"/>
            <w:vAlign w:val="center"/>
          </w:tcPr>
          <w:p w14:paraId="7F9C454C" w14:textId="77777777" w:rsidR="00AC4DF2" w:rsidRPr="00AC4DF2" w:rsidRDefault="00AC4DF2" w:rsidP="00AC4DF2">
            <w:pPr>
              <w:pStyle w:val="a8"/>
              <w:ind w:right="-1"/>
              <w:rPr>
                <w:sz w:val="18"/>
                <w:szCs w:val="18"/>
              </w:rPr>
            </w:pPr>
          </w:p>
        </w:tc>
        <w:tc>
          <w:tcPr>
            <w:tcW w:w="708" w:type="dxa"/>
            <w:shd w:val="clear" w:color="auto" w:fill="auto"/>
            <w:vAlign w:val="center"/>
          </w:tcPr>
          <w:p w14:paraId="291B5EEF" w14:textId="77777777" w:rsidR="00AC4DF2" w:rsidRPr="00AC4DF2" w:rsidRDefault="00AC4DF2" w:rsidP="00AC4DF2">
            <w:pPr>
              <w:pStyle w:val="a8"/>
              <w:ind w:right="-1"/>
              <w:rPr>
                <w:sz w:val="18"/>
                <w:szCs w:val="18"/>
              </w:rPr>
            </w:pPr>
          </w:p>
        </w:tc>
        <w:tc>
          <w:tcPr>
            <w:tcW w:w="709" w:type="dxa"/>
            <w:shd w:val="clear" w:color="auto" w:fill="auto"/>
            <w:vAlign w:val="center"/>
          </w:tcPr>
          <w:p w14:paraId="1A15C713" w14:textId="77777777" w:rsidR="00AC4DF2" w:rsidRPr="00AC4DF2" w:rsidRDefault="00AC4DF2" w:rsidP="00AC4DF2">
            <w:pPr>
              <w:pStyle w:val="a8"/>
              <w:ind w:right="-1"/>
              <w:rPr>
                <w:sz w:val="18"/>
                <w:szCs w:val="18"/>
              </w:rPr>
            </w:pPr>
          </w:p>
        </w:tc>
        <w:tc>
          <w:tcPr>
            <w:tcW w:w="709" w:type="dxa"/>
            <w:shd w:val="clear" w:color="auto" w:fill="auto"/>
            <w:vAlign w:val="center"/>
          </w:tcPr>
          <w:p w14:paraId="5082EBFC" w14:textId="77777777" w:rsidR="00AC4DF2" w:rsidRPr="00AC4DF2" w:rsidRDefault="00AC4DF2" w:rsidP="00AC4DF2">
            <w:pPr>
              <w:pStyle w:val="a8"/>
              <w:ind w:right="-1"/>
              <w:rPr>
                <w:sz w:val="18"/>
                <w:szCs w:val="18"/>
              </w:rPr>
            </w:pPr>
          </w:p>
        </w:tc>
        <w:tc>
          <w:tcPr>
            <w:tcW w:w="709" w:type="dxa"/>
            <w:shd w:val="clear" w:color="auto" w:fill="auto"/>
            <w:vAlign w:val="center"/>
          </w:tcPr>
          <w:p w14:paraId="49A3F258" w14:textId="77777777" w:rsidR="00AC4DF2" w:rsidRPr="00AC4DF2" w:rsidRDefault="00AC4DF2" w:rsidP="00AC4DF2">
            <w:pPr>
              <w:pStyle w:val="a8"/>
              <w:ind w:right="-1"/>
              <w:rPr>
                <w:sz w:val="18"/>
                <w:szCs w:val="18"/>
              </w:rPr>
            </w:pPr>
          </w:p>
        </w:tc>
        <w:tc>
          <w:tcPr>
            <w:tcW w:w="708" w:type="dxa"/>
            <w:shd w:val="clear" w:color="auto" w:fill="auto"/>
            <w:vAlign w:val="center"/>
          </w:tcPr>
          <w:p w14:paraId="319504F8" w14:textId="77777777" w:rsidR="00AC4DF2" w:rsidRPr="00AC4DF2" w:rsidRDefault="00AC4DF2" w:rsidP="00AC4DF2">
            <w:pPr>
              <w:pStyle w:val="a8"/>
              <w:ind w:right="-1"/>
              <w:rPr>
                <w:sz w:val="18"/>
                <w:szCs w:val="18"/>
              </w:rPr>
            </w:pPr>
          </w:p>
        </w:tc>
        <w:tc>
          <w:tcPr>
            <w:tcW w:w="709" w:type="dxa"/>
            <w:shd w:val="clear" w:color="auto" w:fill="auto"/>
            <w:vAlign w:val="center"/>
          </w:tcPr>
          <w:p w14:paraId="3CEC6042" w14:textId="77777777" w:rsidR="00AC4DF2" w:rsidRPr="00AC4DF2" w:rsidRDefault="00AC4DF2" w:rsidP="00AC4DF2">
            <w:pPr>
              <w:pStyle w:val="a8"/>
              <w:ind w:right="-1"/>
              <w:rPr>
                <w:sz w:val="18"/>
                <w:szCs w:val="18"/>
              </w:rPr>
            </w:pPr>
          </w:p>
        </w:tc>
        <w:tc>
          <w:tcPr>
            <w:tcW w:w="709" w:type="dxa"/>
            <w:shd w:val="clear" w:color="auto" w:fill="auto"/>
            <w:vAlign w:val="center"/>
          </w:tcPr>
          <w:p w14:paraId="5335865D" w14:textId="77777777" w:rsidR="00AC4DF2" w:rsidRPr="00AC4DF2" w:rsidRDefault="00AC4DF2" w:rsidP="00AC4DF2">
            <w:pPr>
              <w:pStyle w:val="a8"/>
              <w:ind w:right="-1"/>
              <w:rPr>
                <w:sz w:val="18"/>
                <w:szCs w:val="18"/>
              </w:rPr>
            </w:pPr>
          </w:p>
        </w:tc>
      </w:tr>
      <w:tr w:rsidR="00AC4DF2" w:rsidRPr="00AC4DF2" w14:paraId="0AA1C079" w14:textId="77777777" w:rsidTr="00AC4DF2">
        <w:tc>
          <w:tcPr>
            <w:tcW w:w="392" w:type="dxa"/>
            <w:shd w:val="clear" w:color="auto" w:fill="auto"/>
          </w:tcPr>
          <w:p w14:paraId="40484B32" w14:textId="77777777" w:rsidR="00AC4DF2" w:rsidRPr="00AC4DF2" w:rsidRDefault="00AC4DF2" w:rsidP="00AC4DF2">
            <w:pPr>
              <w:pStyle w:val="aff4"/>
              <w:ind w:left="0" w:right="-1"/>
              <w:rPr>
                <w:sz w:val="18"/>
                <w:szCs w:val="18"/>
              </w:rPr>
            </w:pPr>
          </w:p>
        </w:tc>
        <w:tc>
          <w:tcPr>
            <w:tcW w:w="1843" w:type="dxa"/>
            <w:shd w:val="clear" w:color="auto" w:fill="auto"/>
          </w:tcPr>
          <w:p w14:paraId="30798938"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191EAD5"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5EABDC8" w14:textId="77777777" w:rsidR="00AC4DF2" w:rsidRPr="00AC4DF2" w:rsidRDefault="00AC4DF2" w:rsidP="00AC4DF2">
            <w:pPr>
              <w:pStyle w:val="a8"/>
              <w:ind w:right="-1"/>
              <w:rPr>
                <w:sz w:val="18"/>
                <w:szCs w:val="18"/>
              </w:rPr>
            </w:pPr>
            <w:r w:rsidRPr="00AC4DF2">
              <w:rPr>
                <w:sz w:val="18"/>
                <w:szCs w:val="18"/>
              </w:rPr>
              <w:t>8765,296</w:t>
            </w:r>
          </w:p>
        </w:tc>
        <w:tc>
          <w:tcPr>
            <w:tcW w:w="709" w:type="dxa"/>
            <w:shd w:val="clear" w:color="auto" w:fill="auto"/>
            <w:vAlign w:val="center"/>
          </w:tcPr>
          <w:p w14:paraId="697F514F" w14:textId="77777777" w:rsidR="00AC4DF2" w:rsidRPr="00AC4DF2" w:rsidRDefault="00AC4DF2" w:rsidP="00AC4DF2">
            <w:pPr>
              <w:pStyle w:val="a8"/>
              <w:ind w:right="-1"/>
              <w:rPr>
                <w:sz w:val="18"/>
                <w:szCs w:val="18"/>
              </w:rPr>
            </w:pPr>
            <w:r w:rsidRPr="00AC4DF2">
              <w:rPr>
                <w:sz w:val="18"/>
                <w:szCs w:val="18"/>
              </w:rPr>
              <w:t>6 915,668</w:t>
            </w:r>
          </w:p>
        </w:tc>
        <w:tc>
          <w:tcPr>
            <w:tcW w:w="709" w:type="dxa"/>
            <w:shd w:val="clear" w:color="auto" w:fill="auto"/>
            <w:vAlign w:val="center"/>
          </w:tcPr>
          <w:p w14:paraId="545F319E" w14:textId="77777777" w:rsidR="00AC4DF2" w:rsidRPr="00AC4DF2" w:rsidRDefault="00AC4DF2" w:rsidP="00AC4DF2">
            <w:pPr>
              <w:pStyle w:val="a8"/>
              <w:ind w:right="-1"/>
              <w:rPr>
                <w:sz w:val="18"/>
                <w:szCs w:val="18"/>
              </w:rPr>
            </w:pPr>
            <w:r w:rsidRPr="00AC4DF2">
              <w:rPr>
                <w:sz w:val="18"/>
                <w:szCs w:val="18"/>
              </w:rPr>
              <w:t>1 455,00</w:t>
            </w:r>
          </w:p>
        </w:tc>
        <w:tc>
          <w:tcPr>
            <w:tcW w:w="709" w:type="dxa"/>
            <w:shd w:val="clear" w:color="auto" w:fill="auto"/>
            <w:vAlign w:val="center"/>
          </w:tcPr>
          <w:p w14:paraId="62FF6625" w14:textId="77777777" w:rsidR="00AC4DF2" w:rsidRPr="00AC4DF2" w:rsidRDefault="00AC4DF2" w:rsidP="00AC4DF2">
            <w:pPr>
              <w:pStyle w:val="a8"/>
              <w:ind w:right="-1"/>
              <w:rPr>
                <w:sz w:val="18"/>
                <w:szCs w:val="18"/>
              </w:rPr>
            </w:pPr>
            <w:r w:rsidRPr="00AC4DF2">
              <w:rPr>
                <w:sz w:val="18"/>
                <w:szCs w:val="18"/>
              </w:rPr>
              <w:t>1 942,000</w:t>
            </w:r>
          </w:p>
        </w:tc>
        <w:tc>
          <w:tcPr>
            <w:tcW w:w="708" w:type="dxa"/>
            <w:shd w:val="clear" w:color="auto" w:fill="auto"/>
            <w:vAlign w:val="center"/>
          </w:tcPr>
          <w:p w14:paraId="7AFE7AEB"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FBE95A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D7F6941" w14:textId="77777777" w:rsidR="00AC4DF2" w:rsidRPr="00AC4DF2" w:rsidRDefault="00AC4DF2" w:rsidP="00AC4DF2">
            <w:pPr>
              <w:pStyle w:val="a8"/>
              <w:ind w:right="-1"/>
              <w:jc w:val="center"/>
              <w:rPr>
                <w:sz w:val="18"/>
                <w:szCs w:val="18"/>
              </w:rPr>
            </w:pPr>
            <w:r w:rsidRPr="00AC4DF2">
              <w:rPr>
                <w:sz w:val="18"/>
                <w:szCs w:val="18"/>
              </w:rPr>
              <w:t>3 021,81857</w:t>
            </w:r>
          </w:p>
        </w:tc>
        <w:tc>
          <w:tcPr>
            <w:tcW w:w="709" w:type="dxa"/>
            <w:shd w:val="clear" w:color="auto" w:fill="auto"/>
            <w:vAlign w:val="center"/>
          </w:tcPr>
          <w:p w14:paraId="3BF5B0B0" w14:textId="77777777" w:rsidR="00AC4DF2" w:rsidRPr="00AC4DF2" w:rsidRDefault="00AC4DF2" w:rsidP="00AC4DF2">
            <w:pPr>
              <w:pStyle w:val="a8"/>
              <w:ind w:right="-1"/>
              <w:jc w:val="center"/>
              <w:rPr>
                <w:sz w:val="18"/>
                <w:szCs w:val="18"/>
              </w:rPr>
            </w:pPr>
            <w:r w:rsidRPr="00AC4DF2">
              <w:rPr>
                <w:sz w:val="18"/>
                <w:szCs w:val="18"/>
              </w:rPr>
              <w:t>4 593,69617</w:t>
            </w:r>
          </w:p>
        </w:tc>
        <w:tc>
          <w:tcPr>
            <w:tcW w:w="708" w:type="dxa"/>
            <w:shd w:val="clear" w:color="auto" w:fill="auto"/>
            <w:vAlign w:val="center"/>
          </w:tcPr>
          <w:p w14:paraId="5B88341E" w14:textId="77777777" w:rsidR="00AC4DF2" w:rsidRPr="00AC4DF2" w:rsidRDefault="00AC4DF2" w:rsidP="00AC4DF2">
            <w:pPr>
              <w:pStyle w:val="a8"/>
              <w:ind w:right="-1"/>
              <w:jc w:val="center"/>
              <w:rPr>
                <w:sz w:val="18"/>
                <w:szCs w:val="18"/>
              </w:rPr>
            </w:pPr>
            <w:r w:rsidRPr="00AC4DF2">
              <w:rPr>
                <w:sz w:val="18"/>
                <w:szCs w:val="18"/>
              </w:rPr>
              <w:t>6 050,03680</w:t>
            </w:r>
          </w:p>
        </w:tc>
        <w:tc>
          <w:tcPr>
            <w:tcW w:w="709" w:type="dxa"/>
            <w:shd w:val="clear" w:color="auto" w:fill="auto"/>
            <w:vAlign w:val="center"/>
          </w:tcPr>
          <w:p w14:paraId="1344371F" w14:textId="77777777"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vAlign w:val="center"/>
          </w:tcPr>
          <w:p w14:paraId="3B035A08" w14:textId="77777777" w:rsidR="00AC4DF2" w:rsidRPr="00AC4DF2" w:rsidRDefault="00AC4DF2" w:rsidP="00AC4DF2">
            <w:pPr>
              <w:pStyle w:val="a8"/>
              <w:ind w:right="-1"/>
              <w:jc w:val="center"/>
              <w:rPr>
                <w:sz w:val="18"/>
                <w:szCs w:val="18"/>
              </w:rPr>
            </w:pPr>
            <w:r w:rsidRPr="00AC4DF2">
              <w:rPr>
                <w:sz w:val="18"/>
                <w:szCs w:val="18"/>
              </w:rPr>
              <w:t>2 083,78000</w:t>
            </w:r>
          </w:p>
        </w:tc>
      </w:tr>
      <w:tr w:rsidR="00AC4DF2" w:rsidRPr="00AC4DF2" w14:paraId="7F6ACDEA" w14:textId="77777777" w:rsidTr="00AC4DF2">
        <w:tc>
          <w:tcPr>
            <w:tcW w:w="392" w:type="dxa"/>
            <w:shd w:val="clear" w:color="auto" w:fill="auto"/>
          </w:tcPr>
          <w:p w14:paraId="7A619415" w14:textId="77777777" w:rsidR="00AC4DF2" w:rsidRPr="00AC4DF2" w:rsidRDefault="00AC4DF2" w:rsidP="00AC4DF2">
            <w:pPr>
              <w:pStyle w:val="aff4"/>
              <w:ind w:left="0" w:right="-1"/>
              <w:rPr>
                <w:sz w:val="18"/>
                <w:szCs w:val="18"/>
              </w:rPr>
            </w:pPr>
          </w:p>
        </w:tc>
        <w:tc>
          <w:tcPr>
            <w:tcW w:w="1843" w:type="dxa"/>
            <w:shd w:val="clear" w:color="auto" w:fill="auto"/>
          </w:tcPr>
          <w:p w14:paraId="0C7AD754"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5FA361FE"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9F33B1F" w14:textId="77777777" w:rsidR="00AC4DF2" w:rsidRPr="00AC4DF2" w:rsidRDefault="00AC4DF2" w:rsidP="00AC4DF2">
            <w:pPr>
              <w:pStyle w:val="a8"/>
              <w:ind w:right="-1"/>
              <w:rPr>
                <w:sz w:val="18"/>
                <w:szCs w:val="18"/>
              </w:rPr>
            </w:pPr>
            <w:r w:rsidRPr="00AC4DF2">
              <w:rPr>
                <w:sz w:val="18"/>
                <w:szCs w:val="18"/>
              </w:rPr>
              <w:t>15 369,300</w:t>
            </w:r>
          </w:p>
        </w:tc>
        <w:tc>
          <w:tcPr>
            <w:tcW w:w="709" w:type="dxa"/>
            <w:shd w:val="clear" w:color="auto" w:fill="auto"/>
            <w:vAlign w:val="center"/>
          </w:tcPr>
          <w:p w14:paraId="232FD2AE" w14:textId="77777777" w:rsidR="00AC4DF2" w:rsidRPr="00AC4DF2" w:rsidRDefault="00AC4DF2" w:rsidP="00AC4DF2">
            <w:pPr>
              <w:pStyle w:val="a8"/>
              <w:ind w:right="-1"/>
              <w:rPr>
                <w:sz w:val="18"/>
                <w:szCs w:val="18"/>
              </w:rPr>
            </w:pPr>
            <w:r w:rsidRPr="00AC4DF2">
              <w:rPr>
                <w:sz w:val="18"/>
                <w:szCs w:val="18"/>
              </w:rPr>
              <w:t>11 525,020</w:t>
            </w:r>
          </w:p>
        </w:tc>
        <w:tc>
          <w:tcPr>
            <w:tcW w:w="709" w:type="dxa"/>
            <w:shd w:val="clear" w:color="auto" w:fill="auto"/>
            <w:vAlign w:val="center"/>
          </w:tcPr>
          <w:p w14:paraId="7CB21C72" w14:textId="77777777" w:rsidR="00AC4DF2" w:rsidRPr="00AC4DF2" w:rsidRDefault="00AC4DF2" w:rsidP="00AC4DF2">
            <w:pPr>
              <w:pStyle w:val="a8"/>
              <w:ind w:right="-1"/>
              <w:rPr>
                <w:sz w:val="18"/>
                <w:szCs w:val="18"/>
              </w:rPr>
            </w:pPr>
            <w:r w:rsidRPr="00AC4DF2">
              <w:rPr>
                <w:sz w:val="18"/>
                <w:szCs w:val="18"/>
              </w:rPr>
              <w:t>0,000</w:t>
            </w:r>
          </w:p>
        </w:tc>
        <w:tc>
          <w:tcPr>
            <w:tcW w:w="709" w:type="dxa"/>
            <w:shd w:val="clear" w:color="auto" w:fill="auto"/>
            <w:vAlign w:val="center"/>
          </w:tcPr>
          <w:p w14:paraId="57FA4D4E"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387487F9"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9911EB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F553D34" w14:textId="77777777" w:rsidR="00AC4DF2" w:rsidRPr="00AC4DF2" w:rsidRDefault="00AC4DF2" w:rsidP="00AC4DF2">
            <w:pPr>
              <w:pStyle w:val="a8"/>
              <w:ind w:right="-1"/>
              <w:jc w:val="center"/>
              <w:rPr>
                <w:sz w:val="18"/>
                <w:szCs w:val="18"/>
              </w:rPr>
            </w:pPr>
            <w:r w:rsidRPr="00AC4DF2">
              <w:rPr>
                <w:sz w:val="18"/>
                <w:szCs w:val="18"/>
              </w:rPr>
              <w:t>0,00000</w:t>
            </w:r>
          </w:p>
        </w:tc>
        <w:tc>
          <w:tcPr>
            <w:tcW w:w="709" w:type="dxa"/>
            <w:shd w:val="clear" w:color="auto" w:fill="auto"/>
            <w:vAlign w:val="center"/>
          </w:tcPr>
          <w:p w14:paraId="041A0076" w14:textId="77777777" w:rsidR="00AC4DF2" w:rsidRPr="00AC4DF2" w:rsidRDefault="00AC4DF2" w:rsidP="00AC4DF2">
            <w:pPr>
              <w:pStyle w:val="a8"/>
              <w:ind w:right="-1"/>
              <w:jc w:val="center"/>
              <w:rPr>
                <w:sz w:val="18"/>
                <w:szCs w:val="18"/>
              </w:rPr>
            </w:pPr>
            <w:r w:rsidRPr="00AC4DF2">
              <w:rPr>
                <w:sz w:val="18"/>
                <w:szCs w:val="18"/>
              </w:rPr>
              <w:t>2 843,39825</w:t>
            </w:r>
          </w:p>
        </w:tc>
        <w:tc>
          <w:tcPr>
            <w:tcW w:w="708" w:type="dxa"/>
            <w:shd w:val="clear" w:color="auto" w:fill="auto"/>
            <w:vAlign w:val="center"/>
          </w:tcPr>
          <w:p w14:paraId="7490590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0B52BA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15971AD"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D9DD620" w14:textId="77777777" w:rsidTr="00AC4DF2">
        <w:tc>
          <w:tcPr>
            <w:tcW w:w="392" w:type="dxa"/>
            <w:shd w:val="clear" w:color="auto" w:fill="auto"/>
          </w:tcPr>
          <w:p w14:paraId="3F6A8291" w14:textId="77777777" w:rsidR="00AC4DF2" w:rsidRPr="00AC4DF2" w:rsidRDefault="00AC4DF2" w:rsidP="00AC4DF2">
            <w:pPr>
              <w:pStyle w:val="aff4"/>
              <w:ind w:left="0" w:right="-1"/>
              <w:rPr>
                <w:sz w:val="18"/>
                <w:szCs w:val="18"/>
              </w:rPr>
            </w:pPr>
            <w:r w:rsidRPr="00AC4DF2">
              <w:rPr>
                <w:sz w:val="18"/>
                <w:szCs w:val="18"/>
              </w:rPr>
              <w:t>1</w:t>
            </w:r>
          </w:p>
        </w:tc>
        <w:tc>
          <w:tcPr>
            <w:tcW w:w="1843" w:type="dxa"/>
            <w:shd w:val="clear" w:color="auto" w:fill="auto"/>
          </w:tcPr>
          <w:p w14:paraId="741FD88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14:paraId="04C39E4D" w14:textId="77777777" w:rsidR="00AC4DF2" w:rsidRPr="00AC4DF2" w:rsidRDefault="00AC4DF2" w:rsidP="00AC4DF2">
            <w:pPr>
              <w:pStyle w:val="aff4"/>
              <w:ind w:left="0" w:right="-1"/>
              <w:rPr>
                <w:sz w:val="18"/>
                <w:szCs w:val="18"/>
              </w:rPr>
            </w:pPr>
            <w:r w:rsidRPr="00AC4DF2">
              <w:rPr>
                <w:sz w:val="18"/>
                <w:szCs w:val="18"/>
              </w:rPr>
              <w:t>администрация г.о.Тейково</w:t>
            </w:r>
          </w:p>
        </w:tc>
        <w:tc>
          <w:tcPr>
            <w:tcW w:w="708" w:type="dxa"/>
            <w:shd w:val="clear" w:color="auto" w:fill="auto"/>
          </w:tcPr>
          <w:p w14:paraId="5F9C93DD" w14:textId="77777777" w:rsidR="00AC4DF2" w:rsidRPr="00AC4DF2" w:rsidRDefault="00AC4DF2" w:rsidP="00AC4DF2">
            <w:pPr>
              <w:pStyle w:val="aff4"/>
              <w:ind w:left="0" w:right="-1"/>
              <w:rPr>
                <w:sz w:val="18"/>
                <w:szCs w:val="18"/>
              </w:rPr>
            </w:pPr>
          </w:p>
        </w:tc>
        <w:tc>
          <w:tcPr>
            <w:tcW w:w="709" w:type="dxa"/>
            <w:shd w:val="clear" w:color="auto" w:fill="auto"/>
          </w:tcPr>
          <w:p w14:paraId="14E15F5A" w14:textId="77777777" w:rsidR="00AC4DF2" w:rsidRPr="00AC4DF2" w:rsidRDefault="00AC4DF2" w:rsidP="00AC4DF2">
            <w:pPr>
              <w:pStyle w:val="aff4"/>
              <w:ind w:left="0" w:right="-1"/>
              <w:rPr>
                <w:sz w:val="18"/>
                <w:szCs w:val="18"/>
              </w:rPr>
            </w:pPr>
          </w:p>
        </w:tc>
        <w:tc>
          <w:tcPr>
            <w:tcW w:w="709" w:type="dxa"/>
            <w:shd w:val="clear" w:color="auto" w:fill="auto"/>
          </w:tcPr>
          <w:p w14:paraId="2513BFE9" w14:textId="77777777" w:rsidR="00AC4DF2" w:rsidRPr="00AC4DF2" w:rsidRDefault="00AC4DF2" w:rsidP="00AC4DF2">
            <w:pPr>
              <w:pStyle w:val="aff4"/>
              <w:ind w:left="0" w:right="-1"/>
              <w:jc w:val="center"/>
              <w:rPr>
                <w:sz w:val="18"/>
                <w:szCs w:val="18"/>
              </w:rPr>
            </w:pPr>
          </w:p>
        </w:tc>
        <w:tc>
          <w:tcPr>
            <w:tcW w:w="709" w:type="dxa"/>
            <w:shd w:val="clear" w:color="auto" w:fill="auto"/>
          </w:tcPr>
          <w:p w14:paraId="01B61AAD" w14:textId="77777777" w:rsidR="00AC4DF2" w:rsidRPr="00AC4DF2" w:rsidRDefault="00AC4DF2" w:rsidP="00AC4DF2">
            <w:pPr>
              <w:pStyle w:val="aff4"/>
              <w:ind w:left="0" w:right="-1"/>
              <w:jc w:val="center"/>
              <w:rPr>
                <w:sz w:val="18"/>
                <w:szCs w:val="18"/>
              </w:rPr>
            </w:pPr>
          </w:p>
        </w:tc>
        <w:tc>
          <w:tcPr>
            <w:tcW w:w="708" w:type="dxa"/>
            <w:shd w:val="clear" w:color="auto" w:fill="auto"/>
          </w:tcPr>
          <w:p w14:paraId="422A07D5" w14:textId="77777777" w:rsidR="00AC4DF2" w:rsidRPr="00AC4DF2" w:rsidRDefault="00AC4DF2" w:rsidP="00AC4DF2">
            <w:pPr>
              <w:pStyle w:val="aff4"/>
              <w:ind w:left="0" w:right="-1"/>
              <w:jc w:val="center"/>
              <w:rPr>
                <w:sz w:val="18"/>
                <w:szCs w:val="18"/>
              </w:rPr>
            </w:pPr>
          </w:p>
        </w:tc>
        <w:tc>
          <w:tcPr>
            <w:tcW w:w="709" w:type="dxa"/>
            <w:shd w:val="clear" w:color="auto" w:fill="auto"/>
          </w:tcPr>
          <w:p w14:paraId="617B5DEE" w14:textId="77777777" w:rsidR="00AC4DF2" w:rsidRPr="00AC4DF2" w:rsidRDefault="00AC4DF2" w:rsidP="00AC4DF2">
            <w:pPr>
              <w:pStyle w:val="aff4"/>
              <w:ind w:left="0" w:right="-1"/>
              <w:jc w:val="center"/>
              <w:rPr>
                <w:sz w:val="18"/>
                <w:szCs w:val="18"/>
              </w:rPr>
            </w:pPr>
          </w:p>
        </w:tc>
        <w:tc>
          <w:tcPr>
            <w:tcW w:w="709" w:type="dxa"/>
            <w:shd w:val="clear" w:color="auto" w:fill="auto"/>
          </w:tcPr>
          <w:p w14:paraId="54CF655A" w14:textId="77777777" w:rsidR="00AC4DF2" w:rsidRPr="00AC4DF2" w:rsidRDefault="00AC4DF2" w:rsidP="00AC4DF2">
            <w:pPr>
              <w:pStyle w:val="aff4"/>
              <w:ind w:left="0" w:right="-1"/>
              <w:jc w:val="center"/>
              <w:rPr>
                <w:sz w:val="18"/>
                <w:szCs w:val="18"/>
              </w:rPr>
            </w:pPr>
          </w:p>
        </w:tc>
        <w:tc>
          <w:tcPr>
            <w:tcW w:w="709" w:type="dxa"/>
            <w:shd w:val="clear" w:color="auto" w:fill="auto"/>
          </w:tcPr>
          <w:p w14:paraId="33700B22" w14:textId="77777777" w:rsidR="00AC4DF2" w:rsidRPr="00AC4DF2" w:rsidRDefault="00AC4DF2" w:rsidP="00AC4DF2">
            <w:pPr>
              <w:pStyle w:val="aff4"/>
              <w:ind w:left="0" w:right="-1"/>
              <w:jc w:val="center"/>
              <w:rPr>
                <w:sz w:val="18"/>
                <w:szCs w:val="18"/>
              </w:rPr>
            </w:pPr>
          </w:p>
        </w:tc>
        <w:tc>
          <w:tcPr>
            <w:tcW w:w="708" w:type="dxa"/>
            <w:shd w:val="clear" w:color="auto" w:fill="auto"/>
          </w:tcPr>
          <w:p w14:paraId="6C67DE3B" w14:textId="77777777" w:rsidR="00AC4DF2" w:rsidRPr="00AC4DF2" w:rsidRDefault="00AC4DF2" w:rsidP="00AC4DF2">
            <w:pPr>
              <w:pStyle w:val="aff4"/>
              <w:ind w:left="0" w:right="-1"/>
              <w:jc w:val="center"/>
              <w:rPr>
                <w:sz w:val="18"/>
                <w:szCs w:val="18"/>
              </w:rPr>
            </w:pPr>
          </w:p>
        </w:tc>
        <w:tc>
          <w:tcPr>
            <w:tcW w:w="709" w:type="dxa"/>
            <w:shd w:val="clear" w:color="auto" w:fill="auto"/>
          </w:tcPr>
          <w:p w14:paraId="67C57731" w14:textId="77777777" w:rsidR="00AC4DF2" w:rsidRPr="00AC4DF2" w:rsidRDefault="00AC4DF2" w:rsidP="00AC4DF2">
            <w:pPr>
              <w:pStyle w:val="aff4"/>
              <w:ind w:left="0" w:right="-1"/>
              <w:jc w:val="center"/>
              <w:rPr>
                <w:sz w:val="18"/>
                <w:szCs w:val="18"/>
              </w:rPr>
            </w:pPr>
          </w:p>
        </w:tc>
        <w:tc>
          <w:tcPr>
            <w:tcW w:w="709" w:type="dxa"/>
            <w:shd w:val="clear" w:color="auto" w:fill="auto"/>
          </w:tcPr>
          <w:p w14:paraId="1D7A7316" w14:textId="77777777" w:rsidR="00AC4DF2" w:rsidRPr="00AC4DF2" w:rsidRDefault="00AC4DF2" w:rsidP="00AC4DF2">
            <w:pPr>
              <w:pStyle w:val="aff4"/>
              <w:ind w:left="0" w:right="-1"/>
              <w:jc w:val="center"/>
              <w:rPr>
                <w:sz w:val="18"/>
                <w:szCs w:val="18"/>
              </w:rPr>
            </w:pPr>
          </w:p>
        </w:tc>
      </w:tr>
      <w:tr w:rsidR="00AC4DF2" w:rsidRPr="00AC4DF2" w14:paraId="28E73FA9" w14:textId="77777777" w:rsidTr="00AC4DF2">
        <w:tc>
          <w:tcPr>
            <w:tcW w:w="392" w:type="dxa"/>
            <w:shd w:val="clear" w:color="auto" w:fill="auto"/>
          </w:tcPr>
          <w:p w14:paraId="2B2C803D" w14:textId="77777777" w:rsidR="00AC4DF2" w:rsidRPr="00AC4DF2" w:rsidRDefault="00AC4DF2" w:rsidP="00AC4DF2">
            <w:pPr>
              <w:pStyle w:val="aff4"/>
              <w:ind w:left="0" w:right="-1"/>
              <w:rPr>
                <w:sz w:val="18"/>
                <w:szCs w:val="18"/>
              </w:rPr>
            </w:pPr>
          </w:p>
        </w:tc>
        <w:tc>
          <w:tcPr>
            <w:tcW w:w="1843" w:type="dxa"/>
            <w:shd w:val="clear" w:color="auto" w:fill="auto"/>
          </w:tcPr>
          <w:p w14:paraId="65406C50"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388363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B93DCAD" w14:textId="77777777" w:rsidR="00AC4DF2" w:rsidRPr="00AC4DF2" w:rsidRDefault="00AC4DF2" w:rsidP="00AC4DF2">
            <w:pPr>
              <w:pStyle w:val="aff4"/>
              <w:ind w:left="0" w:right="-1"/>
              <w:jc w:val="center"/>
              <w:rPr>
                <w:sz w:val="18"/>
                <w:szCs w:val="18"/>
              </w:rPr>
            </w:pPr>
            <w:r w:rsidRPr="00AC4DF2">
              <w:rPr>
                <w:sz w:val="18"/>
                <w:szCs w:val="18"/>
              </w:rPr>
              <w:t>15 369,300</w:t>
            </w:r>
          </w:p>
        </w:tc>
        <w:tc>
          <w:tcPr>
            <w:tcW w:w="709" w:type="dxa"/>
            <w:shd w:val="clear" w:color="auto" w:fill="auto"/>
            <w:vAlign w:val="center"/>
          </w:tcPr>
          <w:p w14:paraId="0285C1D4" w14:textId="77777777" w:rsidR="00AC4DF2" w:rsidRPr="00AC4DF2" w:rsidRDefault="00AC4DF2" w:rsidP="00AC4DF2">
            <w:pPr>
              <w:pStyle w:val="aff4"/>
              <w:ind w:left="0" w:right="-1"/>
              <w:jc w:val="center"/>
              <w:rPr>
                <w:sz w:val="18"/>
                <w:szCs w:val="18"/>
              </w:rPr>
            </w:pPr>
            <w:r w:rsidRPr="00AC4DF2">
              <w:rPr>
                <w:sz w:val="18"/>
                <w:szCs w:val="18"/>
              </w:rPr>
              <w:t>11 525,020</w:t>
            </w:r>
          </w:p>
        </w:tc>
        <w:tc>
          <w:tcPr>
            <w:tcW w:w="709" w:type="dxa"/>
            <w:shd w:val="clear" w:color="auto" w:fill="auto"/>
            <w:vAlign w:val="center"/>
          </w:tcPr>
          <w:p w14:paraId="6069817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A9956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7AA98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6BC69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51D69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346448E2"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064CDE99"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E04348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260DC11"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678075BC" w14:textId="77777777" w:rsidTr="00AC4DF2">
        <w:tc>
          <w:tcPr>
            <w:tcW w:w="392" w:type="dxa"/>
            <w:shd w:val="clear" w:color="auto" w:fill="auto"/>
          </w:tcPr>
          <w:p w14:paraId="4A81F4CF" w14:textId="77777777" w:rsidR="00AC4DF2" w:rsidRPr="00AC4DF2" w:rsidRDefault="00AC4DF2" w:rsidP="00AC4DF2">
            <w:pPr>
              <w:pStyle w:val="aff4"/>
              <w:ind w:left="0" w:right="-1"/>
              <w:rPr>
                <w:sz w:val="18"/>
                <w:szCs w:val="18"/>
              </w:rPr>
            </w:pPr>
          </w:p>
        </w:tc>
        <w:tc>
          <w:tcPr>
            <w:tcW w:w="1843" w:type="dxa"/>
            <w:shd w:val="clear" w:color="auto" w:fill="auto"/>
          </w:tcPr>
          <w:p w14:paraId="76998ECD"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7C0833F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1BFC2A2"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49AAA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C8EAE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58CB5F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tcPr>
          <w:p w14:paraId="0D21F4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6A9C2A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04148F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23C01447"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1AD6B0A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942B2E2"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ED549E3"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5C23A9D3" w14:textId="77777777" w:rsidTr="00AC4DF2">
        <w:tc>
          <w:tcPr>
            <w:tcW w:w="392" w:type="dxa"/>
            <w:shd w:val="clear" w:color="auto" w:fill="auto"/>
          </w:tcPr>
          <w:p w14:paraId="46319932" w14:textId="77777777" w:rsidR="00AC4DF2" w:rsidRPr="00AC4DF2" w:rsidRDefault="00AC4DF2" w:rsidP="00AC4DF2">
            <w:pPr>
              <w:pStyle w:val="aff4"/>
              <w:ind w:left="0" w:right="-1"/>
              <w:rPr>
                <w:sz w:val="18"/>
                <w:szCs w:val="18"/>
              </w:rPr>
            </w:pPr>
          </w:p>
        </w:tc>
        <w:tc>
          <w:tcPr>
            <w:tcW w:w="1843" w:type="dxa"/>
            <w:shd w:val="clear" w:color="auto" w:fill="auto"/>
          </w:tcPr>
          <w:p w14:paraId="77CEDC37"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55E32E0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768B84E" w14:textId="77777777" w:rsidR="00AC4DF2" w:rsidRPr="00AC4DF2" w:rsidRDefault="00AC4DF2" w:rsidP="00AC4DF2">
            <w:pPr>
              <w:pStyle w:val="aff4"/>
              <w:ind w:left="0" w:right="-1"/>
              <w:jc w:val="center"/>
              <w:rPr>
                <w:sz w:val="18"/>
                <w:szCs w:val="18"/>
              </w:rPr>
            </w:pPr>
            <w:r w:rsidRPr="00AC4DF2">
              <w:rPr>
                <w:sz w:val="18"/>
                <w:szCs w:val="18"/>
              </w:rPr>
              <w:t>15 369,300</w:t>
            </w:r>
          </w:p>
        </w:tc>
        <w:tc>
          <w:tcPr>
            <w:tcW w:w="709" w:type="dxa"/>
            <w:shd w:val="clear" w:color="auto" w:fill="auto"/>
            <w:vAlign w:val="center"/>
          </w:tcPr>
          <w:p w14:paraId="577336F1" w14:textId="77777777" w:rsidR="00AC4DF2" w:rsidRPr="00AC4DF2" w:rsidRDefault="00AC4DF2" w:rsidP="00AC4DF2">
            <w:pPr>
              <w:pStyle w:val="aff4"/>
              <w:ind w:left="0" w:right="-1"/>
              <w:jc w:val="center"/>
              <w:rPr>
                <w:sz w:val="18"/>
                <w:szCs w:val="18"/>
              </w:rPr>
            </w:pPr>
            <w:r w:rsidRPr="00AC4DF2">
              <w:rPr>
                <w:sz w:val="18"/>
                <w:szCs w:val="18"/>
              </w:rPr>
              <w:t>11 525,020</w:t>
            </w:r>
          </w:p>
        </w:tc>
        <w:tc>
          <w:tcPr>
            <w:tcW w:w="709" w:type="dxa"/>
            <w:shd w:val="clear" w:color="auto" w:fill="auto"/>
            <w:vAlign w:val="center"/>
          </w:tcPr>
          <w:p w14:paraId="7A0F94A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2C630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83789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5A224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86017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69781584"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3EDE5D78"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3B4896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0071E56"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62E14841" w14:textId="77777777" w:rsidTr="00AC4DF2">
        <w:tc>
          <w:tcPr>
            <w:tcW w:w="392" w:type="dxa"/>
            <w:shd w:val="clear" w:color="auto" w:fill="auto"/>
          </w:tcPr>
          <w:p w14:paraId="5F36E2BC" w14:textId="77777777" w:rsidR="00AC4DF2" w:rsidRPr="00AC4DF2" w:rsidRDefault="00AC4DF2" w:rsidP="00AC4DF2">
            <w:pPr>
              <w:pStyle w:val="aff4"/>
              <w:ind w:left="0" w:right="-1"/>
              <w:rPr>
                <w:sz w:val="18"/>
                <w:szCs w:val="18"/>
              </w:rPr>
            </w:pPr>
            <w:r w:rsidRPr="00AC4DF2">
              <w:rPr>
                <w:sz w:val="18"/>
                <w:szCs w:val="18"/>
              </w:rPr>
              <w:t>2</w:t>
            </w:r>
          </w:p>
        </w:tc>
        <w:tc>
          <w:tcPr>
            <w:tcW w:w="1843" w:type="dxa"/>
            <w:shd w:val="clear" w:color="auto" w:fill="auto"/>
          </w:tcPr>
          <w:p w14:paraId="57A53364" w14:textId="77777777" w:rsidR="00AC4DF2" w:rsidRPr="00AC4DF2" w:rsidRDefault="00AC4DF2" w:rsidP="00AC4DF2">
            <w:pPr>
              <w:pStyle w:val="aff4"/>
              <w:ind w:left="0" w:right="-1"/>
              <w:rPr>
                <w:sz w:val="18"/>
                <w:szCs w:val="18"/>
              </w:rPr>
            </w:pPr>
            <w:r w:rsidRPr="00AC4DF2">
              <w:rPr>
                <w:sz w:val="18"/>
                <w:szCs w:val="18"/>
              </w:rPr>
              <w:t>Строительство и ремонт объектов  коммунальной инфраструктуры города</w:t>
            </w:r>
          </w:p>
        </w:tc>
        <w:tc>
          <w:tcPr>
            <w:tcW w:w="567" w:type="dxa"/>
            <w:shd w:val="clear" w:color="auto" w:fill="auto"/>
          </w:tcPr>
          <w:p w14:paraId="77B16F26" w14:textId="77777777" w:rsidR="00AC4DF2" w:rsidRPr="00AC4DF2" w:rsidRDefault="00AC4DF2" w:rsidP="00AC4DF2">
            <w:pPr>
              <w:pStyle w:val="aff4"/>
              <w:ind w:left="0" w:right="-1"/>
              <w:rPr>
                <w:sz w:val="18"/>
                <w:szCs w:val="18"/>
              </w:rPr>
            </w:pPr>
          </w:p>
        </w:tc>
        <w:tc>
          <w:tcPr>
            <w:tcW w:w="708" w:type="dxa"/>
            <w:shd w:val="clear" w:color="auto" w:fill="auto"/>
          </w:tcPr>
          <w:p w14:paraId="6D01ED41" w14:textId="77777777" w:rsidR="00AC4DF2" w:rsidRPr="00AC4DF2" w:rsidRDefault="00AC4DF2" w:rsidP="00AC4DF2">
            <w:pPr>
              <w:pStyle w:val="aff4"/>
              <w:ind w:left="0" w:right="-1"/>
              <w:rPr>
                <w:sz w:val="18"/>
                <w:szCs w:val="18"/>
              </w:rPr>
            </w:pPr>
          </w:p>
        </w:tc>
        <w:tc>
          <w:tcPr>
            <w:tcW w:w="709" w:type="dxa"/>
            <w:shd w:val="clear" w:color="auto" w:fill="auto"/>
          </w:tcPr>
          <w:p w14:paraId="7DF7B88B" w14:textId="77777777" w:rsidR="00AC4DF2" w:rsidRPr="00AC4DF2" w:rsidRDefault="00AC4DF2" w:rsidP="00AC4DF2">
            <w:pPr>
              <w:pStyle w:val="aff4"/>
              <w:ind w:left="0" w:right="-1"/>
              <w:rPr>
                <w:sz w:val="18"/>
                <w:szCs w:val="18"/>
              </w:rPr>
            </w:pPr>
          </w:p>
        </w:tc>
        <w:tc>
          <w:tcPr>
            <w:tcW w:w="709" w:type="dxa"/>
            <w:shd w:val="clear" w:color="auto" w:fill="auto"/>
          </w:tcPr>
          <w:p w14:paraId="236F95EC" w14:textId="77777777" w:rsidR="00AC4DF2" w:rsidRPr="00AC4DF2" w:rsidRDefault="00AC4DF2" w:rsidP="00AC4DF2">
            <w:pPr>
              <w:pStyle w:val="aff4"/>
              <w:ind w:left="0" w:right="-1"/>
              <w:rPr>
                <w:sz w:val="18"/>
                <w:szCs w:val="18"/>
              </w:rPr>
            </w:pPr>
          </w:p>
        </w:tc>
        <w:tc>
          <w:tcPr>
            <w:tcW w:w="709" w:type="dxa"/>
            <w:shd w:val="clear" w:color="auto" w:fill="auto"/>
          </w:tcPr>
          <w:p w14:paraId="0AD74818" w14:textId="77777777" w:rsidR="00AC4DF2" w:rsidRPr="00AC4DF2" w:rsidRDefault="00AC4DF2" w:rsidP="00AC4DF2">
            <w:pPr>
              <w:pStyle w:val="aff4"/>
              <w:ind w:left="0" w:right="-1"/>
              <w:rPr>
                <w:sz w:val="18"/>
                <w:szCs w:val="18"/>
              </w:rPr>
            </w:pPr>
          </w:p>
        </w:tc>
        <w:tc>
          <w:tcPr>
            <w:tcW w:w="708" w:type="dxa"/>
            <w:shd w:val="clear" w:color="auto" w:fill="auto"/>
          </w:tcPr>
          <w:p w14:paraId="7FF56D86" w14:textId="77777777" w:rsidR="00AC4DF2" w:rsidRPr="00AC4DF2" w:rsidRDefault="00AC4DF2" w:rsidP="00AC4DF2">
            <w:pPr>
              <w:pStyle w:val="aff4"/>
              <w:ind w:left="0" w:right="-1"/>
              <w:jc w:val="center"/>
              <w:rPr>
                <w:sz w:val="18"/>
                <w:szCs w:val="18"/>
              </w:rPr>
            </w:pPr>
          </w:p>
        </w:tc>
        <w:tc>
          <w:tcPr>
            <w:tcW w:w="709" w:type="dxa"/>
            <w:shd w:val="clear" w:color="auto" w:fill="auto"/>
          </w:tcPr>
          <w:p w14:paraId="05779F5A" w14:textId="77777777" w:rsidR="00AC4DF2" w:rsidRPr="00AC4DF2" w:rsidRDefault="00AC4DF2" w:rsidP="00AC4DF2">
            <w:pPr>
              <w:pStyle w:val="aff4"/>
              <w:ind w:left="0" w:right="-1"/>
              <w:jc w:val="center"/>
              <w:rPr>
                <w:sz w:val="18"/>
                <w:szCs w:val="18"/>
              </w:rPr>
            </w:pPr>
          </w:p>
        </w:tc>
        <w:tc>
          <w:tcPr>
            <w:tcW w:w="709" w:type="dxa"/>
            <w:shd w:val="clear" w:color="auto" w:fill="auto"/>
          </w:tcPr>
          <w:p w14:paraId="5928E1F0" w14:textId="77777777" w:rsidR="00AC4DF2" w:rsidRPr="00AC4DF2" w:rsidRDefault="00AC4DF2" w:rsidP="00AC4DF2">
            <w:pPr>
              <w:pStyle w:val="aff4"/>
              <w:ind w:left="0" w:right="-1"/>
              <w:jc w:val="center"/>
              <w:rPr>
                <w:sz w:val="18"/>
                <w:szCs w:val="18"/>
              </w:rPr>
            </w:pPr>
          </w:p>
        </w:tc>
        <w:tc>
          <w:tcPr>
            <w:tcW w:w="709" w:type="dxa"/>
            <w:shd w:val="clear" w:color="auto" w:fill="auto"/>
          </w:tcPr>
          <w:p w14:paraId="10708E68" w14:textId="77777777" w:rsidR="00AC4DF2" w:rsidRPr="00AC4DF2" w:rsidRDefault="00AC4DF2" w:rsidP="00AC4DF2">
            <w:pPr>
              <w:pStyle w:val="aff4"/>
              <w:ind w:left="0" w:right="-1"/>
              <w:jc w:val="center"/>
              <w:rPr>
                <w:sz w:val="18"/>
                <w:szCs w:val="18"/>
              </w:rPr>
            </w:pPr>
          </w:p>
        </w:tc>
        <w:tc>
          <w:tcPr>
            <w:tcW w:w="708" w:type="dxa"/>
            <w:shd w:val="clear" w:color="auto" w:fill="auto"/>
          </w:tcPr>
          <w:p w14:paraId="4913D391" w14:textId="77777777" w:rsidR="00AC4DF2" w:rsidRPr="00AC4DF2" w:rsidRDefault="00AC4DF2" w:rsidP="00AC4DF2">
            <w:pPr>
              <w:pStyle w:val="aff4"/>
              <w:ind w:left="0" w:right="-1"/>
              <w:jc w:val="center"/>
              <w:rPr>
                <w:sz w:val="18"/>
                <w:szCs w:val="18"/>
              </w:rPr>
            </w:pPr>
          </w:p>
        </w:tc>
        <w:tc>
          <w:tcPr>
            <w:tcW w:w="709" w:type="dxa"/>
            <w:shd w:val="clear" w:color="auto" w:fill="auto"/>
          </w:tcPr>
          <w:p w14:paraId="18A84CD3" w14:textId="77777777" w:rsidR="00AC4DF2" w:rsidRPr="00AC4DF2" w:rsidRDefault="00AC4DF2" w:rsidP="00AC4DF2">
            <w:pPr>
              <w:pStyle w:val="aff4"/>
              <w:ind w:left="0" w:right="-1"/>
              <w:jc w:val="center"/>
              <w:rPr>
                <w:sz w:val="18"/>
                <w:szCs w:val="18"/>
              </w:rPr>
            </w:pPr>
          </w:p>
        </w:tc>
        <w:tc>
          <w:tcPr>
            <w:tcW w:w="709" w:type="dxa"/>
            <w:shd w:val="clear" w:color="auto" w:fill="auto"/>
          </w:tcPr>
          <w:p w14:paraId="0B980AC1" w14:textId="77777777" w:rsidR="00AC4DF2" w:rsidRPr="00AC4DF2" w:rsidRDefault="00AC4DF2" w:rsidP="00AC4DF2">
            <w:pPr>
              <w:pStyle w:val="aff4"/>
              <w:ind w:left="0" w:right="-1"/>
              <w:jc w:val="center"/>
              <w:rPr>
                <w:sz w:val="18"/>
                <w:szCs w:val="18"/>
              </w:rPr>
            </w:pPr>
          </w:p>
        </w:tc>
      </w:tr>
      <w:tr w:rsidR="00AC4DF2" w:rsidRPr="00AC4DF2" w14:paraId="14D7129D" w14:textId="77777777" w:rsidTr="00AC4DF2">
        <w:tc>
          <w:tcPr>
            <w:tcW w:w="392" w:type="dxa"/>
            <w:shd w:val="clear" w:color="auto" w:fill="auto"/>
          </w:tcPr>
          <w:p w14:paraId="779DE404" w14:textId="77777777" w:rsidR="00AC4DF2" w:rsidRPr="00AC4DF2" w:rsidRDefault="00AC4DF2" w:rsidP="00AC4DF2">
            <w:pPr>
              <w:pStyle w:val="aff4"/>
              <w:ind w:left="0" w:right="-1"/>
              <w:rPr>
                <w:sz w:val="18"/>
                <w:szCs w:val="18"/>
              </w:rPr>
            </w:pPr>
            <w:r w:rsidRPr="00AC4DF2">
              <w:rPr>
                <w:sz w:val="18"/>
                <w:szCs w:val="18"/>
              </w:rPr>
              <w:t>2.1</w:t>
            </w:r>
          </w:p>
        </w:tc>
        <w:tc>
          <w:tcPr>
            <w:tcW w:w="1843" w:type="dxa"/>
            <w:shd w:val="clear" w:color="auto" w:fill="auto"/>
          </w:tcPr>
          <w:p w14:paraId="7F4157B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14:paraId="08CE5DC0" w14:textId="77777777" w:rsidR="00AC4DF2" w:rsidRPr="00AC4DF2" w:rsidRDefault="00AC4DF2" w:rsidP="00AC4DF2">
            <w:pPr>
              <w:pStyle w:val="aff4"/>
              <w:ind w:left="0" w:right="-1"/>
              <w:rPr>
                <w:sz w:val="18"/>
                <w:szCs w:val="18"/>
              </w:rPr>
            </w:pPr>
            <w:r w:rsidRPr="00AC4DF2">
              <w:rPr>
                <w:sz w:val="18"/>
                <w:szCs w:val="18"/>
              </w:rPr>
              <w:t>администрация г.о.Тейково</w:t>
            </w:r>
          </w:p>
        </w:tc>
        <w:tc>
          <w:tcPr>
            <w:tcW w:w="708" w:type="dxa"/>
            <w:shd w:val="clear" w:color="auto" w:fill="auto"/>
          </w:tcPr>
          <w:p w14:paraId="6FEF3BA1" w14:textId="77777777" w:rsidR="00AC4DF2" w:rsidRPr="00AC4DF2" w:rsidRDefault="00AC4DF2" w:rsidP="00AC4DF2">
            <w:pPr>
              <w:pStyle w:val="aff4"/>
              <w:ind w:left="0" w:right="-1"/>
              <w:rPr>
                <w:sz w:val="18"/>
                <w:szCs w:val="18"/>
              </w:rPr>
            </w:pPr>
          </w:p>
        </w:tc>
        <w:tc>
          <w:tcPr>
            <w:tcW w:w="709" w:type="dxa"/>
            <w:shd w:val="clear" w:color="auto" w:fill="auto"/>
          </w:tcPr>
          <w:p w14:paraId="47CF881F" w14:textId="77777777" w:rsidR="00AC4DF2" w:rsidRPr="00AC4DF2" w:rsidRDefault="00AC4DF2" w:rsidP="00AC4DF2">
            <w:pPr>
              <w:pStyle w:val="aff4"/>
              <w:ind w:left="0" w:right="-1"/>
              <w:rPr>
                <w:sz w:val="18"/>
                <w:szCs w:val="18"/>
              </w:rPr>
            </w:pPr>
          </w:p>
        </w:tc>
        <w:tc>
          <w:tcPr>
            <w:tcW w:w="709" w:type="dxa"/>
            <w:shd w:val="clear" w:color="auto" w:fill="auto"/>
          </w:tcPr>
          <w:p w14:paraId="7FA5F82E" w14:textId="77777777" w:rsidR="00AC4DF2" w:rsidRPr="00AC4DF2" w:rsidRDefault="00AC4DF2" w:rsidP="00AC4DF2">
            <w:pPr>
              <w:pStyle w:val="aff4"/>
              <w:ind w:left="0" w:right="-1"/>
              <w:rPr>
                <w:sz w:val="18"/>
                <w:szCs w:val="18"/>
              </w:rPr>
            </w:pPr>
          </w:p>
        </w:tc>
        <w:tc>
          <w:tcPr>
            <w:tcW w:w="709" w:type="dxa"/>
            <w:shd w:val="clear" w:color="auto" w:fill="auto"/>
          </w:tcPr>
          <w:p w14:paraId="1D2F04A2" w14:textId="77777777" w:rsidR="00AC4DF2" w:rsidRPr="00AC4DF2" w:rsidRDefault="00AC4DF2" w:rsidP="00AC4DF2">
            <w:pPr>
              <w:pStyle w:val="aff4"/>
              <w:ind w:left="0" w:right="-1"/>
              <w:rPr>
                <w:sz w:val="18"/>
                <w:szCs w:val="18"/>
              </w:rPr>
            </w:pPr>
          </w:p>
        </w:tc>
        <w:tc>
          <w:tcPr>
            <w:tcW w:w="708" w:type="dxa"/>
            <w:shd w:val="clear" w:color="auto" w:fill="auto"/>
          </w:tcPr>
          <w:p w14:paraId="2FD18183" w14:textId="77777777" w:rsidR="00AC4DF2" w:rsidRPr="00AC4DF2" w:rsidRDefault="00AC4DF2" w:rsidP="00AC4DF2">
            <w:pPr>
              <w:pStyle w:val="aff4"/>
              <w:ind w:left="0" w:right="-1"/>
              <w:jc w:val="center"/>
              <w:rPr>
                <w:sz w:val="18"/>
                <w:szCs w:val="18"/>
              </w:rPr>
            </w:pPr>
          </w:p>
        </w:tc>
        <w:tc>
          <w:tcPr>
            <w:tcW w:w="709" w:type="dxa"/>
            <w:shd w:val="clear" w:color="auto" w:fill="auto"/>
          </w:tcPr>
          <w:p w14:paraId="13623D15" w14:textId="77777777" w:rsidR="00AC4DF2" w:rsidRPr="00AC4DF2" w:rsidRDefault="00AC4DF2" w:rsidP="00AC4DF2">
            <w:pPr>
              <w:pStyle w:val="aff4"/>
              <w:ind w:left="0" w:right="-1"/>
              <w:jc w:val="center"/>
              <w:rPr>
                <w:sz w:val="18"/>
                <w:szCs w:val="18"/>
              </w:rPr>
            </w:pPr>
          </w:p>
        </w:tc>
        <w:tc>
          <w:tcPr>
            <w:tcW w:w="709" w:type="dxa"/>
            <w:shd w:val="clear" w:color="auto" w:fill="auto"/>
          </w:tcPr>
          <w:p w14:paraId="3ACE14D6" w14:textId="77777777" w:rsidR="00AC4DF2" w:rsidRPr="00AC4DF2" w:rsidRDefault="00AC4DF2" w:rsidP="00AC4DF2">
            <w:pPr>
              <w:pStyle w:val="aff4"/>
              <w:ind w:left="0" w:right="-1"/>
              <w:jc w:val="center"/>
              <w:rPr>
                <w:sz w:val="18"/>
                <w:szCs w:val="18"/>
              </w:rPr>
            </w:pPr>
          </w:p>
        </w:tc>
        <w:tc>
          <w:tcPr>
            <w:tcW w:w="709" w:type="dxa"/>
            <w:shd w:val="clear" w:color="auto" w:fill="auto"/>
          </w:tcPr>
          <w:p w14:paraId="0F023727" w14:textId="77777777" w:rsidR="00AC4DF2" w:rsidRPr="00AC4DF2" w:rsidRDefault="00AC4DF2" w:rsidP="00AC4DF2">
            <w:pPr>
              <w:pStyle w:val="aff4"/>
              <w:ind w:left="0" w:right="-1"/>
              <w:jc w:val="center"/>
              <w:rPr>
                <w:sz w:val="18"/>
                <w:szCs w:val="18"/>
              </w:rPr>
            </w:pPr>
          </w:p>
        </w:tc>
        <w:tc>
          <w:tcPr>
            <w:tcW w:w="708" w:type="dxa"/>
            <w:shd w:val="clear" w:color="auto" w:fill="auto"/>
          </w:tcPr>
          <w:p w14:paraId="630A8BBD" w14:textId="77777777" w:rsidR="00AC4DF2" w:rsidRPr="00AC4DF2" w:rsidRDefault="00AC4DF2" w:rsidP="00AC4DF2">
            <w:pPr>
              <w:pStyle w:val="aff4"/>
              <w:ind w:left="0" w:right="-1"/>
              <w:jc w:val="center"/>
              <w:rPr>
                <w:sz w:val="18"/>
                <w:szCs w:val="18"/>
              </w:rPr>
            </w:pPr>
          </w:p>
        </w:tc>
        <w:tc>
          <w:tcPr>
            <w:tcW w:w="709" w:type="dxa"/>
            <w:shd w:val="clear" w:color="auto" w:fill="auto"/>
          </w:tcPr>
          <w:p w14:paraId="269FB0D2" w14:textId="77777777" w:rsidR="00AC4DF2" w:rsidRPr="00AC4DF2" w:rsidRDefault="00AC4DF2" w:rsidP="00AC4DF2">
            <w:pPr>
              <w:pStyle w:val="aff4"/>
              <w:ind w:left="0" w:right="-1"/>
              <w:jc w:val="center"/>
              <w:rPr>
                <w:sz w:val="18"/>
                <w:szCs w:val="18"/>
              </w:rPr>
            </w:pPr>
          </w:p>
        </w:tc>
        <w:tc>
          <w:tcPr>
            <w:tcW w:w="709" w:type="dxa"/>
            <w:shd w:val="clear" w:color="auto" w:fill="auto"/>
          </w:tcPr>
          <w:p w14:paraId="574F35FD" w14:textId="77777777" w:rsidR="00AC4DF2" w:rsidRPr="00AC4DF2" w:rsidRDefault="00AC4DF2" w:rsidP="00AC4DF2">
            <w:pPr>
              <w:pStyle w:val="aff4"/>
              <w:ind w:left="0" w:right="-1"/>
              <w:jc w:val="center"/>
              <w:rPr>
                <w:sz w:val="18"/>
                <w:szCs w:val="18"/>
              </w:rPr>
            </w:pPr>
          </w:p>
        </w:tc>
      </w:tr>
      <w:tr w:rsidR="00AC4DF2" w:rsidRPr="00AC4DF2" w14:paraId="3DA4CD81" w14:textId="77777777" w:rsidTr="00AC4DF2">
        <w:tc>
          <w:tcPr>
            <w:tcW w:w="392" w:type="dxa"/>
            <w:shd w:val="clear" w:color="auto" w:fill="auto"/>
          </w:tcPr>
          <w:p w14:paraId="19F1D380" w14:textId="77777777" w:rsidR="00AC4DF2" w:rsidRPr="00AC4DF2" w:rsidRDefault="00AC4DF2" w:rsidP="00AC4DF2">
            <w:pPr>
              <w:pStyle w:val="aff4"/>
              <w:ind w:left="0" w:right="-1"/>
              <w:rPr>
                <w:sz w:val="18"/>
                <w:szCs w:val="18"/>
              </w:rPr>
            </w:pPr>
          </w:p>
        </w:tc>
        <w:tc>
          <w:tcPr>
            <w:tcW w:w="1843" w:type="dxa"/>
            <w:shd w:val="clear" w:color="auto" w:fill="auto"/>
          </w:tcPr>
          <w:p w14:paraId="6D4B8D65"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067C48DE"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90412C9" w14:textId="77777777" w:rsidR="00AC4DF2" w:rsidRPr="00AC4DF2" w:rsidRDefault="00AC4DF2" w:rsidP="00AC4DF2">
            <w:pPr>
              <w:pStyle w:val="aff4"/>
              <w:ind w:left="33" w:hanging="33"/>
              <w:jc w:val="center"/>
              <w:rPr>
                <w:sz w:val="18"/>
                <w:szCs w:val="18"/>
              </w:rPr>
            </w:pPr>
            <w:r w:rsidRPr="00AC4DF2">
              <w:rPr>
                <w:sz w:val="18"/>
                <w:szCs w:val="18"/>
              </w:rPr>
              <w:t>4826,8901</w:t>
            </w:r>
          </w:p>
        </w:tc>
        <w:tc>
          <w:tcPr>
            <w:tcW w:w="709" w:type="dxa"/>
            <w:shd w:val="clear" w:color="auto" w:fill="auto"/>
            <w:vAlign w:val="center"/>
          </w:tcPr>
          <w:p w14:paraId="5C519451"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0B3C5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BAB18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DC9A9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C6AAD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3868FE0"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3C4A73B8"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0F46308A"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2C0D7A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B1EF4DF"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0F4383A5" w14:textId="77777777" w:rsidTr="00AC4DF2">
        <w:tc>
          <w:tcPr>
            <w:tcW w:w="392" w:type="dxa"/>
            <w:shd w:val="clear" w:color="auto" w:fill="auto"/>
          </w:tcPr>
          <w:p w14:paraId="766C9411" w14:textId="77777777" w:rsidR="00AC4DF2" w:rsidRPr="00AC4DF2" w:rsidRDefault="00AC4DF2" w:rsidP="00AC4DF2">
            <w:pPr>
              <w:pStyle w:val="aff4"/>
              <w:ind w:left="0" w:right="-1"/>
              <w:rPr>
                <w:sz w:val="18"/>
                <w:szCs w:val="18"/>
              </w:rPr>
            </w:pPr>
          </w:p>
        </w:tc>
        <w:tc>
          <w:tcPr>
            <w:tcW w:w="1843" w:type="dxa"/>
            <w:shd w:val="clear" w:color="auto" w:fill="auto"/>
          </w:tcPr>
          <w:p w14:paraId="3E7957F2"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502FBDD9" w14:textId="77777777" w:rsidR="00AC4DF2" w:rsidRPr="00AC4DF2" w:rsidRDefault="00AC4DF2" w:rsidP="00AC4DF2">
            <w:pPr>
              <w:pStyle w:val="aff4"/>
              <w:ind w:left="0" w:right="-1"/>
              <w:rPr>
                <w:sz w:val="18"/>
                <w:szCs w:val="18"/>
              </w:rPr>
            </w:pPr>
          </w:p>
        </w:tc>
        <w:tc>
          <w:tcPr>
            <w:tcW w:w="708" w:type="dxa"/>
            <w:shd w:val="clear" w:color="auto" w:fill="auto"/>
          </w:tcPr>
          <w:p w14:paraId="52930CFD" w14:textId="77777777" w:rsidR="00AC4DF2" w:rsidRPr="00AC4DF2" w:rsidRDefault="00AC4DF2" w:rsidP="00AC4DF2">
            <w:pPr>
              <w:pStyle w:val="aff4"/>
              <w:ind w:left="0" w:right="-1"/>
              <w:jc w:val="center"/>
              <w:rPr>
                <w:sz w:val="18"/>
                <w:szCs w:val="18"/>
              </w:rPr>
            </w:pPr>
            <w:r w:rsidRPr="00AC4DF2">
              <w:rPr>
                <w:sz w:val="18"/>
                <w:szCs w:val="18"/>
              </w:rPr>
              <w:t>4826,8901</w:t>
            </w:r>
          </w:p>
        </w:tc>
        <w:tc>
          <w:tcPr>
            <w:tcW w:w="709" w:type="dxa"/>
            <w:shd w:val="clear" w:color="auto" w:fill="auto"/>
            <w:vAlign w:val="center"/>
          </w:tcPr>
          <w:p w14:paraId="6E6639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2CAED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DF900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48F8151"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060ED9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187D3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32B9B7ED"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19D1DD23"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31D399F"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3383B31"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558E18EB" w14:textId="77777777" w:rsidTr="00AC4DF2">
        <w:tc>
          <w:tcPr>
            <w:tcW w:w="392" w:type="dxa"/>
            <w:shd w:val="clear" w:color="auto" w:fill="auto"/>
          </w:tcPr>
          <w:p w14:paraId="2C1E174D" w14:textId="77777777" w:rsidR="00AC4DF2" w:rsidRPr="00AC4DF2" w:rsidRDefault="00AC4DF2" w:rsidP="00AC4DF2">
            <w:pPr>
              <w:pStyle w:val="aff4"/>
              <w:ind w:left="0" w:right="-1"/>
              <w:rPr>
                <w:sz w:val="18"/>
                <w:szCs w:val="18"/>
              </w:rPr>
            </w:pPr>
          </w:p>
        </w:tc>
        <w:tc>
          <w:tcPr>
            <w:tcW w:w="1843" w:type="dxa"/>
            <w:shd w:val="clear" w:color="auto" w:fill="auto"/>
          </w:tcPr>
          <w:p w14:paraId="1970ADF5"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12CE405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D86DCCA"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09D0F80B"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0C87C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65C8D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7B1C7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A4B08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B9C4CCD"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263B2938"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46A90D87"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E78D91F"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D2E556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27DC4D27" w14:textId="77777777" w:rsidTr="00AC4DF2">
        <w:tc>
          <w:tcPr>
            <w:tcW w:w="392" w:type="dxa"/>
            <w:shd w:val="clear" w:color="auto" w:fill="auto"/>
          </w:tcPr>
          <w:p w14:paraId="475ECF6E" w14:textId="77777777" w:rsidR="00AC4DF2" w:rsidRPr="00AC4DF2" w:rsidRDefault="00AC4DF2" w:rsidP="00AC4DF2">
            <w:pPr>
              <w:pStyle w:val="aff4"/>
              <w:ind w:left="0" w:right="-1"/>
              <w:rPr>
                <w:sz w:val="18"/>
                <w:szCs w:val="18"/>
              </w:rPr>
            </w:pPr>
            <w:r w:rsidRPr="00AC4DF2">
              <w:rPr>
                <w:sz w:val="18"/>
                <w:szCs w:val="18"/>
              </w:rPr>
              <w:t>2.</w:t>
            </w:r>
            <w:r w:rsidRPr="00AC4DF2">
              <w:rPr>
                <w:sz w:val="18"/>
                <w:szCs w:val="18"/>
              </w:rPr>
              <w:lastRenderedPageBreak/>
              <w:t>2</w:t>
            </w:r>
          </w:p>
        </w:tc>
        <w:tc>
          <w:tcPr>
            <w:tcW w:w="1843" w:type="dxa"/>
            <w:shd w:val="clear" w:color="auto" w:fill="auto"/>
          </w:tcPr>
          <w:p w14:paraId="1B48838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Разработка проект</w:t>
            </w:r>
            <w:r w:rsidRPr="00AC4DF2">
              <w:rPr>
                <w:rFonts w:ascii="Times New Roman" w:hAnsi="Times New Roman" w:cs="Times New Roman"/>
                <w:sz w:val="18"/>
                <w:szCs w:val="18"/>
              </w:rPr>
              <w:lastRenderedPageBreak/>
              <w:t>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14:paraId="47EBBB32" w14:textId="77777777" w:rsidR="00AC4DF2" w:rsidRPr="00AC4DF2" w:rsidRDefault="00AC4DF2" w:rsidP="00AC4DF2">
            <w:pPr>
              <w:pStyle w:val="aff4"/>
              <w:ind w:left="0" w:right="-1"/>
              <w:rPr>
                <w:sz w:val="18"/>
                <w:szCs w:val="18"/>
              </w:rPr>
            </w:pPr>
            <w:r w:rsidRPr="00AC4DF2">
              <w:rPr>
                <w:sz w:val="18"/>
                <w:szCs w:val="18"/>
              </w:rPr>
              <w:lastRenderedPageBreak/>
              <w:t>МК</w:t>
            </w:r>
            <w:r w:rsidRPr="00AC4DF2">
              <w:rPr>
                <w:sz w:val="18"/>
                <w:szCs w:val="18"/>
              </w:rPr>
              <w:lastRenderedPageBreak/>
              <w:t>У «Служба заказчика»</w:t>
            </w:r>
          </w:p>
        </w:tc>
        <w:tc>
          <w:tcPr>
            <w:tcW w:w="708" w:type="dxa"/>
            <w:shd w:val="clear" w:color="auto" w:fill="auto"/>
          </w:tcPr>
          <w:p w14:paraId="39795A7C" w14:textId="77777777" w:rsidR="00AC4DF2" w:rsidRPr="00AC4DF2" w:rsidRDefault="00AC4DF2" w:rsidP="00AC4DF2">
            <w:pPr>
              <w:pStyle w:val="aff4"/>
              <w:ind w:left="0" w:right="-1"/>
              <w:rPr>
                <w:sz w:val="18"/>
                <w:szCs w:val="18"/>
              </w:rPr>
            </w:pPr>
          </w:p>
        </w:tc>
        <w:tc>
          <w:tcPr>
            <w:tcW w:w="709" w:type="dxa"/>
            <w:shd w:val="clear" w:color="auto" w:fill="auto"/>
          </w:tcPr>
          <w:p w14:paraId="7F912168" w14:textId="77777777" w:rsidR="00AC4DF2" w:rsidRPr="00AC4DF2" w:rsidRDefault="00AC4DF2" w:rsidP="00AC4DF2">
            <w:pPr>
              <w:pStyle w:val="aff4"/>
              <w:ind w:left="0" w:right="-1"/>
              <w:rPr>
                <w:sz w:val="18"/>
                <w:szCs w:val="18"/>
              </w:rPr>
            </w:pPr>
          </w:p>
        </w:tc>
        <w:tc>
          <w:tcPr>
            <w:tcW w:w="709" w:type="dxa"/>
            <w:shd w:val="clear" w:color="auto" w:fill="auto"/>
          </w:tcPr>
          <w:p w14:paraId="7DBB953A" w14:textId="77777777" w:rsidR="00AC4DF2" w:rsidRPr="00AC4DF2" w:rsidRDefault="00AC4DF2" w:rsidP="00AC4DF2">
            <w:pPr>
              <w:pStyle w:val="aff4"/>
              <w:ind w:left="0" w:right="-1"/>
              <w:rPr>
                <w:sz w:val="18"/>
                <w:szCs w:val="18"/>
              </w:rPr>
            </w:pPr>
          </w:p>
        </w:tc>
        <w:tc>
          <w:tcPr>
            <w:tcW w:w="709" w:type="dxa"/>
            <w:shd w:val="clear" w:color="auto" w:fill="auto"/>
          </w:tcPr>
          <w:p w14:paraId="2058DB6B" w14:textId="77777777" w:rsidR="00AC4DF2" w:rsidRPr="00AC4DF2" w:rsidRDefault="00AC4DF2" w:rsidP="00AC4DF2">
            <w:pPr>
              <w:pStyle w:val="aff4"/>
              <w:ind w:left="0" w:right="-1"/>
              <w:rPr>
                <w:sz w:val="18"/>
                <w:szCs w:val="18"/>
              </w:rPr>
            </w:pPr>
          </w:p>
        </w:tc>
        <w:tc>
          <w:tcPr>
            <w:tcW w:w="708" w:type="dxa"/>
            <w:shd w:val="clear" w:color="auto" w:fill="auto"/>
          </w:tcPr>
          <w:p w14:paraId="0BE64967" w14:textId="77777777" w:rsidR="00AC4DF2" w:rsidRPr="00AC4DF2" w:rsidRDefault="00AC4DF2" w:rsidP="00AC4DF2">
            <w:pPr>
              <w:pStyle w:val="aff4"/>
              <w:ind w:left="0" w:right="-1"/>
              <w:jc w:val="center"/>
              <w:rPr>
                <w:sz w:val="18"/>
                <w:szCs w:val="18"/>
              </w:rPr>
            </w:pPr>
          </w:p>
        </w:tc>
        <w:tc>
          <w:tcPr>
            <w:tcW w:w="709" w:type="dxa"/>
            <w:shd w:val="clear" w:color="auto" w:fill="auto"/>
          </w:tcPr>
          <w:p w14:paraId="1C9AAA5E" w14:textId="77777777" w:rsidR="00AC4DF2" w:rsidRPr="00AC4DF2" w:rsidRDefault="00AC4DF2" w:rsidP="00AC4DF2">
            <w:pPr>
              <w:pStyle w:val="aff4"/>
              <w:ind w:left="0" w:right="-1"/>
              <w:jc w:val="center"/>
              <w:rPr>
                <w:sz w:val="18"/>
                <w:szCs w:val="18"/>
              </w:rPr>
            </w:pPr>
          </w:p>
        </w:tc>
        <w:tc>
          <w:tcPr>
            <w:tcW w:w="709" w:type="dxa"/>
            <w:shd w:val="clear" w:color="auto" w:fill="auto"/>
          </w:tcPr>
          <w:p w14:paraId="7486A998" w14:textId="77777777" w:rsidR="00AC4DF2" w:rsidRPr="00AC4DF2" w:rsidRDefault="00AC4DF2" w:rsidP="00AC4DF2">
            <w:pPr>
              <w:pStyle w:val="aff4"/>
              <w:ind w:left="0" w:right="-1"/>
              <w:jc w:val="center"/>
              <w:rPr>
                <w:sz w:val="18"/>
                <w:szCs w:val="18"/>
              </w:rPr>
            </w:pPr>
          </w:p>
        </w:tc>
        <w:tc>
          <w:tcPr>
            <w:tcW w:w="709" w:type="dxa"/>
            <w:shd w:val="clear" w:color="auto" w:fill="auto"/>
          </w:tcPr>
          <w:p w14:paraId="6D251710" w14:textId="77777777" w:rsidR="00AC4DF2" w:rsidRPr="00AC4DF2" w:rsidRDefault="00AC4DF2" w:rsidP="00AC4DF2">
            <w:pPr>
              <w:pStyle w:val="aff4"/>
              <w:ind w:left="0" w:right="-1"/>
              <w:jc w:val="center"/>
              <w:rPr>
                <w:sz w:val="18"/>
                <w:szCs w:val="18"/>
              </w:rPr>
            </w:pPr>
          </w:p>
        </w:tc>
        <w:tc>
          <w:tcPr>
            <w:tcW w:w="708" w:type="dxa"/>
            <w:shd w:val="clear" w:color="auto" w:fill="auto"/>
          </w:tcPr>
          <w:p w14:paraId="42F2C1EA" w14:textId="77777777" w:rsidR="00AC4DF2" w:rsidRPr="00AC4DF2" w:rsidRDefault="00AC4DF2" w:rsidP="00AC4DF2">
            <w:pPr>
              <w:pStyle w:val="aff4"/>
              <w:ind w:left="0" w:right="-1"/>
              <w:jc w:val="center"/>
              <w:rPr>
                <w:sz w:val="18"/>
                <w:szCs w:val="18"/>
              </w:rPr>
            </w:pPr>
          </w:p>
        </w:tc>
        <w:tc>
          <w:tcPr>
            <w:tcW w:w="709" w:type="dxa"/>
            <w:shd w:val="clear" w:color="auto" w:fill="auto"/>
          </w:tcPr>
          <w:p w14:paraId="760606A5" w14:textId="77777777" w:rsidR="00AC4DF2" w:rsidRPr="00AC4DF2" w:rsidRDefault="00AC4DF2" w:rsidP="00AC4DF2">
            <w:pPr>
              <w:pStyle w:val="aff4"/>
              <w:ind w:left="0" w:right="-1"/>
              <w:jc w:val="center"/>
              <w:rPr>
                <w:sz w:val="18"/>
                <w:szCs w:val="18"/>
              </w:rPr>
            </w:pPr>
          </w:p>
        </w:tc>
        <w:tc>
          <w:tcPr>
            <w:tcW w:w="709" w:type="dxa"/>
            <w:shd w:val="clear" w:color="auto" w:fill="auto"/>
          </w:tcPr>
          <w:p w14:paraId="6039E392" w14:textId="77777777" w:rsidR="00AC4DF2" w:rsidRPr="00AC4DF2" w:rsidRDefault="00AC4DF2" w:rsidP="00AC4DF2">
            <w:pPr>
              <w:pStyle w:val="aff4"/>
              <w:ind w:left="0" w:right="-1"/>
              <w:jc w:val="center"/>
              <w:rPr>
                <w:sz w:val="18"/>
                <w:szCs w:val="18"/>
              </w:rPr>
            </w:pPr>
          </w:p>
        </w:tc>
      </w:tr>
      <w:tr w:rsidR="00AC4DF2" w:rsidRPr="00AC4DF2" w14:paraId="387F8430" w14:textId="77777777" w:rsidTr="00AC4DF2">
        <w:tc>
          <w:tcPr>
            <w:tcW w:w="392" w:type="dxa"/>
            <w:shd w:val="clear" w:color="auto" w:fill="auto"/>
          </w:tcPr>
          <w:p w14:paraId="4988A756" w14:textId="77777777" w:rsidR="00AC4DF2" w:rsidRPr="00AC4DF2" w:rsidRDefault="00AC4DF2" w:rsidP="00AC4DF2">
            <w:pPr>
              <w:pStyle w:val="aff4"/>
              <w:ind w:left="0" w:right="-1"/>
              <w:rPr>
                <w:sz w:val="18"/>
                <w:szCs w:val="18"/>
              </w:rPr>
            </w:pPr>
          </w:p>
        </w:tc>
        <w:tc>
          <w:tcPr>
            <w:tcW w:w="1843" w:type="dxa"/>
            <w:shd w:val="clear" w:color="auto" w:fill="auto"/>
          </w:tcPr>
          <w:p w14:paraId="1A8863BD"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D6706CC"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47CC8B3" w14:textId="77777777" w:rsidR="00AC4DF2" w:rsidRPr="00AC4DF2" w:rsidRDefault="00AC4DF2" w:rsidP="00AC4DF2">
            <w:pPr>
              <w:pStyle w:val="aff4"/>
              <w:ind w:left="0" w:right="-1"/>
              <w:jc w:val="center"/>
              <w:rPr>
                <w:sz w:val="18"/>
                <w:szCs w:val="18"/>
              </w:rPr>
            </w:pPr>
            <w:r w:rsidRPr="00AC4DF2">
              <w:rPr>
                <w:sz w:val="18"/>
                <w:szCs w:val="18"/>
              </w:rPr>
              <w:t>578,4399</w:t>
            </w:r>
          </w:p>
        </w:tc>
        <w:tc>
          <w:tcPr>
            <w:tcW w:w="709" w:type="dxa"/>
            <w:shd w:val="clear" w:color="auto" w:fill="auto"/>
            <w:vAlign w:val="center"/>
          </w:tcPr>
          <w:p w14:paraId="722C8052"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043CF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477DD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58153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D6596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D3A4BE9"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007F05BC"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240BB9D7"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0E53DF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5869E9C"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3C4B0708" w14:textId="77777777" w:rsidTr="00AC4DF2">
        <w:tc>
          <w:tcPr>
            <w:tcW w:w="392" w:type="dxa"/>
            <w:shd w:val="clear" w:color="auto" w:fill="auto"/>
          </w:tcPr>
          <w:p w14:paraId="0EFF0426" w14:textId="77777777" w:rsidR="00AC4DF2" w:rsidRPr="00AC4DF2" w:rsidRDefault="00AC4DF2" w:rsidP="00AC4DF2">
            <w:pPr>
              <w:pStyle w:val="aff4"/>
              <w:ind w:left="0" w:right="-1"/>
              <w:rPr>
                <w:sz w:val="18"/>
                <w:szCs w:val="18"/>
              </w:rPr>
            </w:pPr>
          </w:p>
        </w:tc>
        <w:tc>
          <w:tcPr>
            <w:tcW w:w="1843" w:type="dxa"/>
            <w:shd w:val="clear" w:color="auto" w:fill="auto"/>
          </w:tcPr>
          <w:p w14:paraId="684EF00E"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375C4984"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A7D0D2A" w14:textId="77777777" w:rsidR="00AC4DF2" w:rsidRPr="00AC4DF2" w:rsidRDefault="00AC4DF2" w:rsidP="00AC4DF2">
            <w:pPr>
              <w:pStyle w:val="aff4"/>
              <w:ind w:left="0" w:right="-1"/>
              <w:jc w:val="center"/>
              <w:rPr>
                <w:sz w:val="18"/>
                <w:szCs w:val="18"/>
              </w:rPr>
            </w:pPr>
            <w:r w:rsidRPr="00AC4DF2">
              <w:rPr>
                <w:sz w:val="18"/>
                <w:szCs w:val="18"/>
              </w:rPr>
              <w:t>578,4399</w:t>
            </w:r>
          </w:p>
        </w:tc>
        <w:tc>
          <w:tcPr>
            <w:tcW w:w="709" w:type="dxa"/>
            <w:shd w:val="clear" w:color="auto" w:fill="auto"/>
            <w:vAlign w:val="center"/>
          </w:tcPr>
          <w:p w14:paraId="5A6EF7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E1F6A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64B70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71CEF61"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0C1850A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BDBE1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5D549DC3"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123521FA"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B652906"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2E37D4F"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268CFB64" w14:textId="77777777" w:rsidTr="00AC4DF2">
        <w:tc>
          <w:tcPr>
            <w:tcW w:w="392" w:type="dxa"/>
            <w:shd w:val="clear" w:color="auto" w:fill="auto"/>
          </w:tcPr>
          <w:p w14:paraId="255994C0" w14:textId="77777777" w:rsidR="00AC4DF2" w:rsidRPr="00AC4DF2" w:rsidRDefault="00AC4DF2" w:rsidP="00AC4DF2">
            <w:pPr>
              <w:pStyle w:val="aff4"/>
              <w:ind w:left="0" w:right="-1"/>
              <w:rPr>
                <w:sz w:val="18"/>
                <w:szCs w:val="18"/>
              </w:rPr>
            </w:pPr>
          </w:p>
        </w:tc>
        <w:tc>
          <w:tcPr>
            <w:tcW w:w="1843" w:type="dxa"/>
            <w:shd w:val="clear" w:color="auto" w:fill="auto"/>
          </w:tcPr>
          <w:p w14:paraId="78AC513A"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05B52937" w14:textId="77777777" w:rsidR="00AC4DF2" w:rsidRPr="00AC4DF2" w:rsidRDefault="00AC4DF2" w:rsidP="00AC4DF2">
            <w:pPr>
              <w:pStyle w:val="aff4"/>
              <w:ind w:left="0" w:right="-1"/>
              <w:rPr>
                <w:sz w:val="18"/>
                <w:szCs w:val="18"/>
              </w:rPr>
            </w:pPr>
          </w:p>
        </w:tc>
        <w:tc>
          <w:tcPr>
            <w:tcW w:w="708" w:type="dxa"/>
            <w:shd w:val="clear" w:color="auto" w:fill="auto"/>
          </w:tcPr>
          <w:p w14:paraId="11FAE24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0C843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DDBAA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F2753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2CB63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FBB76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5B855BB"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7BBDA426"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354F2F0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9CB141A"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ECF0203"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2230DA93" w14:textId="77777777" w:rsidTr="00AC4DF2">
        <w:tc>
          <w:tcPr>
            <w:tcW w:w="392" w:type="dxa"/>
            <w:shd w:val="clear" w:color="auto" w:fill="auto"/>
          </w:tcPr>
          <w:p w14:paraId="0994FE0D" w14:textId="77777777" w:rsidR="00AC4DF2" w:rsidRPr="00AC4DF2" w:rsidRDefault="00AC4DF2" w:rsidP="00AC4DF2">
            <w:pPr>
              <w:pStyle w:val="aff4"/>
              <w:ind w:left="0" w:right="-1"/>
              <w:rPr>
                <w:sz w:val="18"/>
                <w:szCs w:val="18"/>
              </w:rPr>
            </w:pPr>
            <w:r w:rsidRPr="00AC4DF2">
              <w:rPr>
                <w:sz w:val="18"/>
                <w:szCs w:val="18"/>
              </w:rPr>
              <w:t>2.3</w:t>
            </w:r>
          </w:p>
        </w:tc>
        <w:tc>
          <w:tcPr>
            <w:tcW w:w="1843" w:type="dxa"/>
            <w:shd w:val="clear" w:color="auto" w:fill="auto"/>
          </w:tcPr>
          <w:p w14:paraId="33E30094" w14:textId="77777777" w:rsidR="00AC4DF2" w:rsidRPr="00AC4DF2" w:rsidRDefault="00AC4DF2" w:rsidP="00AC4DF2">
            <w:pPr>
              <w:pStyle w:val="aff4"/>
              <w:ind w:left="0" w:right="-1"/>
              <w:rPr>
                <w:sz w:val="18"/>
                <w:szCs w:val="18"/>
              </w:rPr>
            </w:pPr>
            <w:r w:rsidRPr="00AC4DF2">
              <w:rPr>
                <w:sz w:val="18"/>
                <w:szCs w:val="18"/>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14:paraId="269A0F06"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tcPr>
          <w:p w14:paraId="7F3F2A2C"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541E7C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C647DB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6372AC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3D70B33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79905C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47E6161" w14:textId="77777777" w:rsidR="00AC4DF2" w:rsidRPr="00AC4DF2" w:rsidRDefault="00AC4DF2" w:rsidP="00AC4DF2">
            <w:pPr>
              <w:pStyle w:val="aff4"/>
              <w:ind w:left="0" w:right="-1"/>
              <w:jc w:val="center"/>
              <w:rPr>
                <w:sz w:val="18"/>
                <w:szCs w:val="18"/>
              </w:rPr>
            </w:pPr>
          </w:p>
        </w:tc>
        <w:tc>
          <w:tcPr>
            <w:tcW w:w="709" w:type="dxa"/>
            <w:shd w:val="clear" w:color="auto" w:fill="auto"/>
          </w:tcPr>
          <w:p w14:paraId="6F6A9CC7" w14:textId="77777777" w:rsidR="00AC4DF2" w:rsidRPr="00AC4DF2" w:rsidRDefault="00AC4DF2" w:rsidP="00AC4DF2">
            <w:pPr>
              <w:pStyle w:val="aff4"/>
              <w:ind w:left="0" w:right="-1"/>
              <w:jc w:val="center"/>
              <w:rPr>
                <w:sz w:val="18"/>
                <w:szCs w:val="18"/>
              </w:rPr>
            </w:pPr>
          </w:p>
        </w:tc>
        <w:tc>
          <w:tcPr>
            <w:tcW w:w="708" w:type="dxa"/>
            <w:shd w:val="clear" w:color="auto" w:fill="auto"/>
          </w:tcPr>
          <w:p w14:paraId="680D76A0" w14:textId="77777777" w:rsidR="00AC4DF2" w:rsidRPr="00AC4DF2" w:rsidRDefault="00AC4DF2" w:rsidP="00AC4DF2">
            <w:pPr>
              <w:pStyle w:val="aff4"/>
              <w:ind w:left="0" w:right="-1"/>
              <w:jc w:val="center"/>
              <w:rPr>
                <w:sz w:val="18"/>
                <w:szCs w:val="18"/>
              </w:rPr>
            </w:pPr>
          </w:p>
        </w:tc>
        <w:tc>
          <w:tcPr>
            <w:tcW w:w="709" w:type="dxa"/>
            <w:shd w:val="clear" w:color="auto" w:fill="auto"/>
          </w:tcPr>
          <w:p w14:paraId="678CCD89" w14:textId="77777777" w:rsidR="00AC4DF2" w:rsidRPr="00AC4DF2" w:rsidRDefault="00AC4DF2" w:rsidP="00AC4DF2">
            <w:pPr>
              <w:pStyle w:val="aff4"/>
              <w:ind w:left="0" w:right="-1"/>
              <w:jc w:val="center"/>
              <w:rPr>
                <w:sz w:val="18"/>
                <w:szCs w:val="18"/>
              </w:rPr>
            </w:pPr>
          </w:p>
        </w:tc>
        <w:tc>
          <w:tcPr>
            <w:tcW w:w="709" w:type="dxa"/>
            <w:shd w:val="clear" w:color="auto" w:fill="auto"/>
          </w:tcPr>
          <w:p w14:paraId="1FB5F2D0" w14:textId="77777777" w:rsidR="00AC4DF2" w:rsidRPr="00AC4DF2" w:rsidRDefault="00AC4DF2" w:rsidP="00AC4DF2">
            <w:pPr>
              <w:pStyle w:val="aff4"/>
              <w:ind w:left="0" w:right="-1"/>
              <w:jc w:val="center"/>
              <w:rPr>
                <w:sz w:val="18"/>
                <w:szCs w:val="18"/>
              </w:rPr>
            </w:pPr>
          </w:p>
        </w:tc>
      </w:tr>
      <w:tr w:rsidR="00AC4DF2" w:rsidRPr="00AC4DF2" w14:paraId="41A23D9A" w14:textId="77777777" w:rsidTr="00AC4DF2">
        <w:tc>
          <w:tcPr>
            <w:tcW w:w="392" w:type="dxa"/>
            <w:shd w:val="clear" w:color="auto" w:fill="auto"/>
          </w:tcPr>
          <w:p w14:paraId="473DF80B" w14:textId="77777777" w:rsidR="00AC4DF2" w:rsidRPr="00AC4DF2" w:rsidRDefault="00AC4DF2" w:rsidP="00AC4DF2">
            <w:pPr>
              <w:pStyle w:val="aff4"/>
              <w:ind w:left="0" w:right="-1"/>
              <w:rPr>
                <w:sz w:val="18"/>
                <w:szCs w:val="18"/>
              </w:rPr>
            </w:pPr>
          </w:p>
        </w:tc>
        <w:tc>
          <w:tcPr>
            <w:tcW w:w="1843" w:type="dxa"/>
            <w:shd w:val="clear" w:color="auto" w:fill="auto"/>
          </w:tcPr>
          <w:p w14:paraId="2F619224"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4D30483E"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0505235" w14:textId="77777777" w:rsidR="00AC4DF2" w:rsidRPr="00AC4DF2" w:rsidRDefault="00AC4DF2" w:rsidP="00AC4DF2">
            <w:pPr>
              <w:pStyle w:val="aff4"/>
              <w:ind w:left="0" w:right="-1"/>
              <w:jc w:val="center"/>
              <w:rPr>
                <w:sz w:val="18"/>
                <w:szCs w:val="18"/>
              </w:rPr>
            </w:pPr>
            <w:r w:rsidRPr="00AC4DF2">
              <w:rPr>
                <w:sz w:val="18"/>
                <w:szCs w:val="18"/>
              </w:rPr>
              <w:t>20,00</w:t>
            </w:r>
          </w:p>
        </w:tc>
        <w:tc>
          <w:tcPr>
            <w:tcW w:w="709" w:type="dxa"/>
            <w:shd w:val="clear" w:color="auto" w:fill="auto"/>
            <w:vAlign w:val="center"/>
          </w:tcPr>
          <w:p w14:paraId="346E935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1186E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14ED1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7BDB0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32555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A5C7953"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18A71DCD"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5E2F013C"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C4F4AB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8F31CBD"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64427826" w14:textId="77777777" w:rsidTr="00AC4DF2">
        <w:tc>
          <w:tcPr>
            <w:tcW w:w="392" w:type="dxa"/>
            <w:shd w:val="clear" w:color="auto" w:fill="auto"/>
          </w:tcPr>
          <w:p w14:paraId="0822069B" w14:textId="77777777" w:rsidR="00AC4DF2" w:rsidRPr="00AC4DF2" w:rsidRDefault="00AC4DF2" w:rsidP="00AC4DF2">
            <w:pPr>
              <w:pStyle w:val="aff4"/>
              <w:ind w:left="0" w:right="-1"/>
              <w:rPr>
                <w:sz w:val="18"/>
                <w:szCs w:val="18"/>
              </w:rPr>
            </w:pPr>
          </w:p>
        </w:tc>
        <w:tc>
          <w:tcPr>
            <w:tcW w:w="1843" w:type="dxa"/>
            <w:shd w:val="clear" w:color="auto" w:fill="auto"/>
          </w:tcPr>
          <w:p w14:paraId="1C640AA1"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4F87D4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BEC09BB" w14:textId="77777777" w:rsidR="00AC4DF2" w:rsidRPr="00AC4DF2" w:rsidRDefault="00AC4DF2" w:rsidP="00AC4DF2">
            <w:pPr>
              <w:pStyle w:val="aff4"/>
              <w:ind w:left="0" w:right="-1"/>
              <w:jc w:val="center"/>
              <w:rPr>
                <w:sz w:val="18"/>
                <w:szCs w:val="18"/>
              </w:rPr>
            </w:pPr>
            <w:r w:rsidRPr="00AC4DF2">
              <w:rPr>
                <w:sz w:val="18"/>
                <w:szCs w:val="18"/>
              </w:rPr>
              <w:t>20,00</w:t>
            </w:r>
          </w:p>
        </w:tc>
        <w:tc>
          <w:tcPr>
            <w:tcW w:w="709" w:type="dxa"/>
            <w:shd w:val="clear" w:color="auto" w:fill="auto"/>
            <w:vAlign w:val="center"/>
          </w:tcPr>
          <w:p w14:paraId="793E10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CFC35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29570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A0FEB3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FC0A048"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7BD1E6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3E8603B1"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364862C3"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20194E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1BB29E1"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17F70279" w14:textId="77777777" w:rsidTr="00AC4DF2">
        <w:tc>
          <w:tcPr>
            <w:tcW w:w="392" w:type="dxa"/>
            <w:shd w:val="clear" w:color="auto" w:fill="auto"/>
          </w:tcPr>
          <w:p w14:paraId="65083AB8" w14:textId="77777777" w:rsidR="00AC4DF2" w:rsidRPr="00AC4DF2" w:rsidRDefault="00AC4DF2" w:rsidP="00AC4DF2">
            <w:pPr>
              <w:pStyle w:val="aff4"/>
              <w:ind w:left="0" w:right="-1"/>
              <w:rPr>
                <w:sz w:val="18"/>
                <w:szCs w:val="18"/>
              </w:rPr>
            </w:pPr>
          </w:p>
        </w:tc>
        <w:tc>
          <w:tcPr>
            <w:tcW w:w="1843" w:type="dxa"/>
            <w:shd w:val="clear" w:color="auto" w:fill="auto"/>
          </w:tcPr>
          <w:p w14:paraId="07C19AC9"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295BC0C0"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FFE5446"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AF3E9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A409F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C44C2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4F711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55DE0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D8AB6AA"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4D8E9E67"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735FBEF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B2EED7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259BEBD"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312CEC6E" w14:textId="77777777" w:rsidTr="00AC4DF2">
        <w:tc>
          <w:tcPr>
            <w:tcW w:w="392" w:type="dxa"/>
            <w:shd w:val="clear" w:color="auto" w:fill="auto"/>
          </w:tcPr>
          <w:p w14:paraId="7A269D11" w14:textId="77777777" w:rsidR="00AC4DF2" w:rsidRPr="00AC4DF2" w:rsidRDefault="00AC4DF2" w:rsidP="00AC4DF2">
            <w:pPr>
              <w:pStyle w:val="aff4"/>
              <w:ind w:left="0" w:right="-1"/>
              <w:rPr>
                <w:sz w:val="18"/>
                <w:szCs w:val="18"/>
              </w:rPr>
            </w:pPr>
            <w:r w:rsidRPr="00AC4DF2">
              <w:rPr>
                <w:sz w:val="18"/>
                <w:szCs w:val="18"/>
              </w:rPr>
              <w:t>2.4</w:t>
            </w:r>
          </w:p>
        </w:tc>
        <w:tc>
          <w:tcPr>
            <w:tcW w:w="1843" w:type="dxa"/>
            <w:shd w:val="clear" w:color="auto" w:fill="auto"/>
          </w:tcPr>
          <w:p w14:paraId="36648F76" w14:textId="77777777" w:rsidR="00AC4DF2" w:rsidRPr="00AC4DF2" w:rsidRDefault="00AC4DF2" w:rsidP="00AC4DF2">
            <w:pPr>
              <w:pStyle w:val="aff4"/>
              <w:ind w:left="0" w:right="-1"/>
              <w:rPr>
                <w:sz w:val="18"/>
                <w:szCs w:val="18"/>
              </w:rPr>
            </w:pPr>
            <w:r w:rsidRPr="00AC4DF2">
              <w:rPr>
                <w:sz w:val="18"/>
                <w:szCs w:val="18"/>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14:paraId="4AE06620"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tcPr>
          <w:p w14:paraId="1DBAC5AD" w14:textId="77777777" w:rsidR="00AC4DF2" w:rsidRPr="00AC4DF2" w:rsidRDefault="00AC4DF2" w:rsidP="00AC4DF2">
            <w:pPr>
              <w:pStyle w:val="aff4"/>
              <w:ind w:left="0" w:right="-1"/>
              <w:jc w:val="center"/>
              <w:rPr>
                <w:sz w:val="18"/>
                <w:szCs w:val="18"/>
              </w:rPr>
            </w:pPr>
          </w:p>
        </w:tc>
        <w:tc>
          <w:tcPr>
            <w:tcW w:w="709" w:type="dxa"/>
            <w:shd w:val="clear" w:color="auto" w:fill="auto"/>
          </w:tcPr>
          <w:p w14:paraId="213E2E7A" w14:textId="77777777" w:rsidR="00AC4DF2" w:rsidRPr="00AC4DF2" w:rsidRDefault="00AC4DF2" w:rsidP="00AC4DF2">
            <w:pPr>
              <w:pStyle w:val="aff4"/>
              <w:ind w:left="0" w:right="-1"/>
              <w:jc w:val="center"/>
              <w:rPr>
                <w:sz w:val="18"/>
                <w:szCs w:val="18"/>
              </w:rPr>
            </w:pPr>
          </w:p>
        </w:tc>
        <w:tc>
          <w:tcPr>
            <w:tcW w:w="709" w:type="dxa"/>
            <w:shd w:val="clear" w:color="auto" w:fill="auto"/>
          </w:tcPr>
          <w:p w14:paraId="6989D3BD" w14:textId="77777777" w:rsidR="00AC4DF2" w:rsidRPr="00AC4DF2" w:rsidRDefault="00AC4DF2" w:rsidP="00AC4DF2">
            <w:pPr>
              <w:pStyle w:val="aff4"/>
              <w:ind w:left="0" w:right="-1"/>
              <w:jc w:val="center"/>
              <w:rPr>
                <w:sz w:val="18"/>
                <w:szCs w:val="18"/>
              </w:rPr>
            </w:pPr>
          </w:p>
        </w:tc>
        <w:tc>
          <w:tcPr>
            <w:tcW w:w="709" w:type="dxa"/>
            <w:shd w:val="clear" w:color="auto" w:fill="auto"/>
          </w:tcPr>
          <w:p w14:paraId="678CD632" w14:textId="77777777" w:rsidR="00AC4DF2" w:rsidRPr="00AC4DF2" w:rsidRDefault="00AC4DF2" w:rsidP="00AC4DF2">
            <w:pPr>
              <w:pStyle w:val="aff4"/>
              <w:ind w:left="0" w:right="-1"/>
              <w:jc w:val="center"/>
              <w:rPr>
                <w:sz w:val="18"/>
                <w:szCs w:val="18"/>
              </w:rPr>
            </w:pPr>
          </w:p>
        </w:tc>
        <w:tc>
          <w:tcPr>
            <w:tcW w:w="708" w:type="dxa"/>
            <w:shd w:val="clear" w:color="auto" w:fill="auto"/>
          </w:tcPr>
          <w:p w14:paraId="21022285" w14:textId="77777777" w:rsidR="00AC4DF2" w:rsidRPr="00AC4DF2" w:rsidRDefault="00AC4DF2" w:rsidP="00AC4DF2">
            <w:pPr>
              <w:pStyle w:val="aff4"/>
              <w:ind w:left="0" w:right="-1"/>
              <w:jc w:val="center"/>
              <w:rPr>
                <w:sz w:val="18"/>
                <w:szCs w:val="18"/>
              </w:rPr>
            </w:pPr>
          </w:p>
        </w:tc>
        <w:tc>
          <w:tcPr>
            <w:tcW w:w="709" w:type="dxa"/>
            <w:shd w:val="clear" w:color="auto" w:fill="auto"/>
          </w:tcPr>
          <w:p w14:paraId="69F3006F" w14:textId="77777777" w:rsidR="00AC4DF2" w:rsidRPr="00AC4DF2" w:rsidRDefault="00AC4DF2" w:rsidP="00AC4DF2">
            <w:pPr>
              <w:pStyle w:val="aff4"/>
              <w:ind w:left="0" w:right="-1"/>
              <w:jc w:val="center"/>
              <w:rPr>
                <w:sz w:val="18"/>
                <w:szCs w:val="18"/>
              </w:rPr>
            </w:pPr>
          </w:p>
        </w:tc>
        <w:tc>
          <w:tcPr>
            <w:tcW w:w="709" w:type="dxa"/>
            <w:shd w:val="clear" w:color="auto" w:fill="auto"/>
          </w:tcPr>
          <w:p w14:paraId="2A64A467" w14:textId="77777777" w:rsidR="00AC4DF2" w:rsidRPr="00AC4DF2" w:rsidRDefault="00AC4DF2" w:rsidP="00AC4DF2">
            <w:pPr>
              <w:pStyle w:val="aff4"/>
              <w:ind w:left="0" w:right="-1"/>
              <w:jc w:val="center"/>
              <w:rPr>
                <w:sz w:val="18"/>
                <w:szCs w:val="18"/>
              </w:rPr>
            </w:pPr>
          </w:p>
        </w:tc>
        <w:tc>
          <w:tcPr>
            <w:tcW w:w="709" w:type="dxa"/>
            <w:shd w:val="clear" w:color="auto" w:fill="auto"/>
          </w:tcPr>
          <w:p w14:paraId="7203C37B" w14:textId="77777777" w:rsidR="00AC4DF2" w:rsidRPr="00AC4DF2" w:rsidRDefault="00AC4DF2" w:rsidP="00AC4DF2">
            <w:pPr>
              <w:pStyle w:val="aff4"/>
              <w:ind w:left="0" w:right="-1"/>
              <w:jc w:val="center"/>
              <w:rPr>
                <w:sz w:val="18"/>
                <w:szCs w:val="18"/>
              </w:rPr>
            </w:pPr>
          </w:p>
        </w:tc>
        <w:tc>
          <w:tcPr>
            <w:tcW w:w="708" w:type="dxa"/>
            <w:shd w:val="clear" w:color="auto" w:fill="auto"/>
          </w:tcPr>
          <w:p w14:paraId="156F2B24" w14:textId="77777777" w:rsidR="00AC4DF2" w:rsidRPr="00AC4DF2" w:rsidRDefault="00AC4DF2" w:rsidP="00AC4DF2">
            <w:pPr>
              <w:pStyle w:val="aff4"/>
              <w:ind w:left="0" w:right="-1"/>
              <w:jc w:val="center"/>
              <w:rPr>
                <w:sz w:val="18"/>
                <w:szCs w:val="18"/>
              </w:rPr>
            </w:pPr>
          </w:p>
        </w:tc>
        <w:tc>
          <w:tcPr>
            <w:tcW w:w="709" w:type="dxa"/>
            <w:shd w:val="clear" w:color="auto" w:fill="auto"/>
          </w:tcPr>
          <w:p w14:paraId="64D6B574" w14:textId="77777777" w:rsidR="00AC4DF2" w:rsidRPr="00AC4DF2" w:rsidRDefault="00AC4DF2" w:rsidP="00AC4DF2">
            <w:pPr>
              <w:pStyle w:val="aff4"/>
              <w:ind w:left="0" w:right="-1"/>
              <w:jc w:val="center"/>
              <w:rPr>
                <w:sz w:val="18"/>
                <w:szCs w:val="18"/>
              </w:rPr>
            </w:pPr>
          </w:p>
        </w:tc>
        <w:tc>
          <w:tcPr>
            <w:tcW w:w="709" w:type="dxa"/>
            <w:shd w:val="clear" w:color="auto" w:fill="auto"/>
          </w:tcPr>
          <w:p w14:paraId="1BFC17E2" w14:textId="77777777" w:rsidR="00AC4DF2" w:rsidRPr="00AC4DF2" w:rsidRDefault="00AC4DF2" w:rsidP="00AC4DF2">
            <w:pPr>
              <w:pStyle w:val="aff4"/>
              <w:ind w:left="0" w:right="-1"/>
              <w:jc w:val="center"/>
              <w:rPr>
                <w:sz w:val="18"/>
                <w:szCs w:val="18"/>
              </w:rPr>
            </w:pPr>
          </w:p>
        </w:tc>
      </w:tr>
      <w:tr w:rsidR="00AC4DF2" w:rsidRPr="00AC4DF2" w14:paraId="5C58A850" w14:textId="77777777" w:rsidTr="00AC4DF2">
        <w:tc>
          <w:tcPr>
            <w:tcW w:w="392" w:type="dxa"/>
            <w:shd w:val="clear" w:color="auto" w:fill="auto"/>
          </w:tcPr>
          <w:p w14:paraId="2376FBB3" w14:textId="77777777" w:rsidR="00AC4DF2" w:rsidRPr="00AC4DF2" w:rsidRDefault="00AC4DF2" w:rsidP="00AC4DF2">
            <w:pPr>
              <w:pStyle w:val="aff4"/>
              <w:ind w:left="0" w:right="-1"/>
              <w:rPr>
                <w:sz w:val="18"/>
                <w:szCs w:val="18"/>
              </w:rPr>
            </w:pPr>
          </w:p>
        </w:tc>
        <w:tc>
          <w:tcPr>
            <w:tcW w:w="1843" w:type="dxa"/>
            <w:shd w:val="clear" w:color="auto" w:fill="auto"/>
          </w:tcPr>
          <w:p w14:paraId="26A2BD4C"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4C44DA1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86F50CB" w14:textId="77777777" w:rsidR="00AC4DF2" w:rsidRPr="00AC4DF2" w:rsidRDefault="00AC4DF2" w:rsidP="00AC4DF2">
            <w:pPr>
              <w:pStyle w:val="aff4"/>
              <w:ind w:left="0" w:right="-1"/>
              <w:jc w:val="center"/>
              <w:rPr>
                <w:sz w:val="18"/>
                <w:szCs w:val="18"/>
              </w:rPr>
            </w:pPr>
            <w:r w:rsidRPr="00AC4DF2">
              <w:rPr>
                <w:sz w:val="18"/>
                <w:szCs w:val="18"/>
              </w:rPr>
              <w:t>397,966</w:t>
            </w:r>
          </w:p>
        </w:tc>
        <w:tc>
          <w:tcPr>
            <w:tcW w:w="709" w:type="dxa"/>
            <w:shd w:val="clear" w:color="auto" w:fill="auto"/>
            <w:vAlign w:val="center"/>
          </w:tcPr>
          <w:p w14:paraId="317B2435"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C28E2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781E7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DA2A1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32A1F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21A1D88"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5EEB9E1B"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101D586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0D49AF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74AD1A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04BB3C45" w14:textId="77777777" w:rsidTr="00AC4DF2">
        <w:tc>
          <w:tcPr>
            <w:tcW w:w="392" w:type="dxa"/>
            <w:shd w:val="clear" w:color="auto" w:fill="auto"/>
          </w:tcPr>
          <w:p w14:paraId="503DDFF3" w14:textId="77777777" w:rsidR="00AC4DF2" w:rsidRPr="00AC4DF2" w:rsidRDefault="00AC4DF2" w:rsidP="00AC4DF2">
            <w:pPr>
              <w:pStyle w:val="aff4"/>
              <w:ind w:left="0" w:right="-1"/>
              <w:rPr>
                <w:sz w:val="18"/>
                <w:szCs w:val="18"/>
              </w:rPr>
            </w:pPr>
          </w:p>
        </w:tc>
        <w:tc>
          <w:tcPr>
            <w:tcW w:w="1843" w:type="dxa"/>
            <w:shd w:val="clear" w:color="auto" w:fill="auto"/>
          </w:tcPr>
          <w:p w14:paraId="70C553C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5D2BE5B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8187106" w14:textId="77777777" w:rsidR="00AC4DF2" w:rsidRPr="00AC4DF2" w:rsidRDefault="00AC4DF2" w:rsidP="00AC4DF2">
            <w:pPr>
              <w:pStyle w:val="aff4"/>
              <w:ind w:left="0" w:right="-1"/>
              <w:jc w:val="center"/>
              <w:rPr>
                <w:sz w:val="18"/>
                <w:szCs w:val="18"/>
              </w:rPr>
            </w:pPr>
            <w:r w:rsidRPr="00AC4DF2">
              <w:rPr>
                <w:sz w:val="18"/>
                <w:szCs w:val="18"/>
              </w:rPr>
              <w:t>397,966</w:t>
            </w:r>
          </w:p>
        </w:tc>
        <w:tc>
          <w:tcPr>
            <w:tcW w:w="709" w:type="dxa"/>
            <w:shd w:val="clear" w:color="auto" w:fill="auto"/>
            <w:vAlign w:val="center"/>
          </w:tcPr>
          <w:p w14:paraId="5CB4E1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23507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7710E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755DF6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469502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735F1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7B6C0D67"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7B4B1848"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AEF89B5"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282887F"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36C24D1F" w14:textId="77777777" w:rsidTr="00AC4DF2">
        <w:tc>
          <w:tcPr>
            <w:tcW w:w="392" w:type="dxa"/>
            <w:shd w:val="clear" w:color="auto" w:fill="auto"/>
          </w:tcPr>
          <w:p w14:paraId="1E03C529" w14:textId="77777777" w:rsidR="00AC4DF2" w:rsidRPr="00AC4DF2" w:rsidRDefault="00AC4DF2" w:rsidP="00AC4DF2">
            <w:pPr>
              <w:pStyle w:val="aff4"/>
              <w:ind w:left="0" w:right="-1"/>
              <w:rPr>
                <w:sz w:val="18"/>
                <w:szCs w:val="18"/>
              </w:rPr>
            </w:pPr>
          </w:p>
        </w:tc>
        <w:tc>
          <w:tcPr>
            <w:tcW w:w="1843" w:type="dxa"/>
            <w:shd w:val="clear" w:color="auto" w:fill="auto"/>
          </w:tcPr>
          <w:p w14:paraId="11AF822D"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1521A861" w14:textId="77777777" w:rsidR="00AC4DF2" w:rsidRPr="00AC4DF2" w:rsidRDefault="00AC4DF2" w:rsidP="00AC4DF2">
            <w:pPr>
              <w:pStyle w:val="aff4"/>
              <w:ind w:left="0" w:right="-1"/>
              <w:rPr>
                <w:sz w:val="18"/>
                <w:szCs w:val="18"/>
              </w:rPr>
            </w:pPr>
          </w:p>
        </w:tc>
        <w:tc>
          <w:tcPr>
            <w:tcW w:w="708" w:type="dxa"/>
            <w:shd w:val="clear" w:color="auto" w:fill="auto"/>
          </w:tcPr>
          <w:p w14:paraId="47455546"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9E53592"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794505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7ECC7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1C0F5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29F98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FAEBA26"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0D27F8A2"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517A148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3714E7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CDAF3A8"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266D0BDA" w14:textId="77777777" w:rsidTr="00AC4DF2">
        <w:tc>
          <w:tcPr>
            <w:tcW w:w="392" w:type="dxa"/>
            <w:shd w:val="clear" w:color="auto" w:fill="auto"/>
          </w:tcPr>
          <w:p w14:paraId="571576FA" w14:textId="77777777" w:rsidR="00AC4DF2" w:rsidRPr="00AC4DF2" w:rsidRDefault="00AC4DF2" w:rsidP="00AC4DF2">
            <w:pPr>
              <w:pStyle w:val="aff4"/>
              <w:ind w:left="0" w:right="-1"/>
              <w:rPr>
                <w:sz w:val="18"/>
                <w:szCs w:val="18"/>
              </w:rPr>
            </w:pPr>
            <w:r w:rsidRPr="00AC4DF2">
              <w:rPr>
                <w:sz w:val="18"/>
                <w:szCs w:val="18"/>
              </w:rPr>
              <w:t>2.5</w:t>
            </w:r>
          </w:p>
        </w:tc>
        <w:tc>
          <w:tcPr>
            <w:tcW w:w="1843" w:type="dxa"/>
            <w:shd w:val="clear" w:color="auto" w:fill="auto"/>
          </w:tcPr>
          <w:p w14:paraId="6D82310E" w14:textId="77777777" w:rsidR="00AC4DF2" w:rsidRPr="00AC4DF2" w:rsidRDefault="00AC4DF2" w:rsidP="00AC4DF2">
            <w:pPr>
              <w:pStyle w:val="aff4"/>
              <w:ind w:left="0" w:right="-1"/>
              <w:rPr>
                <w:sz w:val="18"/>
                <w:szCs w:val="18"/>
              </w:rPr>
            </w:pPr>
            <w:r w:rsidRPr="00AC4DF2">
              <w:rPr>
                <w:sz w:val="18"/>
                <w:szCs w:val="18"/>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14:paraId="36A0D6EE"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tcPr>
          <w:p w14:paraId="53623137"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906F321"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AAA254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C6440F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D1C7A4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88CB58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91C3ED3" w14:textId="77777777" w:rsidR="00AC4DF2" w:rsidRPr="00AC4DF2" w:rsidRDefault="00AC4DF2" w:rsidP="00AC4DF2">
            <w:pPr>
              <w:pStyle w:val="aff4"/>
              <w:ind w:left="0" w:right="-1"/>
              <w:jc w:val="center"/>
              <w:rPr>
                <w:sz w:val="18"/>
                <w:szCs w:val="18"/>
              </w:rPr>
            </w:pPr>
          </w:p>
        </w:tc>
        <w:tc>
          <w:tcPr>
            <w:tcW w:w="709" w:type="dxa"/>
            <w:shd w:val="clear" w:color="auto" w:fill="auto"/>
          </w:tcPr>
          <w:p w14:paraId="2BA3157F" w14:textId="77777777" w:rsidR="00AC4DF2" w:rsidRPr="00AC4DF2" w:rsidRDefault="00AC4DF2" w:rsidP="00AC4DF2">
            <w:pPr>
              <w:pStyle w:val="aff4"/>
              <w:ind w:left="0" w:right="-1"/>
              <w:jc w:val="center"/>
              <w:rPr>
                <w:sz w:val="18"/>
                <w:szCs w:val="18"/>
              </w:rPr>
            </w:pPr>
          </w:p>
        </w:tc>
        <w:tc>
          <w:tcPr>
            <w:tcW w:w="708" w:type="dxa"/>
            <w:shd w:val="clear" w:color="auto" w:fill="auto"/>
          </w:tcPr>
          <w:p w14:paraId="2A7C71BE" w14:textId="77777777" w:rsidR="00AC4DF2" w:rsidRPr="00AC4DF2" w:rsidRDefault="00AC4DF2" w:rsidP="00AC4DF2">
            <w:pPr>
              <w:pStyle w:val="aff4"/>
              <w:ind w:left="0" w:right="-1"/>
              <w:jc w:val="center"/>
              <w:rPr>
                <w:sz w:val="18"/>
                <w:szCs w:val="18"/>
              </w:rPr>
            </w:pPr>
          </w:p>
        </w:tc>
        <w:tc>
          <w:tcPr>
            <w:tcW w:w="709" w:type="dxa"/>
            <w:shd w:val="clear" w:color="auto" w:fill="auto"/>
          </w:tcPr>
          <w:p w14:paraId="0324603E" w14:textId="77777777" w:rsidR="00AC4DF2" w:rsidRPr="00AC4DF2" w:rsidRDefault="00AC4DF2" w:rsidP="00AC4DF2">
            <w:pPr>
              <w:pStyle w:val="aff4"/>
              <w:ind w:left="0" w:right="-1"/>
              <w:jc w:val="center"/>
              <w:rPr>
                <w:sz w:val="18"/>
                <w:szCs w:val="18"/>
              </w:rPr>
            </w:pPr>
          </w:p>
        </w:tc>
        <w:tc>
          <w:tcPr>
            <w:tcW w:w="709" w:type="dxa"/>
            <w:shd w:val="clear" w:color="auto" w:fill="auto"/>
          </w:tcPr>
          <w:p w14:paraId="258CD250" w14:textId="77777777" w:rsidR="00AC4DF2" w:rsidRPr="00AC4DF2" w:rsidRDefault="00AC4DF2" w:rsidP="00AC4DF2">
            <w:pPr>
              <w:pStyle w:val="aff4"/>
              <w:ind w:left="0" w:right="-1"/>
              <w:jc w:val="center"/>
              <w:rPr>
                <w:sz w:val="18"/>
                <w:szCs w:val="18"/>
              </w:rPr>
            </w:pPr>
          </w:p>
        </w:tc>
      </w:tr>
      <w:tr w:rsidR="00AC4DF2" w:rsidRPr="00AC4DF2" w14:paraId="1CA918E7" w14:textId="77777777" w:rsidTr="00AC4DF2">
        <w:tc>
          <w:tcPr>
            <w:tcW w:w="392" w:type="dxa"/>
            <w:shd w:val="clear" w:color="auto" w:fill="auto"/>
          </w:tcPr>
          <w:p w14:paraId="406C6AEF" w14:textId="77777777" w:rsidR="00AC4DF2" w:rsidRPr="00AC4DF2" w:rsidRDefault="00AC4DF2" w:rsidP="00AC4DF2">
            <w:pPr>
              <w:pStyle w:val="aff4"/>
              <w:ind w:left="0" w:right="-1"/>
              <w:rPr>
                <w:sz w:val="18"/>
                <w:szCs w:val="18"/>
              </w:rPr>
            </w:pPr>
          </w:p>
        </w:tc>
        <w:tc>
          <w:tcPr>
            <w:tcW w:w="1843" w:type="dxa"/>
            <w:shd w:val="clear" w:color="auto" w:fill="auto"/>
          </w:tcPr>
          <w:p w14:paraId="1A4F2A45"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6A154B9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E00E3D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331E46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7C153FA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638C961"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5B92800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E476F8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58F6597"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593924E0"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0048891C"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9C0A19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E03A3A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49226F26" w14:textId="77777777" w:rsidTr="00AC4DF2">
        <w:tc>
          <w:tcPr>
            <w:tcW w:w="392" w:type="dxa"/>
            <w:shd w:val="clear" w:color="auto" w:fill="auto"/>
          </w:tcPr>
          <w:p w14:paraId="1E2D1F6D" w14:textId="77777777" w:rsidR="00AC4DF2" w:rsidRPr="00AC4DF2" w:rsidRDefault="00AC4DF2" w:rsidP="00AC4DF2">
            <w:pPr>
              <w:pStyle w:val="aff4"/>
              <w:ind w:left="0" w:right="-1"/>
              <w:rPr>
                <w:sz w:val="18"/>
                <w:szCs w:val="18"/>
              </w:rPr>
            </w:pPr>
          </w:p>
        </w:tc>
        <w:tc>
          <w:tcPr>
            <w:tcW w:w="1843" w:type="dxa"/>
            <w:shd w:val="clear" w:color="auto" w:fill="auto"/>
          </w:tcPr>
          <w:p w14:paraId="441B535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67591A0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0486E2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5B7F3A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0D0AAA01"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D28B084"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4D08B515"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217CDA7"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6397681"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25840FDA"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5660E1A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DBCC99C"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E8F43A2"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20C8EA57" w14:textId="77777777" w:rsidTr="00AC4DF2">
        <w:tc>
          <w:tcPr>
            <w:tcW w:w="392" w:type="dxa"/>
            <w:shd w:val="clear" w:color="auto" w:fill="auto"/>
          </w:tcPr>
          <w:p w14:paraId="490EE1B7" w14:textId="77777777" w:rsidR="00AC4DF2" w:rsidRPr="00AC4DF2" w:rsidRDefault="00AC4DF2" w:rsidP="00AC4DF2">
            <w:pPr>
              <w:pStyle w:val="aff4"/>
              <w:ind w:left="0" w:right="-1"/>
              <w:rPr>
                <w:sz w:val="18"/>
                <w:szCs w:val="18"/>
              </w:rPr>
            </w:pPr>
          </w:p>
        </w:tc>
        <w:tc>
          <w:tcPr>
            <w:tcW w:w="1843" w:type="dxa"/>
            <w:shd w:val="clear" w:color="auto" w:fill="auto"/>
          </w:tcPr>
          <w:p w14:paraId="5AF60C4F"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2C4322F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6A0552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FEEF488"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D27F6E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1389CC4"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33E2EDA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3C439C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9EA12F0"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63E55422"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6FD9791C"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508226F"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41DA829"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353006D" w14:textId="77777777" w:rsidTr="00AC4DF2">
        <w:tc>
          <w:tcPr>
            <w:tcW w:w="392" w:type="dxa"/>
            <w:shd w:val="clear" w:color="auto" w:fill="auto"/>
          </w:tcPr>
          <w:p w14:paraId="56D2BCFB" w14:textId="77777777" w:rsidR="00AC4DF2" w:rsidRPr="00AC4DF2" w:rsidRDefault="00AC4DF2" w:rsidP="00AC4DF2">
            <w:pPr>
              <w:pStyle w:val="aff4"/>
              <w:ind w:left="0" w:right="-1"/>
              <w:rPr>
                <w:sz w:val="18"/>
                <w:szCs w:val="18"/>
              </w:rPr>
            </w:pPr>
            <w:r w:rsidRPr="00AC4DF2">
              <w:rPr>
                <w:sz w:val="18"/>
                <w:szCs w:val="18"/>
              </w:rPr>
              <w:t>2.6</w:t>
            </w:r>
          </w:p>
        </w:tc>
        <w:tc>
          <w:tcPr>
            <w:tcW w:w="1843" w:type="dxa"/>
            <w:shd w:val="clear" w:color="auto" w:fill="auto"/>
          </w:tcPr>
          <w:p w14:paraId="6DA8DDEB" w14:textId="77777777" w:rsidR="00AC4DF2" w:rsidRPr="00AC4DF2" w:rsidRDefault="00AC4DF2" w:rsidP="00AC4DF2">
            <w:pPr>
              <w:pStyle w:val="aff4"/>
              <w:ind w:left="0" w:right="-1"/>
              <w:rPr>
                <w:sz w:val="18"/>
                <w:szCs w:val="18"/>
              </w:rPr>
            </w:pPr>
            <w:r w:rsidRPr="00AC4DF2">
              <w:rPr>
                <w:sz w:val="18"/>
                <w:szCs w:val="18"/>
              </w:rPr>
              <w:t>Строительство водопровода ул. 1-я Первомайская – пос. Комсомольский в г. Тейково Ивановской области</w:t>
            </w:r>
          </w:p>
        </w:tc>
        <w:tc>
          <w:tcPr>
            <w:tcW w:w="567" w:type="dxa"/>
            <w:shd w:val="clear" w:color="auto" w:fill="auto"/>
          </w:tcPr>
          <w:p w14:paraId="0256806D"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tcPr>
          <w:p w14:paraId="4B899968" w14:textId="77777777" w:rsidR="00AC4DF2" w:rsidRPr="00AC4DF2" w:rsidRDefault="00AC4DF2" w:rsidP="00AC4DF2">
            <w:pPr>
              <w:pStyle w:val="aff4"/>
              <w:ind w:left="0" w:right="-1"/>
              <w:jc w:val="center"/>
              <w:rPr>
                <w:sz w:val="18"/>
                <w:szCs w:val="18"/>
              </w:rPr>
            </w:pPr>
          </w:p>
        </w:tc>
        <w:tc>
          <w:tcPr>
            <w:tcW w:w="709" w:type="dxa"/>
            <w:shd w:val="clear" w:color="auto" w:fill="auto"/>
          </w:tcPr>
          <w:p w14:paraId="78CF1361" w14:textId="77777777" w:rsidR="00AC4DF2" w:rsidRPr="00AC4DF2" w:rsidRDefault="00AC4DF2" w:rsidP="00AC4DF2">
            <w:pPr>
              <w:pStyle w:val="aff4"/>
              <w:ind w:left="0" w:right="-1"/>
              <w:jc w:val="center"/>
              <w:rPr>
                <w:sz w:val="18"/>
                <w:szCs w:val="18"/>
              </w:rPr>
            </w:pPr>
          </w:p>
        </w:tc>
        <w:tc>
          <w:tcPr>
            <w:tcW w:w="709" w:type="dxa"/>
            <w:shd w:val="clear" w:color="auto" w:fill="auto"/>
          </w:tcPr>
          <w:p w14:paraId="3B2776F6" w14:textId="77777777" w:rsidR="00AC4DF2" w:rsidRPr="00AC4DF2" w:rsidRDefault="00AC4DF2" w:rsidP="00AC4DF2">
            <w:pPr>
              <w:pStyle w:val="aff4"/>
              <w:ind w:left="0" w:right="-1"/>
              <w:jc w:val="center"/>
              <w:rPr>
                <w:sz w:val="18"/>
                <w:szCs w:val="18"/>
              </w:rPr>
            </w:pPr>
          </w:p>
        </w:tc>
        <w:tc>
          <w:tcPr>
            <w:tcW w:w="709" w:type="dxa"/>
            <w:shd w:val="clear" w:color="auto" w:fill="auto"/>
          </w:tcPr>
          <w:p w14:paraId="740B859E" w14:textId="77777777" w:rsidR="00AC4DF2" w:rsidRPr="00AC4DF2" w:rsidRDefault="00AC4DF2" w:rsidP="00AC4DF2">
            <w:pPr>
              <w:pStyle w:val="aff4"/>
              <w:ind w:left="0" w:right="-1"/>
              <w:jc w:val="center"/>
              <w:rPr>
                <w:sz w:val="18"/>
                <w:szCs w:val="18"/>
              </w:rPr>
            </w:pPr>
          </w:p>
        </w:tc>
        <w:tc>
          <w:tcPr>
            <w:tcW w:w="708" w:type="dxa"/>
            <w:shd w:val="clear" w:color="auto" w:fill="auto"/>
          </w:tcPr>
          <w:p w14:paraId="7911FED3" w14:textId="77777777" w:rsidR="00AC4DF2" w:rsidRPr="00AC4DF2" w:rsidRDefault="00AC4DF2" w:rsidP="00AC4DF2">
            <w:pPr>
              <w:pStyle w:val="aff4"/>
              <w:ind w:left="0" w:right="-1"/>
              <w:jc w:val="center"/>
              <w:rPr>
                <w:sz w:val="18"/>
                <w:szCs w:val="18"/>
              </w:rPr>
            </w:pPr>
          </w:p>
        </w:tc>
        <w:tc>
          <w:tcPr>
            <w:tcW w:w="709" w:type="dxa"/>
            <w:shd w:val="clear" w:color="auto" w:fill="auto"/>
          </w:tcPr>
          <w:p w14:paraId="4269CB61" w14:textId="77777777" w:rsidR="00AC4DF2" w:rsidRPr="00AC4DF2" w:rsidRDefault="00AC4DF2" w:rsidP="00AC4DF2">
            <w:pPr>
              <w:pStyle w:val="aff4"/>
              <w:ind w:left="0" w:right="-1"/>
              <w:jc w:val="center"/>
              <w:rPr>
                <w:sz w:val="18"/>
                <w:szCs w:val="18"/>
              </w:rPr>
            </w:pPr>
          </w:p>
        </w:tc>
        <w:tc>
          <w:tcPr>
            <w:tcW w:w="709" w:type="dxa"/>
            <w:shd w:val="clear" w:color="auto" w:fill="auto"/>
          </w:tcPr>
          <w:p w14:paraId="6FAC2346" w14:textId="77777777" w:rsidR="00AC4DF2" w:rsidRPr="00AC4DF2" w:rsidRDefault="00AC4DF2" w:rsidP="00AC4DF2">
            <w:pPr>
              <w:pStyle w:val="aff4"/>
              <w:ind w:left="0" w:right="-1"/>
              <w:jc w:val="center"/>
              <w:rPr>
                <w:sz w:val="18"/>
                <w:szCs w:val="18"/>
              </w:rPr>
            </w:pPr>
          </w:p>
        </w:tc>
        <w:tc>
          <w:tcPr>
            <w:tcW w:w="709" w:type="dxa"/>
            <w:shd w:val="clear" w:color="auto" w:fill="auto"/>
          </w:tcPr>
          <w:p w14:paraId="39D228DE" w14:textId="77777777" w:rsidR="00AC4DF2" w:rsidRPr="00AC4DF2" w:rsidRDefault="00AC4DF2" w:rsidP="00AC4DF2">
            <w:pPr>
              <w:pStyle w:val="aff4"/>
              <w:ind w:left="0" w:right="-1"/>
              <w:jc w:val="center"/>
              <w:rPr>
                <w:sz w:val="18"/>
                <w:szCs w:val="18"/>
              </w:rPr>
            </w:pPr>
          </w:p>
        </w:tc>
        <w:tc>
          <w:tcPr>
            <w:tcW w:w="708" w:type="dxa"/>
            <w:shd w:val="clear" w:color="auto" w:fill="auto"/>
          </w:tcPr>
          <w:p w14:paraId="4E76B0FA" w14:textId="77777777" w:rsidR="00AC4DF2" w:rsidRPr="00AC4DF2" w:rsidRDefault="00AC4DF2" w:rsidP="00AC4DF2">
            <w:pPr>
              <w:pStyle w:val="aff4"/>
              <w:ind w:left="0" w:right="-1"/>
              <w:jc w:val="center"/>
              <w:rPr>
                <w:sz w:val="18"/>
                <w:szCs w:val="18"/>
              </w:rPr>
            </w:pPr>
          </w:p>
        </w:tc>
        <w:tc>
          <w:tcPr>
            <w:tcW w:w="709" w:type="dxa"/>
            <w:shd w:val="clear" w:color="auto" w:fill="auto"/>
          </w:tcPr>
          <w:p w14:paraId="3A7048FA" w14:textId="77777777" w:rsidR="00AC4DF2" w:rsidRPr="00AC4DF2" w:rsidRDefault="00AC4DF2" w:rsidP="00AC4DF2">
            <w:pPr>
              <w:pStyle w:val="aff4"/>
              <w:ind w:left="0" w:right="-1"/>
              <w:jc w:val="center"/>
              <w:rPr>
                <w:sz w:val="18"/>
                <w:szCs w:val="18"/>
              </w:rPr>
            </w:pPr>
          </w:p>
        </w:tc>
        <w:tc>
          <w:tcPr>
            <w:tcW w:w="709" w:type="dxa"/>
            <w:shd w:val="clear" w:color="auto" w:fill="auto"/>
          </w:tcPr>
          <w:p w14:paraId="00AC76B7" w14:textId="77777777" w:rsidR="00AC4DF2" w:rsidRPr="00AC4DF2" w:rsidRDefault="00AC4DF2" w:rsidP="00AC4DF2">
            <w:pPr>
              <w:pStyle w:val="aff4"/>
              <w:ind w:left="0" w:right="-1"/>
              <w:jc w:val="center"/>
              <w:rPr>
                <w:sz w:val="18"/>
                <w:szCs w:val="18"/>
              </w:rPr>
            </w:pPr>
          </w:p>
        </w:tc>
      </w:tr>
      <w:tr w:rsidR="00AC4DF2" w:rsidRPr="00AC4DF2" w14:paraId="076D9D4C" w14:textId="77777777" w:rsidTr="00AC4DF2">
        <w:tc>
          <w:tcPr>
            <w:tcW w:w="392" w:type="dxa"/>
            <w:shd w:val="clear" w:color="auto" w:fill="auto"/>
          </w:tcPr>
          <w:p w14:paraId="52444D69" w14:textId="77777777" w:rsidR="00AC4DF2" w:rsidRPr="00AC4DF2" w:rsidRDefault="00AC4DF2" w:rsidP="00AC4DF2">
            <w:pPr>
              <w:pStyle w:val="aff4"/>
              <w:ind w:left="0" w:right="-1"/>
              <w:rPr>
                <w:sz w:val="18"/>
                <w:szCs w:val="18"/>
              </w:rPr>
            </w:pPr>
          </w:p>
        </w:tc>
        <w:tc>
          <w:tcPr>
            <w:tcW w:w="1843" w:type="dxa"/>
            <w:shd w:val="clear" w:color="auto" w:fill="auto"/>
          </w:tcPr>
          <w:p w14:paraId="215A853F"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28B67C0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BC116F2"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99A2C2A" w14:textId="77777777" w:rsidR="00AC4DF2" w:rsidRPr="00AC4DF2" w:rsidRDefault="00AC4DF2" w:rsidP="00AC4DF2">
            <w:pPr>
              <w:pStyle w:val="aff4"/>
              <w:ind w:left="0" w:right="-1"/>
              <w:jc w:val="center"/>
              <w:rPr>
                <w:sz w:val="18"/>
                <w:szCs w:val="18"/>
              </w:rPr>
            </w:pPr>
            <w:r w:rsidRPr="00AC4DF2">
              <w:rPr>
                <w:sz w:val="18"/>
                <w:szCs w:val="18"/>
              </w:rPr>
              <w:t>4843,668</w:t>
            </w:r>
          </w:p>
        </w:tc>
        <w:tc>
          <w:tcPr>
            <w:tcW w:w="709" w:type="dxa"/>
            <w:shd w:val="clear" w:color="auto" w:fill="auto"/>
            <w:vAlign w:val="center"/>
          </w:tcPr>
          <w:p w14:paraId="6A9D109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6932A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6C6FE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B207C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544D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153E75BC"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183771B6"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212006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7A531A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B7BAC09" w14:textId="77777777" w:rsidTr="00AC4DF2">
        <w:tc>
          <w:tcPr>
            <w:tcW w:w="392" w:type="dxa"/>
            <w:shd w:val="clear" w:color="auto" w:fill="auto"/>
          </w:tcPr>
          <w:p w14:paraId="13381BBE" w14:textId="77777777" w:rsidR="00AC4DF2" w:rsidRPr="00AC4DF2" w:rsidRDefault="00AC4DF2" w:rsidP="00AC4DF2">
            <w:pPr>
              <w:pStyle w:val="aff4"/>
              <w:ind w:left="0" w:right="-1"/>
              <w:rPr>
                <w:sz w:val="18"/>
                <w:szCs w:val="18"/>
              </w:rPr>
            </w:pPr>
          </w:p>
        </w:tc>
        <w:tc>
          <w:tcPr>
            <w:tcW w:w="1843" w:type="dxa"/>
            <w:shd w:val="clear" w:color="auto" w:fill="auto"/>
          </w:tcPr>
          <w:p w14:paraId="6A8D052A"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3F0BFE7D"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A2EE0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35E8F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4843,668</w:t>
            </w:r>
          </w:p>
        </w:tc>
        <w:tc>
          <w:tcPr>
            <w:tcW w:w="709" w:type="dxa"/>
            <w:shd w:val="clear" w:color="auto" w:fill="auto"/>
            <w:vAlign w:val="center"/>
          </w:tcPr>
          <w:p w14:paraId="5DAAA8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71A81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EE46B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C03722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B3E7B97" w14:textId="77777777" w:rsidR="00AC4DF2" w:rsidRPr="00AC4DF2" w:rsidRDefault="00AC4DF2" w:rsidP="00AC4DF2">
            <w:pPr>
              <w:pStyle w:val="aff4"/>
              <w:ind w:left="0" w:right="-1"/>
              <w:jc w:val="center"/>
              <w:rPr>
                <w:sz w:val="18"/>
                <w:szCs w:val="18"/>
              </w:rPr>
            </w:pPr>
            <w:r w:rsidRPr="00AC4DF2">
              <w:rPr>
                <w:sz w:val="18"/>
                <w:szCs w:val="18"/>
              </w:rPr>
              <w:t>0,0</w:t>
            </w:r>
          </w:p>
        </w:tc>
        <w:tc>
          <w:tcPr>
            <w:tcW w:w="709" w:type="dxa"/>
            <w:shd w:val="clear" w:color="auto" w:fill="auto"/>
            <w:vAlign w:val="center"/>
          </w:tcPr>
          <w:p w14:paraId="4717FF49"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7EA96C88"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4B5958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535C964"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09175C7C" w14:textId="77777777" w:rsidTr="00AC4DF2">
        <w:tc>
          <w:tcPr>
            <w:tcW w:w="392" w:type="dxa"/>
            <w:shd w:val="clear" w:color="auto" w:fill="auto"/>
          </w:tcPr>
          <w:p w14:paraId="5283C3A3" w14:textId="77777777" w:rsidR="00AC4DF2" w:rsidRPr="00AC4DF2" w:rsidRDefault="00AC4DF2" w:rsidP="00AC4DF2">
            <w:pPr>
              <w:pStyle w:val="aff4"/>
              <w:ind w:left="0" w:right="-1"/>
              <w:rPr>
                <w:sz w:val="18"/>
                <w:szCs w:val="18"/>
              </w:rPr>
            </w:pPr>
          </w:p>
        </w:tc>
        <w:tc>
          <w:tcPr>
            <w:tcW w:w="1843" w:type="dxa"/>
            <w:shd w:val="clear" w:color="auto" w:fill="auto"/>
          </w:tcPr>
          <w:p w14:paraId="23F5337C"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10C4EBC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D95C898"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63D5B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AFA15D0"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07238E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A2FD7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86DC6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676E4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5A1B474A"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638AD8A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0A607F5"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C8C2FEC"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4E97F762" w14:textId="77777777" w:rsidTr="00AC4DF2">
        <w:tc>
          <w:tcPr>
            <w:tcW w:w="392" w:type="dxa"/>
            <w:shd w:val="clear" w:color="auto" w:fill="auto"/>
          </w:tcPr>
          <w:p w14:paraId="6043BC2A" w14:textId="77777777" w:rsidR="00AC4DF2" w:rsidRPr="00AC4DF2" w:rsidRDefault="00AC4DF2" w:rsidP="00AC4DF2">
            <w:pPr>
              <w:pStyle w:val="aff4"/>
              <w:ind w:left="0" w:right="-1"/>
              <w:rPr>
                <w:sz w:val="18"/>
                <w:szCs w:val="18"/>
              </w:rPr>
            </w:pPr>
            <w:r w:rsidRPr="00AC4DF2">
              <w:rPr>
                <w:sz w:val="18"/>
                <w:szCs w:val="18"/>
              </w:rPr>
              <w:t>2.7</w:t>
            </w:r>
          </w:p>
        </w:tc>
        <w:tc>
          <w:tcPr>
            <w:tcW w:w="1843" w:type="dxa"/>
            <w:shd w:val="clear" w:color="auto" w:fill="auto"/>
          </w:tcPr>
          <w:p w14:paraId="21967D2A" w14:textId="77777777" w:rsidR="00AC4DF2" w:rsidRPr="00AC4DF2" w:rsidRDefault="00AC4DF2" w:rsidP="00AC4DF2">
            <w:pPr>
              <w:pStyle w:val="aff4"/>
              <w:ind w:left="0" w:right="-1"/>
              <w:rPr>
                <w:sz w:val="18"/>
                <w:szCs w:val="18"/>
              </w:rPr>
            </w:pPr>
            <w:r w:rsidRPr="00AC4DF2">
              <w:rPr>
                <w:sz w:val="18"/>
                <w:szCs w:val="18"/>
              </w:rPr>
              <w:t>Производство работ по пересечению железной дороги водопроводом в районе ул. Лежневская</w:t>
            </w:r>
          </w:p>
        </w:tc>
        <w:tc>
          <w:tcPr>
            <w:tcW w:w="567" w:type="dxa"/>
            <w:shd w:val="clear" w:color="auto" w:fill="auto"/>
          </w:tcPr>
          <w:p w14:paraId="254C68E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F6266E5"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D1269B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66F2597"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101F90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33BB865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C1CA62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21FAA2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03D018B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14:paraId="6150662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646B481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02BAAD5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051E63C3" w14:textId="77777777" w:rsidTr="00AC4DF2">
        <w:tc>
          <w:tcPr>
            <w:tcW w:w="392" w:type="dxa"/>
            <w:shd w:val="clear" w:color="auto" w:fill="auto"/>
          </w:tcPr>
          <w:p w14:paraId="36FA4737" w14:textId="77777777" w:rsidR="00AC4DF2" w:rsidRPr="00AC4DF2" w:rsidRDefault="00AC4DF2" w:rsidP="00AC4DF2">
            <w:pPr>
              <w:pStyle w:val="aff4"/>
              <w:ind w:left="0" w:right="-1"/>
              <w:rPr>
                <w:sz w:val="18"/>
                <w:szCs w:val="18"/>
              </w:rPr>
            </w:pPr>
          </w:p>
        </w:tc>
        <w:tc>
          <w:tcPr>
            <w:tcW w:w="1843" w:type="dxa"/>
            <w:shd w:val="clear" w:color="auto" w:fill="auto"/>
          </w:tcPr>
          <w:p w14:paraId="3A8AE6F1"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DCA7CD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C246D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C92F4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CC83F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93689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C42D6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B3E91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A5499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1A9C621A"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7C6C4E3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200AA5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E935485"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49DDA8FF" w14:textId="77777777" w:rsidTr="00AC4DF2">
        <w:tc>
          <w:tcPr>
            <w:tcW w:w="392" w:type="dxa"/>
            <w:shd w:val="clear" w:color="auto" w:fill="auto"/>
          </w:tcPr>
          <w:p w14:paraId="79E5E376" w14:textId="77777777" w:rsidR="00AC4DF2" w:rsidRPr="00AC4DF2" w:rsidRDefault="00AC4DF2" w:rsidP="00AC4DF2">
            <w:pPr>
              <w:pStyle w:val="aff4"/>
              <w:ind w:left="0" w:right="-1"/>
              <w:rPr>
                <w:sz w:val="18"/>
                <w:szCs w:val="18"/>
              </w:rPr>
            </w:pPr>
          </w:p>
        </w:tc>
        <w:tc>
          <w:tcPr>
            <w:tcW w:w="1843" w:type="dxa"/>
            <w:shd w:val="clear" w:color="auto" w:fill="auto"/>
          </w:tcPr>
          <w:p w14:paraId="03542BD8"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F22A84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F9D94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B5A40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06BE1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5A787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7155A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93024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6EB40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5A148B7D"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61382315"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1A6D35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805997A"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9BD997C" w14:textId="77777777" w:rsidTr="00AC4DF2">
        <w:tc>
          <w:tcPr>
            <w:tcW w:w="392" w:type="dxa"/>
            <w:shd w:val="clear" w:color="auto" w:fill="auto"/>
          </w:tcPr>
          <w:p w14:paraId="57A92A02" w14:textId="77777777" w:rsidR="00AC4DF2" w:rsidRPr="00AC4DF2" w:rsidRDefault="00AC4DF2" w:rsidP="00AC4DF2">
            <w:pPr>
              <w:pStyle w:val="aff4"/>
              <w:ind w:left="0" w:right="-1"/>
              <w:rPr>
                <w:sz w:val="18"/>
                <w:szCs w:val="18"/>
              </w:rPr>
            </w:pPr>
          </w:p>
        </w:tc>
        <w:tc>
          <w:tcPr>
            <w:tcW w:w="1843" w:type="dxa"/>
            <w:shd w:val="clear" w:color="auto" w:fill="auto"/>
          </w:tcPr>
          <w:p w14:paraId="0FBD73BC"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720DA113"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FE955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57F3C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D4C1D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2004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34985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6A2B4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AF46F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4E55B8B7"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499C20A4"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59D1D75"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77FB7DD"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1929B6BE" w14:textId="77777777" w:rsidTr="00AC4DF2">
        <w:tc>
          <w:tcPr>
            <w:tcW w:w="392" w:type="dxa"/>
            <w:shd w:val="clear" w:color="auto" w:fill="auto"/>
          </w:tcPr>
          <w:p w14:paraId="79B62227" w14:textId="77777777" w:rsidR="00AC4DF2" w:rsidRPr="00AC4DF2" w:rsidRDefault="00AC4DF2" w:rsidP="00AC4DF2">
            <w:pPr>
              <w:pStyle w:val="aff4"/>
              <w:ind w:left="0" w:right="-1"/>
              <w:rPr>
                <w:sz w:val="18"/>
                <w:szCs w:val="18"/>
              </w:rPr>
            </w:pPr>
            <w:r w:rsidRPr="00AC4DF2">
              <w:rPr>
                <w:sz w:val="18"/>
                <w:szCs w:val="18"/>
              </w:rPr>
              <w:t>2.8</w:t>
            </w:r>
          </w:p>
        </w:tc>
        <w:tc>
          <w:tcPr>
            <w:tcW w:w="1843" w:type="dxa"/>
            <w:shd w:val="clear" w:color="auto" w:fill="auto"/>
          </w:tcPr>
          <w:p w14:paraId="5B4938F6" w14:textId="77777777" w:rsidR="00AC4DF2" w:rsidRPr="00AC4DF2" w:rsidRDefault="00AC4DF2" w:rsidP="00AC4DF2">
            <w:pPr>
              <w:pStyle w:val="aff4"/>
              <w:ind w:left="0" w:right="-1"/>
              <w:rPr>
                <w:sz w:val="18"/>
                <w:szCs w:val="18"/>
              </w:rPr>
            </w:pPr>
            <w:r w:rsidRPr="00AC4DF2">
              <w:rPr>
                <w:sz w:val="18"/>
                <w:szCs w:val="18"/>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14:paraId="231B2CE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49582B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6C46B3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850FFE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677321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05C9740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C74D19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899454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3B0484B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14:paraId="376385D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0011850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3B286EA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6134071F" w14:textId="77777777" w:rsidTr="00AC4DF2">
        <w:tc>
          <w:tcPr>
            <w:tcW w:w="392" w:type="dxa"/>
            <w:shd w:val="clear" w:color="auto" w:fill="auto"/>
          </w:tcPr>
          <w:p w14:paraId="70544F5E" w14:textId="77777777" w:rsidR="00AC4DF2" w:rsidRPr="00AC4DF2" w:rsidRDefault="00AC4DF2" w:rsidP="00AC4DF2">
            <w:pPr>
              <w:pStyle w:val="aff4"/>
              <w:ind w:left="0" w:right="-1"/>
              <w:rPr>
                <w:sz w:val="18"/>
                <w:szCs w:val="18"/>
              </w:rPr>
            </w:pPr>
          </w:p>
        </w:tc>
        <w:tc>
          <w:tcPr>
            <w:tcW w:w="1843" w:type="dxa"/>
            <w:shd w:val="clear" w:color="auto" w:fill="auto"/>
          </w:tcPr>
          <w:p w14:paraId="6D75B9C3"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58646E5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FE9ED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3E99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A4A4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F4840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1DCAC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9C164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B425D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0C045CFB"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1E6FB266"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E1BA2C9"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540C78B"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304F5F0" w14:textId="77777777" w:rsidTr="00AC4DF2">
        <w:tc>
          <w:tcPr>
            <w:tcW w:w="392" w:type="dxa"/>
            <w:shd w:val="clear" w:color="auto" w:fill="auto"/>
          </w:tcPr>
          <w:p w14:paraId="2402121F" w14:textId="77777777" w:rsidR="00AC4DF2" w:rsidRPr="00AC4DF2" w:rsidRDefault="00AC4DF2" w:rsidP="00AC4DF2">
            <w:pPr>
              <w:pStyle w:val="aff4"/>
              <w:ind w:left="0" w:right="-1"/>
              <w:rPr>
                <w:sz w:val="18"/>
                <w:szCs w:val="18"/>
              </w:rPr>
            </w:pPr>
          </w:p>
        </w:tc>
        <w:tc>
          <w:tcPr>
            <w:tcW w:w="1843" w:type="dxa"/>
            <w:shd w:val="clear" w:color="auto" w:fill="auto"/>
          </w:tcPr>
          <w:p w14:paraId="7E7DEB4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3FB7EF9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E6F43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D8908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D145E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16975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5C64E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3B71B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2992A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08F65129"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6C94540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16985D7"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8403A3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04D1309D" w14:textId="77777777" w:rsidTr="00AC4DF2">
        <w:tc>
          <w:tcPr>
            <w:tcW w:w="392" w:type="dxa"/>
            <w:shd w:val="clear" w:color="auto" w:fill="auto"/>
          </w:tcPr>
          <w:p w14:paraId="205BE25D" w14:textId="77777777" w:rsidR="00AC4DF2" w:rsidRPr="00AC4DF2" w:rsidRDefault="00AC4DF2" w:rsidP="00AC4DF2">
            <w:pPr>
              <w:pStyle w:val="aff4"/>
              <w:ind w:left="0" w:right="-1"/>
              <w:rPr>
                <w:sz w:val="18"/>
                <w:szCs w:val="18"/>
              </w:rPr>
            </w:pPr>
          </w:p>
        </w:tc>
        <w:tc>
          <w:tcPr>
            <w:tcW w:w="1843" w:type="dxa"/>
            <w:shd w:val="clear" w:color="auto" w:fill="auto"/>
          </w:tcPr>
          <w:p w14:paraId="0007CC1A"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462DAB6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11583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16F5B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81D82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F3467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87797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EF8FC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0FE74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0CBFE90B" w14:textId="77777777" w:rsidR="00AC4DF2" w:rsidRPr="00AC4DF2" w:rsidRDefault="00AC4DF2" w:rsidP="00AC4DF2">
            <w:pPr>
              <w:pStyle w:val="a8"/>
              <w:ind w:right="-1"/>
              <w:rPr>
                <w:sz w:val="18"/>
                <w:szCs w:val="18"/>
              </w:rPr>
            </w:pPr>
            <w:r w:rsidRPr="00AC4DF2">
              <w:rPr>
                <w:sz w:val="18"/>
                <w:szCs w:val="18"/>
              </w:rPr>
              <w:t>0,00</w:t>
            </w:r>
          </w:p>
        </w:tc>
        <w:tc>
          <w:tcPr>
            <w:tcW w:w="708" w:type="dxa"/>
            <w:shd w:val="clear" w:color="auto" w:fill="auto"/>
            <w:vAlign w:val="center"/>
          </w:tcPr>
          <w:p w14:paraId="395BFA47"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89D40E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3CE850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385F9A77" w14:textId="77777777" w:rsidTr="00AC4DF2">
        <w:tc>
          <w:tcPr>
            <w:tcW w:w="392" w:type="dxa"/>
            <w:shd w:val="clear" w:color="auto" w:fill="auto"/>
          </w:tcPr>
          <w:p w14:paraId="6842A1D1" w14:textId="77777777" w:rsidR="00AC4DF2" w:rsidRPr="00AC4DF2" w:rsidRDefault="00AC4DF2" w:rsidP="00AC4DF2">
            <w:pPr>
              <w:pStyle w:val="aff4"/>
              <w:ind w:left="0" w:right="-1"/>
              <w:rPr>
                <w:sz w:val="18"/>
                <w:szCs w:val="18"/>
              </w:rPr>
            </w:pPr>
            <w:r w:rsidRPr="00AC4DF2">
              <w:rPr>
                <w:sz w:val="18"/>
                <w:szCs w:val="18"/>
              </w:rPr>
              <w:t>2.9</w:t>
            </w:r>
          </w:p>
        </w:tc>
        <w:tc>
          <w:tcPr>
            <w:tcW w:w="1843" w:type="dxa"/>
            <w:shd w:val="clear" w:color="auto" w:fill="auto"/>
          </w:tcPr>
          <w:p w14:paraId="5F46C443" w14:textId="77777777" w:rsidR="00AC4DF2" w:rsidRPr="00AC4DF2" w:rsidRDefault="00AC4DF2" w:rsidP="00AC4DF2">
            <w:pPr>
              <w:pStyle w:val="aff4"/>
              <w:ind w:left="0" w:right="-1"/>
              <w:rPr>
                <w:sz w:val="18"/>
                <w:szCs w:val="18"/>
              </w:rPr>
            </w:pPr>
            <w:r w:rsidRPr="00AC4DF2">
              <w:rPr>
                <w:sz w:val="18"/>
                <w:szCs w:val="18"/>
              </w:rPr>
              <w:t>Устройство КНС и канализационных сетей ул. Сергеевская – пос. Фрунзе в г. Тейково Ивановской области</w:t>
            </w:r>
          </w:p>
        </w:tc>
        <w:tc>
          <w:tcPr>
            <w:tcW w:w="567" w:type="dxa"/>
            <w:shd w:val="clear" w:color="auto" w:fill="auto"/>
          </w:tcPr>
          <w:p w14:paraId="38E4296A"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vAlign w:val="center"/>
          </w:tcPr>
          <w:p w14:paraId="241590A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A5AA1D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1FFB32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9880D1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336C3C1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A49684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D31B77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07593ED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14:paraId="05CD287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2A96D71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77C76AF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6C601FD6" w14:textId="77777777" w:rsidTr="00AC4DF2">
        <w:tc>
          <w:tcPr>
            <w:tcW w:w="392" w:type="dxa"/>
            <w:shd w:val="clear" w:color="auto" w:fill="auto"/>
          </w:tcPr>
          <w:p w14:paraId="46B59023" w14:textId="77777777" w:rsidR="00AC4DF2" w:rsidRPr="00AC4DF2" w:rsidRDefault="00AC4DF2" w:rsidP="00AC4DF2">
            <w:pPr>
              <w:pStyle w:val="aff4"/>
              <w:ind w:left="0" w:right="-1"/>
              <w:rPr>
                <w:sz w:val="18"/>
                <w:szCs w:val="18"/>
              </w:rPr>
            </w:pPr>
          </w:p>
        </w:tc>
        <w:tc>
          <w:tcPr>
            <w:tcW w:w="1843" w:type="dxa"/>
            <w:shd w:val="clear" w:color="auto" w:fill="auto"/>
          </w:tcPr>
          <w:p w14:paraId="3E675E70"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1E9ED2B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E06A3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FACEA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7C039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476C0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AB449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16B62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FAC27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2A61DDD5"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0788074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88AF80C"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65A9703"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50FE367" w14:textId="77777777" w:rsidTr="00AC4DF2">
        <w:tc>
          <w:tcPr>
            <w:tcW w:w="392" w:type="dxa"/>
            <w:shd w:val="clear" w:color="auto" w:fill="auto"/>
          </w:tcPr>
          <w:p w14:paraId="3EB2351A" w14:textId="77777777" w:rsidR="00AC4DF2" w:rsidRPr="00AC4DF2" w:rsidRDefault="00AC4DF2" w:rsidP="00AC4DF2">
            <w:pPr>
              <w:pStyle w:val="aff4"/>
              <w:ind w:left="0" w:right="-1"/>
              <w:rPr>
                <w:sz w:val="18"/>
                <w:szCs w:val="18"/>
              </w:rPr>
            </w:pPr>
          </w:p>
        </w:tc>
        <w:tc>
          <w:tcPr>
            <w:tcW w:w="1843" w:type="dxa"/>
            <w:shd w:val="clear" w:color="auto" w:fill="auto"/>
          </w:tcPr>
          <w:p w14:paraId="55ABF0B3"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03DDD1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057A1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CEC1A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8CEEC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55578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AEB3F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E63A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45AD4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7B92AD6F"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45146280"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A13A6FC"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EF9ED43"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7A4AFC7" w14:textId="77777777" w:rsidTr="00AC4DF2">
        <w:tc>
          <w:tcPr>
            <w:tcW w:w="392" w:type="dxa"/>
            <w:shd w:val="clear" w:color="auto" w:fill="auto"/>
          </w:tcPr>
          <w:p w14:paraId="7D93CBDE" w14:textId="77777777" w:rsidR="00AC4DF2" w:rsidRPr="00AC4DF2" w:rsidRDefault="00AC4DF2" w:rsidP="00AC4DF2">
            <w:pPr>
              <w:pStyle w:val="aff4"/>
              <w:ind w:left="0" w:right="-1"/>
              <w:rPr>
                <w:sz w:val="18"/>
                <w:szCs w:val="18"/>
              </w:rPr>
            </w:pPr>
          </w:p>
        </w:tc>
        <w:tc>
          <w:tcPr>
            <w:tcW w:w="1843" w:type="dxa"/>
            <w:shd w:val="clear" w:color="auto" w:fill="auto"/>
          </w:tcPr>
          <w:p w14:paraId="2A0101C1"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03AD179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26DCF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9D043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5A9EB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2BE23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370C7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967A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FE514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12637ED0"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0E04B4E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59DA6E3"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C18348B"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629C0804" w14:textId="77777777" w:rsidTr="00AC4DF2">
        <w:tc>
          <w:tcPr>
            <w:tcW w:w="392" w:type="dxa"/>
            <w:shd w:val="clear" w:color="auto" w:fill="auto"/>
          </w:tcPr>
          <w:p w14:paraId="03F86C18" w14:textId="77777777" w:rsidR="00AC4DF2" w:rsidRPr="00AC4DF2" w:rsidRDefault="00AC4DF2" w:rsidP="00AC4DF2">
            <w:pPr>
              <w:pStyle w:val="aff4"/>
              <w:ind w:left="0" w:right="-1"/>
              <w:rPr>
                <w:sz w:val="18"/>
                <w:szCs w:val="18"/>
              </w:rPr>
            </w:pPr>
            <w:r w:rsidRPr="00AC4DF2">
              <w:rPr>
                <w:sz w:val="18"/>
                <w:szCs w:val="18"/>
              </w:rPr>
              <w:t>2.10</w:t>
            </w:r>
          </w:p>
        </w:tc>
        <w:tc>
          <w:tcPr>
            <w:tcW w:w="1843" w:type="dxa"/>
            <w:shd w:val="clear" w:color="auto" w:fill="auto"/>
          </w:tcPr>
          <w:p w14:paraId="6C577F80" w14:textId="77777777" w:rsidR="00AC4DF2" w:rsidRPr="00AC4DF2" w:rsidRDefault="00AC4DF2" w:rsidP="00AC4DF2">
            <w:pPr>
              <w:pStyle w:val="aff4"/>
              <w:ind w:left="0" w:right="-1"/>
              <w:rPr>
                <w:sz w:val="18"/>
                <w:szCs w:val="18"/>
              </w:rPr>
            </w:pPr>
            <w:r w:rsidRPr="00AC4DF2">
              <w:rPr>
                <w:sz w:val="18"/>
                <w:szCs w:val="18"/>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14:paraId="73C346D6"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vAlign w:val="center"/>
          </w:tcPr>
          <w:p w14:paraId="25816AF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0F15CD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684BA5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CEE7C9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442EA1F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C087D4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CBA48D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1188F6E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14:paraId="4E741E5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57BC81B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75CA07D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7687F62C" w14:textId="77777777" w:rsidTr="00AC4DF2">
        <w:tc>
          <w:tcPr>
            <w:tcW w:w="392" w:type="dxa"/>
            <w:shd w:val="clear" w:color="auto" w:fill="auto"/>
          </w:tcPr>
          <w:p w14:paraId="16EC68C8" w14:textId="77777777" w:rsidR="00AC4DF2" w:rsidRPr="00AC4DF2" w:rsidRDefault="00AC4DF2" w:rsidP="00AC4DF2">
            <w:pPr>
              <w:pStyle w:val="aff4"/>
              <w:ind w:left="0" w:right="-1"/>
              <w:rPr>
                <w:sz w:val="18"/>
                <w:szCs w:val="18"/>
              </w:rPr>
            </w:pPr>
          </w:p>
        </w:tc>
        <w:tc>
          <w:tcPr>
            <w:tcW w:w="1843" w:type="dxa"/>
            <w:shd w:val="clear" w:color="auto" w:fill="auto"/>
          </w:tcPr>
          <w:p w14:paraId="067C86A5"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2460E14"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49700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FFD72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91898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FA2FE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B0565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91C0A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3C035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7FDF82B3"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3CA6134D"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A3F37A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6460057"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723775F1" w14:textId="77777777" w:rsidTr="00AC4DF2">
        <w:tc>
          <w:tcPr>
            <w:tcW w:w="392" w:type="dxa"/>
            <w:shd w:val="clear" w:color="auto" w:fill="auto"/>
          </w:tcPr>
          <w:p w14:paraId="58FBFDD4" w14:textId="77777777" w:rsidR="00AC4DF2" w:rsidRPr="00AC4DF2" w:rsidRDefault="00AC4DF2" w:rsidP="00AC4DF2">
            <w:pPr>
              <w:pStyle w:val="aff4"/>
              <w:ind w:left="0" w:right="-1"/>
              <w:rPr>
                <w:sz w:val="18"/>
                <w:szCs w:val="18"/>
              </w:rPr>
            </w:pPr>
          </w:p>
        </w:tc>
        <w:tc>
          <w:tcPr>
            <w:tcW w:w="1843" w:type="dxa"/>
            <w:shd w:val="clear" w:color="auto" w:fill="auto"/>
          </w:tcPr>
          <w:p w14:paraId="564593FE"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64B594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3ACE9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B77BB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B699F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E0FE5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2E7D5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2FC54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55268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457C17A0"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44A337A8"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449AFC67"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08D1C321"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14C928AE" w14:textId="77777777" w:rsidTr="00AC4DF2">
        <w:tc>
          <w:tcPr>
            <w:tcW w:w="392" w:type="dxa"/>
            <w:shd w:val="clear" w:color="auto" w:fill="auto"/>
          </w:tcPr>
          <w:p w14:paraId="54B49E27" w14:textId="77777777" w:rsidR="00AC4DF2" w:rsidRPr="00AC4DF2" w:rsidRDefault="00AC4DF2" w:rsidP="00AC4DF2">
            <w:pPr>
              <w:pStyle w:val="aff4"/>
              <w:ind w:left="0" w:right="-1"/>
              <w:rPr>
                <w:sz w:val="18"/>
                <w:szCs w:val="18"/>
              </w:rPr>
            </w:pPr>
          </w:p>
        </w:tc>
        <w:tc>
          <w:tcPr>
            <w:tcW w:w="1843" w:type="dxa"/>
            <w:shd w:val="clear" w:color="auto" w:fill="auto"/>
          </w:tcPr>
          <w:p w14:paraId="302424E5"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75A8402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2B205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28F26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8C849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6BF04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9226B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77C9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68235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2C5A3F73"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1D40ED88"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EE52A35"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18912F1D"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23A1CDBC" w14:textId="77777777" w:rsidTr="00AC4DF2">
        <w:tc>
          <w:tcPr>
            <w:tcW w:w="392" w:type="dxa"/>
            <w:vMerge w:val="restart"/>
            <w:shd w:val="clear" w:color="auto" w:fill="auto"/>
          </w:tcPr>
          <w:p w14:paraId="042A5715" w14:textId="77777777" w:rsidR="00AC4DF2" w:rsidRPr="00AC4DF2" w:rsidRDefault="00AC4DF2" w:rsidP="00AC4DF2">
            <w:pPr>
              <w:pStyle w:val="aff4"/>
              <w:ind w:left="0" w:right="-1"/>
              <w:rPr>
                <w:sz w:val="18"/>
                <w:szCs w:val="18"/>
              </w:rPr>
            </w:pPr>
            <w:r w:rsidRPr="00AC4DF2">
              <w:rPr>
                <w:sz w:val="18"/>
                <w:szCs w:val="18"/>
              </w:rPr>
              <w:t>2.11</w:t>
            </w:r>
          </w:p>
        </w:tc>
        <w:tc>
          <w:tcPr>
            <w:tcW w:w="1843" w:type="dxa"/>
            <w:shd w:val="clear" w:color="auto" w:fill="auto"/>
          </w:tcPr>
          <w:p w14:paraId="675B791F" w14:textId="77777777" w:rsidR="00AC4DF2" w:rsidRPr="00AC4DF2" w:rsidRDefault="00AC4DF2" w:rsidP="00AC4DF2">
            <w:pPr>
              <w:pStyle w:val="aff4"/>
              <w:ind w:left="0" w:right="-1"/>
              <w:rPr>
                <w:sz w:val="18"/>
                <w:szCs w:val="18"/>
              </w:rPr>
            </w:pPr>
            <w:r w:rsidRPr="00AC4DF2">
              <w:rPr>
                <w:sz w:val="18"/>
                <w:szCs w:val="18"/>
              </w:rPr>
              <w:t>Устройство станции ЖБО г.Тейково.</w:t>
            </w:r>
          </w:p>
        </w:tc>
        <w:tc>
          <w:tcPr>
            <w:tcW w:w="567" w:type="dxa"/>
            <w:shd w:val="clear" w:color="auto" w:fill="auto"/>
          </w:tcPr>
          <w:p w14:paraId="3B4298D1"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vAlign w:val="center"/>
          </w:tcPr>
          <w:p w14:paraId="04ED5BC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0E595B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2AD537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E67C8B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1E8C993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2DF4A7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B38B5D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9A591B6" w14:textId="77777777" w:rsidR="00AC4DF2" w:rsidRPr="00AC4DF2" w:rsidRDefault="00AC4DF2" w:rsidP="00AC4DF2">
            <w:pPr>
              <w:pStyle w:val="a8"/>
              <w:ind w:right="-1"/>
              <w:jc w:val="center"/>
              <w:rPr>
                <w:sz w:val="18"/>
                <w:szCs w:val="18"/>
              </w:rPr>
            </w:pPr>
          </w:p>
        </w:tc>
        <w:tc>
          <w:tcPr>
            <w:tcW w:w="708" w:type="dxa"/>
            <w:shd w:val="clear" w:color="auto" w:fill="auto"/>
            <w:vAlign w:val="center"/>
          </w:tcPr>
          <w:p w14:paraId="0FD3D653" w14:textId="77777777" w:rsidR="00AC4DF2" w:rsidRPr="00AC4DF2" w:rsidRDefault="00AC4DF2" w:rsidP="00AC4DF2">
            <w:pPr>
              <w:pStyle w:val="a8"/>
              <w:ind w:right="-1"/>
              <w:jc w:val="center"/>
              <w:rPr>
                <w:sz w:val="18"/>
                <w:szCs w:val="18"/>
              </w:rPr>
            </w:pPr>
          </w:p>
        </w:tc>
        <w:tc>
          <w:tcPr>
            <w:tcW w:w="709" w:type="dxa"/>
            <w:shd w:val="clear" w:color="auto" w:fill="auto"/>
            <w:vAlign w:val="center"/>
          </w:tcPr>
          <w:p w14:paraId="4CD1F482" w14:textId="77777777" w:rsidR="00AC4DF2" w:rsidRPr="00AC4DF2" w:rsidRDefault="00AC4DF2" w:rsidP="00AC4DF2">
            <w:pPr>
              <w:pStyle w:val="a8"/>
              <w:ind w:right="-1"/>
              <w:jc w:val="center"/>
              <w:rPr>
                <w:sz w:val="18"/>
                <w:szCs w:val="18"/>
              </w:rPr>
            </w:pPr>
          </w:p>
        </w:tc>
        <w:tc>
          <w:tcPr>
            <w:tcW w:w="709" w:type="dxa"/>
            <w:shd w:val="clear" w:color="auto" w:fill="auto"/>
            <w:vAlign w:val="center"/>
          </w:tcPr>
          <w:p w14:paraId="2D9E0E92" w14:textId="77777777" w:rsidR="00AC4DF2" w:rsidRPr="00AC4DF2" w:rsidRDefault="00AC4DF2" w:rsidP="00AC4DF2">
            <w:pPr>
              <w:pStyle w:val="a8"/>
              <w:ind w:right="-1"/>
              <w:jc w:val="center"/>
              <w:rPr>
                <w:sz w:val="18"/>
                <w:szCs w:val="18"/>
              </w:rPr>
            </w:pPr>
          </w:p>
        </w:tc>
      </w:tr>
      <w:tr w:rsidR="00AC4DF2" w:rsidRPr="00AC4DF2" w14:paraId="5568C93A" w14:textId="77777777" w:rsidTr="00AC4DF2">
        <w:tc>
          <w:tcPr>
            <w:tcW w:w="392" w:type="dxa"/>
            <w:vMerge/>
            <w:shd w:val="clear" w:color="auto" w:fill="auto"/>
          </w:tcPr>
          <w:p w14:paraId="115E5ED8" w14:textId="77777777" w:rsidR="00AC4DF2" w:rsidRPr="00AC4DF2" w:rsidRDefault="00AC4DF2" w:rsidP="00AC4DF2">
            <w:pPr>
              <w:pStyle w:val="aff4"/>
              <w:ind w:left="0" w:right="-1"/>
              <w:rPr>
                <w:sz w:val="18"/>
                <w:szCs w:val="18"/>
              </w:rPr>
            </w:pPr>
          </w:p>
        </w:tc>
        <w:tc>
          <w:tcPr>
            <w:tcW w:w="1843" w:type="dxa"/>
            <w:shd w:val="clear" w:color="auto" w:fill="auto"/>
          </w:tcPr>
          <w:p w14:paraId="6C694B20"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1E73EF7B"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0B708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8BC56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C618B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53200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A49F5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24EE4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79C70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3021,81857</w:t>
            </w:r>
          </w:p>
        </w:tc>
        <w:tc>
          <w:tcPr>
            <w:tcW w:w="709" w:type="dxa"/>
            <w:shd w:val="clear" w:color="auto" w:fill="auto"/>
            <w:vAlign w:val="center"/>
          </w:tcPr>
          <w:p w14:paraId="47882964" w14:textId="77777777" w:rsidR="00AC4DF2" w:rsidRPr="00AC4DF2" w:rsidRDefault="00AC4DF2" w:rsidP="00AC4DF2">
            <w:pPr>
              <w:pStyle w:val="a8"/>
              <w:ind w:right="-1"/>
              <w:jc w:val="center"/>
              <w:rPr>
                <w:sz w:val="18"/>
                <w:szCs w:val="18"/>
              </w:rPr>
            </w:pPr>
            <w:r w:rsidRPr="00AC4DF2">
              <w:rPr>
                <w:sz w:val="18"/>
                <w:szCs w:val="18"/>
              </w:rPr>
              <w:t>209,57330</w:t>
            </w:r>
          </w:p>
        </w:tc>
        <w:tc>
          <w:tcPr>
            <w:tcW w:w="708" w:type="dxa"/>
            <w:shd w:val="clear" w:color="auto" w:fill="auto"/>
            <w:vAlign w:val="center"/>
          </w:tcPr>
          <w:p w14:paraId="4DA8C043"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5DE4A97F"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28476134"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6A8351A2" w14:textId="77777777" w:rsidTr="00AC4DF2">
        <w:tc>
          <w:tcPr>
            <w:tcW w:w="392" w:type="dxa"/>
            <w:vMerge/>
            <w:shd w:val="clear" w:color="auto" w:fill="auto"/>
          </w:tcPr>
          <w:p w14:paraId="2FFC9EE5" w14:textId="77777777" w:rsidR="00AC4DF2" w:rsidRPr="00AC4DF2" w:rsidRDefault="00AC4DF2" w:rsidP="00AC4DF2">
            <w:pPr>
              <w:pStyle w:val="aff4"/>
              <w:ind w:left="0" w:right="-1"/>
              <w:rPr>
                <w:sz w:val="18"/>
                <w:szCs w:val="18"/>
              </w:rPr>
            </w:pPr>
          </w:p>
        </w:tc>
        <w:tc>
          <w:tcPr>
            <w:tcW w:w="1843" w:type="dxa"/>
            <w:shd w:val="clear" w:color="auto" w:fill="auto"/>
          </w:tcPr>
          <w:p w14:paraId="09689574" w14:textId="77777777" w:rsidR="00AC4DF2" w:rsidRPr="00AC4DF2" w:rsidRDefault="00AC4DF2" w:rsidP="00AC4DF2">
            <w:pPr>
              <w:pStyle w:val="aff4"/>
              <w:ind w:left="0" w:right="-1"/>
              <w:rPr>
                <w:sz w:val="18"/>
                <w:szCs w:val="18"/>
              </w:rPr>
            </w:pPr>
            <w:r w:rsidRPr="00AC4DF2">
              <w:rPr>
                <w:sz w:val="18"/>
                <w:szCs w:val="18"/>
              </w:rPr>
              <w:t>- местный бюджет, в т.ч.:</w:t>
            </w:r>
          </w:p>
        </w:tc>
        <w:tc>
          <w:tcPr>
            <w:tcW w:w="567" w:type="dxa"/>
            <w:shd w:val="clear" w:color="auto" w:fill="auto"/>
          </w:tcPr>
          <w:p w14:paraId="0C3A49F4"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333BB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2B4CC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1E91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8AD84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3CFFB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CE265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45DB0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3021,81857</w:t>
            </w:r>
          </w:p>
        </w:tc>
        <w:tc>
          <w:tcPr>
            <w:tcW w:w="709" w:type="dxa"/>
            <w:shd w:val="clear" w:color="auto" w:fill="auto"/>
            <w:vAlign w:val="center"/>
          </w:tcPr>
          <w:p w14:paraId="694A05C7" w14:textId="77777777" w:rsidR="00AC4DF2" w:rsidRPr="00AC4DF2" w:rsidRDefault="00AC4DF2" w:rsidP="00AC4DF2">
            <w:pPr>
              <w:pStyle w:val="a8"/>
              <w:ind w:right="-1"/>
              <w:jc w:val="center"/>
              <w:rPr>
                <w:sz w:val="18"/>
                <w:szCs w:val="18"/>
              </w:rPr>
            </w:pPr>
            <w:r w:rsidRPr="00AC4DF2">
              <w:rPr>
                <w:sz w:val="18"/>
                <w:szCs w:val="18"/>
              </w:rPr>
              <w:t>209,57330</w:t>
            </w:r>
          </w:p>
        </w:tc>
        <w:tc>
          <w:tcPr>
            <w:tcW w:w="708" w:type="dxa"/>
            <w:shd w:val="clear" w:color="auto" w:fill="auto"/>
            <w:vAlign w:val="center"/>
          </w:tcPr>
          <w:p w14:paraId="57CCA238"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6078330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E49A672"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63AB70D8" w14:textId="77777777" w:rsidTr="00AC4DF2">
        <w:tc>
          <w:tcPr>
            <w:tcW w:w="392" w:type="dxa"/>
            <w:vMerge/>
            <w:shd w:val="clear" w:color="auto" w:fill="auto"/>
          </w:tcPr>
          <w:p w14:paraId="4ADF952F" w14:textId="77777777" w:rsidR="00AC4DF2" w:rsidRPr="00AC4DF2" w:rsidRDefault="00AC4DF2" w:rsidP="00AC4DF2">
            <w:pPr>
              <w:pStyle w:val="aff4"/>
              <w:ind w:left="0" w:right="-1"/>
              <w:rPr>
                <w:sz w:val="18"/>
                <w:szCs w:val="18"/>
              </w:rPr>
            </w:pPr>
          </w:p>
        </w:tc>
        <w:tc>
          <w:tcPr>
            <w:tcW w:w="1843" w:type="dxa"/>
            <w:shd w:val="clear" w:color="auto" w:fill="auto"/>
          </w:tcPr>
          <w:p w14:paraId="7E6B0409" w14:textId="77777777" w:rsidR="00AC4DF2" w:rsidRPr="00AC4DF2" w:rsidRDefault="00AC4DF2" w:rsidP="00AC4DF2">
            <w:pPr>
              <w:pStyle w:val="aff4"/>
              <w:ind w:left="0" w:right="-1"/>
              <w:rPr>
                <w:sz w:val="18"/>
                <w:szCs w:val="18"/>
              </w:rPr>
            </w:pPr>
            <w:r w:rsidRPr="00AC4DF2">
              <w:rPr>
                <w:sz w:val="18"/>
                <w:szCs w:val="18"/>
              </w:rPr>
              <w:t>-корректировка проектной документации по строительству автоматизированной станции при</w:t>
            </w:r>
            <w:r w:rsidRPr="00AC4DF2">
              <w:rPr>
                <w:sz w:val="18"/>
                <w:szCs w:val="18"/>
              </w:rPr>
              <w:lastRenderedPageBreak/>
              <w:t>ема и механической обработки ЖБО в г. Тейково вблизи ул. 1-я Запрудная</w:t>
            </w:r>
          </w:p>
        </w:tc>
        <w:tc>
          <w:tcPr>
            <w:tcW w:w="567" w:type="dxa"/>
            <w:shd w:val="clear" w:color="auto" w:fill="auto"/>
          </w:tcPr>
          <w:p w14:paraId="6A86D6E9"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1EF9C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05033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FE6AA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F240E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543AF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0AFA9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DFF8C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FAAB458" w14:textId="77777777" w:rsidR="00AC4DF2" w:rsidRPr="00AC4DF2" w:rsidRDefault="00AC4DF2" w:rsidP="00AC4DF2">
            <w:pPr>
              <w:pStyle w:val="a8"/>
              <w:ind w:right="-1"/>
              <w:jc w:val="center"/>
              <w:rPr>
                <w:sz w:val="18"/>
                <w:szCs w:val="18"/>
              </w:rPr>
            </w:pPr>
            <w:r w:rsidRPr="00AC4DF2">
              <w:rPr>
                <w:sz w:val="18"/>
                <w:szCs w:val="18"/>
              </w:rPr>
              <w:t>100,00</w:t>
            </w:r>
          </w:p>
        </w:tc>
        <w:tc>
          <w:tcPr>
            <w:tcW w:w="708" w:type="dxa"/>
            <w:shd w:val="clear" w:color="auto" w:fill="auto"/>
            <w:vAlign w:val="center"/>
          </w:tcPr>
          <w:p w14:paraId="22D54D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05C7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4D17C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C803431" w14:textId="77777777" w:rsidTr="00AC4DF2">
        <w:tc>
          <w:tcPr>
            <w:tcW w:w="392" w:type="dxa"/>
            <w:vMerge/>
            <w:shd w:val="clear" w:color="auto" w:fill="auto"/>
          </w:tcPr>
          <w:p w14:paraId="4314F6EB" w14:textId="77777777" w:rsidR="00AC4DF2" w:rsidRPr="00AC4DF2" w:rsidRDefault="00AC4DF2" w:rsidP="00AC4DF2">
            <w:pPr>
              <w:pStyle w:val="aff4"/>
              <w:ind w:left="0" w:right="-1"/>
              <w:rPr>
                <w:sz w:val="18"/>
                <w:szCs w:val="18"/>
              </w:rPr>
            </w:pPr>
          </w:p>
        </w:tc>
        <w:tc>
          <w:tcPr>
            <w:tcW w:w="1843" w:type="dxa"/>
            <w:shd w:val="clear" w:color="auto" w:fill="auto"/>
          </w:tcPr>
          <w:p w14:paraId="16517728" w14:textId="77777777" w:rsidR="00AC4DF2" w:rsidRPr="00AC4DF2" w:rsidRDefault="00AC4DF2" w:rsidP="00AC4DF2">
            <w:pPr>
              <w:pStyle w:val="aff4"/>
              <w:ind w:left="0" w:right="-1"/>
              <w:rPr>
                <w:sz w:val="18"/>
                <w:szCs w:val="18"/>
              </w:rPr>
            </w:pPr>
            <w:r w:rsidRPr="00AC4DF2">
              <w:rPr>
                <w:sz w:val="18"/>
                <w:szCs w:val="18"/>
              </w:rPr>
              <w:t xml:space="preserve">- подключение (технологическое подсоединение) станции ЖБО по адресу: г. Тейково, ул. Запрудная </w:t>
            </w:r>
          </w:p>
        </w:tc>
        <w:tc>
          <w:tcPr>
            <w:tcW w:w="567" w:type="dxa"/>
            <w:shd w:val="clear" w:color="auto" w:fill="auto"/>
            <w:vAlign w:val="center"/>
          </w:tcPr>
          <w:p w14:paraId="4E54EE9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2B5194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3C1CD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E800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B7746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9CB34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3B6DA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8E726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6AB8403" w14:textId="77777777" w:rsidR="00AC4DF2" w:rsidRPr="00AC4DF2" w:rsidRDefault="00AC4DF2" w:rsidP="00AC4DF2">
            <w:pPr>
              <w:pStyle w:val="a8"/>
              <w:ind w:right="-1"/>
              <w:jc w:val="center"/>
              <w:rPr>
                <w:sz w:val="18"/>
                <w:szCs w:val="18"/>
              </w:rPr>
            </w:pPr>
            <w:r w:rsidRPr="00AC4DF2">
              <w:rPr>
                <w:sz w:val="18"/>
                <w:szCs w:val="18"/>
              </w:rPr>
              <w:t>79,57330</w:t>
            </w:r>
          </w:p>
        </w:tc>
        <w:tc>
          <w:tcPr>
            <w:tcW w:w="708" w:type="dxa"/>
            <w:shd w:val="clear" w:color="auto" w:fill="auto"/>
            <w:vAlign w:val="center"/>
          </w:tcPr>
          <w:p w14:paraId="7CF41E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C52B6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C3D73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21189AA" w14:textId="77777777" w:rsidTr="00AC4DF2">
        <w:tc>
          <w:tcPr>
            <w:tcW w:w="392" w:type="dxa"/>
            <w:vMerge/>
            <w:shd w:val="clear" w:color="auto" w:fill="auto"/>
          </w:tcPr>
          <w:p w14:paraId="0D5F217B" w14:textId="77777777" w:rsidR="00AC4DF2" w:rsidRPr="00AC4DF2" w:rsidRDefault="00AC4DF2" w:rsidP="00AC4DF2">
            <w:pPr>
              <w:pStyle w:val="aff4"/>
              <w:ind w:left="0" w:right="-1"/>
              <w:rPr>
                <w:sz w:val="18"/>
                <w:szCs w:val="18"/>
              </w:rPr>
            </w:pPr>
          </w:p>
        </w:tc>
        <w:tc>
          <w:tcPr>
            <w:tcW w:w="1843" w:type="dxa"/>
            <w:shd w:val="clear" w:color="auto" w:fill="auto"/>
          </w:tcPr>
          <w:p w14:paraId="159431E5" w14:textId="77777777" w:rsidR="00AC4DF2" w:rsidRPr="00AC4DF2" w:rsidRDefault="00AC4DF2" w:rsidP="00AC4DF2">
            <w:pPr>
              <w:pStyle w:val="aff4"/>
              <w:ind w:left="0" w:right="-1"/>
              <w:rPr>
                <w:sz w:val="18"/>
                <w:szCs w:val="18"/>
              </w:rPr>
            </w:pPr>
            <w:r w:rsidRPr="00AC4DF2">
              <w:rPr>
                <w:sz w:val="18"/>
                <w:szCs w:val="18"/>
              </w:rPr>
              <w:t>-  изготовление технического плана</w:t>
            </w:r>
          </w:p>
        </w:tc>
        <w:tc>
          <w:tcPr>
            <w:tcW w:w="567" w:type="dxa"/>
            <w:shd w:val="clear" w:color="auto" w:fill="auto"/>
            <w:vAlign w:val="center"/>
          </w:tcPr>
          <w:p w14:paraId="714AD93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5F7CB1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BB32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8070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760AA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2785A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E2418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9DCA1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02F52B5" w14:textId="77777777" w:rsidR="00AC4DF2" w:rsidRPr="00AC4DF2" w:rsidRDefault="00AC4DF2" w:rsidP="00AC4DF2">
            <w:pPr>
              <w:pStyle w:val="a8"/>
              <w:ind w:right="-1"/>
              <w:jc w:val="center"/>
              <w:rPr>
                <w:sz w:val="18"/>
                <w:szCs w:val="18"/>
              </w:rPr>
            </w:pPr>
            <w:r w:rsidRPr="00AC4DF2">
              <w:rPr>
                <w:sz w:val="18"/>
                <w:szCs w:val="18"/>
              </w:rPr>
              <w:t>30,00</w:t>
            </w:r>
          </w:p>
        </w:tc>
        <w:tc>
          <w:tcPr>
            <w:tcW w:w="708" w:type="dxa"/>
            <w:shd w:val="clear" w:color="auto" w:fill="auto"/>
            <w:vAlign w:val="center"/>
          </w:tcPr>
          <w:p w14:paraId="328496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37F9E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1EC51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D388BA6" w14:textId="77777777" w:rsidTr="00AC4DF2">
        <w:tc>
          <w:tcPr>
            <w:tcW w:w="392" w:type="dxa"/>
            <w:vMerge/>
            <w:shd w:val="clear" w:color="auto" w:fill="auto"/>
          </w:tcPr>
          <w:p w14:paraId="45DAE7E5" w14:textId="77777777" w:rsidR="00AC4DF2" w:rsidRPr="00AC4DF2" w:rsidRDefault="00AC4DF2" w:rsidP="00AC4DF2">
            <w:pPr>
              <w:pStyle w:val="aff4"/>
              <w:ind w:left="0" w:right="-1"/>
              <w:rPr>
                <w:sz w:val="18"/>
                <w:szCs w:val="18"/>
              </w:rPr>
            </w:pPr>
          </w:p>
        </w:tc>
        <w:tc>
          <w:tcPr>
            <w:tcW w:w="1843" w:type="dxa"/>
            <w:shd w:val="clear" w:color="auto" w:fill="auto"/>
          </w:tcPr>
          <w:p w14:paraId="79FF0B50"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4861F512"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1039A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258FC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AE09F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653EA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C6104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0E6BF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F4871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492DD156"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7DC49A7E"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A67D433"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7C448F40"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15EFBDA6" w14:textId="77777777" w:rsidTr="00AC4DF2">
        <w:tc>
          <w:tcPr>
            <w:tcW w:w="392" w:type="dxa"/>
            <w:vMerge w:val="restart"/>
            <w:shd w:val="clear" w:color="auto" w:fill="auto"/>
          </w:tcPr>
          <w:p w14:paraId="2D5253D2" w14:textId="77777777" w:rsidR="00AC4DF2" w:rsidRPr="00AC4DF2" w:rsidRDefault="00AC4DF2" w:rsidP="00AC4DF2">
            <w:pPr>
              <w:pStyle w:val="aff4"/>
              <w:ind w:left="0" w:right="-1"/>
              <w:rPr>
                <w:sz w:val="18"/>
                <w:szCs w:val="18"/>
              </w:rPr>
            </w:pPr>
            <w:r w:rsidRPr="00AC4DF2">
              <w:rPr>
                <w:sz w:val="18"/>
                <w:szCs w:val="18"/>
              </w:rPr>
              <w:t>2.12</w:t>
            </w:r>
          </w:p>
        </w:tc>
        <w:tc>
          <w:tcPr>
            <w:tcW w:w="1843" w:type="dxa"/>
            <w:shd w:val="clear" w:color="auto" w:fill="auto"/>
          </w:tcPr>
          <w:p w14:paraId="4A666426" w14:textId="77777777" w:rsidR="00AC4DF2" w:rsidRPr="00AC4DF2" w:rsidRDefault="00AC4DF2" w:rsidP="00AC4DF2">
            <w:pPr>
              <w:pStyle w:val="aff4"/>
              <w:ind w:left="0" w:right="-1"/>
              <w:rPr>
                <w:sz w:val="18"/>
                <w:szCs w:val="18"/>
              </w:rPr>
            </w:pPr>
            <w:r w:rsidRPr="00AC4DF2">
              <w:rPr>
                <w:sz w:val="18"/>
                <w:szCs w:val="18"/>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14:paraId="551CDCDF"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vAlign w:val="center"/>
          </w:tcPr>
          <w:p w14:paraId="4F52336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F8AA87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56DEA5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4C326C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4DB2813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41429A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48E72C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7D66CAE" w14:textId="77777777" w:rsidR="00AC4DF2" w:rsidRPr="00AC4DF2" w:rsidRDefault="00AC4DF2" w:rsidP="00AC4DF2">
            <w:pPr>
              <w:pStyle w:val="a8"/>
              <w:ind w:right="-1"/>
              <w:jc w:val="center"/>
              <w:rPr>
                <w:sz w:val="18"/>
                <w:szCs w:val="18"/>
              </w:rPr>
            </w:pPr>
          </w:p>
        </w:tc>
        <w:tc>
          <w:tcPr>
            <w:tcW w:w="708" w:type="dxa"/>
            <w:shd w:val="clear" w:color="auto" w:fill="auto"/>
            <w:vAlign w:val="center"/>
          </w:tcPr>
          <w:p w14:paraId="4813F2A7" w14:textId="77777777" w:rsidR="00AC4DF2" w:rsidRPr="00AC4DF2" w:rsidRDefault="00AC4DF2" w:rsidP="00AC4DF2">
            <w:pPr>
              <w:pStyle w:val="a8"/>
              <w:ind w:right="-1"/>
              <w:jc w:val="center"/>
              <w:rPr>
                <w:sz w:val="18"/>
                <w:szCs w:val="18"/>
              </w:rPr>
            </w:pPr>
          </w:p>
        </w:tc>
        <w:tc>
          <w:tcPr>
            <w:tcW w:w="709" w:type="dxa"/>
            <w:shd w:val="clear" w:color="auto" w:fill="auto"/>
            <w:vAlign w:val="center"/>
          </w:tcPr>
          <w:p w14:paraId="4050C749" w14:textId="77777777" w:rsidR="00AC4DF2" w:rsidRPr="00AC4DF2" w:rsidRDefault="00AC4DF2" w:rsidP="00AC4DF2">
            <w:pPr>
              <w:pStyle w:val="a8"/>
              <w:ind w:right="-1"/>
              <w:jc w:val="center"/>
              <w:rPr>
                <w:sz w:val="18"/>
                <w:szCs w:val="18"/>
              </w:rPr>
            </w:pPr>
          </w:p>
        </w:tc>
        <w:tc>
          <w:tcPr>
            <w:tcW w:w="709" w:type="dxa"/>
            <w:shd w:val="clear" w:color="auto" w:fill="auto"/>
            <w:vAlign w:val="center"/>
          </w:tcPr>
          <w:p w14:paraId="75FA1475" w14:textId="77777777" w:rsidR="00AC4DF2" w:rsidRPr="00AC4DF2" w:rsidRDefault="00AC4DF2" w:rsidP="00AC4DF2">
            <w:pPr>
              <w:pStyle w:val="a8"/>
              <w:ind w:right="-1"/>
              <w:jc w:val="center"/>
              <w:rPr>
                <w:sz w:val="18"/>
                <w:szCs w:val="18"/>
              </w:rPr>
            </w:pPr>
          </w:p>
        </w:tc>
      </w:tr>
      <w:tr w:rsidR="00AC4DF2" w:rsidRPr="00AC4DF2" w14:paraId="69FC3B13" w14:textId="77777777" w:rsidTr="00AC4DF2">
        <w:tc>
          <w:tcPr>
            <w:tcW w:w="392" w:type="dxa"/>
            <w:vMerge/>
            <w:shd w:val="clear" w:color="auto" w:fill="auto"/>
          </w:tcPr>
          <w:p w14:paraId="294B4792" w14:textId="77777777" w:rsidR="00AC4DF2" w:rsidRPr="00AC4DF2" w:rsidRDefault="00AC4DF2" w:rsidP="00AC4DF2">
            <w:pPr>
              <w:pStyle w:val="aff4"/>
              <w:ind w:left="0" w:right="-1"/>
              <w:rPr>
                <w:sz w:val="18"/>
                <w:szCs w:val="18"/>
              </w:rPr>
            </w:pPr>
          </w:p>
        </w:tc>
        <w:tc>
          <w:tcPr>
            <w:tcW w:w="1843" w:type="dxa"/>
            <w:shd w:val="clear" w:color="auto" w:fill="auto"/>
          </w:tcPr>
          <w:p w14:paraId="480583B4"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169A7E2A"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FE6C8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3AE8B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A1BBC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5228E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9AF26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F6E01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A2CC6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2D321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8C871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CBE2D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6E27D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321F9BC" w14:textId="77777777" w:rsidTr="00AC4DF2">
        <w:tc>
          <w:tcPr>
            <w:tcW w:w="392" w:type="dxa"/>
            <w:vMerge/>
            <w:shd w:val="clear" w:color="auto" w:fill="auto"/>
          </w:tcPr>
          <w:p w14:paraId="0C733108" w14:textId="77777777" w:rsidR="00AC4DF2" w:rsidRPr="00AC4DF2" w:rsidRDefault="00AC4DF2" w:rsidP="00AC4DF2">
            <w:pPr>
              <w:pStyle w:val="aff4"/>
              <w:ind w:left="0" w:right="-1"/>
              <w:rPr>
                <w:sz w:val="18"/>
                <w:szCs w:val="18"/>
              </w:rPr>
            </w:pPr>
          </w:p>
        </w:tc>
        <w:tc>
          <w:tcPr>
            <w:tcW w:w="1843" w:type="dxa"/>
            <w:shd w:val="clear" w:color="auto" w:fill="auto"/>
          </w:tcPr>
          <w:p w14:paraId="3A2CAD50"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5F01B2B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F333D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BD1EC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F5B0A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2BAD3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44960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E006B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12F8F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89E69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02FBA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213EB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14A86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0788D8F" w14:textId="77777777" w:rsidTr="00AC4DF2">
        <w:tc>
          <w:tcPr>
            <w:tcW w:w="392" w:type="dxa"/>
            <w:vMerge/>
            <w:shd w:val="clear" w:color="auto" w:fill="auto"/>
          </w:tcPr>
          <w:p w14:paraId="4976488F" w14:textId="77777777" w:rsidR="00AC4DF2" w:rsidRPr="00AC4DF2" w:rsidRDefault="00AC4DF2" w:rsidP="00AC4DF2">
            <w:pPr>
              <w:pStyle w:val="aff4"/>
              <w:ind w:left="0" w:right="-1"/>
              <w:rPr>
                <w:sz w:val="18"/>
                <w:szCs w:val="18"/>
              </w:rPr>
            </w:pPr>
          </w:p>
        </w:tc>
        <w:tc>
          <w:tcPr>
            <w:tcW w:w="1843" w:type="dxa"/>
            <w:shd w:val="clear" w:color="auto" w:fill="auto"/>
          </w:tcPr>
          <w:p w14:paraId="59CA76AF"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4737F529"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8C4FA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7D309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6256C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4CC1C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5755D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28F43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1677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709" w:type="dxa"/>
            <w:shd w:val="clear" w:color="auto" w:fill="auto"/>
            <w:vAlign w:val="center"/>
          </w:tcPr>
          <w:p w14:paraId="71E9E9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5C22C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526C7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BD333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EAD0F27" w14:textId="77777777" w:rsidTr="00AC4DF2">
        <w:tc>
          <w:tcPr>
            <w:tcW w:w="392" w:type="dxa"/>
            <w:vMerge w:val="restart"/>
            <w:shd w:val="clear" w:color="auto" w:fill="auto"/>
          </w:tcPr>
          <w:p w14:paraId="4BDB6151" w14:textId="77777777" w:rsidR="00AC4DF2" w:rsidRPr="00AC4DF2" w:rsidRDefault="00AC4DF2" w:rsidP="00AC4DF2">
            <w:pPr>
              <w:pStyle w:val="aff4"/>
              <w:ind w:left="0" w:right="-1"/>
              <w:rPr>
                <w:sz w:val="18"/>
                <w:szCs w:val="18"/>
              </w:rPr>
            </w:pPr>
            <w:r w:rsidRPr="00AC4DF2">
              <w:rPr>
                <w:sz w:val="18"/>
                <w:szCs w:val="18"/>
              </w:rPr>
              <w:t>2.13</w:t>
            </w:r>
          </w:p>
        </w:tc>
        <w:tc>
          <w:tcPr>
            <w:tcW w:w="1843" w:type="dxa"/>
            <w:shd w:val="clear" w:color="auto" w:fill="auto"/>
          </w:tcPr>
          <w:p w14:paraId="3A314D5F" w14:textId="77777777" w:rsidR="00AC4DF2" w:rsidRPr="00AC4DF2" w:rsidRDefault="00AC4DF2" w:rsidP="00AC4DF2">
            <w:pPr>
              <w:pStyle w:val="aff4"/>
              <w:ind w:left="0" w:right="-1"/>
              <w:rPr>
                <w:sz w:val="18"/>
                <w:szCs w:val="18"/>
              </w:rPr>
            </w:pPr>
            <w:r w:rsidRPr="00AC4DF2">
              <w:rPr>
                <w:sz w:val="18"/>
                <w:szCs w:val="18"/>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14:paraId="10721366"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tcPr>
          <w:p w14:paraId="035EFA63" w14:textId="77777777" w:rsidR="00AC4DF2" w:rsidRPr="00AC4DF2" w:rsidRDefault="00AC4DF2" w:rsidP="00AC4DF2">
            <w:pPr>
              <w:pStyle w:val="aff4"/>
              <w:ind w:left="0" w:right="-1"/>
              <w:rPr>
                <w:sz w:val="18"/>
                <w:szCs w:val="18"/>
              </w:rPr>
            </w:pPr>
          </w:p>
        </w:tc>
        <w:tc>
          <w:tcPr>
            <w:tcW w:w="709" w:type="dxa"/>
            <w:shd w:val="clear" w:color="auto" w:fill="auto"/>
          </w:tcPr>
          <w:p w14:paraId="6DB862A2" w14:textId="77777777" w:rsidR="00AC4DF2" w:rsidRPr="00AC4DF2" w:rsidRDefault="00AC4DF2" w:rsidP="00AC4DF2">
            <w:pPr>
              <w:pStyle w:val="aff4"/>
              <w:ind w:left="0" w:right="-1"/>
              <w:rPr>
                <w:sz w:val="18"/>
                <w:szCs w:val="18"/>
              </w:rPr>
            </w:pPr>
          </w:p>
        </w:tc>
        <w:tc>
          <w:tcPr>
            <w:tcW w:w="709" w:type="dxa"/>
            <w:shd w:val="clear" w:color="auto" w:fill="auto"/>
          </w:tcPr>
          <w:p w14:paraId="55ACC34E" w14:textId="77777777" w:rsidR="00AC4DF2" w:rsidRPr="00AC4DF2" w:rsidRDefault="00AC4DF2" w:rsidP="00AC4DF2">
            <w:pPr>
              <w:pStyle w:val="aff4"/>
              <w:ind w:left="0" w:right="-1"/>
              <w:rPr>
                <w:sz w:val="18"/>
                <w:szCs w:val="18"/>
              </w:rPr>
            </w:pPr>
          </w:p>
        </w:tc>
        <w:tc>
          <w:tcPr>
            <w:tcW w:w="709" w:type="dxa"/>
            <w:shd w:val="clear" w:color="auto" w:fill="auto"/>
          </w:tcPr>
          <w:p w14:paraId="5FCD7B40" w14:textId="77777777" w:rsidR="00AC4DF2" w:rsidRPr="00AC4DF2" w:rsidRDefault="00AC4DF2" w:rsidP="00AC4DF2">
            <w:pPr>
              <w:pStyle w:val="aff4"/>
              <w:ind w:left="0" w:right="-1"/>
              <w:rPr>
                <w:sz w:val="18"/>
                <w:szCs w:val="18"/>
              </w:rPr>
            </w:pPr>
          </w:p>
        </w:tc>
        <w:tc>
          <w:tcPr>
            <w:tcW w:w="708" w:type="dxa"/>
            <w:shd w:val="clear" w:color="auto" w:fill="auto"/>
          </w:tcPr>
          <w:p w14:paraId="68FE2003" w14:textId="77777777" w:rsidR="00AC4DF2" w:rsidRPr="00AC4DF2" w:rsidRDefault="00AC4DF2" w:rsidP="00AC4DF2">
            <w:pPr>
              <w:pStyle w:val="aff4"/>
              <w:ind w:left="0" w:right="-1"/>
              <w:rPr>
                <w:sz w:val="18"/>
                <w:szCs w:val="18"/>
              </w:rPr>
            </w:pPr>
          </w:p>
        </w:tc>
        <w:tc>
          <w:tcPr>
            <w:tcW w:w="709" w:type="dxa"/>
            <w:shd w:val="clear" w:color="auto" w:fill="auto"/>
          </w:tcPr>
          <w:p w14:paraId="781F0427" w14:textId="77777777" w:rsidR="00AC4DF2" w:rsidRPr="00AC4DF2" w:rsidRDefault="00AC4DF2" w:rsidP="00AC4DF2">
            <w:pPr>
              <w:pStyle w:val="aff4"/>
              <w:ind w:left="0" w:right="-1"/>
              <w:rPr>
                <w:sz w:val="18"/>
                <w:szCs w:val="18"/>
              </w:rPr>
            </w:pPr>
          </w:p>
        </w:tc>
        <w:tc>
          <w:tcPr>
            <w:tcW w:w="709" w:type="dxa"/>
            <w:shd w:val="clear" w:color="auto" w:fill="auto"/>
          </w:tcPr>
          <w:p w14:paraId="58EF500A" w14:textId="77777777" w:rsidR="00AC4DF2" w:rsidRPr="00AC4DF2" w:rsidRDefault="00AC4DF2" w:rsidP="00AC4DF2">
            <w:pPr>
              <w:pStyle w:val="aff4"/>
              <w:ind w:left="0" w:right="-1"/>
              <w:rPr>
                <w:sz w:val="18"/>
                <w:szCs w:val="18"/>
              </w:rPr>
            </w:pPr>
          </w:p>
        </w:tc>
        <w:tc>
          <w:tcPr>
            <w:tcW w:w="709" w:type="dxa"/>
            <w:shd w:val="clear" w:color="auto" w:fill="auto"/>
          </w:tcPr>
          <w:p w14:paraId="6FDE83D8" w14:textId="77777777" w:rsidR="00AC4DF2" w:rsidRPr="00AC4DF2" w:rsidRDefault="00AC4DF2" w:rsidP="00AC4DF2">
            <w:pPr>
              <w:pStyle w:val="aff4"/>
              <w:ind w:left="0" w:right="-1"/>
              <w:rPr>
                <w:sz w:val="18"/>
                <w:szCs w:val="18"/>
              </w:rPr>
            </w:pPr>
          </w:p>
        </w:tc>
        <w:tc>
          <w:tcPr>
            <w:tcW w:w="708" w:type="dxa"/>
            <w:shd w:val="clear" w:color="auto" w:fill="auto"/>
          </w:tcPr>
          <w:p w14:paraId="4674EB1B" w14:textId="77777777" w:rsidR="00AC4DF2" w:rsidRPr="00AC4DF2" w:rsidRDefault="00AC4DF2" w:rsidP="00AC4DF2">
            <w:pPr>
              <w:pStyle w:val="aff4"/>
              <w:ind w:left="0" w:right="-1"/>
              <w:rPr>
                <w:sz w:val="18"/>
                <w:szCs w:val="18"/>
              </w:rPr>
            </w:pPr>
          </w:p>
        </w:tc>
        <w:tc>
          <w:tcPr>
            <w:tcW w:w="709" w:type="dxa"/>
            <w:shd w:val="clear" w:color="auto" w:fill="auto"/>
          </w:tcPr>
          <w:p w14:paraId="0E6C4B8B" w14:textId="77777777" w:rsidR="00AC4DF2" w:rsidRPr="00AC4DF2" w:rsidRDefault="00AC4DF2" w:rsidP="00AC4DF2">
            <w:pPr>
              <w:pStyle w:val="aff4"/>
              <w:ind w:left="0" w:right="-1"/>
              <w:rPr>
                <w:sz w:val="18"/>
                <w:szCs w:val="18"/>
              </w:rPr>
            </w:pPr>
          </w:p>
        </w:tc>
        <w:tc>
          <w:tcPr>
            <w:tcW w:w="709" w:type="dxa"/>
            <w:shd w:val="clear" w:color="auto" w:fill="auto"/>
          </w:tcPr>
          <w:p w14:paraId="6B9ADA14" w14:textId="77777777" w:rsidR="00AC4DF2" w:rsidRPr="00AC4DF2" w:rsidRDefault="00AC4DF2" w:rsidP="00AC4DF2">
            <w:pPr>
              <w:pStyle w:val="aff4"/>
              <w:ind w:left="0" w:right="-1"/>
              <w:rPr>
                <w:sz w:val="18"/>
                <w:szCs w:val="18"/>
              </w:rPr>
            </w:pPr>
          </w:p>
        </w:tc>
      </w:tr>
      <w:tr w:rsidR="00AC4DF2" w:rsidRPr="00AC4DF2" w14:paraId="4E28EED3" w14:textId="77777777" w:rsidTr="00AC4DF2">
        <w:tc>
          <w:tcPr>
            <w:tcW w:w="392" w:type="dxa"/>
            <w:vMerge/>
            <w:shd w:val="clear" w:color="auto" w:fill="auto"/>
          </w:tcPr>
          <w:p w14:paraId="402B1592" w14:textId="77777777" w:rsidR="00AC4DF2" w:rsidRPr="00AC4DF2" w:rsidRDefault="00AC4DF2" w:rsidP="00AC4DF2">
            <w:pPr>
              <w:pStyle w:val="aff4"/>
              <w:ind w:left="0" w:right="-1"/>
              <w:rPr>
                <w:sz w:val="18"/>
                <w:szCs w:val="18"/>
              </w:rPr>
            </w:pPr>
          </w:p>
        </w:tc>
        <w:tc>
          <w:tcPr>
            <w:tcW w:w="1843" w:type="dxa"/>
            <w:shd w:val="clear" w:color="auto" w:fill="auto"/>
          </w:tcPr>
          <w:p w14:paraId="4FE76A0A"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BDBDFF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D2BFA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B4405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B9298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FF79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60E14E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E997F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AC92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47E3FB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120,00</w:t>
            </w:r>
          </w:p>
        </w:tc>
        <w:tc>
          <w:tcPr>
            <w:tcW w:w="708" w:type="dxa"/>
            <w:shd w:val="clear" w:color="auto" w:fill="auto"/>
            <w:vAlign w:val="center"/>
          </w:tcPr>
          <w:p w14:paraId="2A5E9D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ABED2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59B9E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6F22AE4" w14:textId="77777777" w:rsidTr="00AC4DF2">
        <w:tc>
          <w:tcPr>
            <w:tcW w:w="392" w:type="dxa"/>
            <w:vMerge/>
            <w:shd w:val="clear" w:color="auto" w:fill="auto"/>
          </w:tcPr>
          <w:p w14:paraId="135EFD41" w14:textId="77777777" w:rsidR="00AC4DF2" w:rsidRPr="00AC4DF2" w:rsidRDefault="00AC4DF2" w:rsidP="00AC4DF2">
            <w:pPr>
              <w:pStyle w:val="aff4"/>
              <w:ind w:left="0" w:right="-1"/>
              <w:rPr>
                <w:sz w:val="18"/>
                <w:szCs w:val="18"/>
              </w:rPr>
            </w:pPr>
          </w:p>
        </w:tc>
        <w:tc>
          <w:tcPr>
            <w:tcW w:w="1843" w:type="dxa"/>
            <w:shd w:val="clear" w:color="auto" w:fill="auto"/>
          </w:tcPr>
          <w:p w14:paraId="3E266FF8"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63A25043"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4EE0C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B4F71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1B8C4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4C90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6C62B1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43E7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521F1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24834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120,00</w:t>
            </w:r>
          </w:p>
        </w:tc>
        <w:tc>
          <w:tcPr>
            <w:tcW w:w="708" w:type="dxa"/>
            <w:shd w:val="clear" w:color="auto" w:fill="auto"/>
            <w:vAlign w:val="center"/>
          </w:tcPr>
          <w:p w14:paraId="671B99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8CBDE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01CAB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A8FBC9B" w14:textId="77777777" w:rsidTr="00AC4DF2">
        <w:tc>
          <w:tcPr>
            <w:tcW w:w="392" w:type="dxa"/>
            <w:vMerge/>
            <w:shd w:val="clear" w:color="auto" w:fill="auto"/>
          </w:tcPr>
          <w:p w14:paraId="23644505" w14:textId="77777777" w:rsidR="00AC4DF2" w:rsidRPr="00AC4DF2" w:rsidRDefault="00AC4DF2" w:rsidP="00AC4DF2">
            <w:pPr>
              <w:pStyle w:val="aff4"/>
              <w:ind w:left="0" w:right="-1"/>
              <w:rPr>
                <w:sz w:val="18"/>
                <w:szCs w:val="18"/>
              </w:rPr>
            </w:pPr>
          </w:p>
        </w:tc>
        <w:tc>
          <w:tcPr>
            <w:tcW w:w="1843" w:type="dxa"/>
            <w:shd w:val="clear" w:color="auto" w:fill="auto"/>
          </w:tcPr>
          <w:p w14:paraId="58B8A2A3"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3E442E8B"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8BA50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EAE4B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F8735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1175B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81FE2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A359E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60641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0,00000</w:t>
            </w:r>
          </w:p>
        </w:tc>
        <w:tc>
          <w:tcPr>
            <w:tcW w:w="709" w:type="dxa"/>
            <w:shd w:val="clear" w:color="auto" w:fill="auto"/>
            <w:vAlign w:val="center"/>
          </w:tcPr>
          <w:p w14:paraId="68FDEE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0A7F8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6F784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0A5FA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26BE73A" w14:textId="77777777" w:rsidTr="00AC4DF2">
        <w:tc>
          <w:tcPr>
            <w:tcW w:w="392" w:type="dxa"/>
            <w:vMerge w:val="restart"/>
            <w:shd w:val="clear" w:color="auto" w:fill="auto"/>
          </w:tcPr>
          <w:p w14:paraId="074371C2" w14:textId="77777777" w:rsidR="00AC4DF2" w:rsidRPr="00AC4DF2" w:rsidRDefault="00AC4DF2" w:rsidP="00AC4DF2">
            <w:pPr>
              <w:pStyle w:val="aff4"/>
              <w:ind w:left="0" w:right="-1"/>
              <w:rPr>
                <w:sz w:val="18"/>
                <w:szCs w:val="18"/>
              </w:rPr>
            </w:pPr>
            <w:r w:rsidRPr="00AC4DF2">
              <w:rPr>
                <w:sz w:val="18"/>
                <w:szCs w:val="18"/>
              </w:rPr>
              <w:t>2.14</w:t>
            </w:r>
          </w:p>
        </w:tc>
        <w:tc>
          <w:tcPr>
            <w:tcW w:w="1843" w:type="dxa"/>
            <w:shd w:val="clear" w:color="auto" w:fill="auto"/>
          </w:tcPr>
          <w:p w14:paraId="416FE516" w14:textId="77777777" w:rsidR="00AC4DF2" w:rsidRPr="00AC4DF2" w:rsidRDefault="00AC4DF2" w:rsidP="00AC4DF2">
            <w:pPr>
              <w:pStyle w:val="aff4"/>
              <w:ind w:left="0" w:right="-1"/>
              <w:rPr>
                <w:sz w:val="18"/>
                <w:szCs w:val="18"/>
              </w:rPr>
            </w:pPr>
            <w:r w:rsidRPr="00AC4DF2">
              <w:rPr>
                <w:bCs/>
                <w:sz w:val="18"/>
                <w:szCs w:val="18"/>
              </w:rPr>
              <w:t>Приобретение материалов для ремонта на объекте водоснабжения – водопроводной сети в г. Тейково, ул. Неделина (Замена стальных трубопроводов на полиэтиленовые трубы Ду 160 мм, протяженностью 1280 п.м.)</w:t>
            </w:r>
          </w:p>
        </w:tc>
        <w:tc>
          <w:tcPr>
            <w:tcW w:w="567" w:type="dxa"/>
            <w:shd w:val="clear" w:color="auto" w:fill="auto"/>
          </w:tcPr>
          <w:p w14:paraId="7CB44D03"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BFB6BF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76ACB8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70E2B1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5971A2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50D2D7A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3A8162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267CDD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351410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5F383D5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B95713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F24660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146F615F" w14:textId="77777777" w:rsidTr="00AC4DF2">
        <w:tc>
          <w:tcPr>
            <w:tcW w:w="392" w:type="dxa"/>
            <w:vMerge/>
            <w:shd w:val="clear" w:color="auto" w:fill="auto"/>
          </w:tcPr>
          <w:p w14:paraId="70926220" w14:textId="77777777" w:rsidR="00AC4DF2" w:rsidRPr="00AC4DF2" w:rsidRDefault="00AC4DF2" w:rsidP="00AC4DF2">
            <w:pPr>
              <w:pStyle w:val="aff4"/>
              <w:ind w:left="0" w:right="-1"/>
              <w:rPr>
                <w:sz w:val="18"/>
                <w:szCs w:val="18"/>
              </w:rPr>
            </w:pPr>
          </w:p>
        </w:tc>
        <w:tc>
          <w:tcPr>
            <w:tcW w:w="1843" w:type="dxa"/>
            <w:shd w:val="clear" w:color="auto" w:fill="auto"/>
          </w:tcPr>
          <w:p w14:paraId="3ACB5F76"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2719F2D5"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9859B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5A60B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E0BDA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7D661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678F2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90109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7DBBB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3BFD460" w14:textId="77777777" w:rsidR="00AC4DF2" w:rsidRPr="00AC4DF2" w:rsidRDefault="00AC4DF2" w:rsidP="00AC4DF2">
            <w:pPr>
              <w:spacing w:after="0" w:line="240" w:lineRule="auto"/>
              <w:ind w:right="-1"/>
              <w:jc w:val="center"/>
              <w:rPr>
                <w:rFonts w:ascii="Times New Roman" w:hAnsi="Times New Roman" w:cs="Times New Roman"/>
                <w:sz w:val="18"/>
                <w:szCs w:val="18"/>
                <w:lang w:val="en-US"/>
              </w:rPr>
            </w:pPr>
            <w:r w:rsidRPr="00AC4DF2">
              <w:rPr>
                <w:rFonts w:ascii="Times New Roman" w:hAnsi="Times New Roman" w:cs="Times New Roman"/>
                <w:sz w:val="18"/>
                <w:szCs w:val="18"/>
                <w:lang w:val="en-US"/>
              </w:rPr>
              <w:t>918</w:t>
            </w:r>
            <w:r w:rsidRPr="00AC4DF2">
              <w:rPr>
                <w:rFonts w:ascii="Times New Roman" w:hAnsi="Times New Roman" w:cs="Times New Roman"/>
                <w:sz w:val="18"/>
                <w:szCs w:val="18"/>
              </w:rPr>
              <w:t>,</w:t>
            </w:r>
            <w:r w:rsidRPr="00AC4DF2">
              <w:rPr>
                <w:rFonts w:ascii="Times New Roman" w:hAnsi="Times New Roman" w:cs="Times New Roman"/>
                <w:sz w:val="18"/>
                <w:szCs w:val="18"/>
                <w:lang w:val="en-US"/>
              </w:rPr>
              <w:t>24213</w:t>
            </w:r>
          </w:p>
        </w:tc>
        <w:tc>
          <w:tcPr>
            <w:tcW w:w="708" w:type="dxa"/>
            <w:shd w:val="clear" w:color="auto" w:fill="auto"/>
            <w:vAlign w:val="center"/>
          </w:tcPr>
          <w:p w14:paraId="514356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F4F79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6E32E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767DA53" w14:textId="77777777" w:rsidTr="00AC4DF2">
        <w:tc>
          <w:tcPr>
            <w:tcW w:w="392" w:type="dxa"/>
            <w:vMerge/>
            <w:shd w:val="clear" w:color="auto" w:fill="auto"/>
          </w:tcPr>
          <w:p w14:paraId="0FF73801" w14:textId="77777777" w:rsidR="00AC4DF2" w:rsidRPr="00AC4DF2" w:rsidRDefault="00AC4DF2" w:rsidP="00AC4DF2">
            <w:pPr>
              <w:pStyle w:val="aff4"/>
              <w:ind w:left="0" w:right="-1"/>
              <w:rPr>
                <w:sz w:val="18"/>
                <w:szCs w:val="18"/>
              </w:rPr>
            </w:pPr>
          </w:p>
        </w:tc>
        <w:tc>
          <w:tcPr>
            <w:tcW w:w="1843" w:type="dxa"/>
            <w:shd w:val="clear" w:color="auto" w:fill="auto"/>
          </w:tcPr>
          <w:p w14:paraId="1A2C4493"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2F4F7672"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67FD2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0B57F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DE8D2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7DF53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D993C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AC07B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55AEE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C6D01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45,91210</w:t>
            </w:r>
          </w:p>
        </w:tc>
        <w:tc>
          <w:tcPr>
            <w:tcW w:w="708" w:type="dxa"/>
            <w:shd w:val="clear" w:color="auto" w:fill="auto"/>
            <w:vAlign w:val="center"/>
          </w:tcPr>
          <w:p w14:paraId="1CDFBC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E5175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61ED1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21585FE" w14:textId="77777777" w:rsidTr="00AC4DF2">
        <w:tc>
          <w:tcPr>
            <w:tcW w:w="392" w:type="dxa"/>
            <w:vMerge/>
            <w:shd w:val="clear" w:color="auto" w:fill="auto"/>
          </w:tcPr>
          <w:p w14:paraId="362F4D3D" w14:textId="77777777" w:rsidR="00AC4DF2" w:rsidRPr="00AC4DF2" w:rsidRDefault="00AC4DF2" w:rsidP="00AC4DF2">
            <w:pPr>
              <w:pStyle w:val="aff4"/>
              <w:ind w:left="0" w:right="-1"/>
              <w:rPr>
                <w:sz w:val="18"/>
                <w:szCs w:val="18"/>
              </w:rPr>
            </w:pPr>
          </w:p>
        </w:tc>
        <w:tc>
          <w:tcPr>
            <w:tcW w:w="1843" w:type="dxa"/>
            <w:shd w:val="clear" w:color="auto" w:fill="auto"/>
          </w:tcPr>
          <w:p w14:paraId="4FB2E1A5"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1C87518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E4F99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EAEC4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1C131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B9623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9E33B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D63ED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9447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C764C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872,33003</w:t>
            </w:r>
          </w:p>
        </w:tc>
        <w:tc>
          <w:tcPr>
            <w:tcW w:w="708" w:type="dxa"/>
            <w:shd w:val="clear" w:color="auto" w:fill="auto"/>
            <w:vAlign w:val="center"/>
          </w:tcPr>
          <w:p w14:paraId="715583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892BE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0B385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4F34335" w14:textId="77777777" w:rsidTr="00AC4DF2">
        <w:tc>
          <w:tcPr>
            <w:tcW w:w="392" w:type="dxa"/>
            <w:vMerge w:val="restart"/>
            <w:shd w:val="clear" w:color="auto" w:fill="auto"/>
          </w:tcPr>
          <w:p w14:paraId="3EC26333" w14:textId="77777777" w:rsidR="00AC4DF2" w:rsidRPr="00AC4DF2" w:rsidRDefault="00AC4DF2" w:rsidP="00AC4DF2">
            <w:pPr>
              <w:pStyle w:val="aff4"/>
              <w:ind w:left="0" w:right="-1"/>
              <w:rPr>
                <w:sz w:val="18"/>
                <w:szCs w:val="18"/>
              </w:rPr>
            </w:pPr>
            <w:r w:rsidRPr="00AC4DF2">
              <w:rPr>
                <w:sz w:val="18"/>
                <w:szCs w:val="18"/>
              </w:rPr>
              <w:t>2.15</w:t>
            </w:r>
          </w:p>
        </w:tc>
        <w:tc>
          <w:tcPr>
            <w:tcW w:w="1843" w:type="dxa"/>
            <w:shd w:val="clear" w:color="auto" w:fill="auto"/>
          </w:tcPr>
          <w:p w14:paraId="4264742B" w14:textId="77777777" w:rsidR="00AC4DF2" w:rsidRPr="00AC4DF2" w:rsidRDefault="00AC4DF2" w:rsidP="00AC4DF2">
            <w:pPr>
              <w:pStyle w:val="aff4"/>
              <w:ind w:left="0" w:right="-1"/>
              <w:rPr>
                <w:sz w:val="18"/>
                <w:szCs w:val="18"/>
              </w:rPr>
            </w:pPr>
            <w:r w:rsidRPr="00AC4DF2">
              <w:rPr>
                <w:bCs/>
                <w:sz w:val="18"/>
                <w:szCs w:val="18"/>
              </w:rPr>
              <w:t xml:space="preserve">Приобретение материалов для ремонта на объекте водоснабжения – водопроводной сети в г. Тейково, ул. 70 лет </w:t>
            </w:r>
            <w:r w:rsidRPr="00AC4DF2">
              <w:rPr>
                <w:bCs/>
                <w:sz w:val="18"/>
                <w:szCs w:val="18"/>
              </w:rPr>
              <w:lastRenderedPageBreak/>
              <w:t>Октября (Замена стальных трубопроводов на полиэтиленовые трубы Ду 250 мм, протяженностью 1000 п.м)</w:t>
            </w:r>
          </w:p>
        </w:tc>
        <w:tc>
          <w:tcPr>
            <w:tcW w:w="567" w:type="dxa"/>
            <w:shd w:val="clear" w:color="auto" w:fill="auto"/>
          </w:tcPr>
          <w:p w14:paraId="22C96AE4"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4167B6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D89F33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0437C8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80D768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788DBF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86B0FB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E476EF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57816F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5B163F3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F8455B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2D8DF1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11610636" w14:textId="77777777" w:rsidTr="00AC4DF2">
        <w:tc>
          <w:tcPr>
            <w:tcW w:w="392" w:type="dxa"/>
            <w:vMerge/>
            <w:shd w:val="clear" w:color="auto" w:fill="auto"/>
          </w:tcPr>
          <w:p w14:paraId="23661788" w14:textId="77777777" w:rsidR="00AC4DF2" w:rsidRPr="00AC4DF2" w:rsidRDefault="00AC4DF2" w:rsidP="00AC4DF2">
            <w:pPr>
              <w:pStyle w:val="aff4"/>
              <w:ind w:left="0" w:right="-1"/>
              <w:rPr>
                <w:sz w:val="18"/>
                <w:szCs w:val="18"/>
              </w:rPr>
            </w:pPr>
          </w:p>
        </w:tc>
        <w:tc>
          <w:tcPr>
            <w:tcW w:w="1843" w:type="dxa"/>
            <w:shd w:val="clear" w:color="auto" w:fill="auto"/>
          </w:tcPr>
          <w:p w14:paraId="1EA176A1"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3350B723"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A8E79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6D72D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7F04B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88A06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23423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537E4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C339B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2DC08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1834,43333</w:t>
            </w:r>
          </w:p>
        </w:tc>
        <w:tc>
          <w:tcPr>
            <w:tcW w:w="708" w:type="dxa"/>
            <w:shd w:val="clear" w:color="auto" w:fill="auto"/>
            <w:vAlign w:val="center"/>
          </w:tcPr>
          <w:p w14:paraId="6E4AFF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E28BB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BB09C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7243F4C" w14:textId="77777777" w:rsidTr="00AC4DF2">
        <w:tc>
          <w:tcPr>
            <w:tcW w:w="392" w:type="dxa"/>
            <w:vMerge/>
            <w:shd w:val="clear" w:color="auto" w:fill="auto"/>
          </w:tcPr>
          <w:p w14:paraId="5237EFA7" w14:textId="77777777" w:rsidR="00AC4DF2" w:rsidRPr="00AC4DF2" w:rsidRDefault="00AC4DF2" w:rsidP="00AC4DF2">
            <w:pPr>
              <w:pStyle w:val="aff4"/>
              <w:ind w:left="0" w:right="-1"/>
              <w:rPr>
                <w:sz w:val="18"/>
                <w:szCs w:val="18"/>
              </w:rPr>
            </w:pPr>
          </w:p>
        </w:tc>
        <w:tc>
          <w:tcPr>
            <w:tcW w:w="1843" w:type="dxa"/>
            <w:shd w:val="clear" w:color="auto" w:fill="auto"/>
          </w:tcPr>
          <w:p w14:paraId="46F1AFB0"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0EDBA7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B185F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11552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A1642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2F228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EF831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29C4C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11FB9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90B89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91,72167</w:t>
            </w:r>
          </w:p>
        </w:tc>
        <w:tc>
          <w:tcPr>
            <w:tcW w:w="708" w:type="dxa"/>
            <w:shd w:val="clear" w:color="auto" w:fill="auto"/>
            <w:vAlign w:val="center"/>
          </w:tcPr>
          <w:p w14:paraId="5A9A98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7E8C5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7DBD2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46134AF" w14:textId="77777777" w:rsidTr="00AC4DF2">
        <w:tc>
          <w:tcPr>
            <w:tcW w:w="392" w:type="dxa"/>
            <w:vMerge/>
            <w:shd w:val="clear" w:color="auto" w:fill="auto"/>
          </w:tcPr>
          <w:p w14:paraId="149CF3B8" w14:textId="77777777" w:rsidR="00AC4DF2" w:rsidRPr="00AC4DF2" w:rsidRDefault="00AC4DF2" w:rsidP="00AC4DF2">
            <w:pPr>
              <w:pStyle w:val="aff4"/>
              <w:ind w:left="0" w:right="-1"/>
              <w:rPr>
                <w:sz w:val="18"/>
                <w:szCs w:val="18"/>
              </w:rPr>
            </w:pPr>
          </w:p>
        </w:tc>
        <w:tc>
          <w:tcPr>
            <w:tcW w:w="1843" w:type="dxa"/>
            <w:shd w:val="clear" w:color="auto" w:fill="auto"/>
          </w:tcPr>
          <w:p w14:paraId="643E9AA8"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50BFFD7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06AAC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773D2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1576C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1E947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D55E4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32CEF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FA4B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638B8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1 742,71166</w:t>
            </w:r>
          </w:p>
        </w:tc>
        <w:tc>
          <w:tcPr>
            <w:tcW w:w="708" w:type="dxa"/>
            <w:shd w:val="clear" w:color="auto" w:fill="auto"/>
            <w:vAlign w:val="center"/>
          </w:tcPr>
          <w:p w14:paraId="18FD7A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F5F9A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B7D4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3C8405D" w14:textId="77777777" w:rsidTr="00AC4DF2">
        <w:tc>
          <w:tcPr>
            <w:tcW w:w="392" w:type="dxa"/>
            <w:vMerge w:val="restart"/>
            <w:shd w:val="clear" w:color="auto" w:fill="auto"/>
          </w:tcPr>
          <w:p w14:paraId="402ED7CB" w14:textId="77777777" w:rsidR="00AC4DF2" w:rsidRPr="00AC4DF2" w:rsidRDefault="00AC4DF2" w:rsidP="00AC4DF2">
            <w:pPr>
              <w:pStyle w:val="aff4"/>
              <w:ind w:left="0" w:right="-1"/>
              <w:rPr>
                <w:sz w:val="18"/>
                <w:szCs w:val="18"/>
              </w:rPr>
            </w:pPr>
            <w:r w:rsidRPr="00AC4DF2">
              <w:rPr>
                <w:sz w:val="18"/>
                <w:szCs w:val="18"/>
              </w:rPr>
              <w:t>2.16</w:t>
            </w:r>
          </w:p>
        </w:tc>
        <w:tc>
          <w:tcPr>
            <w:tcW w:w="1843" w:type="dxa"/>
            <w:shd w:val="clear" w:color="auto" w:fill="auto"/>
          </w:tcPr>
          <w:p w14:paraId="601965C1" w14:textId="77777777" w:rsidR="00AC4DF2" w:rsidRPr="00AC4DF2" w:rsidRDefault="00AC4DF2" w:rsidP="00AC4DF2">
            <w:pPr>
              <w:pStyle w:val="aff4"/>
              <w:ind w:left="0" w:right="-1"/>
              <w:rPr>
                <w:sz w:val="18"/>
                <w:szCs w:val="18"/>
              </w:rPr>
            </w:pPr>
            <w:r w:rsidRPr="00AC4DF2">
              <w:rPr>
                <w:bCs/>
                <w:sz w:val="18"/>
                <w:szCs w:val="18"/>
              </w:rPr>
              <w:t>Приобретение материалов для ремонта на объекте водоснабжения – водопроводной сети в г. Тейково, ул. Молодежная д.13 до ул. Неделина д.7 (Замена стальных трубопроводов на полиэтиленовые трубы Ду 110 мм, протяженностью 700 п.м)</w:t>
            </w:r>
          </w:p>
        </w:tc>
        <w:tc>
          <w:tcPr>
            <w:tcW w:w="567" w:type="dxa"/>
            <w:shd w:val="clear" w:color="auto" w:fill="auto"/>
          </w:tcPr>
          <w:p w14:paraId="4961833E"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CF4AB1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154EC8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2028FA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74C906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0F4D218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D0D166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A217B1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17CA72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625760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62DFC3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D3134E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550AC906" w14:textId="77777777" w:rsidTr="00AC4DF2">
        <w:tc>
          <w:tcPr>
            <w:tcW w:w="392" w:type="dxa"/>
            <w:vMerge/>
            <w:shd w:val="clear" w:color="auto" w:fill="auto"/>
          </w:tcPr>
          <w:p w14:paraId="145A08BA" w14:textId="77777777" w:rsidR="00AC4DF2" w:rsidRPr="00AC4DF2" w:rsidRDefault="00AC4DF2" w:rsidP="00AC4DF2">
            <w:pPr>
              <w:pStyle w:val="aff4"/>
              <w:ind w:left="0" w:right="-1"/>
              <w:rPr>
                <w:sz w:val="18"/>
                <w:szCs w:val="18"/>
              </w:rPr>
            </w:pPr>
          </w:p>
        </w:tc>
        <w:tc>
          <w:tcPr>
            <w:tcW w:w="1843" w:type="dxa"/>
            <w:shd w:val="clear" w:color="auto" w:fill="auto"/>
          </w:tcPr>
          <w:p w14:paraId="5D0D9259"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6CB444C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AC0A9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C2B71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9BD3B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B96F7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98F3C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70F0C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75E72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D4BF1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240,37533</w:t>
            </w:r>
          </w:p>
        </w:tc>
        <w:tc>
          <w:tcPr>
            <w:tcW w:w="708" w:type="dxa"/>
            <w:shd w:val="clear" w:color="auto" w:fill="auto"/>
            <w:vAlign w:val="center"/>
          </w:tcPr>
          <w:p w14:paraId="157847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26249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FB45A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1904F4D" w14:textId="77777777" w:rsidTr="00AC4DF2">
        <w:tc>
          <w:tcPr>
            <w:tcW w:w="392" w:type="dxa"/>
            <w:vMerge/>
            <w:shd w:val="clear" w:color="auto" w:fill="auto"/>
          </w:tcPr>
          <w:p w14:paraId="19CED162" w14:textId="77777777" w:rsidR="00AC4DF2" w:rsidRPr="00AC4DF2" w:rsidRDefault="00AC4DF2" w:rsidP="00AC4DF2">
            <w:pPr>
              <w:pStyle w:val="aff4"/>
              <w:ind w:left="0" w:right="-1"/>
              <w:rPr>
                <w:sz w:val="18"/>
                <w:szCs w:val="18"/>
              </w:rPr>
            </w:pPr>
          </w:p>
        </w:tc>
        <w:tc>
          <w:tcPr>
            <w:tcW w:w="1843" w:type="dxa"/>
            <w:shd w:val="clear" w:color="auto" w:fill="auto"/>
          </w:tcPr>
          <w:p w14:paraId="2E436D2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6BBF2EC2"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071AE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432FA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2CA06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B5799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A99A6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391B8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5DF7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7ED07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12,01877</w:t>
            </w:r>
          </w:p>
        </w:tc>
        <w:tc>
          <w:tcPr>
            <w:tcW w:w="708" w:type="dxa"/>
            <w:shd w:val="clear" w:color="auto" w:fill="auto"/>
            <w:vAlign w:val="center"/>
          </w:tcPr>
          <w:p w14:paraId="2B353D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48014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0993B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AFD368F" w14:textId="77777777" w:rsidTr="00AC4DF2">
        <w:tc>
          <w:tcPr>
            <w:tcW w:w="392" w:type="dxa"/>
            <w:vMerge/>
            <w:shd w:val="clear" w:color="auto" w:fill="auto"/>
          </w:tcPr>
          <w:p w14:paraId="183EF3F9" w14:textId="77777777" w:rsidR="00AC4DF2" w:rsidRPr="00AC4DF2" w:rsidRDefault="00AC4DF2" w:rsidP="00AC4DF2">
            <w:pPr>
              <w:pStyle w:val="aff4"/>
              <w:ind w:left="0" w:right="-1"/>
              <w:rPr>
                <w:sz w:val="18"/>
                <w:szCs w:val="18"/>
              </w:rPr>
            </w:pPr>
          </w:p>
        </w:tc>
        <w:tc>
          <w:tcPr>
            <w:tcW w:w="1843" w:type="dxa"/>
            <w:shd w:val="clear" w:color="auto" w:fill="auto"/>
          </w:tcPr>
          <w:p w14:paraId="4222575F"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3A7EBA8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AC6BB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5137A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7442E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DAF35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5AED5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F4B2B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1CBC8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1DEAE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228,35656</w:t>
            </w:r>
          </w:p>
        </w:tc>
        <w:tc>
          <w:tcPr>
            <w:tcW w:w="708" w:type="dxa"/>
            <w:shd w:val="clear" w:color="auto" w:fill="auto"/>
            <w:vAlign w:val="center"/>
          </w:tcPr>
          <w:p w14:paraId="06C8FA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73354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73FF0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FDCA994" w14:textId="77777777" w:rsidTr="00AC4DF2">
        <w:tc>
          <w:tcPr>
            <w:tcW w:w="392" w:type="dxa"/>
            <w:vMerge w:val="restart"/>
            <w:shd w:val="clear" w:color="auto" w:fill="auto"/>
          </w:tcPr>
          <w:p w14:paraId="4F22C8CA" w14:textId="77777777" w:rsidR="00AC4DF2" w:rsidRPr="00AC4DF2" w:rsidRDefault="00AC4DF2" w:rsidP="00AC4DF2">
            <w:pPr>
              <w:pStyle w:val="aff4"/>
              <w:ind w:left="0" w:right="-1"/>
              <w:rPr>
                <w:sz w:val="18"/>
                <w:szCs w:val="18"/>
              </w:rPr>
            </w:pPr>
            <w:r w:rsidRPr="00AC4DF2">
              <w:rPr>
                <w:sz w:val="18"/>
                <w:szCs w:val="18"/>
                <w:lang w:val="en-US"/>
              </w:rPr>
              <w:t>2</w:t>
            </w:r>
            <w:r w:rsidRPr="00AC4DF2">
              <w:rPr>
                <w:sz w:val="18"/>
                <w:szCs w:val="18"/>
              </w:rPr>
              <w:t>.17</w:t>
            </w:r>
          </w:p>
        </w:tc>
        <w:tc>
          <w:tcPr>
            <w:tcW w:w="1843" w:type="dxa"/>
            <w:shd w:val="clear" w:color="auto" w:fill="auto"/>
          </w:tcPr>
          <w:p w14:paraId="047DDA1C" w14:textId="77777777" w:rsidR="00AC4DF2" w:rsidRPr="00AC4DF2" w:rsidRDefault="00AC4DF2" w:rsidP="00AC4DF2">
            <w:pPr>
              <w:pStyle w:val="aff4"/>
              <w:ind w:left="0" w:right="-1"/>
              <w:rPr>
                <w:sz w:val="18"/>
                <w:szCs w:val="18"/>
              </w:rPr>
            </w:pPr>
            <w:r w:rsidRPr="00AC4DF2">
              <w:rPr>
                <w:sz w:val="18"/>
                <w:szCs w:val="18"/>
              </w:rPr>
              <w:t>Оценка запасов питьевых подземных вод</w:t>
            </w:r>
          </w:p>
        </w:tc>
        <w:tc>
          <w:tcPr>
            <w:tcW w:w="567" w:type="dxa"/>
            <w:shd w:val="clear" w:color="auto" w:fill="auto"/>
          </w:tcPr>
          <w:p w14:paraId="6B2506C9" w14:textId="77777777" w:rsidR="00AC4DF2" w:rsidRPr="00AC4DF2" w:rsidRDefault="00AC4DF2" w:rsidP="00AC4DF2">
            <w:pPr>
              <w:pStyle w:val="aff4"/>
              <w:ind w:left="0" w:right="-1"/>
              <w:rPr>
                <w:sz w:val="18"/>
                <w:szCs w:val="18"/>
              </w:rPr>
            </w:pPr>
            <w:r w:rsidRPr="00AC4DF2">
              <w:rPr>
                <w:sz w:val="18"/>
                <w:szCs w:val="18"/>
              </w:rPr>
              <w:t>МКУ «Служба заказчика»</w:t>
            </w:r>
          </w:p>
        </w:tc>
        <w:tc>
          <w:tcPr>
            <w:tcW w:w="708" w:type="dxa"/>
            <w:shd w:val="clear" w:color="auto" w:fill="auto"/>
            <w:vAlign w:val="center"/>
          </w:tcPr>
          <w:p w14:paraId="06824A1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F609AE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822C41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8C9871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665043F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04B2C3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EEC5EF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D044F3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0961071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A59EA1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675CA4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5692D85D" w14:textId="77777777" w:rsidTr="00AC4DF2">
        <w:tc>
          <w:tcPr>
            <w:tcW w:w="392" w:type="dxa"/>
            <w:vMerge/>
            <w:shd w:val="clear" w:color="auto" w:fill="auto"/>
          </w:tcPr>
          <w:p w14:paraId="0F6272AD" w14:textId="77777777" w:rsidR="00AC4DF2" w:rsidRPr="00AC4DF2" w:rsidRDefault="00AC4DF2" w:rsidP="00AC4DF2">
            <w:pPr>
              <w:pStyle w:val="aff4"/>
              <w:ind w:left="0" w:right="-1"/>
              <w:rPr>
                <w:sz w:val="18"/>
                <w:szCs w:val="18"/>
              </w:rPr>
            </w:pPr>
          </w:p>
        </w:tc>
        <w:tc>
          <w:tcPr>
            <w:tcW w:w="1843" w:type="dxa"/>
            <w:shd w:val="clear" w:color="auto" w:fill="auto"/>
          </w:tcPr>
          <w:p w14:paraId="4ED61D81"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0736C2B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AD8D30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B257B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7F17F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6C55F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CFCA2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2E14F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8AAEA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4FF8C150"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151D00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771,25680</w:t>
            </w:r>
          </w:p>
        </w:tc>
        <w:tc>
          <w:tcPr>
            <w:tcW w:w="709" w:type="dxa"/>
            <w:shd w:val="clear" w:color="auto" w:fill="auto"/>
            <w:vAlign w:val="center"/>
          </w:tcPr>
          <w:p w14:paraId="149D2162"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B166E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A8180A6" w14:textId="77777777" w:rsidTr="00AC4DF2">
        <w:tc>
          <w:tcPr>
            <w:tcW w:w="392" w:type="dxa"/>
            <w:vMerge/>
            <w:shd w:val="clear" w:color="auto" w:fill="auto"/>
          </w:tcPr>
          <w:p w14:paraId="5A8357CD" w14:textId="77777777" w:rsidR="00AC4DF2" w:rsidRPr="00AC4DF2" w:rsidRDefault="00AC4DF2" w:rsidP="00AC4DF2">
            <w:pPr>
              <w:pStyle w:val="aff4"/>
              <w:ind w:left="0" w:right="-1"/>
              <w:rPr>
                <w:sz w:val="18"/>
                <w:szCs w:val="18"/>
              </w:rPr>
            </w:pPr>
          </w:p>
        </w:tc>
        <w:tc>
          <w:tcPr>
            <w:tcW w:w="1843" w:type="dxa"/>
            <w:shd w:val="clear" w:color="auto" w:fill="auto"/>
          </w:tcPr>
          <w:p w14:paraId="7BCC4283"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6620A322"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D1F3FD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02E027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54FC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360EE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8B5CF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1DB59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6FCF3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01032AA9"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718838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771,25680</w:t>
            </w:r>
          </w:p>
        </w:tc>
        <w:tc>
          <w:tcPr>
            <w:tcW w:w="709" w:type="dxa"/>
            <w:shd w:val="clear" w:color="auto" w:fill="auto"/>
            <w:vAlign w:val="center"/>
          </w:tcPr>
          <w:p w14:paraId="11F9405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226ED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DC1C2E7" w14:textId="77777777" w:rsidTr="00AC4DF2">
        <w:tc>
          <w:tcPr>
            <w:tcW w:w="392" w:type="dxa"/>
            <w:vMerge/>
            <w:shd w:val="clear" w:color="auto" w:fill="auto"/>
          </w:tcPr>
          <w:p w14:paraId="65312FF4" w14:textId="77777777" w:rsidR="00AC4DF2" w:rsidRPr="00AC4DF2" w:rsidRDefault="00AC4DF2" w:rsidP="00AC4DF2">
            <w:pPr>
              <w:pStyle w:val="aff4"/>
              <w:ind w:left="0" w:right="-1"/>
              <w:rPr>
                <w:sz w:val="18"/>
                <w:szCs w:val="18"/>
              </w:rPr>
            </w:pPr>
          </w:p>
        </w:tc>
        <w:tc>
          <w:tcPr>
            <w:tcW w:w="1843" w:type="dxa"/>
            <w:shd w:val="clear" w:color="auto" w:fill="auto"/>
          </w:tcPr>
          <w:p w14:paraId="2B0980B4"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269B43CC"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D84AAB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5973F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67469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B12B0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7177F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B9279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D4010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3DB8DA0C"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7791E0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25C1FF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34373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9DCE6D2" w14:textId="77777777" w:rsidTr="00AC4DF2">
        <w:tc>
          <w:tcPr>
            <w:tcW w:w="392" w:type="dxa"/>
            <w:vMerge w:val="restart"/>
            <w:shd w:val="clear" w:color="auto" w:fill="auto"/>
          </w:tcPr>
          <w:p w14:paraId="2D5EDFED" w14:textId="77777777" w:rsidR="00AC4DF2" w:rsidRPr="00AC4DF2" w:rsidRDefault="00AC4DF2" w:rsidP="00AC4DF2">
            <w:pPr>
              <w:pStyle w:val="aff4"/>
              <w:ind w:left="0" w:right="-1"/>
              <w:rPr>
                <w:sz w:val="18"/>
                <w:szCs w:val="18"/>
              </w:rPr>
            </w:pPr>
            <w:r w:rsidRPr="00AC4DF2">
              <w:rPr>
                <w:sz w:val="18"/>
                <w:szCs w:val="18"/>
              </w:rPr>
              <w:t>2.18</w:t>
            </w:r>
          </w:p>
        </w:tc>
        <w:tc>
          <w:tcPr>
            <w:tcW w:w="1843" w:type="dxa"/>
            <w:shd w:val="clear" w:color="auto" w:fill="auto"/>
          </w:tcPr>
          <w:p w14:paraId="2BC14FEE" w14:textId="77777777" w:rsidR="00AC4DF2" w:rsidRPr="00AC4DF2" w:rsidRDefault="00AC4DF2" w:rsidP="00AC4DF2">
            <w:pPr>
              <w:pStyle w:val="aff4"/>
              <w:ind w:left="0" w:right="-1"/>
              <w:rPr>
                <w:sz w:val="18"/>
                <w:szCs w:val="18"/>
              </w:rPr>
            </w:pPr>
            <w:r w:rsidRPr="00AC4DF2">
              <w:rPr>
                <w:bCs/>
                <w:sz w:val="18"/>
                <w:szCs w:val="18"/>
              </w:rPr>
              <w:t>Приобретение материалов для проведения ремонта системы водоснабжения – водопроводной сети в г. Тейково, ул. Неделина (Замена стальных трубопроводов на полиэтиленовые трубы Ду 150 мм, протяженностью 1300 п.м., замена задвижек Ду150 – 19 шт.)</w:t>
            </w:r>
          </w:p>
        </w:tc>
        <w:tc>
          <w:tcPr>
            <w:tcW w:w="567" w:type="dxa"/>
            <w:shd w:val="clear" w:color="auto" w:fill="auto"/>
          </w:tcPr>
          <w:p w14:paraId="3224263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FDAF42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DD4824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C9609D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3059F6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09C21CA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6D0DB8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5838E4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2F4F64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6A99EBF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DFF716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BAF29A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61635093" w14:textId="77777777" w:rsidTr="00AC4DF2">
        <w:tc>
          <w:tcPr>
            <w:tcW w:w="392" w:type="dxa"/>
            <w:vMerge/>
            <w:shd w:val="clear" w:color="auto" w:fill="auto"/>
          </w:tcPr>
          <w:p w14:paraId="3A8FDE41" w14:textId="77777777" w:rsidR="00AC4DF2" w:rsidRPr="00AC4DF2" w:rsidRDefault="00AC4DF2" w:rsidP="00AC4DF2">
            <w:pPr>
              <w:pStyle w:val="aff4"/>
              <w:ind w:left="0" w:right="-1"/>
              <w:rPr>
                <w:sz w:val="18"/>
                <w:szCs w:val="18"/>
              </w:rPr>
            </w:pPr>
          </w:p>
        </w:tc>
        <w:tc>
          <w:tcPr>
            <w:tcW w:w="1843" w:type="dxa"/>
            <w:shd w:val="clear" w:color="auto" w:fill="auto"/>
          </w:tcPr>
          <w:p w14:paraId="3C4E46E5"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22028C85"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6D58F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9E288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29826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218F7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2DFDC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10920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6267B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6C52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FA666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DBBC5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78E83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9A29652" w14:textId="77777777" w:rsidTr="00AC4DF2">
        <w:tc>
          <w:tcPr>
            <w:tcW w:w="392" w:type="dxa"/>
            <w:vMerge/>
            <w:shd w:val="clear" w:color="auto" w:fill="auto"/>
          </w:tcPr>
          <w:p w14:paraId="3A16EFF8" w14:textId="77777777" w:rsidR="00AC4DF2" w:rsidRPr="00AC4DF2" w:rsidRDefault="00AC4DF2" w:rsidP="00AC4DF2">
            <w:pPr>
              <w:pStyle w:val="aff4"/>
              <w:ind w:left="0" w:right="-1"/>
              <w:rPr>
                <w:sz w:val="18"/>
                <w:szCs w:val="18"/>
              </w:rPr>
            </w:pPr>
          </w:p>
        </w:tc>
        <w:tc>
          <w:tcPr>
            <w:tcW w:w="1843" w:type="dxa"/>
            <w:shd w:val="clear" w:color="auto" w:fill="auto"/>
          </w:tcPr>
          <w:p w14:paraId="1D00CB65"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4287B46A"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B210E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E30E7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51C62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CEDF4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FC951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94694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3AE5A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2DE8B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E9488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33A3F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CB292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0FCA86E" w14:textId="77777777" w:rsidTr="00AC4DF2">
        <w:tc>
          <w:tcPr>
            <w:tcW w:w="392" w:type="dxa"/>
            <w:vMerge/>
            <w:shd w:val="clear" w:color="auto" w:fill="auto"/>
          </w:tcPr>
          <w:p w14:paraId="5D6D8A2D" w14:textId="77777777" w:rsidR="00AC4DF2" w:rsidRPr="00AC4DF2" w:rsidRDefault="00AC4DF2" w:rsidP="00AC4DF2">
            <w:pPr>
              <w:pStyle w:val="aff4"/>
              <w:ind w:left="0" w:right="-1"/>
              <w:rPr>
                <w:sz w:val="18"/>
                <w:szCs w:val="18"/>
              </w:rPr>
            </w:pPr>
          </w:p>
        </w:tc>
        <w:tc>
          <w:tcPr>
            <w:tcW w:w="1843" w:type="dxa"/>
            <w:shd w:val="clear" w:color="auto" w:fill="auto"/>
          </w:tcPr>
          <w:p w14:paraId="4E5AB7A3"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0943D983"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AFC1C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4D5B7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5F305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720B0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C24B1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6C14B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08BD7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FD695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64366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2B8FF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E2EB5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67BB493" w14:textId="77777777" w:rsidTr="00AC4DF2">
        <w:tc>
          <w:tcPr>
            <w:tcW w:w="392" w:type="dxa"/>
            <w:vMerge w:val="restart"/>
            <w:shd w:val="clear" w:color="auto" w:fill="auto"/>
          </w:tcPr>
          <w:p w14:paraId="07D66419" w14:textId="77777777" w:rsidR="00AC4DF2" w:rsidRPr="00AC4DF2" w:rsidRDefault="00AC4DF2" w:rsidP="00AC4DF2">
            <w:pPr>
              <w:pStyle w:val="aff4"/>
              <w:ind w:left="0" w:right="-1"/>
              <w:rPr>
                <w:sz w:val="18"/>
                <w:szCs w:val="18"/>
              </w:rPr>
            </w:pPr>
            <w:r w:rsidRPr="00AC4DF2">
              <w:rPr>
                <w:sz w:val="18"/>
                <w:szCs w:val="18"/>
              </w:rPr>
              <w:t>2.19</w:t>
            </w:r>
          </w:p>
        </w:tc>
        <w:tc>
          <w:tcPr>
            <w:tcW w:w="1843" w:type="dxa"/>
            <w:shd w:val="clear" w:color="auto" w:fill="auto"/>
          </w:tcPr>
          <w:p w14:paraId="46CAC848" w14:textId="77777777" w:rsidR="00AC4DF2" w:rsidRPr="00AC4DF2" w:rsidRDefault="00AC4DF2" w:rsidP="00AC4DF2">
            <w:pPr>
              <w:pStyle w:val="aff4"/>
              <w:ind w:left="0" w:right="-1"/>
              <w:rPr>
                <w:sz w:val="18"/>
                <w:szCs w:val="18"/>
              </w:rPr>
            </w:pPr>
            <w:r w:rsidRPr="00AC4DF2">
              <w:rPr>
                <w:bCs/>
                <w:sz w:val="18"/>
                <w:szCs w:val="18"/>
              </w:rPr>
              <w:t>Приобретение материалов для проведения ремонта систе</w:t>
            </w:r>
            <w:r w:rsidRPr="00AC4DF2">
              <w:rPr>
                <w:bCs/>
                <w:sz w:val="18"/>
                <w:szCs w:val="18"/>
              </w:rPr>
              <w:lastRenderedPageBreak/>
              <w:t>мы водоснабжения – водопроводной сети в г. Тейково от станции 2-го подъема до ул. Неделина (Замена стальных трубопроводов на полиэтиленовые трубы Ду 250 мм, протяженностью 2750 п.м., замена запорной арматуры (задвижек) Ду250 – 30шт.)</w:t>
            </w:r>
          </w:p>
        </w:tc>
        <w:tc>
          <w:tcPr>
            <w:tcW w:w="567" w:type="dxa"/>
            <w:shd w:val="clear" w:color="auto" w:fill="auto"/>
          </w:tcPr>
          <w:p w14:paraId="6C724AA5"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7A689A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AFB090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B974C0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64BAE1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06349A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C0D719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ACAC91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090D25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EE237C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782EE5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4FD5A3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5CD1AF49" w14:textId="77777777" w:rsidTr="00AC4DF2">
        <w:tc>
          <w:tcPr>
            <w:tcW w:w="392" w:type="dxa"/>
            <w:vMerge/>
            <w:shd w:val="clear" w:color="auto" w:fill="auto"/>
          </w:tcPr>
          <w:p w14:paraId="52CB19C8" w14:textId="77777777" w:rsidR="00AC4DF2" w:rsidRPr="00AC4DF2" w:rsidRDefault="00AC4DF2" w:rsidP="00AC4DF2">
            <w:pPr>
              <w:pStyle w:val="aff4"/>
              <w:ind w:left="0" w:right="-1"/>
              <w:rPr>
                <w:sz w:val="18"/>
                <w:szCs w:val="18"/>
              </w:rPr>
            </w:pPr>
          </w:p>
        </w:tc>
        <w:tc>
          <w:tcPr>
            <w:tcW w:w="1843" w:type="dxa"/>
            <w:shd w:val="clear" w:color="auto" w:fill="auto"/>
          </w:tcPr>
          <w:p w14:paraId="54A8F834"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146C7F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37250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37BD6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0D901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021D1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5C7736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462FD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4AAB0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336E3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BCA53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BEA5B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8C370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F9194D5" w14:textId="77777777" w:rsidTr="00AC4DF2">
        <w:tc>
          <w:tcPr>
            <w:tcW w:w="392" w:type="dxa"/>
            <w:vMerge/>
            <w:shd w:val="clear" w:color="auto" w:fill="auto"/>
          </w:tcPr>
          <w:p w14:paraId="733E7183" w14:textId="77777777" w:rsidR="00AC4DF2" w:rsidRPr="00AC4DF2" w:rsidRDefault="00AC4DF2" w:rsidP="00AC4DF2">
            <w:pPr>
              <w:pStyle w:val="aff4"/>
              <w:ind w:left="0" w:right="-1"/>
              <w:rPr>
                <w:sz w:val="18"/>
                <w:szCs w:val="18"/>
              </w:rPr>
            </w:pPr>
          </w:p>
        </w:tc>
        <w:tc>
          <w:tcPr>
            <w:tcW w:w="1843" w:type="dxa"/>
            <w:shd w:val="clear" w:color="auto" w:fill="auto"/>
          </w:tcPr>
          <w:p w14:paraId="3D95A14E"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305A0AC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95C14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C9742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1F091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4FFA7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1EBC31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4B753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7FA13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FC756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D3BE4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DBB83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AF0C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1724A2E" w14:textId="77777777" w:rsidTr="00AC4DF2">
        <w:tc>
          <w:tcPr>
            <w:tcW w:w="392" w:type="dxa"/>
            <w:vMerge/>
            <w:shd w:val="clear" w:color="auto" w:fill="auto"/>
          </w:tcPr>
          <w:p w14:paraId="1F078A32" w14:textId="77777777" w:rsidR="00AC4DF2" w:rsidRPr="00AC4DF2" w:rsidRDefault="00AC4DF2" w:rsidP="00AC4DF2">
            <w:pPr>
              <w:pStyle w:val="aff4"/>
              <w:ind w:left="0" w:right="-1"/>
              <w:rPr>
                <w:sz w:val="18"/>
                <w:szCs w:val="18"/>
              </w:rPr>
            </w:pPr>
          </w:p>
        </w:tc>
        <w:tc>
          <w:tcPr>
            <w:tcW w:w="1843" w:type="dxa"/>
            <w:shd w:val="clear" w:color="auto" w:fill="auto"/>
          </w:tcPr>
          <w:p w14:paraId="7F4D5955"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5569026C"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88EBC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6E18C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5E957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3CB51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9F42D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78B81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E0077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2F599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3177D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72993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0FDBE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E921210" w14:textId="77777777" w:rsidTr="00AC4DF2">
        <w:tc>
          <w:tcPr>
            <w:tcW w:w="392" w:type="dxa"/>
            <w:vMerge w:val="restart"/>
            <w:shd w:val="clear" w:color="auto" w:fill="auto"/>
          </w:tcPr>
          <w:p w14:paraId="389487AD" w14:textId="77777777" w:rsidR="00AC4DF2" w:rsidRPr="00AC4DF2" w:rsidRDefault="00AC4DF2" w:rsidP="00AC4DF2">
            <w:pPr>
              <w:pStyle w:val="aff4"/>
              <w:ind w:left="0" w:right="-1"/>
              <w:rPr>
                <w:sz w:val="18"/>
                <w:szCs w:val="18"/>
              </w:rPr>
            </w:pPr>
            <w:r w:rsidRPr="00AC4DF2">
              <w:rPr>
                <w:sz w:val="18"/>
                <w:szCs w:val="18"/>
              </w:rPr>
              <w:t>2.20</w:t>
            </w:r>
          </w:p>
        </w:tc>
        <w:tc>
          <w:tcPr>
            <w:tcW w:w="1843" w:type="dxa"/>
            <w:shd w:val="clear" w:color="auto" w:fill="auto"/>
          </w:tcPr>
          <w:p w14:paraId="3525C955" w14:textId="77777777" w:rsidR="00AC4DF2" w:rsidRPr="00AC4DF2" w:rsidRDefault="00AC4DF2" w:rsidP="00AC4DF2">
            <w:pPr>
              <w:pStyle w:val="aff4"/>
              <w:ind w:left="0" w:right="-1"/>
              <w:rPr>
                <w:sz w:val="18"/>
                <w:szCs w:val="18"/>
              </w:rPr>
            </w:pPr>
            <w:r w:rsidRPr="00AC4DF2">
              <w:rPr>
                <w:bCs/>
                <w:sz w:val="18"/>
                <w:szCs w:val="18"/>
              </w:rPr>
              <w:t xml:space="preserve">Приобретение материалов и оборудования для проведения ремонта системы водоснабжения–водопроводной сети в г. Тейково на накопительных емкостях станции 2-го подъема (Замена стальных труб Ду 200 мм, протяженностью 160п.м., Ду 250 мм, протяженностью 20п.м., Ду 300 мм, протяженностью 20п.м., Ду 350 мм, протяженностью 200 п.м., Замена запорной арматуры (задвижек) </w:t>
            </w:r>
            <w:r w:rsidRPr="00AC4DF2">
              <w:rPr>
                <w:bCs/>
                <w:sz w:val="18"/>
                <w:szCs w:val="18"/>
                <w:lang w:val="en-US"/>
              </w:rPr>
              <w:t>d</w:t>
            </w:r>
            <w:r w:rsidRPr="00AC4DF2">
              <w:rPr>
                <w:bCs/>
                <w:sz w:val="18"/>
                <w:szCs w:val="18"/>
              </w:rPr>
              <w:t xml:space="preserve"> 200 - 9шт.,</w:t>
            </w:r>
            <w:r w:rsidRPr="00AC4DF2">
              <w:rPr>
                <w:bCs/>
                <w:sz w:val="18"/>
                <w:szCs w:val="18"/>
                <w:lang w:val="en-US"/>
              </w:rPr>
              <w:t>d</w:t>
            </w:r>
            <w:r w:rsidRPr="00AC4DF2">
              <w:rPr>
                <w:bCs/>
                <w:sz w:val="18"/>
                <w:szCs w:val="18"/>
              </w:rPr>
              <w:t xml:space="preserve"> 300 - 2шт.,</w:t>
            </w:r>
            <w:r w:rsidRPr="00AC4DF2">
              <w:rPr>
                <w:bCs/>
                <w:sz w:val="18"/>
                <w:szCs w:val="18"/>
                <w:lang w:val="en-US"/>
              </w:rPr>
              <w:t>d</w:t>
            </w:r>
            <w:r w:rsidRPr="00AC4DF2">
              <w:rPr>
                <w:bCs/>
                <w:sz w:val="18"/>
                <w:szCs w:val="18"/>
              </w:rPr>
              <w:t xml:space="preserve"> 350 - 2шт.)</w:t>
            </w:r>
          </w:p>
        </w:tc>
        <w:tc>
          <w:tcPr>
            <w:tcW w:w="567" w:type="dxa"/>
            <w:shd w:val="clear" w:color="auto" w:fill="auto"/>
          </w:tcPr>
          <w:p w14:paraId="05A99CF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6F8915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8EBB07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4DE59A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121C53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0796AFC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AE17FD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7F242B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3F571E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1A1F1FC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712067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98F6E9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37CDC1DD" w14:textId="77777777" w:rsidTr="00AC4DF2">
        <w:tc>
          <w:tcPr>
            <w:tcW w:w="392" w:type="dxa"/>
            <w:vMerge/>
            <w:shd w:val="clear" w:color="auto" w:fill="auto"/>
          </w:tcPr>
          <w:p w14:paraId="64CBB1AC" w14:textId="77777777" w:rsidR="00AC4DF2" w:rsidRPr="00AC4DF2" w:rsidRDefault="00AC4DF2" w:rsidP="00AC4DF2">
            <w:pPr>
              <w:pStyle w:val="aff4"/>
              <w:ind w:left="0" w:right="-1"/>
              <w:rPr>
                <w:sz w:val="18"/>
                <w:szCs w:val="18"/>
              </w:rPr>
            </w:pPr>
          </w:p>
        </w:tc>
        <w:tc>
          <w:tcPr>
            <w:tcW w:w="1843" w:type="dxa"/>
            <w:shd w:val="clear" w:color="auto" w:fill="auto"/>
          </w:tcPr>
          <w:p w14:paraId="756C06B9"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4C4ACEFB" w14:textId="77777777" w:rsidR="00AC4DF2" w:rsidRPr="00AC4DF2" w:rsidRDefault="00AC4DF2" w:rsidP="00AC4DF2">
            <w:pPr>
              <w:pStyle w:val="aff4"/>
              <w:ind w:left="0" w:right="-1"/>
              <w:rPr>
                <w:sz w:val="18"/>
                <w:szCs w:val="18"/>
              </w:rPr>
            </w:pPr>
          </w:p>
        </w:tc>
        <w:tc>
          <w:tcPr>
            <w:tcW w:w="708" w:type="dxa"/>
            <w:shd w:val="clear" w:color="auto" w:fill="auto"/>
            <w:vAlign w:val="center"/>
          </w:tcPr>
          <w:p w14:paraId="6CF363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02BCA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B1110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8B088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476AF1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AF82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41D1B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BAAF0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7D40D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D1BBE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C5F1C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C353CB9" w14:textId="77777777" w:rsidTr="00AC4DF2">
        <w:tc>
          <w:tcPr>
            <w:tcW w:w="392" w:type="dxa"/>
            <w:vMerge/>
            <w:shd w:val="clear" w:color="auto" w:fill="auto"/>
          </w:tcPr>
          <w:p w14:paraId="6B9319D8" w14:textId="77777777" w:rsidR="00AC4DF2" w:rsidRPr="00AC4DF2" w:rsidRDefault="00AC4DF2" w:rsidP="00AC4DF2">
            <w:pPr>
              <w:pStyle w:val="aff4"/>
              <w:ind w:left="0" w:right="-1"/>
              <w:rPr>
                <w:sz w:val="18"/>
                <w:szCs w:val="18"/>
              </w:rPr>
            </w:pPr>
          </w:p>
        </w:tc>
        <w:tc>
          <w:tcPr>
            <w:tcW w:w="1843" w:type="dxa"/>
            <w:shd w:val="clear" w:color="auto" w:fill="auto"/>
          </w:tcPr>
          <w:p w14:paraId="0553562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691CD22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1B841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4C3D7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840CA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8B639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1C79A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16F5A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801A4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20439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71148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D203D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8E9CB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ABB6C7B" w14:textId="77777777" w:rsidTr="00AC4DF2">
        <w:tc>
          <w:tcPr>
            <w:tcW w:w="392" w:type="dxa"/>
            <w:vMerge/>
            <w:shd w:val="clear" w:color="auto" w:fill="auto"/>
          </w:tcPr>
          <w:p w14:paraId="31675442" w14:textId="77777777" w:rsidR="00AC4DF2" w:rsidRPr="00AC4DF2" w:rsidRDefault="00AC4DF2" w:rsidP="00AC4DF2">
            <w:pPr>
              <w:pStyle w:val="aff4"/>
              <w:ind w:left="0" w:right="-1"/>
              <w:rPr>
                <w:sz w:val="18"/>
                <w:szCs w:val="18"/>
              </w:rPr>
            </w:pPr>
          </w:p>
        </w:tc>
        <w:tc>
          <w:tcPr>
            <w:tcW w:w="1843" w:type="dxa"/>
            <w:shd w:val="clear" w:color="auto" w:fill="auto"/>
          </w:tcPr>
          <w:p w14:paraId="641833A7"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0F82790B"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B6A59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9FD96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07E20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1B4FA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6EE68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32D47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B2E42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8CBEA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1DFE4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55B1B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34149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9B5FCE8" w14:textId="77777777" w:rsidTr="00AC4DF2">
        <w:tc>
          <w:tcPr>
            <w:tcW w:w="392" w:type="dxa"/>
            <w:vMerge w:val="restart"/>
            <w:shd w:val="clear" w:color="auto" w:fill="auto"/>
          </w:tcPr>
          <w:p w14:paraId="133D8709" w14:textId="77777777" w:rsidR="00AC4DF2" w:rsidRPr="00AC4DF2" w:rsidRDefault="00AC4DF2" w:rsidP="00AC4DF2">
            <w:pPr>
              <w:pStyle w:val="aff4"/>
              <w:ind w:left="0" w:right="-1"/>
              <w:rPr>
                <w:sz w:val="18"/>
                <w:szCs w:val="18"/>
              </w:rPr>
            </w:pPr>
            <w:r w:rsidRPr="00AC4DF2">
              <w:rPr>
                <w:sz w:val="18"/>
                <w:szCs w:val="18"/>
              </w:rPr>
              <w:t>2.21</w:t>
            </w:r>
          </w:p>
        </w:tc>
        <w:tc>
          <w:tcPr>
            <w:tcW w:w="1843" w:type="dxa"/>
            <w:shd w:val="clear" w:color="auto" w:fill="auto"/>
          </w:tcPr>
          <w:p w14:paraId="3A72260F"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eastAsia="Calibri" w:hAnsi="Times New Roman" w:cs="Times New Roman"/>
                <w:sz w:val="18"/>
                <w:szCs w:val="18"/>
              </w:rPr>
              <w:t xml:space="preserve">Приобретение </w:t>
            </w:r>
            <w:r w:rsidRPr="00AC4DF2">
              <w:rPr>
                <w:rFonts w:ascii="Times New Roman" w:hAnsi="Times New Roman" w:cs="Times New Roman"/>
                <w:sz w:val="18"/>
                <w:szCs w:val="18"/>
              </w:rPr>
              <w:t>материалов и оборудования</w:t>
            </w:r>
          </w:p>
          <w:p w14:paraId="482AD35B" w14:textId="77777777" w:rsidR="00AC4DF2" w:rsidRPr="00AC4DF2" w:rsidRDefault="00AC4DF2" w:rsidP="00AC4DF2">
            <w:pPr>
              <w:pStyle w:val="aff4"/>
              <w:ind w:left="0" w:right="-1"/>
              <w:rPr>
                <w:sz w:val="18"/>
                <w:szCs w:val="18"/>
              </w:rPr>
            </w:pPr>
            <w:r w:rsidRPr="00AC4DF2">
              <w:rPr>
                <w:sz w:val="18"/>
                <w:szCs w:val="18"/>
              </w:rPr>
              <w:t xml:space="preserve">для </w:t>
            </w:r>
            <w:r w:rsidRPr="00AC4DF2">
              <w:rPr>
                <w:bCs/>
                <w:sz w:val="18"/>
                <w:szCs w:val="18"/>
              </w:rPr>
              <w:t>проведения ремонта системы водоснабжения</w:t>
            </w:r>
            <w:r w:rsidRPr="00AC4DF2">
              <w:rPr>
                <w:sz w:val="18"/>
                <w:szCs w:val="18"/>
              </w:rPr>
              <w:t>–, артезианских скважинах №9а, №10, №8, №12</w:t>
            </w:r>
            <w:r w:rsidRPr="00AC4DF2">
              <w:rPr>
                <w:bCs/>
                <w:sz w:val="18"/>
                <w:szCs w:val="18"/>
              </w:rPr>
              <w:t>(стальные трубы Ду 76 мм, протяженностью 200 п.м., Замена насосов ЭЦВ8-25-100 – 4шт.)</w:t>
            </w:r>
          </w:p>
        </w:tc>
        <w:tc>
          <w:tcPr>
            <w:tcW w:w="567" w:type="dxa"/>
            <w:shd w:val="clear" w:color="auto" w:fill="auto"/>
          </w:tcPr>
          <w:p w14:paraId="2DFB35F5" w14:textId="77777777" w:rsidR="00AC4DF2" w:rsidRPr="00AC4DF2" w:rsidRDefault="00AC4DF2" w:rsidP="00AC4DF2">
            <w:pPr>
              <w:pStyle w:val="aff4"/>
              <w:ind w:left="0" w:right="-1"/>
              <w:rPr>
                <w:sz w:val="18"/>
                <w:szCs w:val="18"/>
              </w:rPr>
            </w:pPr>
          </w:p>
        </w:tc>
        <w:tc>
          <w:tcPr>
            <w:tcW w:w="708" w:type="dxa"/>
            <w:shd w:val="clear" w:color="auto" w:fill="auto"/>
            <w:vAlign w:val="center"/>
          </w:tcPr>
          <w:p w14:paraId="1951C11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0683A1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98A1FF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2F8E77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51D4F54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71D1B8D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5AC33F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A5194D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6C8ED3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540B49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E5CD07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5288718B" w14:textId="77777777" w:rsidTr="00AC4DF2">
        <w:tc>
          <w:tcPr>
            <w:tcW w:w="392" w:type="dxa"/>
            <w:vMerge/>
            <w:shd w:val="clear" w:color="auto" w:fill="auto"/>
          </w:tcPr>
          <w:p w14:paraId="55B43968" w14:textId="77777777" w:rsidR="00AC4DF2" w:rsidRPr="00AC4DF2" w:rsidRDefault="00AC4DF2" w:rsidP="00AC4DF2">
            <w:pPr>
              <w:pStyle w:val="aff4"/>
              <w:ind w:left="0" w:right="-1"/>
              <w:rPr>
                <w:sz w:val="18"/>
                <w:szCs w:val="18"/>
              </w:rPr>
            </w:pPr>
          </w:p>
        </w:tc>
        <w:tc>
          <w:tcPr>
            <w:tcW w:w="1843" w:type="dxa"/>
            <w:shd w:val="clear" w:color="auto" w:fill="auto"/>
          </w:tcPr>
          <w:p w14:paraId="7E0B1E9F"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0BA2C3C8"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E3D99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C3ADA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8D2B3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64D17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69841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A265B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C9D53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A9E97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137B8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1B244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EFA47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FEB8981" w14:textId="77777777" w:rsidTr="00AC4DF2">
        <w:tc>
          <w:tcPr>
            <w:tcW w:w="392" w:type="dxa"/>
            <w:vMerge/>
            <w:shd w:val="clear" w:color="auto" w:fill="auto"/>
          </w:tcPr>
          <w:p w14:paraId="5778D230" w14:textId="77777777" w:rsidR="00AC4DF2" w:rsidRPr="00AC4DF2" w:rsidRDefault="00AC4DF2" w:rsidP="00AC4DF2">
            <w:pPr>
              <w:pStyle w:val="aff4"/>
              <w:ind w:left="0" w:right="-1"/>
              <w:rPr>
                <w:sz w:val="18"/>
                <w:szCs w:val="18"/>
              </w:rPr>
            </w:pPr>
          </w:p>
        </w:tc>
        <w:tc>
          <w:tcPr>
            <w:tcW w:w="1843" w:type="dxa"/>
            <w:shd w:val="clear" w:color="auto" w:fill="auto"/>
          </w:tcPr>
          <w:p w14:paraId="51245C78"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7AFC4A0C"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BB1A2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8A571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E0121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C808C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AA06B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740A5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60A27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E98DE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9968E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FF2A2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A5B69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A9A23CB" w14:textId="77777777" w:rsidTr="00AC4DF2">
        <w:tc>
          <w:tcPr>
            <w:tcW w:w="392" w:type="dxa"/>
            <w:vMerge/>
            <w:shd w:val="clear" w:color="auto" w:fill="auto"/>
          </w:tcPr>
          <w:p w14:paraId="7A06D534" w14:textId="77777777" w:rsidR="00AC4DF2" w:rsidRPr="00AC4DF2" w:rsidRDefault="00AC4DF2" w:rsidP="00AC4DF2">
            <w:pPr>
              <w:pStyle w:val="aff4"/>
              <w:ind w:left="0" w:right="-1"/>
              <w:rPr>
                <w:sz w:val="18"/>
                <w:szCs w:val="18"/>
              </w:rPr>
            </w:pPr>
          </w:p>
        </w:tc>
        <w:tc>
          <w:tcPr>
            <w:tcW w:w="1843" w:type="dxa"/>
            <w:shd w:val="clear" w:color="auto" w:fill="auto"/>
          </w:tcPr>
          <w:p w14:paraId="732E26B2"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4C8F6FC7"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5BFFB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2193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01A1D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4F6BD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8D1E5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76793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BA48B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27B2C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7A75D2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519C1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82265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57E594E" w14:textId="77777777" w:rsidTr="00AC4DF2">
        <w:tc>
          <w:tcPr>
            <w:tcW w:w="392" w:type="dxa"/>
            <w:vMerge w:val="restart"/>
            <w:shd w:val="clear" w:color="auto" w:fill="auto"/>
          </w:tcPr>
          <w:p w14:paraId="065C2619" w14:textId="77777777" w:rsidR="00AC4DF2" w:rsidRPr="00AC4DF2" w:rsidRDefault="00AC4DF2" w:rsidP="00AC4DF2">
            <w:pPr>
              <w:pStyle w:val="aff4"/>
              <w:ind w:left="0" w:right="-1"/>
              <w:rPr>
                <w:sz w:val="18"/>
                <w:szCs w:val="18"/>
              </w:rPr>
            </w:pPr>
            <w:r w:rsidRPr="00AC4DF2">
              <w:rPr>
                <w:sz w:val="18"/>
                <w:szCs w:val="18"/>
              </w:rPr>
              <w:t>2.22</w:t>
            </w:r>
          </w:p>
        </w:tc>
        <w:tc>
          <w:tcPr>
            <w:tcW w:w="1843" w:type="dxa"/>
            <w:shd w:val="clear" w:color="auto" w:fill="auto"/>
          </w:tcPr>
          <w:p w14:paraId="182E5098" w14:textId="77777777" w:rsidR="00AC4DF2" w:rsidRPr="00AC4DF2" w:rsidRDefault="00AC4DF2" w:rsidP="00AC4DF2">
            <w:pPr>
              <w:pStyle w:val="aff4"/>
              <w:ind w:left="0" w:right="-1"/>
              <w:rPr>
                <w:sz w:val="18"/>
                <w:szCs w:val="18"/>
              </w:rPr>
            </w:pPr>
            <w:r w:rsidRPr="00AC4DF2">
              <w:rPr>
                <w:sz w:val="18"/>
                <w:szCs w:val="18"/>
              </w:rPr>
              <w:t>Выполнение топографической съемки и разработка схемы водопровода, ориен</w:t>
            </w:r>
            <w:r w:rsidRPr="00AC4DF2">
              <w:rPr>
                <w:sz w:val="18"/>
                <w:szCs w:val="18"/>
              </w:rPr>
              <w:lastRenderedPageBreak/>
              <w:t>тировочной длиной 2,5 км с составлением сметной документации в м.Красные Сосенки городского округа Тейково Ивановской области</w:t>
            </w:r>
          </w:p>
        </w:tc>
        <w:tc>
          <w:tcPr>
            <w:tcW w:w="567" w:type="dxa"/>
            <w:vMerge w:val="restart"/>
            <w:shd w:val="clear" w:color="auto" w:fill="auto"/>
          </w:tcPr>
          <w:p w14:paraId="43D6A3F2" w14:textId="77777777" w:rsidR="00AC4DF2" w:rsidRPr="00AC4DF2" w:rsidRDefault="00AC4DF2" w:rsidP="00AC4DF2">
            <w:pPr>
              <w:pStyle w:val="aff4"/>
              <w:ind w:left="0" w:right="-1"/>
              <w:rPr>
                <w:sz w:val="18"/>
                <w:szCs w:val="18"/>
              </w:rPr>
            </w:pPr>
            <w:r w:rsidRPr="00AC4DF2">
              <w:rPr>
                <w:sz w:val="18"/>
                <w:szCs w:val="18"/>
              </w:rPr>
              <w:lastRenderedPageBreak/>
              <w:t>админист МК</w:t>
            </w:r>
            <w:r w:rsidRPr="00AC4DF2">
              <w:rPr>
                <w:sz w:val="18"/>
                <w:szCs w:val="18"/>
              </w:rPr>
              <w:lastRenderedPageBreak/>
              <w:t>У г.о. Тейково«Служба заказчика»</w:t>
            </w:r>
          </w:p>
        </w:tc>
        <w:tc>
          <w:tcPr>
            <w:tcW w:w="708" w:type="dxa"/>
            <w:shd w:val="clear" w:color="auto" w:fill="auto"/>
            <w:vAlign w:val="center"/>
          </w:tcPr>
          <w:p w14:paraId="1C5C54C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D2C41C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5E4956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D44AB5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E6F274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094227C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9FBFF0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373F9F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734AA3E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17E767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B945B4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0F997BDD" w14:textId="77777777" w:rsidTr="00AC4DF2">
        <w:tc>
          <w:tcPr>
            <w:tcW w:w="392" w:type="dxa"/>
            <w:vMerge/>
            <w:shd w:val="clear" w:color="auto" w:fill="auto"/>
          </w:tcPr>
          <w:p w14:paraId="1B34ED1D" w14:textId="77777777" w:rsidR="00AC4DF2" w:rsidRPr="00AC4DF2" w:rsidRDefault="00AC4DF2" w:rsidP="00AC4DF2">
            <w:pPr>
              <w:pStyle w:val="aff4"/>
              <w:ind w:left="0" w:right="-1"/>
              <w:rPr>
                <w:sz w:val="18"/>
                <w:szCs w:val="18"/>
              </w:rPr>
            </w:pPr>
          </w:p>
        </w:tc>
        <w:tc>
          <w:tcPr>
            <w:tcW w:w="1843" w:type="dxa"/>
            <w:shd w:val="clear" w:color="auto" w:fill="auto"/>
          </w:tcPr>
          <w:p w14:paraId="58793AF7"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vMerge/>
            <w:shd w:val="clear" w:color="auto" w:fill="auto"/>
          </w:tcPr>
          <w:p w14:paraId="3DD7EFDF" w14:textId="77777777" w:rsidR="00AC4DF2" w:rsidRPr="00AC4DF2" w:rsidRDefault="00AC4DF2" w:rsidP="00AC4DF2">
            <w:pPr>
              <w:pStyle w:val="aff4"/>
              <w:ind w:left="0" w:right="-1"/>
              <w:rPr>
                <w:sz w:val="18"/>
                <w:szCs w:val="18"/>
              </w:rPr>
            </w:pPr>
          </w:p>
        </w:tc>
        <w:tc>
          <w:tcPr>
            <w:tcW w:w="708" w:type="dxa"/>
            <w:shd w:val="clear" w:color="auto" w:fill="auto"/>
            <w:vAlign w:val="center"/>
          </w:tcPr>
          <w:p w14:paraId="201A05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14618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9163A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4C600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3B0902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3BD0E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6D396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E3136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10230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350,00</w:t>
            </w:r>
          </w:p>
        </w:tc>
        <w:tc>
          <w:tcPr>
            <w:tcW w:w="709" w:type="dxa"/>
            <w:shd w:val="clear" w:color="auto" w:fill="auto"/>
            <w:vAlign w:val="center"/>
          </w:tcPr>
          <w:p w14:paraId="6C1987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A796E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ACFDA2B" w14:textId="77777777" w:rsidTr="00AC4DF2">
        <w:tc>
          <w:tcPr>
            <w:tcW w:w="392" w:type="dxa"/>
            <w:vMerge/>
            <w:shd w:val="clear" w:color="auto" w:fill="auto"/>
          </w:tcPr>
          <w:p w14:paraId="0E3179CC" w14:textId="77777777" w:rsidR="00AC4DF2" w:rsidRPr="00AC4DF2" w:rsidRDefault="00AC4DF2" w:rsidP="00AC4DF2">
            <w:pPr>
              <w:pStyle w:val="aff4"/>
              <w:ind w:left="0" w:right="-1"/>
              <w:rPr>
                <w:sz w:val="18"/>
                <w:szCs w:val="18"/>
              </w:rPr>
            </w:pPr>
          </w:p>
        </w:tc>
        <w:tc>
          <w:tcPr>
            <w:tcW w:w="1843" w:type="dxa"/>
            <w:shd w:val="clear" w:color="auto" w:fill="auto"/>
          </w:tcPr>
          <w:p w14:paraId="1B1A368B"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vMerge/>
            <w:shd w:val="clear" w:color="auto" w:fill="auto"/>
          </w:tcPr>
          <w:p w14:paraId="57AB252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5BBCF4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AFEA5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6230F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A0C3C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228CF8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52335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2D203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EBB5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66A330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350,00</w:t>
            </w:r>
          </w:p>
        </w:tc>
        <w:tc>
          <w:tcPr>
            <w:tcW w:w="709" w:type="dxa"/>
            <w:shd w:val="clear" w:color="auto" w:fill="auto"/>
            <w:vAlign w:val="center"/>
          </w:tcPr>
          <w:p w14:paraId="1D993D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AC822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2723DF0" w14:textId="77777777" w:rsidTr="00AC4DF2">
        <w:tc>
          <w:tcPr>
            <w:tcW w:w="392" w:type="dxa"/>
            <w:vMerge/>
            <w:shd w:val="clear" w:color="auto" w:fill="auto"/>
          </w:tcPr>
          <w:p w14:paraId="62F15DFD" w14:textId="77777777" w:rsidR="00AC4DF2" w:rsidRPr="00AC4DF2" w:rsidRDefault="00AC4DF2" w:rsidP="00AC4DF2">
            <w:pPr>
              <w:pStyle w:val="aff4"/>
              <w:ind w:left="0" w:right="-1"/>
              <w:rPr>
                <w:sz w:val="18"/>
                <w:szCs w:val="18"/>
              </w:rPr>
            </w:pPr>
          </w:p>
        </w:tc>
        <w:tc>
          <w:tcPr>
            <w:tcW w:w="1843" w:type="dxa"/>
            <w:shd w:val="clear" w:color="auto" w:fill="auto"/>
          </w:tcPr>
          <w:p w14:paraId="60AF9FDB"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vMerge/>
            <w:shd w:val="clear" w:color="auto" w:fill="auto"/>
          </w:tcPr>
          <w:p w14:paraId="4C947271" w14:textId="77777777" w:rsidR="00AC4DF2" w:rsidRPr="00AC4DF2" w:rsidRDefault="00AC4DF2" w:rsidP="00AC4DF2">
            <w:pPr>
              <w:pStyle w:val="aff4"/>
              <w:ind w:left="0" w:right="-1"/>
              <w:rPr>
                <w:sz w:val="18"/>
                <w:szCs w:val="18"/>
              </w:rPr>
            </w:pPr>
          </w:p>
        </w:tc>
        <w:tc>
          <w:tcPr>
            <w:tcW w:w="708" w:type="dxa"/>
            <w:shd w:val="clear" w:color="auto" w:fill="auto"/>
            <w:vAlign w:val="center"/>
          </w:tcPr>
          <w:p w14:paraId="75F749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AD4DF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37DFE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39DC7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670598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CAF88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551E06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BFEFE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0078AE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30C3D8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44266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6D63A81" w14:textId="77777777" w:rsidTr="00AC4DF2">
        <w:tc>
          <w:tcPr>
            <w:tcW w:w="392" w:type="dxa"/>
            <w:shd w:val="clear" w:color="auto" w:fill="auto"/>
          </w:tcPr>
          <w:p w14:paraId="53BF0125" w14:textId="77777777" w:rsidR="00AC4DF2" w:rsidRPr="00AC4DF2" w:rsidRDefault="00AC4DF2" w:rsidP="00AC4DF2">
            <w:pPr>
              <w:pStyle w:val="aff4"/>
              <w:ind w:left="0" w:right="-1"/>
              <w:rPr>
                <w:sz w:val="18"/>
                <w:szCs w:val="18"/>
              </w:rPr>
            </w:pPr>
            <w:r w:rsidRPr="00AC4DF2">
              <w:rPr>
                <w:sz w:val="18"/>
                <w:szCs w:val="18"/>
              </w:rPr>
              <w:t>3</w:t>
            </w:r>
          </w:p>
        </w:tc>
        <w:tc>
          <w:tcPr>
            <w:tcW w:w="1843" w:type="dxa"/>
            <w:shd w:val="clear" w:color="auto" w:fill="auto"/>
          </w:tcPr>
          <w:p w14:paraId="619BC3E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14:paraId="2FB852FC" w14:textId="77777777" w:rsidR="00AC4DF2" w:rsidRPr="00AC4DF2" w:rsidRDefault="00AC4DF2" w:rsidP="00AC4DF2">
            <w:pPr>
              <w:pStyle w:val="aff4"/>
              <w:ind w:left="0" w:right="-1"/>
              <w:rPr>
                <w:sz w:val="18"/>
                <w:szCs w:val="18"/>
              </w:rPr>
            </w:pPr>
            <w:r w:rsidRPr="00AC4DF2">
              <w:rPr>
                <w:sz w:val="18"/>
                <w:szCs w:val="18"/>
              </w:rPr>
              <w:t>администрация г.о.Тейково</w:t>
            </w:r>
          </w:p>
        </w:tc>
        <w:tc>
          <w:tcPr>
            <w:tcW w:w="708" w:type="dxa"/>
            <w:shd w:val="clear" w:color="auto" w:fill="auto"/>
          </w:tcPr>
          <w:p w14:paraId="4D545900" w14:textId="77777777" w:rsidR="00AC4DF2" w:rsidRPr="00AC4DF2" w:rsidRDefault="00AC4DF2" w:rsidP="00AC4DF2">
            <w:pPr>
              <w:pStyle w:val="aff4"/>
              <w:ind w:left="0" w:right="-1"/>
              <w:rPr>
                <w:sz w:val="18"/>
                <w:szCs w:val="18"/>
              </w:rPr>
            </w:pPr>
          </w:p>
        </w:tc>
        <w:tc>
          <w:tcPr>
            <w:tcW w:w="709" w:type="dxa"/>
            <w:shd w:val="clear" w:color="auto" w:fill="auto"/>
          </w:tcPr>
          <w:p w14:paraId="37E72B78" w14:textId="77777777" w:rsidR="00AC4DF2" w:rsidRPr="00AC4DF2" w:rsidRDefault="00AC4DF2" w:rsidP="00AC4DF2">
            <w:pPr>
              <w:pStyle w:val="aff4"/>
              <w:ind w:left="0" w:right="-1"/>
              <w:rPr>
                <w:sz w:val="18"/>
                <w:szCs w:val="18"/>
              </w:rPr>
            </w:pPr>
          </w:p>
        </w:tc>
        <w:tc>
          <w:tcPr>
            <w:tcW w:w="709" w:type="dxa"/>
            <w:shd w:val="clear" w:color="auto" w:fill="auto"/>
          </w:tcPr>
          <w:p w14:paraId="3A7B6599" w14:textId="77777777" w:rsidR="00AC4DF2" w:rsidRPr="00AC4DF2" w:rsidRDefault="00AC4DF2" w:rsidP="00AC4DF2">
            <w:pPr>
              <w:pStyle w:val="aff4"/>
              <w:ind w:left="0" w:right="-1"/>
              <w:rPr>
                <w:sz w:val="18"/>
                <w:szCs w:val="18"/>
              </w:rPr>
            </w:pPr>
          </w:p>
        </w:tc>
        <w:tc>
          <w:tcPr>
            <w:tcW w:w="709" w:type="dxa"/>
            <w:shd w:val="clear" w:color="auto" w:fill="auto"/>
          </w:tcPr>
          <w:p w14:paraId="2AF5719B" w14:textId="77777777" w:rsidR="00AC4DF2" w:rsidRPr="00AC4DF2" w:rsidRDefault="00AC4DF2" w:rsidP="00AC4DF2">
            <w:pPr>
              <w:pStyle w:val="aff4"/>
              <w:ind w:left="0" w:right="-1"/>
              <w:rPr>
                <w:sz w:val="18"/>
                <w:szCs w:val="18"/>
              </w:rPr>
            </w:pPr>
          </w:p>
        </w:tc>
        <w:tc>
          <w:tcPr>
            <w:tcW w:w="708" w:type="dxa"/>
            <w:shd w:val="clear" w:color="auto" w:fill="auto"/>
          </w:tcPr>
          <w:p w14:paraId="251404AD" w14:textId="77777777" w:rsidR="00AC4DF2" w:rsidRPr="00AC4DF2" w:rsidRDefault="00AC4DF2" w:rsidP="00AC4DF2">
            <w:pPr>
              <w:pStyle w:val="aff4"/>
              <w:ind w:left="0" w:right="-1"/>
              <w:rPr>
                <w:sz w:val="18"/>
                <w:szCs w:val="18"/>
              </w:rPr>
            </w:pPr>
          </w:p>
        </w:tc>
        <w:tc>
          <w:tcPr>
            <w:tcW w:w="709" w:type="dxa"/>
            <w:shd w:val="clear" w:color="auto" w:fill="auto"/>
          </w:tcPr>
          <w:p w14:paraId="0C0431A0" w14:textId="77777777" w:rsidR="00AC4DF2" w:rsidRPr="00AC4DF2" w:rsidRDefault="00AC4DF2" w:rsidP="00AC4DF2">
            <w:pPr>
              <w:pStyle w:val="aff4"/>
              <w:ind w:left="0" w:right="-1"/>
              <w:rPr>
                <w:sz w:val="18"/>
                <w:szCs w:val="18"/>
              </w:rPr>
            </w:pPr>
          </w:p>
        </w:tc>
        <w:tc>
          <w:tcPr>
            <w:tcW w:w="709" w:type="dxa"/>
            <w:shd w:val="clear" w:color="auto" w:fill="auto"/>
          </w:tcPr>
          <w:p w14:paraId="17F07343" w14:textId="77777777" w:rsidR="00AC4DF2" w:rsidRPr="00AC4DF2" w:rsidRDefault="00AC4DF2" w:rsidP="00AC4DF2">
            <w:pPr>
              <w:pStyle w:val="aff4"/>
              <w:ind w:left="0" w:right="-1"/>
              <w:rPr>
                <w:sz w:val="18"/>
                <w:szCs w:val="18"/>
              </w:rPr>
            </w:pPr>
          </w:p>
        </w:tc>
        <w:tc>
          <w:tcPr>
            <w:tcW w:w="709" w:type="dxa"/>
            <w:shd w:val="clear" w:color="auto" w:fill="auto"/>
          </w:tcPr>
          <w:p w14:paraId="7E82844A" w14:textId="77777777" w:rsidR="00AC4DF2" w:rsidRPr="00AC4DF2" w:rsidRDefault="00AC4DF2" w:rsidP="00AC4DF2">
            <w:pPr>
              <w:pStyle w:val="aff4"/>
              <w:ind w:left="0" w:right="-1"/>
              <w:rPr>
                <w:sz w:val="18"/>
                <w:szCs w:val="18"/>
              </w:rPr>
            </w:pPr>
          </w:p>
        </w:tc>
        <w:tc>
          <w:tcPr>
            <w:tcW w:w="708" w:type="dxa"/>
            <w:shd w:val="clear" w:color="auto" w:fill="auto"/>
          </w:tcPr>
          <w:p w14:paraId="7019F880" w14:textId="77777777" w:rsidR="00AC4DF2" w:rsidRPr="00AC4DF2" w:rsidRDefault="00AC4DF2" w:rsidP="00AC4DF2">
            <w:pPr>
              <w:pStyle w:val="aff4"/>
              <w:ind w:left="0" w:right="-1"/>
              <w:rPr>
                <w:sz w:val="18"/>
                <w:szCs w:val="18"/>
              </w:rPr>
            </w:pPr>
          </w:p>
        </w:tc>
        <w:tc>
          <w:tcPr>
            <w:tcW w:w="709" w:type="dxa"/>
            <w:shd w:val="clear" w:color="auto" w:fill="auto"/>
          </w:tcPr>
          <w:p w14:paraId="2F5F3CD0" w14:textId="77777777" w:rsidR="00AC4DF2" w:rsidRPr="00AC4DF2" w:rsidRDefault="00AC4DF2" w:rsidP="00AC4DF2">
            <w:pPr>
              <w:pStyle w:val="aff4"/>
              <w:ind w:left="0" w:right="-1"/>
              <w:rPr>
                <w:sz w:val="18"/>
                <w:szCs w:val="18"/>
              </w:rPr>
            </w:pPr>
          </w:p>
        </w:tc>
        <w:tc>
          <w:tcPr>
            <w:tcW w:w="709" w:type="dxa"/>
            <w:shd w:val="clear" w:color="auto" w:fill="auto"/>
          </w:tcPr>
          <w:p w14:paraId="73ACCA35" w14:textId="77777777" w:rsidR="00AC4DF2" w:rsidRPr="00AC4DF2" w:rsidRDefault="00AC4DF2" w:rsidP="00AC4DF2">
            <w:pPr>
              <w:pStyle w:val="aff4"/>
              <w:ind w:left="0" w:right="-1"/>
              <w:rPr>
                <w:sz w:val="18"/>
                <w:szCs w:val="18"/>
              </w:rPr>
            </w:pPr>
          </w:p>
        </w:tc>
      </w:tr>
      <w:tr w:rsidR="00AC4DF2" w:rsidRPr="00AC4DF2" w14:paraId="4DE59D6C" w14:textId="77777777" w:rsidTr="00AC4DF2">
        <w:tc>
          <w:tcPr>
            <w:tcW w:w="392" w:type="dxa"/>
            <w:shd w:val="clear" w:color="auto" w:fill="auto"/>
          </w:tcPr>
          <w:p w14:paraId="238F4C65" w14:textId="77777777" w:rsidR="00AC4DF2" w:rsidRPr="00AC4DF2" w:rsidRDefault="00AC4DF2" w:rsidP="00AC4DF2">
            <w:pPr>
              <w:pStyle w:val="aff4"/>
              <w:ind w:left="0" w:right="-1"/>
              <w:rPr>
                <w:sz w:val="18"/>
                <w:szCs w:val="18"/>
              </w:rPr>
            </w:pPr>
          </w:p>
        </w:tc>
        <w:tc>
          <w:tcPr>
            <w:tcW w:w="1843" w:type="dxa"/>
            <w:shd w:val="clear" w:color="auto" w:fill="auto"/>
          </w:tcPr>
          <w:p w14:paraId="4B7276E3"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0147C526" w14:textId="77777777" w:rsidR="00AC4DF2" w:rsidRPr="00AC4DF2" w:rsidRDefault="00AC4DF2" w:rsidP="00AC4DF2">
            <w:pPr>
              <w:pStyle w:val="aff4"/>
              <w:ind w:left="0" w:right="-1"/>
              <w:rPr>
                <w:sz w:val="18"/>
                <w:szCs w:val="18"/>
              </w:rPr>
            </w:pPr>
          </w:p>
        </w:tc>
        <w:tc>
          <w:tcPr>
            <w:tcW w:w="708" w:type="dxa"/>
            <w:shd w:val="clear" w:color="auto" w:fill="auto"/>
            <w:vAlign w:val="center"/>
          </w:tcPr>
          <w:p w14:paraId="3962FEC0" w14:textId="77777777" w:rsidR="00AC4DF2" w:rsidRPr="00AC4DF2" w:rsidRDefault="00AC4DF2" w:rsidP="00AC4DF2">
            <w:pPr>
              <w:pStyle w:val="aff4"/>
              <w:ind w:left="0" w:right="-1"/>
              <w:jc w:val="center"/>
              <w:rPr>
                <w:sz w:val="18"/>
                <w:szCs w:val="18"/>
              </w:rPr>
            </w:pPr>
            <w:r w:rsidRPr="00AC4DF2">
              <w:rPr>
                <w:sz w:val="18"/>
                <w:szCs w:val="18"/>
              </w:rPr>
              <w:t>2942,00</w:t>
            </w:r>
          </w:p>
        </w:tc>
        <w:tc>
          <w:tcPr>
            <w:tcW w:w="709" w:type="dxa"/>
            <w:shd w:val="clear" w:color="auto" w:fill="auto"/>
            <w:vAlign w:val="center"/>
          </w:tcPr>
          <w:p w14:paraId="25D3CB38" w14:textId="77777777" w:rsidR="00AC4DF2" w:rsidRPr="00AC4DF2" w:rsidRDefault="00AC4DF2" w:rsidP="00AC4DF2">
            <w:pPr>
              <w:pStyle w:val="aff4"/>
              <w:ind w:left="0" w:right="-1"/>
              <w:jc w:val="center"/>
              <w:rPr>
                <w:sz w:val="18"/>
                <w:szCs w:val="18"/>
              </w:rPr>
            </w:pPr>
            <w:r w:rsidRPr="00AC4DF2">
              <w:rPr>
                <w:sz w:val="18"/>
                <w:szCs w:val="18"/>
              </w:rPr>
              <w:t>2072,00</w:t>
            </w:r>
          </w:p>
        </w:tc>
        <w:tc>
          <w:tcPr>
            <w:tcW w:w="709" w:type="dxa"/>
            <w:shd w:val="clear" w:color="auto" w:fill="auto"/>
            <w:vAlign w:val="center"/>
          </w:tcPr>
          <w:p w14:paraId="4927DC84" w14:textId="77777777" w:rsidR="00AC4DF2" w:rsidRPr="00AC4DF2" w:rsidRDefault="00AC4DF2" w:rsidP="00AC4DF2">
            <w:pPr>
              <w:pStyle w:val="aff4"/>
              <w:ind w:left="0" w:right="-1"/>
              <w:jc w:val="center"/>
              <w:rPr>
                <w:sz w:val="18"/>
                <w:szCs w:val="18"/>
              </w:rPr>
            </w:pPr>
            <w:r w:rsidRPr="00AC4DF2">
              <w:rPr>
                <w:sz w:val="18"/>
                <w:szCs w:val="18"/>
              </w:rPr>
              <w:t>1455,00</w:t>
            </w:r>
          </w:p>
        </w:tc>
        <w:tc>
          <w:tcPr>
            <w:tcW w:w="709" w:type="dxa"/>
            <w:shd w:val="clear" w:color="auto" w:fill="auto"/>
            <w:vAlign w:val="center"/>
          </w:tcPr>
          <w:p w14:paraId="19437E23" w14:textId="77777777" w:rsidR="00AC4DF2" w:rsidRPr="00AC4DF2" w:rsidRDefault="00AC4DF2" w:rsidP="00AC4DF2">
            <w:pPr>
              <w:pStyle w:val="aff4"/>
              <w:ind w:left="0" w:right="-1"/>
              <w:jc w:val="center"/>
              <w:rPr>
                <w:sz w:val="18"/>
                <w:szCs w:val="18"/>
              </w:rPr>
            </w:pPr>
            <w:r w:rsidRPr="00AC4DF2">
              <w:rPr>
                <w:sz w:val="18"/>
                <w:szCs w:val="18"/>
              </w:rPr>
              <w:t>1942,00</w:t>
            </w:r>
          </w:p>
        </w:tc>
        <w:tc>
          <w:tcPr>
            <w:tcW w:w="708" w:type="dxa"/>
            <w:shd w:val="clear" w:color="auto" w:fill="auto"/>
            <w:vAlign w:val="center"/>
          </w:tcPr>
          <w:p w14:paraId="4D4AB1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5864D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C491E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2C17EA4F" w14:textId="77777777" w:rsidR="00AC4DF2" w:rsidRPr="00AC4DF2" w:rsidRDefault="00AC4DF2" w:rsidP="00AC4DF2">
            <w:pPr>
              <w:pStyle w:val="a8"/>
              <w:ind w:right="-1"/>
              <w:jc w:val="center"/>
              <w:rPr>
                <w:sz w:val="18"/>
                <w:szCs w:val="18"/>
              </w:rPr>
            </w:pPr>
            <w:r w:rsidRPr="00AC4DF2">
              <w:rPr>
                <w:sz w:val="18"/>
                <w:szCs w:val="18"/>
              </w:rPr>
              <w:t>1 928,78033</w:t>
            </w:r>
          </w:p>
        </w:tc>
        <w:tc>
          <w:tcPr>
            <w:tcW w:w="708" w:type="dxa"/>
            <w:shd w:val="clear" w:color="auto" w:fill="auto"/>
            <w:vAlign w:val="center"/>
          </w:tcPr>
          <w:p w14:paraId="2C84AE7E" w14:textId="77777777"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14:paraId="7926F0C9" w14:textId="77777777"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14:paraId="65F04721" w14:textId="77777777" w:rsidR="00AC4DF2" w:rsidRPr="00AC4DF2" w:rsidRDefault="00AC4DF2" w:rsidP="00AC4DF2">
            <w:pPr>
              <w:pStyle w:val="a8"/>
              <w:ind w:right="-1"/>
              <w:jc w:val="center"/>
              <w:rPr>
                <w:sz w:val="18"/>
                <w:szCs w:val="18"/>
              </w:rPr>
            </w:pPr>
            <w:r w:rsidRPr="00AC4DF2">
              <w:rPr>
                <w:sz w:val="18"/>
                <w:szCs w:val="18"/>
              </w:rPr>
              <w:t>2 083,78000</w:t>
            </w:r>
          </w:p>
        </w:tc>
      </w:tr>
      <w:tr w:rsidR="00AC4DF2" w:rsidRPr="00AC4DF2" w14:paraId="22D50B1E" w14:textId="77777777" w:rsidTr="00AC4DF2">
        <w:tc>
          <w:tcPr>
            <w:tcW w:w="392" w:type="dxa"/>
            <w:shd w:val="clear" w:color="auto" w:fill="auto"/>
          </w:tcPr>
          <w:p w14:paraId="7CD5094E" w14:textId="77777777" w:rsidR="00AC4DF2" w:rsidRPr="00AC4DF2" w:rsidRDefault="00AC4DF2" w:rsidP="00AC4DF2">
            <w:pPr>
              <w:pStyle w:val="aff4"/>
              <w:ind w:left="0" w:right="-1"/>
              <w:rPr>
                <w:sz w:val="18"/>
                <w:szCs w:val="18"/>
              </w:rPr>
            </w:pPr>
          </w:p>
        </w:tc>
        <w:tc>
          <w:tcPr>
            <w:tcW w:w="1843" w:type="dxa"/>
            <w:shd w:val="clear" w:color="auto" w:fill="auto"/>
          </w:tcPr>
          <w:p w14:paraId="13D2E3B5"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1C765FA9" w14:textId="77777777" w:rsidR="00AC4DF2" w:rsidRPr="00AC4DF2" w:rsidRDefault="00AC4DF2" w:rsidP="00AC4DF2">
            <w:pPr>
              <w:pStyle w:val="aff4"/>
              <w:ind w:left="0" w:right="-1"/>
              <w:rPr>
                <w:sz w:val="18"/>
                <w:szCs w:val="18"/>
              </w:rPr>
            </w:pPr>
          </w:p>
        </w:tc>
        <w:tc>
          <w:tcPr>
            <w:tcW w:w="708" w:type="dxa"/>
            <w:shd w:val="clear" w:color="auto" w:fill="auto"/>
            <w:vAlign w:val="center"/>
          </w:tcPr>
          <w:p w14:paraId="0440A61F" w14:textId="77777777" w:rsidR="00AC4DF2" w:rsidRPr="00AC4DF2" w:rsidRDefault="00AC4DF2" w:rsidP="00AC4DF2">
            <w:pPr>
              <w:pStyle w:val="aff4"/>
              <w:ind w:left="0" w:right="-1"/>
              <w:jc w:val="center"/>
              <w:rPr>
                <w:sz w:val="18"/>
                <w:szCs w:val="18"/>
              </w:rPr>
            </w:pPr>
            <w:r w:rsidRPr="00AC4DF2">
              <w:rPr>
                <w:sz w:val="18"/>
                <w:szCs w:val="18"/>
              </w:rPr>
              <w:t>2942,00</w:t>
            </w:r>
          </w:p>
        </w:tc>
        <w:tc>
          <w:tcPr>
            <w:tcW w:w="709" w:type="dxa"/>
            <w:shd w:val="clear" w:color="auto" w:fill="auto"/>
            <w:vAlign w:val="center"/>
          </w:tcPr>
          <w:p w14:paraId="3F31B0EE" w14:textId="77777777" w:rsidR="00AC4DF2" w:rsidRPr="00AC4DF2" w:rsidRDefault="00AC4DF2" w:rsidP="00AC4DF2">
            <w:pPr>
              <w:pStyle w:val="aff4"/>
              <w:ind w:left="0" w:right="-1"/>
              <w:jc w:val="center"/>
              <w:rPr>
                <w:sz w:val="18"/>
                <w:szCs w:val="18"/>
              </w:rPr>
            </w:pPr>
            <w:r w:rsidRPr="00AC4DF2">
              <w:rPr>
                <w:sz w:val="18"/>
                <w:szCs w:val="18"/>
              </w:rPr>
              <w:t>2072,00</w:t>
            </w:r>
          </w:p>
        </w:tc>
        <w:tc>
          <w:tcPr>
            <w:tcW w:w="709" w:type="dxa"/>
            <w:shd w:val="clear" w:color="auto" w:fill="auto"/>
            <w:vAlign w:val="center"/>
          </w:tcPr>
          <w:p w14:paraId="705D60BE" w14:textId="77777777" w:rsidR="00AC4DF2" w:rsidRPr="00AC4DF2" w:rsidRDefault="00AC4DF2" w:rsidP="00AC4DF2">
            <w:pPr>
              <w:pStyle w:val="aff4"/>
              <w:ind w:left="0" w:right="-1"/>
              <w:jc w:val="center"/>
              <w:rPr>
                <w:sz w:val="18"/>
                <w:szCs w:val="18"/>
              </w:rPr>
            </w:pPr>
            <w:r w:rsidRPr="00AC4DF2">
              <w:rPr>
                <w:sz w:val="18"/>
                <w:szCs w:val="18"/>
              </w:rPr>
              <w:t>1455,00</w:t>
            </w:r>
          </w:p>
        </w:tc>
        <w:tc>
          <w:tcPr>
            <w:tcW w:w="709" w:type="dxa"/>
            <w:shd w:val="clear" w:color="auto" w:fill="auto"/>
            <w:vAlign w:val="center"/>
          </w:tcPr>
          <w:p w14:paraId="49554166" w14:textId="77777777" w:rsidR="00AC4DF2" w:rsidRPr="00AC4DF2" w:rsidRDefault="00AC4DF2" w:rsidP="00AC4DF2">
            <w:pPr>
              <w:pStyle w:val="aff4"/>
              <w:ind w:left="0" w:right="-1"/>
              <w:jc w:val="center"/>
              <w:rPr>
                <w:sz w:val="18"/>
                <w:szCs w:val="18"/>
              </w:rPr>
            </w:pPr>
            <w:r w:rsidRPr="00AC4DF2">
              <w:rPr>
                <w:sz w:val="18"/>
                <w:szCs w:val="18"/>
              </w:rPr>
              <w:t>1942,00</w:t>
            </w:r>
          </w:p>
        </w:tc>
        <w:tc>
          <w:tcPr>
            <w:tcW w:w="708" w:type="dxa"/>
            <w:shd w:val="clear" w:color="auto" w:fill="auto"/>
            <w:vAlign w:val="center"/>
          </w:tcPr>
          <w:p w14:paraId="66BAC0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588C4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0AD613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51A945E9" w14:textId="77777777" w:rsidR="00AC4DF2" w:rsidRPr="00AC4DF2" w:rsidRDefault="00AC4DF2" w:rsidP="00AC4DF2">
            <w:pPr>
              <w:pStyle w:val="a8"/>
              <w:ind w:right="-1"/>
              <w:jc w:val="center"/>
              <w:rPr>
                <w:sz w:val="18"/>
                <w:szCs w:val="18"/>
              </w:rPr>
            </w:pPr>
            <w:r w:rsidRPr="00AC4DF2">
              <w:rPr>
                <w:sz w:val="18"/>
                <w:szCs w:val="18"/>
              </w:rPr>
              <w:t>1 928,78033</w:t>
            </w:r>
          </w:p>
        </w:tc>
        <w:tc>
          <w:tcPr>
            <w:tcW w:w="708" w:type="dxa"/>
            <w:shd w:val="clear" w:color="auto" w:fill="auto"/>
            <w:vAlign w:val="center"/>
          </w:tcPr>
          <w:p w14:paraId="65EBE2D2" w14:textId="77777777"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14:paraId="256970B3" w14:textId="77777777" w:rsidR="00AC4DF2" w:rsidRPr="00AC4DF2" w:rsidRDefault="00AC4DF2" w:rsidP="00AC4DF2">
            <w:pPr>
              <w:pStyle w:val="a8"/>
              <w:ind w:right="-1"/>
              <w:jc w:val="center"/>
              <w:rPr>
                <w:sz w:val="18"/>
                <w:szCs w:val="18"/>
              </w:rPr>
            </w:pPr>
            <w:r w:rsidRPr="00AC4DF2">
              <w:rPr>
                <w:sz w:val="18"/>
                <w:szCs w:val="18"/>
              </w:rPr>
              <w:t>1 928,78000</w:t>
            </w:r>
          </w:p>
        </w:tc>
        <w:tc>
          <w:tcPr>
            <w:tcW w:w="709" w:type="dxa"/>
            <w:shd w:val="clear" w:color="auto" w:fill="auto"/>
          </w:tcPr>
          <w:p w14:paraId="591557C5" w14:textId="77777777" w:rsidR="00AC4DF2" w:rsidRPr="00AC4DF2" w:rsidRDefault="00AC4DF2" w:rsidP="00AC4DF2">
            <w:pPr>
              <w:pStyle w:val="a8"/>
              <w:ind w:right="-1"/>
              <w:jc w:val="center"/>
              <w:rPr>
                <w:sz w:val="18"/>
                <w:szCs w:val="18"/>
              </w:rPr>
            </w:pPr>
            <w:r w:rsidRPr="00AC4DF2">
              <w:rPr>
                <w:sz w:val="18"/>
                <w:szCs w:val="18"/>
              </w:rPr>
              <w:t>2 083,78000</w:t>
            </w:r>
          </w:p>
        </w:tc>
      </w:tr>
      <w:tr w:rsidR="00AC4DF2" w:rsidRPr="00AC4DF2" w14:paraId="5B54B982" w14:textId="77777777" w:rsidTr="00AC4DF2">
        <w:tc>
          <w:tcPr>
            <w:tcW w:w="392" w:type="dxa"/>
            <w:shd w:val="clear" w:color="auto" w:fill="auto"/>
          </w:tcPr>
          <w:p w14:paraId="62183C9D" w14:textId="77777777" w:rsidR="00AC4DF2" w:rsidRPr="00AC4DF2" w:rsidRDefault="00AC4DF2" w:rsidP="00AC4DF2">
            <w:pPr>
              <w:pStyle w:val="aff4"/>
              <w:ind w:left="0" w:right="-1"/>
              <w:rPr>
                <w:sz w:val="18"/>
                <w:szCs w:val="18"/>
              </w:rPr>
            </w:pPr>
          </w:p>
        </w:tc>
        <w:tc>
          <w:tcPr>
            <w:tcW w:w="1843" w:type="dxa"/>
            <w:shd w:val="clear" w:color="auto" w:fill="auto"/>
          </w:tcPr>
          <w:p w14:paraId="56DA2E26"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0B293CDA" w14:textId="77777777" w:rsidR="00AC4DF2" w:rsidRPr="00AC4DF2" w:rsidRDefault="00AC4DF2" w:rsidP="00AC4DF2">
            <w:pPr>
              <w:pStyle w:val="aff4"/>
              <w:ind w:left="0" w:right="-1"/>
              <w:rPr>
                <w:sz w:val="18"/>
                <w:szCs w:val="18"/>
              </w:rPr>
            </w:pPr>
          </w:p>
        </w:tc>
        <w:tc>
          <w:tcPr>
            <w:tcW w:w="708" w:type="dxa"/>
            <w:shd w:val="clear" w:color="auto" w:fill="auto"/>
            <w:vAlign w:val="center"/>
          </w:tcPr>
          <w:p w14:paraId="481030E4"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0306F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4D2F5E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D5671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vAlign w:val="center"/>
          </w:tcPr>
          <w:p w14:paraId="68582C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19B977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B293F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vAlign w:val="center"/>
          </w:tcPr>
          <w:p w14:paraId="7883D221" w14:textId="77777777" w:rsidR="00AC4DF2" w:rsidRPr="00AC4DF2" w:rsidRDefault="00AC4DF2" w:rsidP="00AC4DF2">
            <w:pPr>
              <w:pStyle w:val="a8"/>
              <w:ind w:right="-1"/>
              <w:jc w:val="center"/>
              <w:rPr>
                <w:sz w:val="18"/>
                <w:szCs w:val="18"/>
              </w:rPr>
            </w:pPr>
            <w:r w:rsidRPr="00AC4DF2">
              <w:rPr>
                <w:sz w:val="18"/>
                <w:szCs w:val="18"/>
              </w:rPr>
              <w:t>0,00</w:t>
            </w:r>
          </w:p>
        </w:tc>
        <w:tc>
          <w:tcPr>
            <w:tcW w:w="708" w:type="dxa"/>
            <w:shd w:val="clear" w:color="auto" w:fill="auto"/>
            <w:vAlign w:val="center"/>
          </w:tcPr>
          <w:p w14:paraId="74213BE3"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A037611" w14:textId="77777777" w:rsidR="00AC4DF2" w:rsidRPr="00AC4DF2" w:rsidRDefault="00AC4DF2" w:rsidP="00AC4DF2">
            <w:pPr>
              <w:pStyle w:val="a8"/>
              <w:ind w:right="-1"/>
              <w:jc w:val="center"/>
              <w:rPr>
                <w:sz w:val="18"/>
                <w:szCs w:val="18"/>
              </w:rPr>
            </w:pPr>
            <w:r w:rsidRPr="00AC4DF2">
              <w:rPr>
                <w:sz w:val="18"/>
                <w:szCs w:val="18"/>
              </w:rPr>
              <w:t>0,00</w:t>
            </w:r>
          </w:p>
        </w:tc>
        <w:tc>
          <w:tcPr>
            <w:tcW w:w="709" w:type="dxa"/>
            <w:shd w:val="clear" w:color="auto" w:fill="auto"/>
            <w:vAlign w:val="center"/>
          </w:tcPr>
          <w:p w14:paraId="31D534BB" w14:textId="77777777" w:rsidR="00AC4DF2" w:rsidRPr="00AC4DF2" w:rsidRDefault="00AC4DF2" w:rsidP="00AC4DF2">
            <w:pPr>
              <w:pStyle w:val="a8"/>
              <w:ind w:right="-1"/>
              <w:jc w:val="center"/>
              <w:rPr>
                <w:sz w:val="18"/>
                <w:szCs w:val="18"/>
              </w:rPr>
            </w:pPr>
            <w:r w:rsidRPr="00AC4DF2">
              <w:rPr>
                <w:sz w:val="18"/>
                <w:szCs w:val="18"/>
              </w:rPr>
              <w:t>0,00</w:t>
            </w:r>
          </w:p>
        </w:tc>
      </w:tr>
      <w:tr w:rsidR="00AC4DF2" w:rsidRPr="00AC4DF2" w14:paraId="5339715E" w14:textId="77777777" w:rsidTr="00AC4DF2">
        <w:tc>
          <w:tcPr>
            <w:tcW w:w="392" w:type="dxa"/>
            <w:vMerge w:val="restart"/>
            <w:shd w:val="clear" w:color="auto" w:fill="auto"/>
          </w:tcPr>
          <w:p w14:paraId="5C5D8651" w14:textId="77777777" w:rsidR="00AC4DF2" w:rsidRPr="00AC4DF2" w:rsidRDefault="00AC4DF2" w:rsidP="00AC4DF2">
            <w:pPr>
              <w:pStyle w:val="aff4"/>
              <w:ind w:left="0" w:right="-1"/>
              <w:rPr>
                <w:sz w:val="18"/>
                <w:szCs w:val="18"/>
              </w:rPr>
            </w:pPr>
            <w:r w:rsidRPr="00AC4DF2">
              <w:rPr>
                <w:sz w:val="18"/>
                <w:szCs w:val="18"/>
              </w:rPr>
              <w:t>4</w:t>
            </w:r>
          </w:p>
        </w:tc>
        <w:tc>
          <w:tcPr>
            <w:tcW w:w="1843" w:type="dxa"/>
            <w:shd w:val="clear" w:color="auto" w:fill="auto"/>
          </w:tcPr>
          <w:p w14:paraId="0AF6C651" w14:textId="77777777" w:rsidR="00AC4DF2" w:rsidRPr="00AC4DF2" w:rsidRDefault="00AC4DF2" w:rsidP="00AC4DF2">
            <w:pPr>
              <w:pStyle w:val="aff4"/>
              <w:ind w:left="0" w:right="-1"/>
              <w:rPr>
                <w:sz w:val="18"/>
                <w:szCs w:val="18"/>
              </w:rPr>
            </w:pPr>
            <w:r w:rsidRPr="00AC4DF2">
              <w:rPr>
                <w:sz w:val="18"/>
                <w:szCs w:val="18"/>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14:paraId="3822D2B0" w14:textId="77777777" w:rsidR="00AC4DF2" w:rsidRPr="00AC4DF2" w:rsidRDefault="00AC4DF2" w:rsidP="00AC4DF2">
            <w:pPr>
              <w:pStyle w:val="aff4"/>
              <w:ind w:left="0" w:right="-1"/>
              <w:rPr>
                <w:sz w:val="18"/>
                <w:szCs w:val="18"/>
              </w:rPr>
            </w:pPr>
            <w:r w:rsidRPr="00AC4DF2">
              <w:rPr>
                <w:sz w:val="18"/>
                <w:szCs w:val="18"/>
              </w:rPr>
              <w:t>администрация г.о.Тейково</w:t>
            </w:r>
          </w:p>
        </w:tc>
        <w:tc>
          <w:tcPr>
            <w:tcW w:w="708" w:type="dxa"/>
            <w:shd w:val="clear" w:color="auto" w:fill="auto"/>
            <w:vAlign w:val="center"/>
          </w:tcPr>
          <w:p w14:paraId="2AF98BC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274CD2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5EE316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6DEACC2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63A7F9A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3E210F6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1557A6F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5EAC804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vAlign w:val="center"/>
          </w:tcPr>
          <w:p w14:paraId="1AC2395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281EFA7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vAlign w:val="center"/>
          </w:tcPr>
          <w:p w14:paraId="477AF5E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2F5D60A9" w14:textId="77777777" w:rsidTr="00AC4DF2">
        <w:tc>
          <w:tcPr>
            <w:tcW w:w="392" w:type="dxa"/>
            <w:vMerge/>
            <w:shd w:val="clear" w:color="auto" w:fill="auto"/>
          </w:tcPr>
          <w:p w14:paraId="5DBF0F0B" w14:textId="77777777" w:rsidR="00AC4DF2" w:rsidRPr="00AC4DF2" w:rsidRDefault="00AC4DF2" w:rsidP="00AC4DF2">
            <w:pPr>
              <w:pStyle w:val="aff4"/>
              <w:ind w:left="0" w:right="-1"/>
              <w:rPr>
                <w:sz w:val="18"/>
                <w:szCs w:val="18"/>
              </w:rPr>
            </w:pPr>
          </w:p>
        </w:tc>
        <w:tc>
          <w:tcPr>
            <w:tcW w:w="1843" w:type="dxa"/>
            <w:shd w:val="clear" w:color="auto" w:fill="auto"/>
          </w:tcPr>
          <w:p w14:paraId="05B1086B"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567" w:type="dxa"/>
            <w:shd w:val="clear" w:color="auto" w:fill="auto"/>
          </w:tcPr>
          <w:p w14:paraId="739CA82A" w14:textId="77777777" w:rsidR="00AC4DF2" w:rsidRPr="00AC4DF2" w:rsidRDefault="00AC4DF2" w:rsidP="00AC4DF2">
            <w:pPr>
              <w:pStyle w:val="aff4"/>
              <w:ind w:left="0" w:right="-1"/>
              <w:rPr>
                <w:sz w:val="18"/>
                <w:szCs w:val="18"/>
              </w:rPr>
            </w:pPr>
          </w:p>
        </w:tc>
        <w:tc>
          <w:tcPr>
            <w:tcW w:w="708" w:type="dxa"/>
            <w:shd w:val="clear" w:color="auto" w:fill="auto"/>
          </w:tcPr>
          <w:p w14:paraId="5BEC556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1495644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4233D38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59479C1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8" w:type="dxa"/>
            <w:shd w:val="clear" w:color="auto" w:fill="auto"/>
          </w:tcPr>
          <w:p w14:paraId="2B3B1BD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15A7843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5686D5B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0DC0C03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2 185,69000</w:t>
            </w:r>
          </w:p>
        </w:tc>
        <w:tc>
          <w:tcPr>
            <w:tcW w:w="708" w:type="dxa"/>
            <w:shd w:val="clear" w:color="auto" w:fill="auto"/>
          </w:tcPr>
          <w:p w14:paraId="369BD54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3 000,00</w:t>
            </w:r>
          </w:p>
        </w:tc>
        <w:tc>
          <w:tcPr>
            <w:tcW w:w="709" w:type="dxa"/>
            <w:shd w:val="clear" w:color="auto" w:fill="auto"/>
          </w:tcPr>
          <w:p w14:paraId="1352CF7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tcPr>
          <w:p w14:paraId="6AED5ED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835BBA3" w14:textId="77777777" w:rsidTr="00AC4DF2">
        <w:tc>
          <w:tcPr>
            <w:tcW w:w="392" w:type="dxa"/>
            <w:vMerge/>
            <w:shd w:val="clear" w:color="auto" w:fill="auto"/>
          </w:tcPr>
          <w:p w14:paraId="2C521088" w14:textId="77777777" w:rsidR="00AC4DF2" w:rsidRPr="00AC4DF2" w:rsidRDefault="00AC4DF2" w:rsidP="00AC4DF2">
            <w:pPr>
              <w:pStyle w:val="aff4"/>
              <w:ind w:left="0" w:right="-1"/>
              <w:rPr>
                <w:sz w:val="18"/>
                <w:szCs w:val="18"/>
              </w:rPr>
            </w:pPr>
          </w:p>
        </w:tc>
        <w:tc>
          <w:tcPr>
            <w:tcW w:w="1843" w:type="dxa"/>
            <w:shd w:val="clear" w:color="auto" w:fill="auto"/>
          </w:tcPr>
          <w:p w14:paraId="635102C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567" w:type="dxa"/>
            <w:shd w:val="clear" w:color="auto" w:fill="auto"/>
          </w:tcPr>
          <w:p w14:paraId="35E4702C" w14:textId="77777777" w:rsidR="00AC4DF2" w:rsidRPr="00AC4DF2" w:rsidRDefault="00AC4DF2" w:rsidP="00AC4DF2">
            <w:pPr>
              <w:pStyle w:val="aff4"/>
              <w:ind w:left="0" w:right="-1"/>
              <w:rPr>
                <w:sz w:val="18"/>
                <w:szCs w:val="18"/>
              </w:rPr>
            </w:pPr>
          </w:p>
        </w:tc>
        <w:tc>
          <w:tcPr>
            <w:tcW w:w="708" w:type="dxa"/>
            <w:shd w:val="clear" w:color="auto" w:fill="auto"/>
          </w:tcPr>
          <w:p w14:paraId="17B026B2"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5BC944EB"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5365C56F"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025419E8"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8" w:type="dxa"/>
            <w:shd w:val="clear" w:color="auto" w:fill="auto"/>
          </w:tcPr>
          <w:p w14:paraId="6F727FF1"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16A33645"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0E65A6E6"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6CC0710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2 185,69000</w:t>
            </w:r>
          </w:p>
        </w:tc>
        <w:tc>
          <w:tcPr>
            <w:tcW w:w="708" w:type="dxa"/>
            <w:shd w:val="clear" w:color="auto" w:fill="auto"/>
          </w:tcPr>
          <w:p w14:paraId="2DBC676B"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3 000,00</w:t>
            </w:r>
          </w:p>
        </w:tc>
        <w:tc>
          <w:tcPr>
            <w:tcW w:w="709" w:type="dxa"/>
            <w:shd w:val="clear" w:color="auto" w:fill="auto"/>
          </w:tcPr>
          <w:p w14:paraId="2FD839EE"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153332EF"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r>
      <w:tr w:rsidR="00AC4DF2" w:rsidRPr="00AC4DF2" w14:paraId="67A4D9B6" w14:textId="77777777" w:rsidTr="00AC4DF2">
        <w:tc>
          <w:tcPr>
            <w:tcW w:w="392" w:type="dxa"/>
            <w:vMerge/>
            <w:shd w:val="clear" w:color="auto" w:fill="auto"/>
          </w:tcPr>
          <w:p w14:paraId="706C3A9F" w14:textId="77777777" w:rsidR="00AC4DF2" w:rsidRPr="00AC4DF2" w:rsidRDefault="00AC4DF2" w:rsidP="00AC4DF2">
            <w:pPr>
              <w:pStyle w:val="aff4"/>
              <w:ind w:left="0" w:right="-1"/>
              <w:rPr>
                <w:sz w:val="18"/>
                <w:szCs w:val="18"/>
              </w:rPr>
            </w:pPr>
          </w:p>
        </w:tc>
        <w:tc>
          <w:tcPr>
            <w:tcW w:w="1843" w:type="dxa"/>
            <w:shd w:val="clear" w:color="auto" w:fill="auto"/>
          </w:tcPr>
          <w:p w14:paraId="0311E0DF"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567" w:type="dxa"/>
            <w:shd w:val="clear" w:color="auto" w:fill="auto"/>
          </w:tcPr>
          <w:p w14:paraId="5FEC8F45" w14:textId="77777777" w:rsidR="00AC4DF2" w:rsidRPr="00AC4DF2" w:rsidRDefault="00AC4DF2" w:rsidP="00AC4DF2">
            <w:pPr>
              <w:pStyle w:val="aff4"/>
              <w:ind w:left="0" w:right="-1"/>
              <w:rPr>
                <w:sz w:val="18"/>
                <w:szCs w:val="18"/>
              </w:rPr>
            </w:pPr>
          </w:p>
        </w:tc>
        <w:tc>
          <w:tcPr>
            <w:tcW w:w="708" w:type="dxa"/>
            <w:shd w:val="clear" w:color="auto" w:fill="auto"/>
          </w:tcPr>
          <w:p w14:paraId="1141361E"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0DC5E489"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7BDD01C1"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68994CD6"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8" w:type="dxa"/>
            <w:shd w:val="clear" w:color="auto" w:fill="auto"/>
          </w:tcPr>
          <w:p w14:paraId="5C25942B"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28B21B13"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53C57F7E"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5AB8EB93"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8" w:type="dxa"/>
            <w:shd w:val="clear" w:color="auto" w:fill="auto"/>
          </w:tcPr>
          <w:p w14:paraId="03324856"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3B0DCE3B"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c>
          <w:tcPr>
            <w:tcW w:w="709" w:type="dxa"/>
            <w:shd w:val="clear" w:color="auto" w:fill="auto"/>
          </w:tcPr>
          <w:p w14:paraId="1BAD6FC0"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eastAsia="Times New Roman" w:hAnsi="Times New Roman" w:cs="Times New Roman"/>
                <w:sz w:val="18"/>
                <w:szCs w:val="18"/>
              </w:rPr>
              <w:t>0,00</w:t>
            </w:r>
          </w:p>
        </w:tc>
      </w:tr>
    </w:tbl>
    <w:p w14:paraId="3A410777" w14:textId="77777777" w:rsidR="00AC4DF2" w:rsidRPr="00AC4DF2" w:rsidRDefault="00AC4DF2" w:rsidP="00AC4DF2">
      <w:pPr>
        <w:pStyle w:val="Default"/>
        <w:ind w:right="-1"/>
        <w:jc w:val="both"/>
        <w:rPr>
          <w:b/>
          <w:iCs/>
          <w:color w:val="auto"/>
          <w:sz w:val="18"/>
          <w:szCs w:val="18"/>
        </w:rPr>
      </w:pPr>
      <w:r w:rsidRPr="00AC4DF2">
        <w:rPr>
          <w:sz w:val="18"/>
          <w:szCs w:val="18"/>
        </w:rPr>
        <w:br w:type="page"/>
      </w:r>
    </w:p>
    <w:p w14:paraId="6BC82CBB" w14:textId="77777777" w:rsidR="00AC4DF2" w:rsidRPr="00AC4DF2" w:rsidRDefault="00AC4DF2" w:rsidP="00AC4DF2">
      <w:pPr>
        <w:pStyle w:val="Default"/>
        <w:ind w:right="-1"/>
        <w:jc w:val="both"/>
        <w:rPr>
          <w:b/>
          <w:iCs/>
          <w:color w:val="auto"/>
          <w:sz w:val="18"/>
          <w:szCs w:val="18"/>
        </w:rPr>
      </w:pPr>
    </w:p>
    <w:p w14:paraId="7968ED3A"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Приложение № 8</w:t>
      </w:r>
    </w:p>
    <w:p w14:paraId="4961CE7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83AA9E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0D96159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51C6D4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14:paraId="53C808B6" w14:textId="77777777" w:rsidR="00AC4DF2" w:rsidRPr="00AC4DF2" w:rsidRDefault="00AC4DF2" w:rsidP="00AC4DF2">
      <w:pPr>
        <w:pStyle w:val="Default"/>
        <w:ind w:right="-1"/>
        <w:jc w:val="both"/>
        <w:rPr>
          <w:b/>
          <w:iCs/>
          <w:color w:val="auto"/>
          <w:sz w:val="18"/>
          <w:szCs w:val="18"/>
        </w:rPr>
      </w:pPr>
    </w:p>
    <w:p w14:paraId="3C0319F1" w14:textId="77777777" w:rsidR="00AC4DF2" w:rsidRPr="00AC4DF2" w:rsidRDefault="00AC4DF2" w:rsidP="008914BC">
      <w:pPr>
        <w:pStyle w:val="aff4"/>
        <w:numPr>
          <w:ilvl w:val="0"/>
          <w:numId w:val="13"/>
        </w:numPr>
        <w:ind w:right="-1"/>
        <w:contextualSpacing w:val="0"/>
        <w:jc w:val="center"/>
        <w:rPr>
          <w:sz w:val="18"/>
          <w:szCs w:val="18"/>
        </w:rPr>
      </w:pPr>
      <w:r w:rsidRPr="00AC4DF2">
        <w:rPr>
          <w:sz w:val="18"/>
          <w:szCs w:val="18"/>
        </w:rPr>
        <w:t>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AC4DF2" w:rsidRPr="00AC4DF2" w14:paraId="7EEB4946" w14:textId="77777777" w:rsidTr="00AC4DF2">
        <w:tc>
          <w:tcPr>
            <w:tcW w:w="2269" w:type="dxa"/>
          </w:tcPr>
          <w:p w14:paraId="5E06F4A3" w14:textId="77777777" w:rsidR="00AC4DF2" w:rsidRPr="00AC4DF2" w:rsidRDefault="00AC4DF2" w:rsidP="00AC4DF2">
            <w:pPr>
              <w:pStyle w:val="aff4"/>
              <w:ind w:left="0"/>
              <w:rPr>
                <w:sz w:val="18"/>
                <w:szCs w:val="18"/>
              </w:rPr>
            </w:pPr>
            <w:r w:rsidRPr="00AC4DF2">
              <w:rPr>
                <w:sz w:val="18"/>
                <w:szCs w:val="18"/>
              </w:rPr>
              <w:t>Наименование</w:t>
            </w:r>
          </w:p>
          <w:p w14:paraId="4BE3F2FF" w14:textId="77777777" w:rsidR="00AC4DF2" w:rsidRPr="00AC4DF2" w:rsidRDefault="00AC4DF2" w:rsidP="00AC4DF2">
            <w:pPr>
              <w:pStyle w:val="aff4"/>
              <w:ind w:left="0"/>
              <w:rPr>
                <w:sz w:val="18"/>
                <w:szCs w:val="18"/>
              </w:rPr>
            </w:pPr>
            <w:r w:rsidRPr="00AC4DF2">
              <w:rPr>
                <w:sz w:val="18"/>
                <w:szCs w:val="18"/>
              </w:rPr>
              <w:t>подпрограммы</w:t>
            </w:r>
          </w:p>
        </w:tc>
        <w:tc>
          <w:tcPr>
            <w:tcW w:w="7817" w:type="dxa"/>
          </w:tcPr>
          <w:p w14:paraId="02EDFC0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капитальный ремонт и содержание автомобильных дорог общего пользования местного значения (далее – подпрограмма)</w:t>
            </w:r>
          </w:p>
        </w:tc>
      </w:tr>
      <w:tr w:rsidR="00AC4DF2" w:rsidRPr="00AC4DF2" w14:paraId="2DA55350" w14:textId="77777777" w:rsidTr="00AC4DF2">
        <w:tc>
          <w:tcPr>
            <w:tcW w:w="2269" w:type="dxa"/>
          </w:tcPr>
          <w:p w14:paraId="2366F85F" w14:textId="77777777" w:rsidR="00AC4DF2" w:rsidRPr="00AC4DF2" w:rsidRDefault="00AC4DF2" w:rsidP="00AC4DF2">
            <w:pPr>
              <w:pStyle w:val="aff4"/>
              <w:ind w:left="0"/>
              <w:rPr>
                <w:sz w:val="18"/>
                <w:szCs w:val="18"/>
              </w:rPr>
            </w:pPr>
            <w:r w:rsidRPr="00AC4DF2">
              <w:rPr>
                <w:sz w:val="18"/>
                <w:szCs w:val="18"/>
              </w:rPr>
              <w:t>Срок реализации</w:t>
            </w:r>
          </w:p>
          <w:p w14:paraId="40531B52" w14:textId="77777777" w:rsidR="00AC4DF2" w:rsidRPr="00AC4DF2" w:rsidRDefault="00AC4DF2" w:rsidP="00AC4DF2">
            <w:pPr>
              <w:pStyle w:val="aff4"/>
              <w:ind w:left="0"/>
              <w:rPr>
                <w:sz w:val="18"/>
                <w:szCs w:val="18"/>
              </w:rPr>
            </w:pPr>
            <w:r w:rsidRPr="00AC4DF2">
              <w:rPr>
                <w:sz w:val="18"/>
                <w:szCs w:val="18"/>
              </w:rPr>
              <w:t>подпрограммы</w:t>
            </w:r>
          </w:p>
        </w:tc>
        <w:tc>
          <w:tcPr>
            <w:tcW w:w="7817" w:type="dxa"/>
          </w:tcPr>
          <w:p w14:paraId="4F4BE537" w14:textId="77777777" w:rsidR="00AC4DF2" w:rsidRPr="00AC4DF2" w:rsidRDefault="00AC4DF2" w:rsidP="00AC4DF2">
            <w:pPr>
              <w:pStyle w:val="aff4"/>
              <w:ind w:left="0"/>
              <w:rPr>
                <w:sz w:val="18"/>
                <w:szCs w:val="18"/>
              </w:rPr>
            </w:pPr>
            <w:r w:rsidRPr="00AC4DF2">
              <w:rPr>
                <w:sz w:val="18"/>
                <w:szCs w:val="18"/>
              </w:rPr>
              <w:t xml:space="preserve">2014-2024 </w:t>
            </w:r>
          </w:p>
        </w:tc>
      </w:tr>
      <w:tr w:rsidR="00AC4DF2" w:rsidRPr="00AC4DF2" w14:paraId="37C707CE" w14:textId="77777777" w:rsidTr="00AC4DF2">
        <w:tc>
          <w:tcPr>
            <w:tcW w:w="2269" w:type="dxa"/>
          </w:tcPr>
          <w:p w14:paraId="3A79DFDB" w14:textId="77777777" w:rsidR="00AC4DF2" w:rsidRPr="00AC4DF2" w:rsidRDefault="00AC4DF2" w:rsidP="00AC4DF2">
            <w:pPr>
              <w:pStyle w:val="aff4"/>
              <w:ind w:left="0"/>
              <w:rPr>
                <w:sz w:val="18"/>
                <w:szCs w:val="18"/>
              </w:rPr>
            </w:pPr>
            <w:r w:rsidRPr="00AC4DF2">
              <w:rPr>
                <w:sz w:val="18"/>
                <w:szCs w:val="18"/>
              </w:rPr>
              <w:t>Исполнитель</w:t>
            </w:r>
          </w:p>
          <w:p w14:paraId="708DAC72" w14:textId="77777777" w:rsidR="00AC4DF2" w:rsidRPr="00AC4DF2" w:rsidRDefault="00AC4DF2" w:rsidP="00AC4DF2">
            <w:pPr>
              <w:pStyle w:val="aff4"/>
              <w:ind w:left="0"/>
              <w:rPr>
                <w:sz w:val="18"/>
                <w:szCs w:val="18"/>
              </w:rPr>
            </w:pPr>
            <w:r w:rsidRPr="00AC4DF2">
              <w:rPr>
                <w:sz w:val="18"/>
                <w:szCs w:val="18"/>
              </w:rPr>
              <w:t>подпрограммы</w:t>
            </w:r>
          </w:p>
        </w:tc>
        <w:tc>
          <w:tcPr>
            <w:tcW w:w="7817" w:type="dxa"/>
          </w:tcPr>
          <w:p w14:paraId="061D9418"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tc>
      </w:tr>
      <w:tr w:rsidR="00AC4DF2" w:rsidRPr="00AC4DF2" w14:paraId="2A3E6C31" w14:textId="77777777" w:rsidTr="00AC4DF2">
        <w:tc>
          <w:tcPr>
            <w:tcW w:w="2269" w:type="dxa"/>
          </w:tcPr>
          <w:p w14:paraId="69832E51" w14:textId="77777777" w:rsidR="00AC4DF2" w:rsidRPr="00AC4DF2" w:rsidRDefault="00AC4DF2" w:rsidP="00AC4DF2">
            <w:pPr>
              <w:pStyle w:val="aff4"/>
              <w:ind w:left="0"/>
              <w:rPr>
                <w:sz w:val="18"/>
                <w:szCs w:val="18"/>
              </w:rPr>
            </w:pPr>
            <w:r w:rsidRPr="00AC4DF2">
              <w:rPr>
                <w:sz w:val="18"/>
                <w:szCs w:val="18"/>
              </w:rPr>
              <w:t xml:space="preserve">Цель </w:t>
            </w:r>
          </w:p>
          <w:p w14:paraId="6894DA60" w14:textId="77777777" w:rsidR="00AC4DF2" w:rsidRPr="00AC4DF2" w:rsidRDefault="00AC4DF2" w:rsidP="00AC4DF2">
            <w:pPr>
              <w:pStyle w:val="aff4"/>
              <w:ind w:left="0"/>
              <w:rPr>
                <w:sz w:val="18"/>
                <w:szCs w:val="18"/>
              </w:rPr>
            </w:pPr>
            <w:r w:rsidRPr="00AC4DF2">
              <w:rPr>
                <w:sz w:val="18"/>
                <w:szCs w:val="18"/>
              </w:rPr>
              <w:t>подпрограммы</w:t>
            </w:r>
          </w:p>
        </w:tc>
        <w:tc>
          <w:tcPr>
            <w:tcW w:w="7817" w:type="dxa"/>
          </w:tcPr>
          <w:p w14:paraId="318A85DE" w14:textId="77777777" w:rsidR="00AC4DF2" w:rsidRPr="00AC4DF2" w:rsidRDefault="00AC4DF2" w:rsidP="00AC4DF2">
            <w:pPr>
              <w:pStyle w:val="aff4"/>
              <w:ind w:left="0"/>
              <w:rPr>
                <w:sz w:val="18"/>
                <w:szCs w:val="18"/>
              </w:rPr>
            </w:pPr>
            <w:r w:rsidRPr="00AC4DF2">
              <w:rPr>
                <w:sz w:val="18"/>
                <w:szCs w:val="18"/>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AC4DF2" w:rsidRPr="00AC4DF2" w14:paraId="4ABDA1B9" w14:textId="77777777" w:rsidTr="00AC4DF2">
        <w:tc>
          <w:tcPr>
            <w:tcW w:w="2269" w:type="dxa"/>
          </w:tcPr>
          <w:p w14:paraId="37C965C6" w14:textId="77777777" w:rsidR="00AC4DF2" w:rsidRPr="00AC4DF2" w:rsidRDefault="00AC4DF2" w:rsidP="00AC4DF2">
            <w:pPr>
              <w:pStyle w:val="aff4"/>
              <w:ind w:left="0"/>
              <w:rPr>
                <w:sz w:val="18"/>
                <w:szCs w:val="18"/>
              </w:rPr>
            </w:pPr>
            <w:r w:rsidRPr="00AC4DF2">
              <w:rPr>
                <w:sz w:val="18"/>
                <w:szCs w:val="18"/>
              </w:rPr>
              <w:t xml:space="preserve">Объем ресурсного обеспечения </w:t>
            </w:r>
          </w:p>
          <w:p w14:paraId="44522BD4" w14:textId="77777777" w:rsidR="00AC4DF2" w:rsidRPr="00AC4DF2" w:rsidRDefault="00AC4DF2" w:rsidP="00AC4DF2">
            <w:pPr>
              <w:pStyle w:val="aff4"/>
              <w:ind w:left="0"/>
              <w:rPr>
                <w:sz w:val="18"/>
                <w:szCs w:val="18"/>
              </w:rPr>
            </w:pPr>
            <w:r w:rsidRPr="00AC4DF2">
              <w:rPr>
                <w:sz w:val="18"/>
                <w:szCs w:val="18"/>
              </w:rPr>
              <w:t xml:space="preserve">мероприятий подпрограммы </w:t>
            </w:r>
          </w:p>
        </w:tc>
        <w:tc>
          <w:tcPr>
            <w:tcW w:w="7817" w:type="dxa"/>
            <w:shd w:val="clear" w:color="auto" w:fill="auto"/>
          </w:tcPr>
          <w:p w14:paraId="1F68481F" w14:textId="77777777" w:rsidR="00AC4DF2" w:rsidRPr="00AC4DF2" w:rsidRDefault="00AC4DF2" w:rsidP="00AC4DF2">
            <w:pPr>
              <w:pStyle w:val="aff4"/>
              <w:ind w:left="0"/>
              <w:rPr>
                <w:sz w:val="18"/>
                <w:szCs w:val="18"/>
              </w:rPr>
            </w:pPr>
            <w:r w:rsidRPr="00AC4DF2">
              <w:rPr>
                <w:sz w:val="18"/>
                <w:szCs w:val="18"/>
              </w:rPr>
              <w:t xml:space="preserve">Общий объем бюджетных ассигнований: </w:t>
            </w:r>
          </w:p>
          <w:p w14:paraId="7EA39A82" w14:textId="77777777" w:rsidR="00AC4DF2" w:rsidRPr="00AC4DF2" w:rsidRDefault="00AC4DF2" w:rsidP="00AC4DF2">
            <w:pPr>
              <w:pStyle w:val="aff4"/>
              <w:ind w:left="0"/>
              <w:rPr>
                <w:sz w:val="18"/>
                <w:szCs w:val="18"/>
              </w:rPr>
            </w:pPr>
            <w:r w:rsidRPr="00AC4DF2">
              <w:rPr>
                <w:sz w:val="18"/>
                <w:szCs w:val="18"/>
              </w:rPr>
              <w:t>499 930,47840 тыс. руб., в том числе:</w:t>
            </w:r>
          </w:p>
          <w:p w14:paraId="656B77D8" w14:textId="77777777" w:rsidR="00AC4DF2" w:rsidRPr="00AC4DF2" w:rsidRDefault="00AC4DF2" w:rsidP="00AC4DF2">
            <w:pPr>
              <w:pStyle w:val="aff4"/>
              <w:ind w:left="0"/>
              <w:rPr>
                <w:sz w:val="18"/>
                <w:szCs w:val="18"/>
              </w:rPr>
            </w:pPr>
            <w:r w:rsidRPr="00AC4DF2">
              <w:rPr>
                <w:sz w:val="18"/>
                <w:szCs w:val="18"/>
              </w:rPr>
              <w:t>2014 год – 28 856,24045 тыс. руб.;</w:t>
            </w:r>
          </w:p>
          <w:p w14:paraId="66E174CE" w14:textId="77777777" w:rsidR="00AC4DF2" w:rsidRPr="00AC4DF2" w:rsidRDefault="00AC4DF2" w:rsidP="00AC4DF2">
            <w:pPr>
              <w:pStyle w:val="aff4"/>
              <w:ind w:left="0"/>
              <w:rPr>
                <w:sz w:val="18"/>
                <w:szCs w:val="18"/>
              </w:rPr>
            </w:pPr>
            <w:r w:rsidRPr="00AC4DF2">
              <w:rPr>
                <w:sz w:val="18"/>
                <w:szCs w:val="18"/>
              </w:rPr>
              <w:t>2015 год – 26 349,76908 тыс. руб.;</w:t>
            </w:r>
          </w:p>
          <w:p w14:paraId="724AECC8" w14:textId="77777777" w:rsidR="00AC4DF2" w:rsidRPr="00AC4DF2" w:rsidRDefault="00AC4DF2" w:rsidP="00AC4DF2">
            <w:pPr>
              <w:pStyle w:val="aff4"/>
              <w:ind w:left="0"/>
              <w:rPr>
                <w:sz w:val="18"/>
                <w:szCs w:val="18"/>
              </w:rPr>
            </w:pPr>
            <w:r w:rsidRPr="00AC4DF2">
              <w:rPr>
                <w:sz w:val="18"/>
                <w:szCs w:val="18"/>
              </w:rPr>
              <w:t>2016 год – 45 398,30328 тыс. руб.;</w:t>
            </w:r>
          </w:p>
          <w:p w14:paraId="3F6AAEB7" w14:textId="77777777" w:rsidR="00AC4DF2" w:rsidRPr="00AC4DF2" w:rsidRDefault="00AC4DF2" w:rsidP="00AC4DF2">
            <w:pPr>
              <w:pStyle w:val="aff4"/>
              <w:ind w:left="0"/>
              <w:rPr>
                <w:sz w:val="18"/>
                <w:szCs w:val="18"/>
              </w:rPr>
            </w:pPr>
            <w:r w:rsidRPr="00AC4DF2">
              <w:rPr>
                <w:sz w:val="18"/>
                <w:szCs w:val="18"/>
              </w:rPr>
              <w:t>2017 год – 23 225,53000 тыс. руб.;</w:t>
            </w:r>
          </w:p>
          <w:p w14:paraId="7ABD7845" w14:textId="77777777" w:rsidR="00AC4DF2" w:rsidRPr="00AC4DF2" w:rsidRDefault="00AC4DF2" w:rsidP="00AC4DF2">
            <w:pPr>
              <w:pStyle w:val="aff4"/>
              <w:ind w:left="0"/>
              <w:rPr>
                <w:sz w:val="18"/>
                <w:szCs w:val="18"/>
              </w:rPr>
            </w:pPr>
            <w:r w:rsidRPr="00AC4DF2">
              <w:rPr>
                <w:sz w:val="18"/>
                <w:szCs w:val="18"/>
              </w:rPr>
              <w:t>2018 год – 19 509,79463 тыс. руб.;</w:t>
            </w:r>
          </w:p>
          <w:p w14:paraId="51BBEE72" w14:textId="77777777" w:rsidR="00AC4DF2" w:rsidRPr="00AC4DF2" w:rsidRDefault="00AC4DF2" w:rsidP="00AC4DF2">
            <w:pPr>
              <w:pStyle w:val="aff4"/>
              <w:ind w:left="0"/>
              <w:rPr>
                <w:sz w:val="18"/>
                <w:szCs w:val="18"/>
              </w:rPr>
            </w:pPr>
            <w:r w:rsidRPr="00AC4DF2">
              <w:rPr>
                <w:sz w:val="18"/>
                <w:szCs w:val="18"/>
              </w:rPr>
              <w:t>2019 год – 28 133,57719 тыс. руб.;</w:t>
            </w:r>
          </w:p>
          <w:p w14:paraId="31B75D29" w14:textId="77777777" w:rsidR="00AC4DF2" w:rsidRPr="00AC4DF2" w:rsidRDefault="00AC4DF2" w:rsidP="00AC4DF2">
            <w:pPr>
              <w:pStyle w:val="aff4"/>
              <w:ind w:left="0"/>
              <w:rPr>
                <w:sz w:val="18"/>
                <w:szCs w:val="18"/>
              </w:rPr>
            </w:pPr>
            <w:r w:rsidRPr="00AC4DF2">
              <w:rPr>
                <w:sz w:val="18"/>
                <w:szCs w:val="18"/>
              </w:rPr>
              <w:t>2020 год – 118 216,04854 тыс. руб.;</w:t>
            </w:r>
          </w:p>
          <w:p w14:paraId="627DCE40" w14:textId="77777777" w:rsidR="00AC4DF2" w:rsidRPr="00AC4DF2" w:rsidRDefault="00AC4DF2" w:rsidP="00AC4DF2">
            <w:pPr>
              <w:pStyle w:val="aff4"/>
              <w:ind w:left="0"/>
              <w:rPr>
                <w:sz w:val="18"/>
                <w:szCs w:val="18"/>
              </w:rPr>
            </w:pPr>
            <w:r w:rsidRPr="00AC4DF2">
              <w:rPr>
                <w:sz w:val="18"/>
                <w:szCs w:val="18"/>
              </w:rPr>
              <w:t>2021 год – 117 045,19369 тыс. руб.;</w:t>
            </w:r>
          </w:p>
          <w:p w14:paraId="0F5E5DB8" w14:textId="77777777" w:rsidR="00AC4DF2" w:rsidRPr="00AC4DF2" w:rsidRDefault="00AC4DF2" w:rsidP="00AC4DF2">
            <w:pPr>
              <w:pStyle w:val="aff4"/>
              <w:ind w:left="0"/>
              <w:rPr>
                <w:sz w:val="18"/>
                <w:szCs w:val="18"/>
              </w:rPr>
            </w:pPr>
            <w:r w:rsidRPr="00AC4DF2">
              <w:rPr>
                <w:sz w:val="18"/>
                <w:szCs w:val="18"/>
              </w:rPr>
              <w:t>2022 год – 78 305,17641 тыс. руб.;</w:t>
            </w:r>
          </w:p>
          <w:p w14:paraId="323E27F9" w14:textId="77777777" w:rsidR="00AC4DF2" w:rsidRPr="00AC4DF2" w:rsidRDefault="00AC4DF2" w:rsidP="00AC4DF2">
            <w:pPr>
              <w:pStyle w:val="aff4"/>
              <w:ind w:left="0"/>
              <w:rPr>
                <w:sz w:val="18"/>
                <w:szCs w:val="18"/>
              </w:rPr>
            </w:pPr>
            <w:r w:rsidRPr="00AC4DF2">
              <w:rPr>
                <w:sz w:val="18"/>
                <w:szCs w:val="18"/>
              </w:rPr>
              <w:t>2023 год – 13 771,00000 тыс. руб.;</w:t>
            </w:r>
          </w:p>
          <w:p w14:paraId="159043EA" w14:textId="77777777" w:rsidR="00AC4DF2" w:rsidRPr="00AC4DF2" w:rsidRDefault="00AC4DF2" w:rsidP="00AC4DF2">
            <w:pPr>
              <w:pStyle w:val="aff4"/>
              <w:ind w:left="0"/>
              <w:rPr>
                <w:sz w:val="18"/>
                <w:szCs w:val="18"/>
              </w:rPr>
            </w:pPr>
            <w:r w:rsidRPr="00AC4DF2">
              <w:rPr>
                <w:sz w:val="18"/>
                <w:szCs w:val="18"/>
              </w:rPr>
              <w:t>2024 год – 1 119,84513 тыс. руб.</w:t>
            </w:r>
          </w:p>
          <w:p w14:paraId="5A8A3449" w14:textId="77777777" w:rsidR="00AC4DF2" w:rsidRPr="00AC4DF2" w:rsidRDefault="00AC4DF2" w:rsidP="00AC4DF2">
            <w:pPr>
              <w:pStyle w:val="aff4"/>
              <w:ind w:left="0"/>
              <w:rPr>
                <w:sz w:val="18"/>
                <w:szCs w:val="18"/>
              </w:rPr>
            </w:pPr>
            <w:r w:rsidRPr="00AC4DF2">
              <w:rPr>
                <w:sz w:val="18"/>
                <w:szCs w:val="18"/>
              </w:rPr>
              <w:t xml:space="preserve"> - местный бюджет:</w:t>
            </w:r>
          </w:p>
          <w:p w14:paraId="0304AAEA" w14:textId="77777777" w:rsidR="00AC4DF2" w:rsidRPr="00AC4DF2" w:rsidRDefault="00AC4DF2" w:rsidP="00AC4DF2">
            <w:pPr>
              <w:pStyle w:val="aff4"/>
              <w:ind w:left="0"/>
              <w:rPr>
                <w:sz w:val="18"/>
                <w:szCs w:val="18"/>
              </w:rPr>
            </w:pPr>
            <w:r w:rsidRPr="00AC4DF2">
              <w:rPr>
                <w:sz w:val="18"/>
                <w:szCs w:val="18"/>
              </w:rPr>
              <w:t>2014 год – 18 856,24045 тыс. руб.;</w:t>
            </w:r>
          </w:p>
          <w:p w14:paraId="651D970A" w14:textId="77777777" w:rsidR="00AC4DF2" w:rsidRPr="00AC4DF2" w:rsidRDefault="00AC4DF2" w:rsidP="00AC4DF2">
            <w:pPr>
              <w:pStyle w:val="aff4"/>
              <w:ind w:left="0"/>
              <w:rPr>
                <w:sz w:val="18"/>
                <w:szCs w:val="18"/>
              </w:rPr>
            </w:pPr>
            <w:r w:rsidRPr="00AC4DF2">
              <w:rPr>
                <w:sz w:val="18"/>
                <w:szCs w:val="18"/>
              </w:rPr>
              <w:t>2015 год – 16 429,76908 тыс. руб.;</w:t>
            </w:r>
          </w:p>
          <w:p w14:paraId="3B385824" w14:textId="77777777" w:rsidR="00AC4DF2" w:rsidRPr="00AC4DF2" w:rsidRDefault="00AC4DF2" w:rsidP="00AC4DF2">
            <w:pPr>
              <w:pStyle w:val="aff4"/>
              <w:ind w:left="0"/>
              <w:rPr>
                <w:sz w:val="18"/>
                <w:szCs w:val="18"/>
              </w:rPr>
            </w:pPr>
            <w:r w:rsidRPr="00AC4DF2">
              <w:rPr>
                <w:sz w:val="18"/>
                <w:szCs w:val="18"/>
              </w:rPr>
              <w:t>2016 год – 26 000,61328 тыс. руб.;</w:t>
            </w:r>
          </w:p>
          <w:p w14:paraId="7B9A3112" w14:textId="77777777" w:rsidR="00AC4DF2" w:rsidRPr="00AC4DF2" w:rsidRDefault="00AC4DF2" w:rsidP="00AC4DF2">
            <w:pPr>
              <w:pStyle w:val="aff4"/>
              <w:ind w:left="0"/>
              <w:rPr>
                <w:sz w:val="18"/>
                <w:szCs w:val="18"/>
              </w:rPr>
            </w:pPr>
            <w:r w:rsidRPr="00AC4DF2">
              <w:rPr>
                <w:sz w:val="18"/>
                <w:szCs w:val="18"/>
              </w:rPr>
              <w:t>2017 год – 9 025,53000 тыс. руб.;</w:t>
            </w:r>
          </w:p>
          <w:p w14:paraId="65597121" w14:textId="77777777" w:rsidR="00AC4DF2" w:rsidRPr="00AC4DF2" w:rsidRDefault="00AC4DF2" w:rsidP="00AC4DF2">
            <w:pPr>
              <w:pStyle w:val="aff4"/>
              <w:ind w:left="0"/>
              <w:rPr>
                <w:sz w:val="18"/>
                <w:szCs w:val="18"/>
              </w:rPr>
            </w:pPr>
            <w:r w:rsidRPr="00AC4DF2">
              <w:rPr>
                <w:sz w:val="18"/>
                <w:szCs w:val="18"/>
              </w:rPr>
              <w:t>2018 год – 12 509,79463 тыс. руб.;</w:t>
            </w:r>
          </w:p>
          <w:p w14:paraId="3355E6EA" w14:textId="77777777" w:rsidR="00AC4DF2" w:rsidRPr="00AC4DF2" w:rsidRDefault="00AC4DF2" w:rsidP="00AC4DF2">
            <w:pPr>
              <w:pStyle w:val="aff4"/>
              <w:ind w:left="0"/>
              <w:rPr>
                <w:sz w:val="18"/>
                <w:szCs w:val="18"/>
              </w:rPr>
            </w:pPr>
            <w:r w:rsidRPr="00AC4DF2">
              <w:rPr>
                <w:sz w:val="18"/>
                <w:szCs w:val="18"/>
              </w:rPr>
              <w:t>2019 год – 15 920,17389 тыс. руб.;</w:t>
            </w:r>
          </w:p>
          <w:p w14:paraId="01887661" w14:textId="77777777" w:rsidR="00AC4DF2" w:rsidRPr="00AC4DF2" w:rsidRDefault="00AC4DF2" w:rsidP="00AC4DF2">
            <w:pPr>
              <w:pStyle w:val="aff4"/>
              <w:ind w:left="0"/>
              <w:rPr>
                <w:sz w:val="18"/>
                <w:szCs w:val="18"/>
                <w:shd w:val="clear" w:color="auto" w:fill="FFFF00"/>
              </w:rPr>
            </w:pPr>
            <w:r w:rsidRPr="00AC4DF2">
              <w:rPr>
                <w:sz w:val="18"/>
                <w:szCs w:val="18"/>
              </w:rPr>
              <w:t>2020 год – 18 371,42472 тыс. руб.;</w:t>
            </w:r>
          </w:p>
          <w:p w14:paraId="6B3212C5" w14:textId="77777777" w:rsidR="00AC4DF2" w:rsidRPr="00AC4DF2" w:rsidRDefault="00AC4DF2" w:rsidP="00AC4DF2">
            <w:pPr>
              <w:pStyle w:val="aff4"/>
              <w:ind w:left="0"/>
              <w:rPr>
                <w:sz w:val="18"/>
                <w:szCs w:val="18"/>
              </w:rPr>
            </w:pPr>
            <w:r w:rsidRPr="00AC4DF2">
              <w:rPr>
                <w:sz w:val="18"/>
                <w:szCs w:val="18"/>
              </w:rPr>
              <w:t>2021 год – 25 138,14196 тыс. руб.;</w:t>
            </w:r>
          </w:p>
          <w:p w14:paraId="7B06FDDC" w14:textId="77777777" w:rsidR="00AC4DF2" w:rsidRPr="00AC4DF2" w:rsidRDefault="00AC4DF2" w:rsidP="00AC4DF2">
            <w:pPr>
              <w:pStyle w:val="aff4"/>
              <w:ind w:left="0"/>
              <w:rPr>
                <w:sz w:val="18"/>
                <w:szCs w:val="18"/>
              </w:rPr>
            </w:pPr>
            <w:r w:rsidRPr="00AC4DF2">
              <w:rPr>
                <w:sz w:val="18"/>
                <w:szCs w:val="18"/>
              </w:rPr>
              <w:t>2022 год – 24 393,40290 тыс. руб.;</w:t>
            </w:r>
          </w:p>
          <w:p w14:paraId="5645D4AF" w14:textId="77777777" w:rsidR="00AC4DF2" w:rsidRPr="00AC4DF2" w:rsidRDefault="00AC4DF2" w:rsidP="00AC4DF2">
            <w:pPr>
              <w:pStyle w:val="aff4"/>
              <w:ind w:left="0"/>
              <w:rPr>
                <w:sz w:val="18"/>
                <w:szCs w:val="18"/>
              </w:rPr>
            </w:pPr>
            <w:r w:rsidRPr="00AC4DF2">
              <w:rPr>
                <w:sz w:val="18"/>
                <w:szCs w:val="18"/>
              </w:rPr>
              <w:t>2023 год – 13 771,00000 тыс. руб.;</w:t>
            </w:r>
          </w:p>
          <w:p w14:paraId="4FFD2FD7" w14:textId="77777777" w:rsidR="00AC4DF2" w:rsidRPr="00AC4DF2" w:rsidRDefault="00AC4DF2" w:rsidP="00AC4DF2">
            <w:pPr>
              <w:pStyle w:val="aff4"/>
              <w:ind w:left="0"/>
              <w:rPr>
                <w:sz w:val="18"/>
                <w:szCs w:val="18"/>
              </w:rPr>
            </w:pPr>
            <w:r w:rsidRPr="00AC4DF2">
              <w:rPr>
                <w:sz w:val="18"/>
                <w:szCs w:val="18"/>
              </w:rPr>
              <w:t>2024 год – 1 119,84513 тыс. руб.</w:t>
            </w:r>
          </w:p>
          <w:p w14:paraId="3F212505" w14:textId="77777777" w:rsidR="00AC4DF2" w:rsidRPr="00AC4DF2" w:rsidRDefault="00AC4DF2" w:rsidP="00AC4DF2">
            <w:pPr>
              <w:pStyle w:val="aff4"/>
              <w:ind w:left="0"/>
              <w:rPr>
                <w:sz w:val="18"/>
                <w:szCs w:val="18"/>
              </w:rPr>
            </w:pPr>
            <w:r w:rsidRPr="00AC4DF2">
              <w:rPr>
                <w:sz w:val="18"/>
                <w:szCs w:val="18"/>
              </w:rPr>
              <w:t>- областной бюджет:</w:t>
            </w:r>
          </w:p>
          <w:p w14:paraId="75960974" w14:textId="77777777" w:rsidR="00AC4DF2" w:rsidRPr="00AC4DF2" w:rsidRDefault="00AC4DF2" w:rsidP="00AC4DF2">
            <w:pPr>
              <w:pStyle w:val="aff4"/>
              <w:ind w:left="0"/>
              <w:rPr>
                <w:sz w:val="18"/>
                <w:szCs w:val="18"/>
              </w:rPr>
            </w:pPr>
            <w:r w:rsidRPr="00AC4DF2">
              <w:rPr>
                <w:sz w:val="18"/>
                <w:szCs w:val="18"/>
              </w:rPr>
              <w:t>2014 год – 10 000,000 тыс. руб.;</w:t>
            </w:r>
          </w:p>
          <w:p w14:paraId="17F5A2C6" w14:textId="77777777" w:rsidR="00AC4DF2" w:rsidRPr="00AC4DF2" w:rsidRDefault="00AC4DF2" w:rsidP="00AC4DF2">
            <w:pPr>
              <w:pStyle w:val="aff4"/>
              <w:ind w:left="0"/>
              <w:rPr>
                <w:sz w:val="18"/>
                <w:szCs w:val="18"/>
              </w:rPr>
            </w:pPr>
            <w:r w:rsidRPr="00AC4DF2">
              <w:rPr>
                <w:sz w:val="18"/>
                <w:szCs w:val="18"/>
              </w:rPr>
              <w:t>2015 год – 9 920,000 тыс. руб.;</w:t>
            </w:r>
          </w:p>
          <w:p w14:paraId="457254AE" w14:textId="77777777" w:rsidR="00AC4DF2" w:rsidRPr="00AC4DF2" w:rsidRDefault="00AC4DF2" w:rsidP="00AC4DF2">
            <w:pPr>
              <w:pStyle w:val="aff4"/>
              <w:ind w:left="0"/>
              <w:rPr>
                <w:sz w:val="18"/>
                <w:szCs w:val="18"/>
              </w:rPr>
            </w:pPr>
            <w:r w:rsidRPr="00AC4DF2">
              <w:rPr>
                <w:sz w:val="18"/>
                <w:szCs w:val="18"/>
              </w:rPr>
              <w:t>2016 год – 10 100,000 тыс. руб.;</w:t>
            </w:r>
          </w:p>
          <w:p w14:paraId="4E276D61" w14:textId="77777777" w:rsidR="00AC4DF2" w:rsidRPr="00AC4DF2" w:rsidRDefault="00AC4DF2" w:rsidP="00AC4DF2">
            <w:pPr>
              <w:pStyle w:val="aff4"/>
              <w:ind w:left="0"/>
              <w:rPr>
                <w:sz w:val="18"/>
                <w:szCs w:val="18"/>
              </w:rPr>
            </w:pPr>
            <w:r w:rsidRPr="00AC4DF2">
              <w:rPr>
                <w:sz w:val="18"/>
                <w:szCs w:val="18"/>
              </w:rPr>
              <w:t>2017 год – 8 200,000 тыс. руб.;</w:t>
            </w:r>
          </w:p>
          <w:p w14:paraId="599BF7BB" w14:textId="77777777" w:rsidR="00AC4DF2" w:rsidRPr="00AC4DF2" w:rsidRDefault="00AC4DF2" w:rsidP="00AC4DF2">
            <w:pPr>
              <w:pStyle w:val="aff4"/>
              <w:ind w:left="0"/>
              <w:rPr>
                <w:sz w:val="18"/>
                <w:szCs w:val="18"/>
              </w:rPr>
            </w:pPr>
            <w:r w:rsidRPr="00AC4DF2">
              <w:rPr>
                <w:sz w:val="18"/>
                <w:szCs w:val="18"/>
              </w:rPr>
              <w:t>2018 год – 7000,000 тыс. руб.;</w:t>
            </w:r>
          </w:p>
          <w:p w14:paraId="4F7BA470" w14:textId="77777777" w:rsidR="00AC4DF2" w:rsidRPr="00AC4DF2" w:rsidRDefault="00AC4DF2" w:rsidP="00AC4DF2">
            <w:pPr>
              <w:pStyle w:val="aff4"/>
              <w:ind w:left="0"/>
              <w:rPr>
                <w:sz w:val="18"/>
                <w:szCs w:val="18"/>
              </w:rPr>
            </w:pPr>
            <w:r w:rsidRPr="00AC4DF2">
              <w:rPr>
                <w:sz w:val="18"/>
                <w:szCs w:val="18"/>
              </w:rPr>
              <w:t>2019 год – 12 213,4033 тыс. руб.;</w:t>
            </w:r>
          </w:p>
          <w:p w14:paraId="55603EEB" w14:textId="77777777" w:rsidR="00AC4DF2" w:rsidRPr="00AC4DF2" w:rsidRDefault="00AC4DF2" w:rsidP="00AC4DF2">
            <w:pPr>
              <w:pStyle w:val="aff4"/>
              <w:ind w:left="0"/>
              <w:rPr>
                <w:sz w:val="18"/>
                <w:szCs w:val="18"/>
              </w:rPr>
            </w:pPr>
            <w:r w:rsidRPr="00AC4DF2">
              <w:rPr>
                <w:sz w:val="18"/>
                <w:szCs w:val="18"/>
              </w:rPr>
              <w:t>2020 год – 99 844,62382 тыс. руб.</w:t>
            </w:r>
          </w:p>
          <w:p w14:paraId="685A9C3A" w14:textId="77777777" w:rsidR="00AC4DF2" w:rsidRPr="00AC4DF2" w:rsidRDefault="00AC4DF2" w:rsidP="00AC4DF2">
            <w:pPr>
              <w:pStyle w:val="aff4"/>
              <w:ind w:left="0"/>
              <w:rPr>
                <w:sz w:val="18"/>
                <w:szCs w:val="18"/>
              </w:rPr>
            </w:pPr>
            <w:r w:rsidRPr="00AC4DF2">
              <w:rPr>
                <w:sz w:val="18"/>
                <w:szCs w:val="18"/>
              </w:rPr>
              <w:t>2021 год – 91 907,05173 тыс. руб.;</w:t>
            </w:r>
          </w:p>
          <w:p w14:paraId="77285B9F" w14:textId="77777777" w:rsidR="00AC4DF2" w:rsidRPr="00AC4DF2" w:rsidRDefault="00AC4DF2" w:rsidP="00AC4DF2">
            <w:pPr>
              <w:pStyle w:val="aff4"/>
              <w:ind w:left="0"/>
              <w:rPr>
                <w:sz w:val="18"/>
                <w:szCs w:val="18"/>
              </w:rPr>
            </w:pPr>
            <w:r w:rsidRPr="00AC4DF2">
              <w:rPr>
                <w:sz w:val="18"/>
                <w:szCs w:val="18"/>
              </w:rPr>
              <w:t>2022 год – 53 911,77351 тыс. руб.;</w:t>
            </w:r>
          </w:p>
          <w:p w14:paraId="624FDAF2" w14:textId="77777777" w:rsidR="00AC4DF2" w:rsidRPr="00AC4DF2" w:rsidRDefault="00AC4DF2" w:rsidP="00AC4DF2">
            <w:pPr>
              <w:pStyle w:val="aff4"/>
              <w:ind w:left="0"/>
              <w:rPr>
                <w:sz w:val="18"/>
                <w:szCs w:val="18"/>
              </w:rPr>
            </w:pPr>
            <w:r w:rsidRPr="00AC4DF2">
              <w:rPr>
                <w:sz w:val="18"/>
                <w:szCs w:val="18"/>
              </w:rPr>
              <w:t>2023 год – 0,000 тыс. руб.;</w:t>
            </w:r>
          </w:p>
          <w:p w14:paraId="2C8F5D3E" w14:textId="77777777" w:rsidR="00AC4DF2" w:rsidRPr="00AC4DF2" w:rsidRDefault="00AC4DF2" w:rsidP="00AC4DF2">
            <w:pPr>
              <w:pStyle w:val="aff4"/>
              <w:ind w:left="0"/>
              <w:rPr>
                <w:sz w:val="18"/>
                <w:szCs w:val="18"/>
              </w:rPr>
            </w:pPr>
            <w:r w:rsidRPr="00AC4DF2">
              <w:rPr>
                <w:sz w:val="18"/>
                <w:szCs w:val="18"/>
              </w:rPr>
              <w:t>2024 год – 0,000 тыс. руб.;</w:t>
            </w:r>
          </w:p>
          <w:p w14:paraId="12F8D982" w14:textId="77777777" w:rsidR="00AC4DF2" w:rsidRPr="00AC4DF2" w:rsidRDefault="00AC4DF2" w:rsidP="00AC4DF2">
            <w:pPr>
              <w:pStyle w:val="aff4"/>
              <w:ind w:left="0"/>
              <w:rPr>
                <w:sz w:val="18"/>
                <w:szCs w:val="18"/>
              </w:rPr>
            </w:pPr>
            <w:r w:rsidRPr="00AC4DF2">
              <w:rPr>
                <w:sz w:val="18"/>
                <w:szCs w:val="18"/>
              </w:rPr>
              <w:t>- федеральный бюджет:</w:t>
            </w:r>
          </w:p>
          <w:p w14:paraId="6FBD1CBA" w14:textId="77777777" w:rsidR="00AC4DF2" w:rsidRPr="00AC4DF2" w:rsidRDefault="00AC4DF2" w:rsidP="00AC4DF2">
            <w:pPr>
              <w:pStyle w:val="aff4"/>
              <w:ind w:left="0"/>
              <w:rPr>
                <w:sz w:val="18"/>
                <w:szCs w:val="18"/>
              </w:rPr>
            </w:pPr>
            <w:r w:rsidRPr="00AC4DF2">
              <w:rPr>
                <w:sz w:val="18"/>
                <w:szCs w:val="18"/>
              </w:rPr>
              <w:t>2014 год –0,000 тыс. руб.;</w:t>
            </w:r>
          </w:p>
          <w:p w14:paraId="4503F6DE" w14:textId="77777777" w:rsidR="00AC4DF2" w:rsidRPr="00AC4DF2" w:rsidRDefault="00AC4DF2" w:rsidP="00AC4DF2">
            <w:pPr>
              <w:pStyle w:val="aff4"/>
              <w:ind w:left="0"/>
              <w:rPr>
                <w:sz w:val="18"/>
                <w:szCs w:val="18"/>
              </w:rPr>
            </w:pPr>
            <w:r w:rsidRPr="00AC4DF2">
              <w:rPr>
                <w:sz w:val="18"/>
                <w:szCs w:val="18"/>
              </w:rPr>
              <w:t>2015 год –0,000 тыс. руб.;</w:t>
            </w:r>
          </w:p>
          <w:p w14:paraId="442280AF" w14:textId="77777777" w:rsidR="00AC4DF2" w:rsidRPr="00AC4DF2" w:rsidRDefault="00AC4DF2" w:rsidP="00AC4DF2">
            <w:pPr>
              <w:pStyle w:val="aff4"/>
              <w:ind w:left="0"/>
              <w:rPr>
                <w:sz w:val="18"/>
                <w:szCs w:val="18"/>
              </w:rPr>
            </w:pPr>
            <w:r w:rsidRPr="00AC4DF2">
              <w:rPr>
                <w:sz w:val="18"/>
                <w:szCs w:val="18"/>
              </w:rPr>
              <w:t>2016 год – 9 297,69000 тыс. руб.;</w:t>
            </w:r>
          </w:p>
          <w:p w14:paraId="7AAF91D6" w14:textId="77777777" w:rsidR="00AC4DF2" w:rsidRPr="00AC4DF2" w:rsidRDefault="00AC4DF2" w:rsidP="00AC4DF2">
            <w:pPr>
              <w:pStyle w:val="aff4"/>
              <w:ind w:left="0"/>
              <w:rPr>
                <w:sz w:val="18"/>
                <w:szCs w:val="18"/>
              </w:rPr>
            </w:pPr>
            <w:r w:rsidRPr="00AC4DF2">
              <w:rPr>
                <w:sz w:val="18"/>
                <w:szCs w:val="18"/>
              </w:rPr>
              <w:t>2017 год – 6 000,000 тыс. руб.;</w:t>
            </w:r>
          </w:p>
          <w:p w14:paraId="3C7ABDE5" w14:textId="77777777" w:rsidR="00AC4DF2" w:rsidRPr="00AC4DF2" w:rsidRDefault="00AC4DF2" w:rsidP="00AC4DF2">
            <w:pPr>
              <w:pStyle w:val="aff4"/>
              <w:ind w:left="0"/>
              <w:rPr>
                <w:sz w:val="18"/>
                <w:szCs w:val="18"/>
              </w:rPr>
            </w:pPr>
            <w:r w:rsidRPr="00AC4DF2">
              <w:rPr>
                <w:sz w:val="18"/>
                <w:szCs w:val="18"/>
              </w:rPr>
              <w:t>2018 год – 0,000 тыс. руб.;</w:t>
            </w:r>
          </w:p>
          <w:p w14:paraId="4BD3DD79" w14:textId="77777777" w:rsidR="00AC4DF2" w:rsidRPr="00AC4DF2" w:rsidRDefault="00AC4DF2" w:rsidP="00AC4DF2">
            <w:pPr>
              <w:pStyle w:val="aff4"/>
              <w:ind w:left="0"/>
              <w:rPr>
                <w:sz w:val="18"/>
                <w:szCs w:val="18"/>
              </w:rPr>
            </w:pPr>
            <w:r w:rsidRPr="00AC4DF2">
              <w:rPr>
                <w:sz w:val="18"/>
                <w:szCs w:val="18"/>
              </w:rPr>
              <w:t>2019 год – 0,000 тыс. руб.;</w:t>
            </w:r>
          </w:p>
          <w:p w14:paraId="19E43849" w14:textId="77777777" w:rsidR="00AC4DF2" w:rsidRPr="00AC4DF2" w:rsidRDefault="00AC4DF2" w:rsidP="00AC4DF2">
            <w:pPr>
              <w:pStyle w:val="aff4"/>
              <w:ind w:left="0"/>
              <w:rPr>
                <w:sz w:val="18"/>
                <w:szCs w:val="18"/>
              </w:rPr>
            </w:pPr>
            <w:r w:rsidRPr="00AC4DF2">
              <w:rPr>
                <w:sz w:val="18"/>
                <w:szCs w:val="18"/>
              </w:rPr>
              <w:t>2020 год – 0,000 тыс. руб.;</w:t>
            </w:r>
          </w:p>
          <w:p w14:paraId="63500D60" w14:textId="77777777" w:rsidR="00AC4DF2" w:rsidRPr="00AC4DF2" w:rsidRDefault="00AC4DF2" w:rsidP="00AC4DF2">
            <w:pPr>
              <w:pStyle w:val="aff4"/>
              <w:ind w:left="0"/>
              <w:rPr>
                <w:sz w:val="18"/>
                <w:szCs w:val="18"/>
              </w:rPr>
            </w:pPr>
            <w:r w:rsidRPr="00AC4DF2">
              <w:rPr>
                <w:sz w:val="18"/>
                <w:szCs w:val="18"/>
              </w:rPr>
              <w:t>2021 год – 0,000 тыс. руб.;</w:t>
            </w:r>
          </w:p>
          <w:p w14:paraId="111E194F" w14:textId="77777777" w:rsidR="00AC4DF2" w:rsidRPr="00AC4DF2" w:rsidRDefault="00AC4DF2" w:rsidP="00AC4DF2">
            <w:pPr>
              <w:pStyle w:val="aff4"/>
              <w:ind w:left="0"/>
              <w:rPr>
                <w:sz w:val="18"/>
                <w:szCs w:val="18"/>
              </w:rPr>
            </w:pPr>
            <w:r w:rsidRPr="00AC4DF2">
              <w:rPr>
                <w:sz w:val="18"/>
                <w:szCs w:val="18"/>
              </w:rPr>
              <w:t>2022– 2024 годы – 0,000 тыс. руб.</w:t>
            </w:r>
          </w:p>
        </w:tc>
      </w:tr>
    </w:tbl>
    <w:p w14:paraId="67F20E9F" w14:textId="77777777" w:rsidR="00AC4DF2" w:rsidRPr="00AC4DF2" w:rsidRDefault="00AC4DF2" w:rsidP="00AC4DF2">
      <w:pPr>
        <w:pStyle w:val="Default"/>
        <w:ind w:right="-1"/>
        <w:jc w:val="both"/>
        <w:rPr>
          <w:b/>
          <w:iCs/>
          <w:color w:val="auto"/>
          <w:sz w:val="18"/>
          <w:szCs w:val="18"/>
        </w:rPr>
      </w:pPr>
    </w:p>
    <w:p w14:paraId="4C27D07D" w14:textId="77777777" w:rsidR="00AC4DF2" w:rsidRPr="00AC4DF2" w:rsidRDefault="00AC4DF2" w:rsidP="00AC4DF2">
      <w:pPr>
        <w:pStyle w:val="Default"/>
        <w:ind w:right="-1"/>
        <w:jc w:val="both"/>
        <w:rPr>
          <w:b/>
          <w:iCs/>
          <w:color w:val="auto"/>
          <w:sz w:val="18"/>
          <w:szCs w:val="18"/>
        </w:rPr>
      </w:pPr>
    </w:p>
    <w:p w14:paraId="2E76266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05AAF7FC"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9</w:t>
      </w:r>
    </w:p>
    <w:p w14:paraId="0AF8407D"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70CEA8E4"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4332167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73955D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w:t>
      </w:r>
      <w:r w:rsidRPr="00AC4DF2">
        <w:rPr>
          <w:rFonts w:ascii="Times New Roman" w:hAnsi="Times New Roman" w:cs="Times New Roman"/>
          <w:sz w:val="18"/>
          <w:szCs w:val="18"/>
        </w:rPr>
        <w:t xml:space="preserve">  №464</w:t>
      </w:r>
    </w:p>
    <w:p w14:paraId="441DAD8E" w14:textId="77777777" w:rsidR="00AC4DF2" w:rsidRPr="00AC4DF2" w:rsidRDefault="00AC4DF2" w:rsidP="00AC4DF2">
      <w:pPr>
        <w:pStyle w:val="Default"/>
        <w:ind w:right="-1"/>
        <w:jc w:val="both"/>
        <w:rPr>
          <w:b/>
          <w:iCs/>
          <w:color w:val="auto"/>
          <w:sz w:val="18"/>
          <w:szCs w:val="18"/>
        </w:rPr>
      </w:pPr>
    </w:p>
    <w:p w14:paraId="4197F1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мероприятий подпрограммы.</w:t>
      </w:r>
    </w:p>
    <w:p w14:paraId="7D1608C9"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Общий объем финансирования подпрограммы в 2014-2024 годах составит 499 930,47840  тыс. руб., в том числе средства бюджета муниципального образования – 181 535,93604 тыс. руб., средства областного бюджета – 303 096,85236 тыс. руб., средства федерального бюджета – 15 297,69000 тыс. руб.</w:t>
      </w:r>
    </w:p>
    <w:p w14:paraId="515C0293" w14:textId="77777777"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Объемы и источники финансирования представлены в таблице 3.</w:t>
      </w:r>
    </w:p>
    <w:p w14:paraId="51DBAF79" w14:textId="77777777" w:rsidR="00AC4DF2" w:rsidRPr="00AC4DF2" w:rsidRDefault="00AC4DF2" w:rsidP="00AC4DF2">
      <w:pPr>
        <w:pStyle w:val="ConsPlusNormal"/>
        <w:ind w:firstLine="567"/>
        <w:jc w:val="right"/>
        <w:rPr>
          <w:rFonts w:ascii="Times New Roman" w:hAnsi="Times New Roman" w:cs="Times New Roman"/>
          <w:sz w:val="18"/>
          <w:szCs w:val="18"/>
        </w:rPr>
      </w:pPr>
      <w:r w:rsidRPr="00AC4DF2">
        <w:rPr>
          <w:rFonts w:ascii="Times New Roman" w:hAnsi="Times New Roman" w:cs="Times New Roman"/>
          <w:sz w:val="18"/>
          <w:szCs w:val="18"/>
        </w:rPr>
        <w:t xml:space="preserve">                                                                                Таблица 3.                                                                                                                     </w:t>
      </w:r>
    </w:p>
    <w:p w14:paraId="73E78846" w14:textId="77777777" w:rsidR="00AC4DF2" w:rsidRPr="00AC4DF2" w:rsidRDefault="00AC4DF2" w:rsidP="00AC4DF2">
      <w:pPr>
        <w:pStyle w:val="ConsPlusNormal"/>
        <w:jc w:val="right"/>
        <w:rPr>
          <w:rFonts w:ascii="Times New Roman" w:hAnsi="Times New Roman" w:cs="Times New Roman"/>
          <w:sz w:val="18"/>
          <w:szCs w:val="18"/>
        </w:rPr>
      </w:pPr>
      <w:r w:rsidRPr="00AC4DF2">
        <w:rPr>
          <w:rFonts w:ascii="Times New Roman" w:hAnsi="Times New Roman" w:cs="Times New Roman"/>
          <w:sz w:val="18"/>
          <w:szCs w:val="18"/>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817"/>
        <w:gridCol w:w="1167"/>
      </w:tblGrid>
      <w:tr w:rsidR="00AC4DF2" w:rsidRPr="00AC4DF2" w14:paraId="7ACC8B34" w14:textId="77777777" w:rsidTr="00AC4DF2">
        <w:tc>
          <w:tcPr>
            <w:tcW w:w="199" w:type="pct"/>
            <w:vMerge w:val="restart"/>
            <w:shd w:val="clear" w:color="auto" w:fill="auto"/>
          </w:tcPr>
          <w:p w14:paraId="1463E509"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п/п</w:t>
            </w:r>
          </w:p>
        </w:tc>
        <w:tc>
          <w:tcPr>
            <w:tcW w:w="532" w:type="pct"/>
            <w:vMerge w:val="restart"/>
            <w:shd w:val="clear" w:color="auto" w:fill="auto"/>
          </w:tcPr>
          <w:p w14:paraId="57564AA2" w14:textId="77777777" w:rsidR="00AC4DF2" w:rsidRPr="00AC4DF2" w:rsidRDefault="00AC4DF2" w:rsidP="00AC4DF2">
            <w:pPr>
              <w:pStyle w:val="ConsPlusNormal"/>
              <w:ind w:left="-110" w:right="-1"/>
              <w:rPr>
                <w:rFonts w:ascii="Times New Roman" w:hAnsi="Times New Roman" w:cs="Times New Roman"/>
                <w:sz w:val="18"/>
                <w:szCs w:val="18"/>
              </w:rPr>
            </w:pPr>
            <w:r w:rsidRPr="00AC4DF2">
              <w:rPr>
                <w:rFonts w:ascii="Times New Roman" w:hAnsi="Times New Roman" w:cs="Times New Roman"/>
                <w:sz w:val="18"/>
                <w:szCs w:val="18"/>
              </w:rPr>
              <w:t>Наименование источника финансирования</w:t>
            </w:r>
          </w:p>
        </w:tc>
        <w:tc>
          <w:tcPr>
            <w:tcW w:w="3719" w:type="pct"/>
            <w:gridSpan w:val="11"/>
            <w:shd w:val="clear" w:color="auto" w:fill="auto"/>
          </w:tcPr>
          <w:p w14:paraId="247A03D1"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Годы реализации программы</w:t>
            </w:r>
          </w:p>
        </w:tc>
        <w:tc>
          <w:tcPr>
            <w:tcW w:w="549" w:type="pct"/>
            <w:shd w:val="clear" w:color="auto" w:fill="auto"/>
          </w:tcPr>
          <w:p w14:paraId="77F13008"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Всего</w:t>
            </w:r>
          </w:p>
        </w:tc>
      </w:tr>
      <w:tr w:rsidR="00AC4DF2" w:rsidRPr="00AC4DF2" w14:paraId="5DA383B2" w14:textId="77777777" w:rsidTr="00AC4DF2">
        <w:tc>
          <w:tcPr>
            <w:tcW w:w="199" w:type="pct"/>
            <w:vMerge/>
            <w:shd w:val="clear" w:color="auto" w:fill="auto"/>
          </w:tcPr>
          <w:p w14:paraId="1405441A" w14:textId="77777777" w:rsidR="00AC4DF2" w:rsidRPr="00AC4DF2" w:rsidRDefault="00AC4DF2" w:rsidP="00AC4DF2">
            <w:pPr>
              <w:pStyle w:val="ConsPlusNormal"/>
              <w:ind w:right="-1"/>
              <w:jc w:val="center"/>
              <w:rPr>
                <w:rFonts w:ascii="Times New Roman" w:hAnsi="Times New Roman" w:cs="Times New Roman"/>
                <w:sz w:val="18"/>
                <w:szCs w:val="18"/>
              </w:rPr>
            </w:pPr>
          </w:p>
        </w:tc>
        <w:tc>
          <w:tcPr>
            <w:tcW w:w="532" w:type="pct"/>
            <w:vMerge/>
            <w:shd w:val="clear" w:color="auto" w:fill="auto"/>
          </w:tcPr>
          <w:p w14:paraId="291256D0" w14:textId="77777777" w:rsidR="00AC4DF2" w:rsidRPr="00AC4DF2" w:rsidRDefault="00AC4DF2" w:rsidP="00AC4DF2">
            <w:pPr>
              <w:pStyle w:val="ConsPlusNormal"/>
              <w:ind w:right="-1"/>
              <w:jc w:val="center"/>
              <w:rPr>
                <w:rFonts w:ascii="Times New Roman" w:hAnsi="Times New Roman" w:cs="Times New Roman"/>
                <w:sz w:val="18"/>
                <w:szCs w:val="18"/>
              </w:rPr>
            </w:pPr>
          </w:p>
        </w:tc>
        <w:tc>
          <w:tcPr>
            <w:tcW w:w="333" w:type="pct"/>
            <w:shd w:val="clear" w:color="auto" w:fill="auto"/>
          </w:tcPr>
          <w:p w14:paraId="3F993A56" w14:textId="77777777" w:rsidR="00AC4DF2" w:rsidRPr="00AC4DF2" w:rsidRDefault="00AC4DF2" w:rsidP="00AC4DF2">
            <w:pPr>
              <w:pStyle w:val="ConsPlusNormal"/>
              <w:ind w:right="-1"/>
              <w:jc w:val="center"/>
              <w:rPr>
                <w:rFonts w:ascii="Times New Roman" w:hAnsi="Times New Roman" w:cs="Times New Roman"/>
                <w:sz w:val="18"/>
                <w:szCs w:val="18"/>
              </w:rPr>
            </w:pPr>
          </w:p>
          <w:p w14:paraId="745FC7BC"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2014</w:t>
            </w:r>
          </w:p>
        </w:tc>
        <w:tc>
          <w:tcPr>
            <w:tcW w:w="334" w:type="pct"/>
            <w:shd w:val="clear" w:color="auto" w:fill="auto"/>
          </w:tcPr>
          <w:p w14:paraId="197E76FA" w14:textId="77777777" w:rsidR="00AC4DF2" w:rsidRPr="00AC4DF2" w:rsidRDefault="00AC4DF2" w:rsidP="00AC4DF2">
            <w:pPr>
              <w:pStyle w:val="ConsPlusNormal"/>
              <w:ind w:right="-1"/>
              <w:rPr>
                <w:rFonts w:ascii="Times New Roman" w:hAnsi="Times New Roman" w:cs="Times New Roman"/>
                <w:sz w:val="18"/>
                <w:szCs w:val="18"/>
              </w:rPr>
            </w:pPr>
          </w:p>
          <w:p w14:paraId="23A71C14" w14:textId="77777777" w:rsidR="00AC4DF2" w:rsidRPr="00AC4DF2" w:rsidRDefault="00AC4DF2" w:rsidP="00AC4DF2">
            <w:pPr>
              <w:spacing w:after="0" w:line="240" w:lineRule="auto"/>
              <w:jc w:val="center"/>
              <w:rPr>
                <w:rFonts w:ascii="Times New Roman" w:hAnsi="Times New Roman" w:cs="Times New Roman"/>
                <w:sz w:val="18"/>
                <w:szCs w:val="18"/>
                <w:lang w:eastAsia="en-US"/>
              </w:rPr>
            </w:pPr>
            <w:r w:rsidRPr="00AC4DF2">
              <w:rPr>
                <w:rFonts w:ascii="Times New Roman" w:hAnsi="Times New Roman" w:cs="Times New Roman"/>
                <w:sz w:val="18"/>
                <w:szCs w:val="18"/>
                <w:lang w:eastAsia="en-US"/>
              </w:rPr>
              <w:t>2015</w:t>
            </w:r>
          </w:p>
        </w:tc>
        <w:tc>
          <w:tcPr>
            <w:tcW w:w="334" w:type="pct"/>
            <w:shd w:val="clear" w:color="auto" w:fill="auto"/>
          </w:tcPr>
          <w:p w14:paraId="5CECFB23" w14:textId="77777777" w:rsidR="00AC4DF2" w:rsidRPr="00AC4DF2" w:rsidRDefault="00AC4DF2" w:rsidP="00AC4DF2">
            <w:pPr>
              <w:pStyle w:val="ConsPlusNormal"/>
              <w:ind w:right="-1"/>
              <w:rPr>
                <w:rFonts w:ascii="Times New Roman" w:hAnsi="Times New Roman" w:cs="Times New Roman"/>
                <w:sz w:val="18"/>
                <w:szCs w:val="18"/>
              </w:rPr>
            </w:pPr>
          </w:p>
          <w:p w14:paraId="0A6B5FAF" w14:textId="77777777" w:rsidR="00AC4DF2" w:rsidRPr="00AC4DF2" w:rsidRDefault="00AC4DF2" w:rsidP="00AC4DF2">
            <w:pPr>
              <w:spacing w:after="0" w:line="240" w:lineRule="auto"/>
              <w:jc w:val="center"/>
              <w:rPr>
                <w:rFonts w:ascii="Times New Roman" w:hAnsi="Times New Roman" w:cs="Times New Roman"/>
                <w:sz w:val="18"/>
                <w:szCs w:val="18"/>
                <w:lang w:eastAsia="en-US"/>
              </w:rPr>
            </w:pPr>
            <w:r w:rsidRPr="00AC4DF2">
              <w:rPr>
                <w:rFonts w:ascii="Times New Roman" w:hAnsi="Times New Roman" w:cs="Times New Roman"/>
                <w:sz w:val="18"/>
                <w:szCs w:val="18"/>
                <w:lang w:eastAsia="en-US"/>
              </w:rPr>
              <w:t>2016</w:t>
            </w:r>
          </w:p>
        </w:tc>
        <w:tc>
          <w:tcPr>
            <w:tcW w:w="333" w:type="pct"/>
            <w:shd w:val="clear" w:color="auto" w:fill="auto"/>
          </w:tcPr>
          <w:p w14:paraId="54427A9D" w14:textId="77777777" w:rsidR="00AC4DF2" w:rsidRPr="00AC4DF2" w:rsidRDefault="00AC4DF2" w:rsidP="00AC4DF2">
            <w:pPr>
              <w:pStyle w:val="ConsPlusNormal"/>
              <w:ind w:right="-1"/>
              <w:rPr>
                <w:rFonts w:ascii="Times New Roman" w:hAnsi="Times New Roman" w:cs="Times New Roman"/>
                <w:sz w:val="18"/>
                <w:szCs w:val="18"/>
              </w:rPr>
            </w:pPr>
          </w:p>
          <w:p w14:paraId="1566C22A"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2017</w:t>
            </w:r>
          </w:p>
        </w:tc>
        <w:tc>
          <w:tcPr>
            <w:tcW w:w="333" w:type="pct"/>
            <w:shd w:val="clear" w:color="auto" w:fill="auto"/>
          </w:tcPr>
          <w:p w14:paraId="223372AB" w14:textId="77777777" w:rsidR="00AC4DF2" w:rsidRPr="00AC4DF2" w:rsidRDefault="00AC4DF2" w:rsidP="00AC4DF2">
            <w:pPr>
              <w:pStyle w:val="ConsPlusNormal"/>
              <w:ind w:right="-1"/>
              <w:rPr>
                <w:rFonts w:ascii="Times New Roman" w:hAnsi="Times New Roman" w:cs="Times New Roman"/>
                <w:sz w:val="18"/>
                <w:szCs w:val="18"/>
              </w:rPr>
            </w:pPr>
          </w:p>
          <w:p w14:paraId="2AC2C072"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2018</w:t>
            </w:r>
          </w:p>
        </w:tc>
        <w:tc>
          <w:tcPr>
            <w:tcW w:w="334" w:type="pct"/>
            <w:shd w:val="clear" w:color="auto" w:fill="auto"/>
          </w:tcPr>
          <w:p w14:paraId="0C5DA358" w14:textId="77777777" w:rsidR="00AC4DF2" w:rsidRPr="00AC4DF2" w:rsidRDefault="00AC4DF2" w:rsidP="00AC4DF2">
            <w:pPr>
              <w:pStyle w:val="ConsPlusNormal"/>
              <w:ind w:right="-1"/>
              <w:rPr>
                <w:rFonts w:ascii="Times New Roman" w:hAnsi="Times New Roman" w:cs="Times New Roman"/>
                <w:sz w:val="18"/>
                <w:szCs w:val="18"/>
              </w:rPr>
            </w:pPr>
          </w:p>
          <w:p w14:paraId="7F5016D8"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2019</w:t>
            </w:r>
          </w:p>
        </w:tc>
        <w:tc>
          <w:tcPr>
            <w:tcW w:w="334" w:type="pct"/>
            <w:shd w:val="clear" w:color="auto" w:fill="auto"/>
          </w:tcPr>
          <w:p w14:paraId="3E895F4B" w14:textId="77777777" w:rsidR="00AC4DF2" w:rsidRPr="00AC4DF2" w:rsidRDefault="00AC4DF2" w:rsidP="00AC4DF2">
            <w:pPr>
              <w:pStyle w:val="ConsPlusNormal"/>
              <w:ind w:right="-1"/>
              <w:rPr>
                <w:rFonts w:ascii="Times New Roman" w:hAnsi="Times New Roman" w:cs="Times New Roman"/>
                <w:sz w:val="18"/>
                <w:szCs w:val="18"/>
              </w:rPr>
            </w:pPr>
          </w:p>
          <w:p w14:paraId="37199FC8"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2020</w:t>
            </w:r>
          </w:p>
        </w:tc>
        <w:tc>
          <w:tcPr>
            <w:tcW w:w="333" w:type="pct"/>
            <w:shd w:val="clear" w:color="auto" w:fill="auto"/>
          </w:tcPr>
          <w:p w14:paraId="6D1385D5" w14:textId="77777777" w:rsidR="00AC4DF2" w:rsidRPr="00AC4DF2" w:rsidRDefault="00AC4DF2" w:rsidP="00AC4DF2">
            <w:pPr>
              <w:pStyle w:val="ConsPlusNormal"/>
              <w:ind w:right="-1"/>
              <w:rPr>
                <w:rFonts w:ascii="Times New Roman" w:hAnsi="Times New Roman" w:cs="Times New Roman"/>
                <w:sz w:val="18"/>
                <w:szCs w:val="18"/>
              </w:rPr>
            </w:pPr>
          </w:p>
          <w:p w14:paraId="210235D7"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2021</w:t>
            </w:r>
          </w:p>
        </w:tc>
        <w:tc>
          <w:tcPr>
            <w:tcW w:w="335" w:type="pct"/>
            <w:shd w:val="clear" w:color="auto" w:fill="auto"/>
          </w:tcPr>
          <w:p w14:paraId="6CD83D83" w14:textId="77777777" w:rsidR="00AC4DF2" w:rsidRPr="00AC4DF2" w:rsidRDefault="00AC4DF2" w:rsidP="00AC4DF2">
            <w:pPr>
              <w:pStyle w:val="ConsPlusNormal"/>
              <w:ind w:right="-1"/>
              <w:rPr>
                <w:rFonts w:ascii="Times New Roman" w:hAnsi="Times New Roman" w:cs="Times New Roman"/>
                <w:sz w:val="18"/>
                <w:szCs w:val="18"/>
              </w:rPr>
            </w:pPr>
          </w:p>
          <w:p w14:paraId="3EBCC493"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2022</w:t>
            </w:r>
          </w:p>
        </w:tc>
        <w:tc>
          <w:tcPr>
            <w:tcW w:w="333" w:type="pct"/>
            <w:shd w:val="clear" w:color="auto" w:fill="auto"/>
          </w:tcPr>
          <w:p w14:paraId="6ACE0A26" w14:textId="77777777" w:rsidR="00AC4DF2" w:rsidRPr="00AC4DF2" w:rsidRDefault="00AC4DF2" w:rsidP="00AC4DF2">
            <w:pPr>
              <w:pStyle w:val="ConsPlusNormal"/>
              <w:ind w:right="-1"/>
              <w:rPr>
                <w:rFonts w:ascii="Times New Roman" w:hAnsi="Times New Roman" w:cs="Times New Roman"/>
                <w:sz w:val="18"/>
                <w:szCs w:val="18"/>
              </w:rPr>
            </w:pPr>
          </w:p>
          <w:p w14:paraId="7D685055"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2023</w:t>
            </w:r>
          </w:p>
        </w:tc>
        <w:tc>
          <w:tcPr>
            <w:tcW w:w="384" w:type="pct"/>
            <w:shd w:val="clear" w:color="auto" w:fill="auto"/>
          </w:tcPr>
          <w:p w14:paraId="25DEC8E3" w14:textId="77777777" w:rsidR="00AC4DF2" w:rsidRPr="00AC4DF2" w:rsidRDefault="00AC4DF2" w:rsidP="00AC4DF2">
            <w:pPr>
              <w:pStyle w:val="ConsPlusNormal"/>
              <w:ind w:right="-1"/>
              <w:rPr>
                <w:rFonts w:ascii="Times New Roman" w:hAnsi="Times New Roman" w:cs="Times New Roman"/>
                <w:sz w:val="18"/>
                <w:szCs w:val="18"/>
              </w:rPr>
            </w:pPr>
          </w:p>
          <w:p w14:paraId="6ECD779E"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2024</w:t>
            </w:r>
          </w:p>
        </w:tc>
        <w:tc>
          <w:tcPr>
            <w:tcW w:w="549" w:type="pct"/>
            <w:shd w:val="clear" w:color="auto" w:fill="auto"/>
          </w:tcPr>
          <w:p w14:paraId="5B72C95B" w14:textId="77777777" w:rsidR="00AC4DF2" w:rsidRPr="00AC4DF2" w:rsidRDefault="00AC4DF2" w:rsidP="00AC4DF2">
            <w:pPr>
              <w:pStyle w:val="ConsPlusNormal"/>
              <w:ind w:right="-1"/>
              <w:rPr>
                <w:rFonts w:ascii="Times New Roman" w:hAnsi="Times New Roman" w:cs="Times New Roman"/>
                <w:sz w:val="18"/>
                <w:szCs w:val="18"/>
              </w:rPr>
            </w:pPr>
          </w:p>
        </w:tc>
      </w:tr>
      <w:tr w:rsidR="00AC4DF2" w:rsidRPr="00AC4DF2" w14:paraId="2CD3155F" w14:textId="77777777" w:rsidTr="00AC4DF2">
        <w:tc>
          <w:tcPr>
            <w:tcW w:w="199" w:type="pct"/>
            <w:shd w:val="clear" w:color="auto" w:fill="auto"/>
          </w:tcPr>
          <w:p w14:paraId="6500231F" w14:textId="77777777" w:rsidR="00AC4DF2" w:rsidRPr="00AC4DF2" w:rsidRDefault="00AC4DF2" w:rsidP="00AC4DF2">
            <w:pPr>
              <w:pStyle w:val="ConsPlusNormal"/>
              <w:ind w:right="-1"/>
              <w:jc w:val="right"/>
              <w:rPr>
                <w:rFonts w:ascii="Times New Roman" w:hAnsi="Times New Roman" w:cs="Times New Roman"/>
                <w:sz w:val="18"/>
                <w:szCs w:val="18"/>
              </w:rPr>
            </w:pPr>
            <w:r w:rsidRPr="00AC4DF2">
              <w:rPr>
                <w:rFonts w:ascii="Times New Roman" w:hAnsi="Times New Roman" w:cs="Times New Roman"/>
                <w:sz w:val="18"/>
                <w:szCs w:val="18"/>
              </w:rPr>
              <w:t>11.</w:t>
            </w:r>
          </w:p>
        </w:tc>
        <w:tc>
          <w:tcPr>
            <w:tcW w:w="532" w:type="pct"/>
            <w:shd w:val="clear" w:color="auto" w:fill="auto"/>
          </w:tcPr>
          <w:p w14:paraId="515045D6" w14:textId="77777777" w:rsidR="00AC4DF2" w:rsidRPr="00AC4DF2" w:rsidRDefault="00AC4DF2" w:rsidP="00AC4DF2">
            <w:pPr>
              <w:pStyle w:val="ConsPlusNormal"/>
              <w:ind w:left="-143" w:right="-108"/>
              <w:jc w:val="center"/>
              <w:rPr>
                <w:rFonts w:ascii="Times New Roman" w:hAnsi="Times New Roman" w:cs="Times New Roman"/>
                <w:sz w:val="18"/>
                <w:szCs w:val="18"/>
              </w:rPr>
            </w:pPr>
            <w:r w:rsidRPr="00AC4DF2">
              <w:rPr>
                <w:rFonts w:ascii="Times New Roman" w:hAnsi="Times New Roman" w:cs="Times New Roman"/>
                <w:sz w:val="18"/>
                <w:szCs w:val="18"/>
              </w:rPr>
              <w:t xml:space="preserve">Бюджет муниципального образования </w:t>
            </w:r>
          </w:p>
        </w:tc>
        <w:tc>
          <w:tcPr>
            <w:tcW w:w="333" w:type="pct"/>
            <w:shd w:val="clear" w:color="auto" w:fill="auto"/>
          </w:tcPr>
          <w:p w14:paraId="0F93F9F6" w14:textId="77777777" w:rsidR="00AC4DF2" w:rsidRPr="00AC4DF2" w:rsidRDefault="00AC4DF2" w:rsidP="00AC4DF2">
            <w:pPr>
              <w:pStyle w:val="ConsPlusNormal"/>
              <w:ind w:right="-1" w:firstLine="34"/>
              <w:jc w:val="center"/>
              <w:rPr>
                <w:rFonts w:ascii="Times New Roman" w:hAnsi="Times New Roman" w:cs="Times New Roman"/>
                <w:sz w:val="18"/>
                <w:szCs w:val="18"/>
              </w:rPr>
            </w:pPr>
            <w:r w:rsidRPr="00AC4DF2">
              <w:rPr>
                <w:rFonts w:ascii="Times New Roman" w:hAnsi="Times New Roman" w:cs="Times New Roman"/>
                <w:sz w:val="18"/>
                <w:szCs w:val="18"/>
              </w:rPr>
              <w:t>18856,24045</w:t>
            </w:r>
          </w:p>
        </w:tc>
        <w:tc>
          <w:tcPr>
            <w:tcW w:w="334" w:type="pct"/>
            <w:shd w:val="clear" w:color="auto" w:fill="auto"/>
          </w:tcPr>
          <w:p w14:paraId="3AE91654"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16429,76908</w:t>
            </w:r>
          </w:p>
        </w:tc>
        <w:tc>
          <w:tcPr>
            <w:tcW w:w="334" w:type="pct"/>
            <w:shd w:val="clear" w:color="auto" w:fill="auto"/>
          </w:tcPr>
          <w:p w14:paraId="1B0A64B1" w14:textId="77777777" w:rsidR="00AC4DF2" w:rsidRPr="00AC4DF2" w:rsidRDefault="00AC4DF2" w:rsidP="00AC4DF2">
            <w:pPr>
              <w:pStyle w:val="ConsPlusNormal"/>
              <w:jc w:val="center"/>
              <w:rPr>
                <w:rFonts w:ascii="Times New Roman" w:hAnsi="Times New Roman" w:cs="Times New Roman"/>
                <w:sz w:val="18"/>
                <w:szCs w:val="18"/>
              </w:rPr>
            </w:pPr>
            <w:r w:rsidRPr="00AC4DF2">
              <w:rPr>
                <w:rFonts w:ascii="Times New Roman" w:hAnsi="Times New Roman" w:cs="Times New Roman"/>
                <w:sz w:val="18"/>
                <w:szCs w:val="18"/>
              </w:rPr>
              <w:t xml:space="preserve">   26000,61328</w:t>
            </w:r>
          </w:p>
        </w:tc>
        <w:tc>
          <w:tcPr>
            <w:tcW w:w="333" w:type="pct"/>
            <w:shd w:val="clear" w:color="auto" w:fill="auto"/>
          </w:tcPr>
          <w:p w14:paraId="78C59B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9025,53</w:t>
            </w:r>
          </w:p>
        </w:tc>
        <w:tc>
          <w:tcPr>
            <w:tcW w:w="333" w:type="pct"/>
            <w:shd w:val="clear" w:color="auto" w:fill="auto"/>
          </w:tcPr>
          <w:p w14:paraId="4FE805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12509,79463</w:t>
            </w:r>
          </w:p>
        </w:tc>
        <w:tc>
          <w:tcPr>
            <w:tcW w:w="334" w:type="pct"/>
            <w:shd w:val="clear" w:color="auto" w:fill="auto"/>
          </w:tcPr>
          <w:p w14:paraId="132511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15 920,17389</w:t>
            </w:r>
          </w:p>
        </w:tc>
        <w:tc>
          <w:tcPr>
            <w:tcW w:w="334" w:type="pct"/>
            <w:shd w:val="clear" w:color="auto" w:fill="auto"/>
          </w:tcPr>
          <w:p w14:paraId="10127D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18 371,42472</w:t>
            </w:r>
          </w:p>
        </w:tc>
        <w:tc>
          <w:tcPr>
            <w:tcW w:w="333" w:type="pct"/>
            <w:shd w:val="clear" w:color="auto" w:fill="auto"/>
          </w:tcPr>
          <w:p w14:paraId="30613C52"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25 138,14196</w:t>
            </w:r>
          </w:p>
        </w:tc>
        <w:tc>
          <w:tcPr>
            <w:tcW w:w="335" w:type="pct"/>
            <w:shd w:val="clear" w:color="auto" w:fill="auto"/>
          </w:tcPr>
          <w:p w14:paraId="1D53EB36"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24 393,40290</w:t>
            </w:r>
          </w:p>
        </w:tc>
        <w:tc>
          <w:tcPr>
            <w:tcW w:w="333" w:type="pct"/>
            <w:shd w:val="clear" w:color="auto" w:fill="auto"/>
          </w:tcPr>
          <w:p w14:paraId="37732CCB" w14:textId="77777777" w:rsidR="00AC4DF2" w:rsidRPr="00AC4DF2" w:rsidRDefault="00AC4DF2" w:rsidP="00AC4DF2">
            <w:pPr>
              <w:pStyle w:val="ConsPlusNormal"/>
              <w:ind w:left="108" w:hanging="108"/>
              <w:jc w:val="center"/>
              <w:rPr>
                <w:rFonts w:ascii="Times New Roman" w:hAnsi="Times New Roman" w:cs="Times New Roman"/>
                <w:sz w:val="18"/>
                <w:szCs w:val="18"/>
              </w:rPr>
            </w:pPr>
            <w:r w:rsidRPr="00AC4DF2">
              <w:rPr>
                <w:rFonts w:ascii="Times New Roman" w:hAnsi="Times New Roman" w:cs="Times New Roman"/>
                <w:sz w:val="18"/>
                <w:szCs w:val="18"/>
              </w:rPr>
              <w:t>13 771,00</w:t>
            </w:r>
          </w:p>
        </w:tc>
        <w:tc>
          <w:tcPr>
            <w:tcW w:w="384" w:type="pct"/>
            <w:shd w:val="clear" w:color="auto" w:fill="auto"/>
          </w:tcPr>
          <w:p w14:paraId="588A27BC" w14:textId="77777777" w:rsidR="00AC4DF2" w:rsidRPr="00AC4DF2" w:rsidRDefault="00AC4DF2" w:rsidP="00AC4DF2">
            <w:pPr>
              <w:pStyle w:val="ConsPlusNormal"/>
              <w:ind w:left="34" w:hanging="34"/>
              <w:jc w:val="center"/>
              <w:rPr>
                <w:rFonts w:ascii="Times New Roman" w:hAnsi="Times New Roman" w:cs="Times New Roman"/>
                <w:sz w:val="18"/>
                <w:szCs w:val="18"/>
              </w:rPr>
            </w:pPr>
            <w:r w:rsidRPr="00AC4DF2">
              <w:rPr>
                <w:rFonts w:ascii="Times New Roman" w:hAnsi="Times New Roman" w:cs="Times New Roman"/>
                <w:sz w:val="18"/>
                <w:szCs w:val="18"/>
              </w:rPr>
              <w:t>1 119,84513</w:t>
            </w:r>
          </w:p>
        </w:tc>
        <w:tc>
          <w:tcPr>
            <w:tcW w:w="549" w:type="pct"/>
            <w:shd w:val="clear" w:color="auto" w:fill="auto"/>
          </w:tcPr>
          <w:p w14:paraId="472335C8"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181 535,93604</w:t>
            </w:r>
          </w:p>
        </w:tc>
      </w:tr>
      <w:tr w:rsidR="00AC4DF2" w:rsidRPr="00AC4DF2" w14:paraId="2901FAAF" w14:textId="77777777" w:rsidTr="00AC4DF2">
        <w:tc>
          <w:tcPr>
            <w:tcW w:w="199" w:type="pct"/>
            <w:shd w:val="clear" w:color="auto" w:fill="auto"/>
          </w:tcPr>
          <w:p w14:paraId="38E79D93"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22.</w:t>
            </w:r>
          </w:p>
        </w:tc>
        <w:tc>
          <w:tcPr>
            <w:tcW w:w="532" w:type="pct"/>
            <w:shd w:val="clear" w:color="auto" w:fill="auto"/>
          </w:tcPr>
          <w:p w14:paraId="2894F5DB" w14:textId="77777777" w:rsidR="00AC4DF2" w:rsidRPr="00AC4DF2" w:rsidRDefault="00AC4DF2" w:rsidP="00AC4DF2">
            <w:pPr>
              <w:pStyle w:val="ConsPlusNormal"/>
              <w:ind w:left="-143" w:right="-1"/>
              <w:jc w:val="center"/>
              <w:rPr>
                <w:rFonts w:ascii="Times New Roman" w:hAnsi="Times New Roman" w:cs="Times New Roman"/>
                <w:sz w:val="18"/>
                <w:szCs w:val="18"/>
              </w:rPr>
            </w:pPr>
            <w:r w:rsidRPr="00AC4DF2">
              <w:rPr>
                <w:rFonts w:ascii="Times New Roman" w:hAnsi="Times New Roman" w:cs="Times New Roman"/>
                <w:sz w:val="18"/>
                <w:szCs w:val="18"/>
              </w:rPr>
              <w:t xml:space="preserve">Областной бюджет </w:t>
            </w:r>
          </w:p>
        </w:tc>
        <w:tc>
          <w:tcPr>
            <w:tcW w:w="333" w:type="pct"/>
            <w:shd w:val="clear" w:color="auto" w:fill="auto"/>
          </w:tcPr>
          <w:p w14:paraId="75A8AA26"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34" w:type="pct"/>
            <w:shd w:val="clear" w:color="auto" w:fill="auto"/>
          </w:tcPr>
          <w:p w14:paraId="62945A9B"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9920,000</w:t>
            </w:r>
          </w:p>
        </w:tc>
        <w:tc>
          <w:tcPr>
            <w:tcW w:w="334" w:type="pct"/>
            <w:shd w:val="clear" w:color="auto" w:fill="auto"/>
          </w:tcPr>
          <w:p w14:paraId="7064CE3D"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10100,000</w:t>
            </w:r>
          </w:p>
        </w:tc>
        <w:tc>
          <w:tcPr>
            <w:tcW w:w="333" w:type="pct"/>
            <w:shd w:val="clear" w:color="auto" w:fill="auto"/>
          </w:tcPr>
          <w:p w14:paraId="6648E382"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8200,00</w:t>
            </w:r>
          </w:p>
        </w:tc>
        <w:tc>
          <w:tcPr>
            <w:tcW w:w="333" w:type="pct"/>
            <w:shd w:val="clear" w:color="auto" w:fill="auto"/>
          </w:tcPr>
          <w:p w14:paraId="154CDB0E"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7000,00</w:t>
            </w:r>
          </w:p>
        </w:tc>
        <w:tc>
          <w:tcPr>
            <w:tcW w:w="334" w:type="pct"/>
            <w:shd w:val="clear" w:color="auto" w:fill="auto"/>
          </w:tcPr>
          <w:p w14:paraId="407C5FFC"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12213,4033</w:t>
            </w:r>
          </w:p>
        </w:tc>
        <w:tc>
          <w:tcPr>
            <w:tcW w:w="334" w:type="pct"/>
            <w:shd w:val="clear" w:color="auto" w:fill="auto"/>
          </w:tcPr>
          <w:p w14:paraId="7E7B0D5A" w14:textId="77777777" w:rsidR="00AC4DF2" w:rsidRPr="00AC4DF2" w:rsidRDefault="00AC4DF2" w:rsidP="00AC4DF2">
            <w:pPr>
              <w:spacing w:after="0" w:line="240" w:lineRule="auto"/>
              <w:rPr>
                <w:rFonts w:ascii="Times New Roman" w:eastAsia="Calibri" w:hAnsi="Times New Roman" w:cs="Times New Roman"/>
                <w:sz w:val="18"/>
                <w:szCs w:val="18"/>
                <w:lang w:eastAsia="en-US"/>
              </w:rPr>
            </w:pPr>
            <w:r w:rsidRPr="00AC4DF2">
              <w:rPr>
                <w:rFonts w:ascii="Times New Roman" w:eastAsia="Calibri" w:hAnsi="Times New Roman" w:cs="Times New Roman"/>
                <w:sz w:val="18"/>
                <w:szCs w:val="18"/>
                <w:lang w:eastAsia="en-US"/>
              </w:rPr>
              <w:t>99 844,62382</w:t>
            </w:r>
          </w:p>
        </w:tc>
        <w:tc>
          <w:tcPr>
            <w:tcW w:w="333" w:type="pct"/>
            <w:shd w:val="clear" w:color="auto" w:fill="auto"/>
          </w:tcPr>
          <w:p w14:paraId="51BC287C" w14:textId="77777777" w:rsidR="00AC4DF2" w:rsidRPr="00AC4DF2" w:rsidRDefault="00AC4DF2" w:rsidP="00AC4DF2">
            <w:pPr>
              <w:pStyle w:val="ConsPlusNormal"/>
              <w:ind w:left="-108" w:right="-1"/>
              <w:rPr>
                <w:rFonts w:ascii="Times New Roman" w:hAnsi="Times New Roman" w:cs="Times New Roman"/>
                <w:sz w:val="18"/>
                <w:szCs w:val="18"/>
              </w:rPr>
            </w:pPr>
            <w:r w:rsidRPr="00AC4DF2">
              <w:rPr>
                <w:rFonts w:ascii="Times New Roman" w:hAnsi="Times New Roman" w:cs="Times New Roman"/>
                <w:sz w:val="18"/>
                <w:szCs w:val="18"/>
              </w:rPr>
              <w:t>91 907,05173</w:t>
            </w:r>
          </w:p>
        </w:tc>
        <w:tc>
          <w:tcPr>
            <w:tcW w:w="335" w:type="pct"/>
            <w:shd w:val="clear" w:color="auto" w:fill="auto"/>
          </w:tcPr>
          <w:p w14:paraId="3A6A0160" w14:textId="77777777" w:rsidR="00AC4DF2" w:rsidRPr="00AC4DF2" w:rsidRDefault="00AC4DF2" w:rsidP="00AC4DF2">
            <w:pPr>
              <w:pStyle w:val="ConsPlusNormal"/>
              <w:ind w:left="-108" w:right="-1"/>
              <w:rPr>
                <w:rFonts w:ascii="Times New Roman" w:hAnsi="Times New Roman" w:cs="Times New Roman"/>
                <w:sz w:val="18"/>
                <w:szCs w:val="18"/>
              </w:rPr>
            </w:pPr>
            <w:r w:rsidRPr="00AC4DF2">
              <w:rPr>
                <w:rFonts w:ascii="Times New Roman" w:hAnsi="Times New Roman" w:cs="Times New Roman"/>
                <w:sz w:val="18"/>
                <w:szCs w:val="18"/>
              </w:rPr>
              <w:t>53 911,77351</w:t>
            </w:r>
          </w:p>
        </w:tc>
        <w:tc>
          <w:tcPr>
            <w:tcW w:w="333" w:type="pct"/>
            <w:shd w:val="clear" w:color="auto" w:fill="auto"/>
          </w:tcPr>
          <w:p w14:paraId="0FC3A209"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84" w:type="pct"/>
            <w:shd w:val="clear" w:color="auto" w:fill="auto"/>
          </w:tcPr>
          <w:p w14:paraId="5F2BE4CC"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549" w:type="pct"/>
            <w:shd w:val="clear" w:color="auto" w:fill="auto"/>
          </w:tcPr>
          <w:p w14:paraId="31F5426C" w14:textId="77777777" w:rsidR="00AC4DF2" w:rsidRPr="00AC4DF2" w:rsidRDefault="00AC4DF2" w:rsidP="00AC4DF2">
            <w:pPr>
              <w:pStyle w:val="ConsPlusNormal"/>
              <w:ind w:right="-1" w:firstLine="32"/>
              <w:jc w:val="center"/>
              <w:rPr>
                <w:rFonts w:ascii="Times New Roman" w:hAnsi="Times New Roman" w:cs="Times New Roman"/>
                <w:sz w:val="18"/>
                <w:szCs w:val="18"/>
              </w:rPr>
            </w:pPr>
            <w:r w:rsidRPr="00AC4DF2">
              <w:rPr>
                <w:rFonts w:ascii="Times New Roman" w:hAnsi="Times New Roman" w:cs="Times New Roman"/>
                <w:sz w:val="18"/>
                <w:szCs w:val="18"/>
              </w:rPr>
              <w:t>303 096,85236</w:t>
            </w:r>
          </w:p>
        </w:tc>
      </w:tr>
      <w:tr w:rsidR="00AC4DF2" w:rsidRPr="00AC4DF2" w14:paraId="309EAA0A" w14:textId="77777777" w:rsidTr="00AC4DF2">
        <w:tc>
          <w:tcPr>
            <w:tcW w:w="199" w:type="pct"/>
            <w:shd w:val="clear" w:color="auto" w:fill="auto"/>
          </w:tcPr>
          <w:p w14:paraId="4BFAD00F"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33.</w:t>
            </w:r>
          </w:p>
        </w:tc>
        <w:tc>
          <w:tcPr>
            <w:tcW w:w="532" w:type="pct"/>
            <w:shd w:val="clear" w:color="auto" w:fill="auto"/>
          </w:tcPr>
          <w:p w14:paraId="700CAA09" w14:textId="77777777" w:rsidR="00AC4DF2" w:rsidRPr="00AC4DF2" w:rsidRDefault="00AC4DF2" w:rsidP="00AC4DF2">
            <w:pPr>
              <w:pStyle w:val="ConsPlusNormal"/>
              <w:ind w:left="-143" w:right="-1" w:firstLine="16"/>
              <w:jc w:val="center"/>
              <w:rPr>
                <w:rFonts w:ascii="Times New Roman" w:hAnsi="Times New Roman" w:cs="Times New Roman"/>
                <w:sz w:val="18"/>
                <w:szCs w:val="18"/>
              </w:rPr>
            </w:pPr>
            <w:r w:rsidRPr="00AC4DF2">
              <w:rPr>
                <w:rFonts w:ascii="Times New Roman" w:hAnsi="Times New Roman" w:cs="Times New Roman"/>
                <w:sz w:val="18"/>
                <w:szCs w:val="18"/>
              </w:rPr>
              <w:t xml:space="preserve">Федеральный бюджет </w:t>
            </w:r>
          </w:p>
        </w:tc>
        <w:tc>
          <w:tcPr>
            <w:tcW w:w="333" w:type="pct"/>
            <w:shd w:val="clear" w:color="auto" w:fill="auto"/>
          </w:tcPr>
          <w:p w14:paraId="30E40C43"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14:paraId="37B73CE2"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14:paraId="0BA77C14" w14:textId="77777777" w:rsidR="00AC4DF2" w:rsidRPr="00AC4DF2" w:rsidRDefault="00AC4DF2" w:rsidP="00AC4DF2">
            <w:pPr>
              <w:pStyle w:val="ConsPlusNormal"/>
              <w:ind w:left="-746" w:right="-1"/>
              <w:jc w:val="center"/>
              <w:rPr>
                <w:rFonts w:ascii="Times New Roman" w:hAnsi="Times New Roman" w:cs="Times New Roman"/>
                <w:sz w:val="18"/>
                <w:szCs w:val="18"/>
              </w:rPr>
            </w:pPr>
            <w:r w:rsidRPr="00AC4DF2">
              <w:rPr>
                <w:rFonts w:ascii="Times New Roman" w:hAnsi="Times New Roman" w:cs="Times New Roman"/>
                <w:sz w:val="18"/>
                <w:szCs w:val="18"/>
              </w:rPr>
              <w:t>9297,69</w:t>
            </w:r>
          </w:p>
        </w:tc>
        <w:tc>
          <w:tcPr>
            <w:tcW w:w="333" w:type="pct"/>
            <w:shd w:val="clear" w:color="auto" w:fill="auto"/>
          </w:tcPr>
          <w:p w14:paraId="334FB3CE" w14:textId="77777777" w:rsidR="00AC4DF2" w:rsidRPr="00AC4DF2" w:rsidRDefault="00AC4DF2" w:rsidP="00AC4DF2">
            <w:pPr>
              <w:pStyle w:val="ConsPlusNormal"/>
              <w:ind w:left="-727" w:right="-1"/>
              <w:jc w:val="center"/>
              <w:rPr>
                <w:rFonts w:ascii="Times New Roman" w:hAnsi="Times New Roman" w:cs="Times New Roman"/>
                <w:sz w:val="18"/>
                <w:szCs w:val="18"/>
              </w:rPr>
            </w:pPr>
            <w:r w:rsidRPr="00AC4DF2">
              <w:rPr>
                <w:rFonts w:ascii="Times New Roman" w:hAnsi="Times New Roman" w:cs="Times New Roman"/>
                <w:sz w:val="18"/>
                <w:szCs w:val="18"/>
              </w:rPr>
              <w:t>6000,00</w:t>
            </w:r>
          </w:p>
        </w:tc>
        <w:tc>
          <w:tcPr>
            <w:tcW w:w="333" w:type="pct"/>
            <w:shd w:val="clear" w:color="auto" w:fill="auto"/>
          </w:tcPr>
          <w:p w14:paraId="13B1A394"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14:paraId="20DD3205"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4" w:type="pct"/>
            <w:shd w:val="clear" w:color="auto" w:fill="auto"/>
          </w:tcPr>
          <w:p w14:paraId="60D4A7B5"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3" w:type="pct"/>
            <w:shd w:val="clear" w:color="auto" w:fill="auto"/>
          </w:tcPr>
          <w:p w14:paraId="5932A5F1"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5" w:type="pct"/>
            <w:shd w:val="clear" w:color="auto" w:fill="auto"/>
          </w:tcPr>
          <w:p w14:paraId="0714EA91"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3" w:type="pct"/>
            <w:shd w:val="clear" w:color="auto" w:fill="auto"/>
          </w:tcPr>
          <w:p w14:paraId="48777240"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84" w:type="pct"/>
            <w:shd w:val="clear" w:color="auto" w:fill="auto"/>
          </w:tcPr>
          <w:p w14:paraId="2966D638"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549" w:type="pct"/>
            <w:shd w:val="clear" w:color="auto" w:fill="auto"/>
          </w:tcPr>
          <w:p w14:paraId="6934FB6E"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15 297,69000</w:t>
            </w:r>
          </w:p>
        </w:tc>
      </w:tr>
      <w:tr w:rsidR="00AC4DF2" w:rsidRPr="00AC4DF2" w14:paraId="1966E7D5" w14:textId="77777777" w:rsidTr="00AC4DF2">
        <w:tc>
          <w:tcPr>
            <w:tcW w:w="199" w:type="pct"/>
            <w:shd w:val="clear" w:color="auto" w:fill="auto"/>
          </w:tcPr>
          <w:p w14:paraId="51EE1DDE" w14:textId="77777777" w:rsidR="00AC4DF2" w:rsidRPr="00AC4DF2" w:rsidRDefault="00AC4DF2" w:rsidP="00AC4DF2">
            <w:pPr>
              <w:pStyle w:val="ConsPlusNormal"/>
              <w:ind w:right="-1"/>
              <w:jc w:val="center"/>
              <w:rPr>
                <w:rFonts w:ascii="Times New Roman" w:hAnsi="Times New Roman" w:cs="Times New Roman"/>
                <w:sz w:val="18"/>
                <w:szCs w:val="18"/>
              </w:rPr>
            </w:pPr>
          </w:p>
        </w:tc>
        <w:tc>
          <w:tcPr>
            <w:tcW w:w="532" w:type="pct"/>
            <w:shd w:val="clear" w:color="auto" w:fill="auto"/>
          </w:tcPr>
          <w:p w14:paraId="36FCBE7E"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333" w:type="pct"/>
            <w:shd w:val="clear" w:color="auto" w:fill="auto"/>
          </w:tcPr>
          <w:p w14:paraId="1924B062"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28856,24045</w:t>
            </w:r>
          </w:p>
        </w:tc>
        <w:tc>
          <w:tcPr>
            <w:tcW w:w="334" w:type="pct"/>
            <w:shd w:val="clear" w:color="auto" w:fill="auto"/>
          </w:tcPr>
          <w:p w14:paraId="2F8F5374"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26349,76908</w:t>
            </w:r>
          </w:p>
        </w:tc>
        <w:tc>
          <w:tcPr>
            <w:tcW w:w="334" w:type="pct"/>
            <w:shd w:val="clear" w:color="auto" w:fill="auto"/>
          </w:tcPr>
          <w:p w14:paraId="2881574B"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45398,30328</w:t>
            </w:r>
          </w:p>
        </w:tc>
        <w:tc>
          <w:tcPr>
            <w:tcW w:w="333" w:type="pct"/>
            <w:shd w:val="clear" w:color="auto" w:fill="auto"/>
          </w:tcPr>
          <w:p w14:paraId="04FE9D0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23225,53</w:t>
            </w:r>
          </w:p>
        </w:tc>
        <w:tc>
          <w:tcPr>
            <w:tcW w:w="333" w:type="pct"/>
            <w:shd w:val="clear" w:color="auto" w:fill="auto"/>
          </w:tcPr>
          <w:p w14:paraId="36DB0C0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19509,79463</w:t>
            </w:r>
          </w:p>
        </w:tc>
        <w:tc>
          <w:tcPr>
            <w:tcW w:w="334" w:type="pct"/>
            <w:shd w:val="clear" w:color="auto" w:fill="auto"/>
          </w:tcPr>
          <w:p w14:paraId="0C6862E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28 133,57719</w:t>
            </w:r>
          </w:p>
        </w:tc>
        <w:tc>
          <w:tcPr>
            <w:tcW w:w="334" w:type="pct"/>
            <w:shd w:val="clear" w:color="auto" w:fill="auto"/>
          </w:tcPr>
          <w:p w14:paraId="1BA5DD0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118 216,04854</w:t>
            </w:r>
          </w:p>
        </w:tc>
        <w:tc>
          <w:tcPr>
            <w:tcW w:w="333" w:type="pct"/>
            <w:shd w:val="clear" w:color="auto" w:fill="auto"/>
          </w:tcPr>
          <w:p w14:paraId="451E25F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117 045,19369</w:t>
            </w:r>
          </w:p>
        </w:tc>
        <w:tc>
          <w:tcPr>
            <w:tcW w:w="335" w:type="pct"/>
            <w:shd w:val="clear" w:color="auto" w:fill="auto"/>
          </w:tcPr>
          <w:p w14:paraId="30A38AAA" w14:textId="77777777" w:rsidR="00AC4DF2" w:rsidRPr="00AC4DF2" w:rsidRDefault="00AC4DF2" w:rsidP="00AC4DF2">
            <w:pPr>
              <w:pStyle w:val="ConsPlusNormal"/>
              <w:ind w:left="-108" w:right="-1"/>
              <w:rPr>
                <w:rFonts w:ascii="Times New Roman" w:hAnsi="Times New Roman" w:cs="Times New Roman"/>
                <w:sz w:val="18"/>
                <w:szCs w:val="18"/>
              </w:rPr>
            </w:pPr>
            <w:r w:rsidRPr="00AC4DF2">
              <w:rPr>
                <w:rFonts w:ascii="Times New Roman" w:hAnsi="Times New Roman" w:cs="Times New Roman"/>
                <w:sz w:val="18"/>
                <w:szCs w:val="18"/>
              </w:rPr>
              <w:t>78 305,17641</w:t>
            </w:r>
          </w:p>
        </w:tc>
        <w:tc>
          <w:tcPr>
            <w:tcW w:w="333" w:type="pct"/>
            <w:shd w:val="clear" w:color="auto" w:fill="auto"/>
          </w:tcPr>
          <w:p w14:paraId="0D0B60FF" w14:textId="77777777" w:rsidR="00AC4DF2" w:rsidRPr="00AC4DF2" w:rsidRDefault="00AC4DF2" w:rsidP="00AC4DF2">
            <w:pPr>
              <w:pStyle w:val="ConsPlusNormal"/>
              <w:ind w:left="108" w:hanging="108"/>
              <w:jc w:val="center"/>
              <w:rPr>
                <w:rFonts w:ascii="Times New Roman" w:hAnsi="Times New Roman" w:cs="Times New Roman"/>
                <w:sz w:val="18"/>
                <w:szCs w:val="18"/>
              </w:rPr>
            </w:pPr>
            <w:r w:rsidRPr="00AC4DF2">
              <w:rPr>
                <w:rFonts w:ascii="Times New Roman" w:hAnsi="Times New Roman" w:cs="Times New Roman"/>
                <w:sz w:val="18"/>
                <w:szCs w:val="18"/>
              </w:rPr>
              <w:t>13 771,000</w:t>
            </w:r>
          </w:p>
        </w:tc>
        <w:tc>
          <w:tcPr>
            <w:tcW w:w="384" w:type="pct"/>
            <w:shd w:val="clear" w:color="auto" w:fill="auto"/>
          </w:tcPr>
          <w:p w14:paraId="0894C3D2" w14:textId="77777777" w:rsidR="00AC4DF2" w:rsidRPr="00AC4DF2" w:rsidRDefault="00AC4DF2" w:rsidP="00AC4DF2">
            <w:pPr>
              <w:pStyle w:val="ConsPlusNormal"/>
              <w:ind w:right="-1" w:hanging="108"/>
              <w:jc w:val="center"/>
              <w:rPr>
                <w:rFonts w:ascii="Times New Roman" w:hAnsi="Times New Roman" w:cs="Times New Roman"/>
                <w:sz w:val="18"/>
                <w:szCs w:val="18"/>
              </w:rPr>
            </w:pPr>
            <w:r w:rsidRPr="00AC4DF2">
              <w:rPr>
                <w:rFonts w:ascii="Times New Roman" w:hAnsi="Times New Roman" w:cs="Times New Roman"/>
                <w:sz w:val="18"/>
                <w:szCs w:val="18"/>
              </w:rPr>
              <w:t>1 119,84513</w:t>
            </w:r>
          </w:p>
        </w:tc>
        <w:tc>
          <w:tcPr>
            <w:tcW w:w="549" w:type="pct"/>
            <w:shd w:val="clear" w:color="auto" w:fill="auto"/>
          </w:tcPr>
          <w:p w14:paraId="4E2917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499 930,47840  </w:t>
            </w:r>
          </w:p>
        </w:tc>
      </w:tr>
    </w:tbl>
    <w:p w14:paraId="1BD88523" w14:textId="77777777" w:rsidR="00AC4DF2" w:rsidRPr="00AC4DF2" w:rsidRDefault="00AC4DF2" w:rsidP="00AC4DF2">
      <w:pPr>
        <w:pStyle w:val="ConsPlusNormal"/>
        <w:ind w:right="-1" w:firstLine="709"/>
        <w:jc w:val="both"/>
        <w:rPr>
          <w:rFonts w:ascii="Times New Roman" w:hAnsi="Times New Roman" w:cs="Times New Roman"/>
          <w:sz w:val="18"/>
          <w:szCs w:val="18"/>
        </w:rPr>
      </w:pPr>
    </w:p>
    <w:p w14:paraId="5C785060" w14:textId="77777777" w:rsidR="00AC4DF2" w:rsidRPr="00AC4DF2" w:rsidRDefault="00AC4DF2" w:rsidP="00AC4DF2">
      <w:pPr>
        <w:pStyle w:val="ConsPlusNormal"/>
        <w:ind w:right="-1" w:firstLine="709"/>
        <w:jc w:val="both"/>
        <w:rPr>
          <w:rFonts w:ascii="Times New Roman" w:hAnsi="Times New Roman" w:cs="Times New Roman"/>
          <w:sz w:val="18"/>
          <w:szCs w:val="18"/>
        </w:rPr>
      </w:pPr>
      <w:r w:rsidRPr="00AC4DF2">
        <w:rPr>
          <w:rFonts w:ascii="Times New Roman" w:hAnsi="Times New Roman" w:cs="Times New Roman"/>
          <w:sz w:val="18"/>
          <w:szCs w:val="18"/>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14:paraId="0EB069B7" w14:textId="77777777" w:rsidR="00AC4DF2" w:rsidRPr="00AC4DF2" w:rsidRDefault="00AC4DF2" w:rsidP="00AC4DF2">
      <w:pPr>
        <w:pStyle w:val="ConsPlusNormal"/>
        <w:ind w:right="-1" w:firstLine="709"/>
        <w:jc w:val="both"/>
        <w:rPr>
          <w:rFonts w:ascii="Times New Roman" w:hAnsi="Times New Roman" w:cs="Times New Roman"/>
          <w:sz w:val="18"/>
          <w:szCs w:val="18"/>
        </w:rPr>
      </w:pPr>
    </w:p>
    <w:p w14:paraId="20D4481B" w14:textId="77777777" w:rsidR="00AC4DF2" w:rsidRPr="00AC4DF2" w:rsidRDefault="00AC4DF2" w:rsidP="00AC4DF2">
      <w:pPr>
        <w:pStyle w:val="ConsPlusNormal"/>
        <w:ind w:right="-1" w:firstLine="540"/>
        <w:jc w:val="right"/>
        <w:rPr>
          <w:rFonts w:ascii="Times New Roman" w:hAnsi="Times New Roman" w:cs="Times New Roman"/>
          <w:sz w:val="18"/>
          <w:szCs w:val="18"/>
        </w:rPr>
      </w:pPr>
      <w:r w:rsidRPr="00AC4DF2">
        <w:rPr>
          <w:rFonts w:ascii="Times New Roman" w:hAnsi="Times New Roman" w:cs="Times New Roman"/>
          <w:sz w:val="18"/>
          <w:szCs w:val="18"/>
        </w:rPr>
        <w:t>Таблица 4</w:t>
      </w:r>
    </w:p>
    <w:tbl>
      <w:tblPr>
        <w:tblW w:w="5000" w:type="pct"/>
        <w:tblInd w:w="2" w:type="dxa"/>
        <w:tblLayout w:type="fixed"/>
        <w:tblLook w:val="0000" w:firstRow="0" w:lastRow="0" w:firstColumn="0" w:lastColumn="0" w:noHBand="0" w:noVBand="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AC4DF2" w:rsidRPr="00AC4DF2" w14:paraId="7CE28336" w14:textId="77777777" w:rsidTr="00AC4DF2">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DEF7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BFF1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14:paraId="2CA624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Объёмы финансирования (тыс. руб.)</w:t>
            </w:r>
          </w:p>
        </w:tc>
      </w:tr>
      <w:tr w:rsidR="00AC4DF2" w:rsidRPr="00AC4DF2" w14:paraId="540CBC95" w14:textId="77777777" w:rsidTr="00AC4DF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D0B1E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9455AA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14:paraId="14B3CF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203" w:type="pct"/>
            <w:gridSpan w:val="22"/>
            <w:tcBorders>
              <w:top w:val="single" w:sz="4" w:space="0" w:color="auto"/>
              <w:left w:val="nil"/>
              <w:bottom w:val="single" w:sz="4" w:space="0" w:color="auto"/>
            </w:tcBorders>
            <w:shd w:val="clear" w:color="auto" w:fill="auto"/>
            <w:vAlign w:val="center"/>
          </w:tcPr>
          <w:p w14:paraId="51238E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14:paraId="5C0C0445" w14:textId="77777777" w:rsidR="00AC4DF2" w:rsidRPr="00AC4DF2" w:rsidRDefault="00AC4DF2" w:rsidP="00AC4DF2">
            <w:pPr>
              <w:spacing w:after="0" w:line="240" w:lineRule="auto"/>
              <w:rPr>
                <w:rFonts w:ascii="Times New Roman" w:hAnsi="Times New Roman" w:cs="Times New Roman"/>
                <w:sz w:val="18"/>
                <w:szCs w:val="18"/>
              </w:rPr>
            </w:pPr>
          </w:p>
        </w:tc>
      </w:tr>
      <w:tr w:rsidR="00AC4DF2" w:rsidRPr="00AC4DF2" w14:paraId="15E91320" w14:textId="77777777" w:rsidTr="00AC4DF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AB811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984047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14:paraId="38ACB43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44" w:type="pct"/>
            <w:gridSpan w:val="3"/>
            <w:tcBorders>
              <w:top w:val="nil"/>
              <w:left w:val="nil"/>
              <w:bottom w:val="single" w:sz="4" w:space="0" w:color="auto"/>
              <w:right w:val="single" w:sz="4" w:space="0" w:color="auto"/>
            </w:tcBorders>
            <w:shd w:val="clear" w:color="auto" w:fill="auto"/>
            <w:vAlign w:val="center"/>
          </w:tcPr>
          <w:p w14:paraId="548A20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321" w:type="pct"/>
            <w:gridSpan w:val="2"/>
            <w:tcBorders>
              <w:top w:val="nil"/>
              <w:left w:val="nil"/>
              <w:bottom w:val="single" w:sz="4" w:space="0" w:color="auto"/>
              <w:right w:val="single" w:sz="4" w:space="0" w:color="auto"/>
            </w:tcBorders>
            <w:shd w:val="clear" w:color="auto" w:fill="auto"/>
            <w:vAlign w:val="center"/>
          </w:tcPr>
          <w:p w14:paraId="521596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354" w:type="pct"/>
            <w:gridSpan w:val="2"/>
            <w:tcBorders>
              <w:top w:val="nil"/>
              <w:left w:val="nil"/>
              <w:bottom w:val="single" w:sz="4" w:space="0" w:color="auto"/>
              <w:right w:val="single" w:sz="4" w:space="0" w:color="auto"/>
            </w:tcBorders>
            <w:shd w:val="clear" w:color="auto" w:fill="auto"/>
            <w:vAlign w:val="center"/>
          </w:tcPr>
          <w:p w14:paraId="2130D3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311" w:type="pct"/>
            <w:gridSpan w:val="2"/>
            <w:tcBorders>
              <w:top w:val="nil"/>
              <w:left w:val="nil"/>
              <w:bottom w:val="single" w:sz="4" w:space="0" w:color="auto"/>
              <w:right w:val="single" w:sz="4" w:space="0" w:color="auto"/>
            </w:tcBorders>
            <w:shd w:val="clear" w:color="auto" w:fill="auto"/>
            <w:vAlign w:val="center"/>
          </w:tcPr>
          <w:p w14:paraId="6936C0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314" w:type="pct"/>
            <w:gridSpan w:val="2"/>
            <w:tcBorders>
              <w:top w:val="nil"/>
              <w:left w:val="nil"/>
              <w:bottom w:val="single" w:sz="4" w:space="0" w:color="auto"/>
              <w:right w:val="single" w:sz="4" w:space="0" w:color="auto"/>
            </w:tcBorders>
            <w:shd w:val="clear" w:color="auto" w:fill="auto"/>
            <w:vAlign w:val="center"/>
          </w:tcPr>
          <w:p w14:paraId="7475E2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340" w:type="pct"/>
            <w:gridSpan w:val="3"/>
            <w:tcBorders>
              <w:top w:val="nil"/>
              <w:left w:val="nil"/>
              <w:bottom w:val="single" w:sz="4" w:space="0" w:color="auto"/>
              <w:right w:val="single" w:sz="4" w:space="0" w:color="auto"/>
            </w:tcBorders>
            <w:shd w:val="clear" w:color="auto" w:fill="auto"/>
            <w:vAlign w:val="center"/>
          </w:tcPr>
          <w:p w14:paraId="697D00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334" w:type="pct"/>
            <w:gridSpan w:val="2"/>
            <w:tcBorders>
              <w:top w:val="nil"/>
              <w:left w:val="nil"/>
              <w:bottom w:val="single" w:sz="4" w:space="0" w:color="auto"/>
              <w:right w:val="single" w:sz="4" w:space="0" w:color="auto"/>
            </w:tcBorders>
            <w:shd w:val="clear" w:color="auto" w:fill="auto"/>
            <w:vAlign w:val="center"/>
          </w:tcPr>
          <w:p w14:paraId="7B7D04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270" w:type="pct"/>
            <w:gridSpan w:val="2"/>
            <w:tcBorders>
              <w:top w:val="nil"/>
              <w:left w:val="nil"/>
              <w:bottom w:val="single" w:sz="4" w:space="0" w:color="auto"/>
              <w:right w:val="single" w:sz="4" w:space="0" w:color="auto"/>
            </w:tcBorders>
            <w:shd w:val="clear" w:color="auto" w:fill="auto"/>
            <w:vAlign w:val="center"/>
          </w:tcPr>
          <w:p w14:paraId="061280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264" w:type="pct"/>
            <w:gridSpan w:val="2"/>
            <w:tcBorders>
              <w:top w:val="nil"/>
              <w:left w:val="nil"/>
              <w:bottom w:val="single" w:sz="4" w:space="0" w:color="auto"/>
              <w:right w:val="single" w:sz="4" w:space="0" w:color="auto"/>
            </w:tcBorders>
            <w:shd w:val="clear" w:color="auto" w:fill="auto"/>
            <w:vAlign w:val="center"/>
          </w:tcPr>
          <w:p w14:paraId="0EE71D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352" w:type="pct"/>
            <w:gridSpan w:val="2"/>
            <w:tcBorders>
              <w:top w:val="nil"/>
              <w:left w:val="nil"/>
              <w:bottom w:val="single" w:sz="4" w:space="0" w:color="auto"/>
              <w:right w:val="single" w:sz="4" w:space="0" w:color="auto"/>
            </w:tcBorders>
            <w:shd w:val="clear" w:color="auto" w:fill="auto"/>
            <w:vAlign w:val="center"/>
          </w:tcPr>
          <w:p w14:paraId="535A98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14:paraId="559025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14:paraId="7A75ACD8"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298F7217" w14:textId="77777777" w:rsidR="00AC4DF2" w:rsidRPr="00AC4DF2" w:rsidRDefault="00AC4DF2" w:rsidP="00AC4DF2">
            <w:pPr>
              <w:pStyle w:val="aff4"/>
              <w:ind w:left="0" w:right="-1"/>
              <w:jc w:val="center"/>
              <w:rPr>
                <w:sz w:val="18"/>
                <w:szCs w:val="18"/>
              </w:rPr>
            </w:pPr>
            <w:r w:rsidRPr="00AC4DF2">
              <w:rPr>
                <w:sz w:val="18"/>
                <w:szCs w:val="18"/>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14:paraId="7F18B06C" w14:textId="77777777" w:rsidR="00AC4DF2" w:rsidRPr="00AC4DF2" w:rsidRDefault="00AC4DF2" w:rsidP="00AC4DF2">
            <w:pPr>
              <w:pStyle w:val="aff4"/>
              <w:ind w:left="0" w:right="-1"/>
              <w:jc w:val="center"/>
              <w:rPr>
                <w:sz w:val="18"/>
                <w:szCs w:val="18"/>
              </w:rPr>
            </w:pPr>
          </w:p>
        </w:tc>
        <w:tc>
          <w:tcPr>
            <w:tcW w:w="344" w:type="pct"/>
            <w:tcBorders>
              <w:top w:val="nil"/>
              <w:left w:val="single" w:sz="4" w:space="0" w:color="auto"/>
              <w:bottom w:val="single" w:sz="4" w:space="0" w:color="auto"/>
              <w:right w:val="single" w:sz="4" w:space="0" w:color="auto"/>
            </w:tcBorders>
            <w:shd w:val="clear" w:color="auto" w:fill="auto"/>
            <w:vAlign w:val="center"/>
          </w:tcPr>
          <w:p w14:paraId="713517CB"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499 930,47840</w:t>
            </w:r>
          </w:p>
        </w:tc>
        <w:tc>
          <w:tcPr>
            <w:tcW w:w="344" w:type="pct"/>
            <w:gridSpan w:val="3"/>
            <w:tcBorders>
              <w:top w:val="nil"/>
              <w:left w:val="nil"/>
              <w:bottom w:val="single" w:sz="4" w:space="0" w:color="auto"/>
              <w:right w:val="single" w:sz="4" w:space="0" w:color="auto"/>
            </w:tcBorders>
            <w:shd w:val="clear" w:color="auto" w:fill="auto"/>
            <w:vAlign w:val="center"/>
          </w:tcPr>
          <w:p w14:paraId="1CDEAAA1"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28 856,24045</w:t>
            </w:r>
          </w:p>
        </w:tc>
        <w:tc>
          <w:tcPr>
            <w:tcW w:w="321" w:type="pct"/>
            <w:gridSpan w:val="2"/>
            <w:tcBorders>
              <w:top w:val="nil"/>
              <w:left w:val="nil"/>
              <w:bottom w:val="single" w:sz="4" w:space="0" w:color="auto"/>
              <w:right w:val="single" w:sz="4" w:space="0" w:color="auto"/>
            </w:tcBorders>
            <w:shd w:val="clear" w:color="auto" w:fill="auto"/>
            <w:vAlign w:val="center"/>
          </w:tcPr>
          <w:p w14:paraId="25449AE9"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26 349,76908</w:t>
            </w:r>
          </w:p>
        </w:tc>
        <w:tc>
          <w:tcPr>
            <w:tcW w:w="354" w:type="pct"/>
            <w:gridSpan w:val="2"/>
            <w:tcBorders>
              <w:top w:val="nil"/>
              <w:left w:val="nil"/>
              <w:bottom w:val="single" w:sz="4" w:space="0" w:color="auto"/>
              <w:right w:val="single" w:sz="4" w:space="0" w:color="auto"/>
            </w:tcBorders>
            <w:shd w:val="clear" w:color="auto" w:fill="auto"/>
            <w:vAlign w:val="center"/>
          </w:tcPr>
          <w:p w14:paraId="53F7ADDE" w14:textId="77777777" w:rsidR="00AC4DF2" w:rsidRPr="00AC4DF2" w:rsidRDefault="00AC4DF2" w:rsidP="00AC4DF2">
            <w:pPr>
              <w:pStyle w:val="ConsPlusNormal"/>
              <w:ind w:right="-1"/>
              <w:rPr>
                <w:rFonts w:ascii="Times New Roman" w:hAnsi="Times New Roman" w:cs="Times New Roman"/>
                <w:sz w:val="18"/>
                <w:szCs w:val="18"/>
              </w:rPr>
            </w:pPr>
            <w:r w:rsidRPr="00AC4DF2">
              <w:rPr>
                <w:rFonts w:ascii="Times New Roman" w:hAnsi="Times New Roman" w:cs="Times New Roman"/>
                <w:sz w:val="18"/>
                <w:szCs w:val="18"/>
              </w:rPr>
              <w:t>45 398,30328</w:t>
            </w:r>
          </w:p>
        </w:tc>
        <w:tc>
          <w:tcPr>
            <w:tcW w:w="311" w:type="pct"/>
            <w:gridSpan w:val="2"/>
            <w:tcBorders>
              <w:top w:val="nil"/>
              <w:left w:val="nil"/>
              <w:bottom w:val="single" w:sz="4" w:space="0" w:color="auto"/>
              <w:right w:val="single" w:sz="4" w:space="0" w:color="auto"/>
            </w:tcBorders>
            <w:shd w:val="clear" w:color="auto" w:fill="auto"/>
            <w:vAlign w:val="center"/>
          </w:tcPr>
          <w:p w14:paraId="5FD5F3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23 225,530</w:t>
            </w:r>
          </w:p>
        </w:tc>
        <w:tc>
          <w:tcPr>
            <w:tcW w:w="314" w:type="pct"/>
            <w:gridSpan w:val="2"/>
            <w:tcBorders>
              <w:top w:val="nil"/>
              <w:left w:val="nil"/>
              <w:bottom w:val="single" w:sz="4" w:space="0" w:color="auto"/>
              <w:right w:val="single" w:sz="4" w:space="0" w:color="auto"/>
            </w:tcBorders>
            <w:shd w:val="clear" w:color="auto" w:fill="auto"/>
            <w:vAlign w:val="center"/>
          </w:tcPr>
          <w:p w14:paraId="2DEECE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19 509,79463</w:t>
            </w:r>
          </w:p>
        </w:tc>
        <w:tc>
          <w:tcPr>
            <w:tcW w:w="340" w:type="pct"/>
            <w:gridSpan w:val="3"/>
            <w:tcBorders>
              <w:top w:val="nil"/>
              <w:left w:val="nil"/>
              <w:bottom w:val="single" w:sz="4" w:space="0" w:color="auto"/>
              <w:right w:val="single" w:sz="4" w:space="0" w:color="auto"/>
            </w:tcBorders>
            <w:shd w:val="clear" w:color="auto" w:fill="auto"/>
            <w:vAlign w:val="center"/>
          </w:tcPr>
          <w:p w14:paraId="3D80A4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28133,57719</w:t>
            </w:r>
          </w:p>
        </w:tc>
        <w:tc>
          <w:tcPr>
            <w:tcW w:w="334" w:type="pct"/>
            <w:gridSpan w:val="2"/>
            <w:tcBorders>
              <w:top w:val="nil"/>
              <w:left w:val="nil"/>
              <w:bottom w:val="single" w:sz="4" w:space="0" w:color="auto"/>
              <w:right w:val="single" w:sz="4" w:space="0" w:color="auto"/>
            </w:tcBorders>
            <w:shd w:val="clear" w:color="auto" w:fill="auto"/>
            <w:vAlign w:val="center"/>
          </w:tcPr>
          <w:p w14:paraId="0B3B6E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118 216,04854</w:t>
            </w:r>
          </w:p>
        </w:tc>
        <w:tc>
          <w:tcPr>
            <w:tcW w:w="270" w:type="pct"/>
            <w:gridSpan w:val="2"/>
            <w:tcBorders>
              <w:top w:val="nil"/>
              <w:left w:val="nil"/>
              <w:bottom w:val="single" w:sz="4" w:space="0" w:color="auto"/>
              <w:right w:val="single" w:sz="4" w:space="0" w:color="auto"/>
            </w:tcBorders>
            <w:shd w:val="clear" w:color="auto" w:fill="auto"/>
          </w:tcPr>
          <w:p w14:paraId="020AE791" w14:textId="77777777" w:rsidR="00AC4DF2" w:rsidRPr="00AC4DF2" w:rsidRDefault="00AC4DF2" w:rsidP="00AC4DF2">
            <w:pPr>
              <w:tabs>
                <w:tab w:val="left" w:pos="189"/>
              </w:tabs>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117 045,19369</w:t>
            </w:r>
          </w:p>
        </w:tc>
        <w:tc>
          <w:tcPr>
            <w:tcW w:w="264" w:type="pct"/>
            <w:gridSpan w:val="2"/>
            <w:tcBorders>
              <w:top w:val="nil"/>
              <w:left w:val="nil"/>
              <w:bottom w:val="single" w:sz="4" w:space="0" w:color="auto"/>
              <w:right w:val="single" w:sz="4" w:space="0" w:color="auto"/>
            </w:tcBorders>
            <w:shd w:val="clear" w:color="auto" w:fill="auto"/>
          </w:tcPr>
          <w:p w14:paraId="776248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78 305,17641</w:t>
            </w:r>
          </w:p>
        </w:tc>
        <w:tc>
          <w:tcPr>
            <w:tcW w:w="352" w:type="pct"/>
            <w:gridSpan w:val="2"/>
            <w:tcBorders>
              <w:top w:val="nil"/>
              <w:left w:val="nil"/>
              <w:bottom w:val="single" w:sz="4" w:space="0" w:color="auto"/>
              <w:right w:val="single" w:sz="4" w:space="0" w:color="auto"/>
            </w:tcBorders>
            <w:shd w:val="clear" w:color="auto" w:fill="auto"/>
          </w:tcPr>
          <w:p w14:paraId="1087BB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13 771,00000</w:t>
            </w:r>
          </w:p>
        </w:tc>
        <w:tc>
          <w:tcPr>
            <w:tcW w:w="270" w:type="pct"/>
            <w:tcBorders>
              <w:top w:val="nil"/>
              <w:left w:val="nil"/>
              <w:bottom w:val="single" w:sz="4" w:space="0" w:color="auto"/>
              <w:right w:val="single" w:sz="4" w:space="0" w:color="auto"/>
            </w:tcBorders>
            <w:shd w:val="clear" w:color="auto" w:fill="auto"/>
          </w:tcPr>
          <w:p w14:paraId="422E04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14:paraId="12E3F35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0F74D86D" w14:textId="77777777" w:rsidR="00AC4DF2" w:rsidRPr="00AC4DF2" w:rsidRDefault="00AC4DF2" w:rsidP="00AC4DF2">
            <w:pPr>
              <w:pStyle w:val="aff4"/>
              <w:ind w:left="0" w:right="-1"/>
              <w:jc w:val="center"/>
              <w:rPr>
                <w:sz w:val="18"/>
                <w:szCs w:val="18"/>
              </w:rPr>
            </w:pPr>
            <w:r w:rsidRPr="00AC4DF2">
              <w:rPr>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09F8E1D" w14:textId="77777777" w:rsidR="00AC4DF2" w:rsidRPr="00AC4DF2" w:rsidRDefault="00AC4DF2" w:rsidP="00AC4DF2">
            <w:pPr>
              <w:pStyle w:val="aff4"/>
              <w:ind w:left="0" w:right="-1"/>
              <w:jc w:val="center"/>
              <w:rPr>
                <w:sz w:val="18"/>
                <w:szCs w:val="18"/>
              </w:rPr>
            </w:pPr>
          </w:p>
        </w:tc>
        <w:tc>
          <w:tcPr>
            <w:tcW w:w="344" w:type="pct"/>
            <w:tcBorders>
              <w:top w:val="nil"/>
              <w:left w:val="single" w:sz="4" w:space="0" w:color="auto"/>
              <w:bottom w:val="single" w:sz="4" w:space="0" w:color="auto"/>
              <w:right w:val="single" w:sz="4" w:space="0" w:color="auto"/>
            </w:tcBorders>
            <w:shd w:val="clear" w:color="auto" w:fill="auto"/>
          </w:tcPr>
          <w:p w14:paraId="541BB112" w14:textId="77777777" w:rsidR="00AC4DF2" w:rsidRPr="00AC4DF2" w:rsidRDefault="00AC4DF2" w:rsidP="00AC4DF2">
            <w:pPr>
              <w:pStyle w:val="aff4"/>
              <w:ind w:left="0" w:right="-1"/>
              <w:jc w:val="center"/>
              <w:rPr>
                <w:sz w:val="18"/>
                <w:szCs w:val="18"/>
              </w:rPr>
            </w:pPr>
          </w:p>
        </w:tc>
        <w:tc>
          <w:tcPr>
            <w:tcW w:w="344" w:type="pct"/>
            <w:gridSpan w:val="3"/>
            <w:tcBorders>
              <w:top w:val="nil"/>
              <w:left w:val="nil"/>
              <w:bottom w:val="single" w:sz="4" w:space="0" w:color="auto"/>
              <w:right w:val="single" w:sz="4" w:space="0" w:color="auto"/>
            </w:tcBorders>
            <w:shd w:val="clear" w:color="auto" w:fill="auto"/>
          </w:tcPr>
          <w:p w14:paraId="4564E4C4" w14:textId="77777777" w:rsidR="00AC4DF2" w:rsidRPr="00AC4DF2" w:rsidRDefault="00AC4DF2" w:rsidP="00AC4DF2">
            <w:pPr>
              <w:pStyle w:val="aff4"/>
              <w:ind w:left="0" w:right="-1"/>
              <w:jc w:val="center"/>
              <w:rPr>
                <w:sz w:val="18"/>
                <w:szCs w:val="18"/>
              </w:rPr>
            </w:pPr>
          </w:p>
        </w:tc>
        <w:tc>
          <w:tcPr>
            <w:tcW w:w="321" w:type="pct"/>
            <w:gridSpan w:val="2"/>
            <w:tcBorders>
              <w:top w:val="nil"/>
              <w:left w:val="nil"/>
              <w:bottom w:val="single" w:sz="4" w:space="0" w:color="auto"/>
              <w:right w:val="single" w:sz="4" w:space="0" w:color="auto"/>
            </w:tcBorders>
            <w:shd w:val="clear" w:color="auto" w:fill="auto"/>
          </w:tcPr>
          <w:p w14:paraId="4AA91C41" w14:textId="77777777" w:rsidR="00AC4DF2" w:rsidRPr="00AC4DF2" w:rsidRDefault="00AC4DF2" w:rsidP="00AC4DF2">
            <w:pPr>
              <w:pStyle w:val="aff4"/>
              <w:ind w:left="0" w:right="-1"/>
              <w:jc w:val="center"/>
              <w:rPr>
                <w:sz w:val="18"/>
                <w:szCs w:val="18"/>
              </w:rPr>
            </w:pPr>
          </w:p>
        </w:tc>
        <w:tc>
          <w:tcPr>
            <w:tcW w:w="354" w:type="pct"/>
            <w:gridSpan w:val="2"/>
            <w:tcBorders>
              <w:top w:val="nil"/>
              <w:left w:val="nil"/>
              <w:bottom w:val="single" w:sz="4" w:space="0" w:color="auto"/>
              <w:right w:val="single" w:sz="4" w:space="0" w:color="auto"/>
            </w:tcBorders>
            <w:shd w:val="clear" w:color="auto" w:fill="auto"/>
          </w:tcPr>
          <w:p w14:paraId="54ADB66A" w14:textId="77777777" w:rsidR="00AC4DF2" w:rsidRPr="00AC4DF2" w:rsidRDefault="00AC4DF2" w:rsidP="00AC4DF2">
            <w:pPr>
              <w:pStyle w:val="aff4"/>
              <w:ind w:left="0" w:right="-1"/>
              <w:jc w:val="center"/>
              <w:rPr>
                <w:sz w:val="18"/>
                <w:szCs w:val="18"/>
              </w:rPr>
            </w:pPr>
          </w:p>
        </w:tc>
        <w:tc>
          <w:tcPr>
            <w:tcW w:w="311" w:type="pct"/>
            <w:gridSpan w:val="2"/>
            <w:tcBorders>
              <w:top w:val="nil"/>
              <w:left w:val="nil"/>
              <w:bottom w:val="single" w:sz="4" w:space="0" w:color="auto"/>
              <w:right w:val="single" w:sz="4" w:space="0" w:color="auto"/>
            </w:tcBorders>
            <w:shd w:val="clear" w:color="auto" w:fill="auto"/>
          </w:tcPr>
          <w:p w14:paraId="273BE151" w14:textId="77777777" w:rsidR="00AC4DF2" w:rsidRPr="00AC4DF2" w:rsidRDefault="00AC4DF2" w:rsidP="00AC4DF2">
            <w:pPr>
              <w:pStyle w:val="aff4"/>
              <w:ind w:left="0" w:right="-1"/>
              <w:jc w:val="center"/>
              <w:rPr>
                <w:sz w:val="18"/>
                <w:szCs w:val="18"/>
              </w:rPr>
            </w:pPr>
          </w:p>
        </w:tc>
        <w:tc>
          <w:tcPr>
            <w:tcW w:w="314" w:type="pct"/>
            <w:gridSpan w:val="2"/>
            <w:tcBorders>
              <w:top w:val="nil"/>
              <w:left w:val="nil"/>
              <w:bottom w:val="single" w:sz="4" w:space="0" w:color="auto"/>
              <w:right w:val="single" w:sz="4" w:space="0" w:color="auto"/>
            </w:tcBorders>
            <w:shd w:val="clear" w:color="auto" w:fill="auto"/>
          </w:tcPr>
          <w:p w14:paraId="3F3FADFA" w14:textId="77777777" w:rsidR="00AC4DF2" w:rsidRPr="00AC4DF2" w:rsidRDefault="00AC4DF2" w:rsidP="00AC4DF2">
            <w:pPr>
              <w:pStyle w:val="aff4"/>
              <w:ind w:left="0" w:right="-1"/>
              <w:jc w:val="center"/>
              <w:rPr>
                <w:sz w:val="18"/>
                <w:szCs w:val="18"/>
              </w:rPr>
            </w:pPr>
          </w:p>
        </w:tc>
        <w:tc>
          <w:tcPr>
            <w:tcW w:w="340" w:type="pct"/>
            <w:gridSpan w:val="3"/>
            <w:tcBorders>
              <w:top w:val="nil"/>
              <w:left w:val="nil"/>
              <w:bottom w:val="single" w:sz="4" w:space="0" w:color="auto"/>
              <w:right w:val="single" w:sz="4" w:space="0" w:color="auto"/>
            </w:tcBorders>
            <w:shd w:val="clear" w:color="auto" w:fill="auto"/>
          </w:tcPr>
          <w:p w14:paraId="09022997" w14:textId="77777777" w:rsidR="00AC4DF2" w:rsidRPr="00AC4DF2" w:rsidRDefault="00AC4DF2" w:rsidP="00AC4DF2">
            <w:pPr>
              <w:pStyle w:val="aff4"/>
              <w:ind w:left="0" w:right="-1"/>
              <w:jc w:val="center"/>
              <w:rPr>
                <w:sz w:val="18"/>
                <w:szCs w:val="18"/>
              </w:rPr>
            </w:pPr>
          </w:p>
        </w:tc>
        <w:tc>
          <w:tcPr>
            <w:tcW w:w="334" w:type="pct"/>
            <w:gridSpan w:val="2"/>
            <w:tcBorders>
              <w:top w:val="nil"/>
              <w:left w:val="nil"/>
              <w:bottom w:val="single" w:sz="4" w:space="0" w:color="auto"/>
              <w:right w:val="single" w:sz="4" w:space="0" w:color="auto"/>
            </w:tcBorders>
            <w:shd w:val="clear" w:color="auto" w:fill="auto"/>
          </w:tcPr>
          <w:p w14:paraId="33022A32" w14:textId="77777777" w:rsidR="00AC4DF2" w:rsidRPr="00AC4DF2" w:rsidRDefault="00AC4DF2" w:rsidP="00AC4DF2">
            <w:pPr>
              <w:pStyle w:val="aff4"/>
              <w:ind w:left="0" w:right="-1"/>
              <w:jc w:val="center"/>
              <w:rPr>
                <w:sz w:val="18"/>
                <w:szCs w:val="18"/>
              </w:rPr>
            </w:pPr>
          </w:p>
        </w:tc>
        <w:tc>
          <w:tcPr>
            <w:tcW w:w="270" w:type="pct"/>
            <w:gridSpan w:val="2"/>
            <w:tcBorders>
              <w:top w:val="nil"/>
              <w:left w:val="nil"/>
              <w:bottom w:val="single" w:sz="4" w:space="0" w:color="auto"/>
              <w:right w:val="single" w:sz="4" w:space="0" w:color="auto"/>
            </w:tcBorders>
            <w:shd w:val="clear" w:color="auto" w:fill="auto"/>
          </w:tcPr>
          <w:p w14:paraId="75199DAC" w14:textId="77777777" w:rsidR="00AC4DF2" w:rsidRPr="00AC4DF2" w:rsidRDefault="00AC4DF2" w:rsidP="00AC4DF2">
            <w:pPr>
              <w:pStyle w:val="aff4"/>
              <w:ind w:left="0" w:right="-1"/>
              <w:jc w:val="center"/>
              <w:rPr>
                <w:sz w:val="18"/>
                <w:szCs w:val="18"/>
              </w:rPr>
            </w:pPr>
          </w:p>
        </w:tc>
        <w:tc>
          <w:tcPr>
            <w:tcW w:w="264" w:type="pct"/>
            <w:gridSpan w:val="2"/>
            <w:tcBorders>
              <w:top w:val="nil"/>
              <w:left w:val="nil"/>
              <w:bottom w:val="single" w:sz="4" w:space="0" w:color="auto"/>
              <w:right w:val="single" w:sz="4" w:space="0" w:color="auto"/>
            </w:tcBorders>
            <w:shd w:val="clear" w:color="auto" w:fill="auto"/>
          </w:tcPr>
          <w:p w14:paraId="72C2C3B2" w14:textId="77777777" w:rsidR="00AC4DF2" w:rsidRPr="00AC4DF2" w:rsidRDefault="00AC4DF2" w:rsidP="00AC4DF2">
            <w:pPr>
              <w:pStyle w:val="aff4"/>
              <w:ind w:left="0" w:right="-1"/>
              <w:jc w:val="center"/>
              <w:rPr>
                <w:sz w:val="18"/>
                <w:szCs w:val="18"/>
              </w:rPr>
            </w:pPr>
          </w:p>
        </w:tc>
        <w:tc>
          <w:tcPr>
            <w:tcW w:w="352" w:type="pct"/>
            <w:gridSpan w:val="2"/>
            <w:tcBorders>
              <w:top w:val="nil"/>
              <w:left w:val="nil"/>
              <w:bottom w:val="single" w:sz="4" w:space="0" w:color="auto"/>
              <w:right w:val="single" w:sz="4" w:space="0" w:color="auto"/>
            </w:tcBorders>
            <w:shd w:val="clear" w:color="auto" w:fill="auto"/>
          </w:tcPr>
          <w:p w14:paraId="34DA7961" w14:textId="77777777" w:rsidR="00AC4DF2" w:rsidRPr="00AC4DF2" w:rsidRDefault="00AC4DF2" w:rsidP="00AC4DF2">
            <w:pPr>
              <w:pStyle w:val="aff4"/>
              <w:ind w:left="0" w:right="-1"/>
              <w:jc w:val="center"/>
              <w:rPr>
                <w:sz w:val="18"/>
                <w:szCs w:val="18"/>
              </w:rPr>
            </w:pPr>
          </w:p>
        </w:tc>
        <w:tc>
          <w:tcPr>
            <w:tcW w:w="270" w:type="pct"/>
            <w:tcBorders>
              <w:top w:val="nil"/>
              <w:left w:val="nil"/>
              <w:bottom w:val="single" w:sz="4" w:space="0" w:color="auto"/>
              <w:right w:val="single" w:sz="4" w:space="0" w:color="auto"/>
            </w:tcBorders>
            <w:shd w:val="clear" w:color="auto" w:fill="auto"/>
          </w:tcPr>
          <w:p w14:paraId="3C6F3F80" w14:textId="77777777" w:rsidR="00AC4DF2" w:rsidRPr="00AC4DF2" w:rsidRDefault="00AC4DF2" w:rsidP="00AC4DF2">
            <w:pPr>
              <w:pStyle w:val="aff4"/>
              <w:ind w:left="0" w:right="-1"/>
              <w:jc w:val="center"/>
              <w:rPr>
                <w:sz w:val="18"/>
                <w:szCs w:val="18"/>
              </w:rPr>
            </w:pPr>
          </w:p>
        </w:tc>
      </w:tr>
      <w:tr w:rsidR="00AC4DF2" w:rsidRPr="00AC4DF2" w14:paraId="321751FF" w14:textId="77777777" w:rsidTr="00AC4DF2">
        <w:tc>
          <w:tcPr>
            <w:tcW w:w="4730" w:type="pct"/>
            <w:gridSpan w:val="25"/>
            <w:tcBorders>
              <w:top w:val="single" w:sz="4" w:space="0" w:color="auto"/>
              <w:left w:val="single" w:sz="4" w:space="0" w:color="auto"/>
              <w:bottom w:val="single" w:sz="4" w:space="0" w:color="auto"/>
            </w:tcBorders>
            <w:shd w:val="clear" w:color="auto" w:fill="auto"/>
          </w:tcPr>
          <w:p w14:paraId="4DFBCC70" w14:textId="77777777" w:rsidR="00AC4DF2" w:rsidRPr="00AC4DF2" w:rsidRDefault="00AC4DF2" w:rsidP="00AC4DF2">
            <w:pPr>
              <w:pStyle w:val="aff4"/>
              <w:ind w:left="0" w:right="-1"/>
              <w:jc w:val="center"/>
              <w:rPr>
                <w:sz w:val="18"/>
                <w:szCs w:val="18"/>
              </w:rPr>
            </w:pPr>
            <w:r w:rsidRPr="00AC4DF2">
              <w:rPr>
                <w:sz w:val="18"/>
                <w:szCs w:val="18"/>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14:paraId="4FDED17C" w14:textId="77777777" w:rsidR="00AC4DF2" w:rsidRPr="00AC4DF2" w:rsidRDefault="00AC4DF2" w:rsidP="00AC4DF2">
            <w:pPr>
              <w:spacing w:after="0" w:line="240" w:lineRule="auto"/>
              <w:rPr>
                <w:rFonts w:ascii="Times New Roman" w:hAnsi="Times New Roman" w:cs="Times New Roman"/>
                <w:sz w:val="18"/>
                <w:szCs w:val="18"/>
              </w:rPr>
            </w:pPr>
          </w:p>
        </w:tc>
      </w:tr>
      <w:tr w:rsidR="00AC4DF2" w:rsidRPr="00AC4DF2" w14:paraId="41E2D25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3B176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10AF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14:paraId="3D2B04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364F9B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14:paraId="27063A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14:paraId="34FF5D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14:paraId="43A09A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14:paraId="034798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14:paraId="6CC08B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14:paraId="31BE8F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14:paraId="7685ED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0AECCC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14:paraId="396E59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97393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07EF8A4"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5ABF9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14:paraId="2195F97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14:paraId="118F92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14:paraId="4C04B2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14:paraId="6B48F2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14:paraId="689727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14:paraId="09C76D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14:paraId="42C933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14:paraId="3BD3AC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14:paraId="429599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14:paraId="001CBC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14:paraId="6980BF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14:paraId="0B3F77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CD773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D2F0351" w14:textId="77777777" w:rsidTr="00AC4DF2">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14:paraId="721578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14:paraId="3CAF626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0" w:type="pct"/>
            <w:gridSpan w:val="2"/>
            <w:tcBorders>
              <w:top w:val="nil"/>
              <w:left w:val="nil"/>
              <w:bottom w:val="single" w:sz="4" w:space="0" w:color="auto"/>
              <w:right w:val="single" w:sz="4" w:space="0" w:color="auto"/>
            </w:tcBorders>
            <w:shd w:val="clear" w:color="auto" w:fill="auto"/>
            <w:vAlign w:val="center"/>
          </w:tcPr>
          <w:p w14:paraId="2F6016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8" w:type="pct"/>
            <w:gridSpan w:val="2"/>
            <w:tcBorders>
              <w:top w:val="nil"/>
              <w:left w:val="nil"/>
              <w:bottom w:val="single" w:sz="4" w:space="0" w:color="auto"/>
              <w:right w:val="single" w:sz="4" w:space="0" w:color="auto"/>
            </w:tcBorders>
            <w:shd w:val="clear" w:color="auto" w:fill="auto"/>
            <w:vAlign w:val="center"/>
          </w:tcPr>
          <w:p w14:paraId="1444DA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1880,00</w:t>
            </w:r>
          </w:p>
        </w:tc>
        <w:tc>
          <w:tcPr>
            <w:tcW w:w="321" w:type="pct"/>
            <w:gridSpan w:val="2"/>
            <w:tcBorders>
              <w:top w:val="nil"/>
              <w:left w:val="nil"/>
              <w:bottom w:val="single" w:sz="4" w:space="0" w:color="auto"/>
              <w:right w:val="single" w:sz="4" w:space="0" w:color="auto"/>
            </w:tcBorders>
            <w:shd w:val="clear" w:color="auto" w:fill="auto"/>
            <w:vAlign w:val="center"/>
          </w:tcPr>
          <w:p w14:paraId="3085C9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4" w:type="pct"/>
            <w:gridSpan w:val="2"/>
            <w:tcBorders>
              <w:top w:val="nil"/>
              <w:left w:val="nil"/>
              <w:bottom w:val="single" w:sz="4" w:space="0" w:color="auto"/>
              <w:right w:val="single" w:sz="4" w:space="0" w:color="auto"/>
            </w:tcBorders>
            <w:shd w:val="clear" w:color="auto" w:fill="auto"/>
            <w:vAlign w:val="center"/>
          </w:tcPr>
          <w:p w14:paraId="17951A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1" w:type="pct"/>
            <w:gridSpan w:val="2"/>
            <w:tcBorders>
              <w:top w:val="nil"/>
              <w:left w:val="nil"/>
              <w:bottom w:val="single" w:sz="4" w:space="0" w:color="auto"/>
              <w:right w:val="single" w:sz="4" w:space="0" w:color="auto"/>
            </w:tcBorders>
            <w:shd w:val="clear" w:color="auto" w:fill="auto"/>
            <w:vAlign w:val="center"/>
          </w:tcPr>
          <w:p w14:paraId="4E32FB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1" w:type="pct"/>
            <w:gridSpan w:val="3"/>
            <w:tcBorders>
              <w:top w:val="nil"/>
              <w:left w:val="nil"/>
              <w:bottom w:val="single" w:sz="4" w:space="0" w:color="auto"/>
              <w:right w:val="single" w:sz="4" w:space="0" w:color="auto"/>
            </w:tcBorders>
            <w:shd w:val="clear" w:color="auto" w:fill="auto"/>
            <w:vAlign w:val="center"/>
          </w:tcPr>
          <w:p w14:paraId="14EFD7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62" w:type="pct"/>
            <w:gridSpan w:val="3"/>
            <w:tcBorders>
              <w:top w:val="nil"/>
              <w:left w:val="nil"/>
              <w:bottom w:val="single" w:sz="4" w:space="0" w:color="auto"/>
              <w:right w:val="single" w:sz="4" w:space="0" w:color="auto"/>
            </w:tcBorders>
            <w:shd w:val="clear" w:color="auto" w:fill="auto"/>
            <w:vAlign w:val="center"/>
          </w:tcPr>
          <w:p w14:paraId="5032D2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5" w:type="pct"/>
            <w:tcBorders>
              <w:top w:val="nil"/>
              <w:left w:val="nil"/>
              <w:bottom w:val="single" w:sz="4" w:space="0" w:color="auto"/>
              <w:right w:val="single" w:sz="4" w:space="0" w:color="auto"/>
            </w:tcBorders>
            <w:shd w:val="clear" w:color="auto" w:fill="auto"/>
            <w:vAlign w:val="center"/>
          </w:tcPr>
          <w:p w14:paraId="48C84E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gridSpan w:val="2"/>
            <w:tcBorders>
              <w:top w:val="nil"/>
              <w:left w:val="nil"/>
              <w:bottom w:val="single" w:sz="4" w:space="0" w:color="auto"/>
              <w:right w:val="single" w:sz="4" w:space="0" w:color="auto"/>
            </w:tcBorders>
            <w:shd w:val="clear" w:color="auto" w:fill="auto"/>
            <w:vAlign w:val="center"/>
          </w:tcPr>
          <w:p w14:paraId="477FF0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4" w:type="pct"/>
            <w:gridSpan w:val="2"/>
            <w:tcBorders>
              <w:top w:val="nil"/>
              <w:left w:val="nil"/>
              <w:bottom w:val="single" w:sz="4" w:space="0" w:color="auto"/>
              <w:right w:val="single" w:sz="4" w:space="0" w:color="auto"/>
            </w:tcBorders>
            <w:shd w:val="clear" w:color="auto" w:fill="auto"/>
            <w:vAlign w:val="center"/>
          </w:tcPr>
          <w:p w14:paraId="1237B0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2" w:type="pct"/>
            <w:gridSpan w:val="2"/>
            <w:tcBorders>
              <w:top w:val="nil"/>
              <w:left w:val="nil"/>
              <w:bottom w:val="single" w:sz="4" w:space="0" w:color="auto"/>
              <w:right w:val="single" w:sz="4" w:space="0" w:color="auto"/>
            </w:tcBorders>
            <w:shd w:val="clear" w:color="auto" w:fill="auto"/>
            <w:vAlign w:val="center"/>
          </w:tcPr>
          <w:p w14:paraId="7D6CF2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78FA8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ADB60F1" w14:textId="77777777" w:rsidTr="00AC4DF2">
        <w:tc>
          <w:tcPr>
            <w:tcW w:w="4730" w:type="pct"/>
            <w:gridSpan w:val="25"/>
            <w:tcBorders>
              <w:top w:val="single" w:sz="4" w:space="0" w:color="auto"/>
              <w:left w:val="single" w:sz="4" w:space="0" w:color="auto"/>
              <w:bottom w:val="single" w:sz="4" w:space="0" w:color="auto"/>
            </w:tcBorders>
            <w:shd w:val="clear" w:color="auto" w:fill="auto"/>
          </w:tcPr>
          <w:p w14:paraId="4F9F1949"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14:paraId="2599DDB6" w14:textId="77777777" w:rsidR="00AC4DF2" w:rsidRPr="00AC4DF2" w:rsidRDefault="00AC4DF2" w:rsidP="00AC4DF2">
            <w:pPr>
              <w:spacing w:after="0" w:line="240" w:lineRule="auto"/>
              <w:rPr>
                <w:rFonts w:ascii="Times New Roman" w:hAnsi="Times New Roman" w:cs="Times New Roman"/>
                <w:sz w:val="18"/>
                <w:szCs w:val="18"/>
              </w:rPr>
            </w:pPr>
          </w:p>
        </w:tc>
      </w:tr>
      <w:tr w:rsidR="00AC4DF2" w:rsidRPr="00AC4DF2" w14:paraId="02DADFD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D22BE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Проектирование  и экспертиза ПСД на ремонт участка </w:t>
            </w:r>
            <w:r w:rsidRPr="00AC4DF2">
              <w:rPr>
                <w:rFonts w:ascii="Times New Roman" w:hAnsi="Times New Roman" w:cs="Times New Roman"/>
                <w:sz w:val="18"/>
                <w:szCs w:val="18"/>
              </w:rPr>
              <w:lastRenderedPageBreak/>
              <w:t>автодороги ул. 1-я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68F393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Бюджет муни</w:t>
            </w:r>
            <w:r w:rsidRPr="00AC4DF2">
              <w:rPr>
                <w:rFonts w:ascii="Times New Roman" w:hAnsi="Times New Roman" w:cs="Times New Roman"/>
                <w:sz w:val="18"/>
                <w:szCs w:val="18"/>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37F2A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70,00</w:t>
            </w:r>
          </w:p>
        </w:tc>
        <w:tc>
          <w:tcPr>
            <w:tcW w:w="333" w:type="pct"/>
            <w:gridSpan w:val="2"/>
            <w:tcBorders>
              <w:top w:val="nil"/>
              <w:left w:val="nil"/>
              <w:bottom w:val="single" w:sz="4" w:space="0" w:color="auto"/>
              <w:right w:val="single" w:sz="4" w:space="0" w:color="auto"/>
            </w:tcBorders>
            <w:shd w:val="clear" w:color="auto" w:fill="auto"/>
            <w:vAlign w:val="center"/>
          </w:tcPr>
          <w:p w14:paraId="209B4C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w:t>
            </w:r>
          </w:p>
        </w:tc>
        <w:tc>
          <w:tcPr>
            <w:tcW w:w="353" w:type="pct"/>
            <w:gridSpan w:val="2"/>
            <w:tcBorders>
              <w:top w:val="nil"/>
              <w:left w:val="nil"/>
              <w:bottom w:val="single" w:sz="4" w:space="0" w:color="auto"/>
              <w:right w:val="single" w:sz="4" w:space="0" w:color="auto"/>
            </w:tcBorders>
            <w:shd w:val="clear" w:color="auto" w:fill="auto"/>
            <w:vAlign w:val="center"/>
          </w:tcPr>
          <w:p w14:paraId="00E4E8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8BCA8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887CC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CBC03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3DBE1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57855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4859B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49ECF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B9156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1B89F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19CE13"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1CB33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ул. 1-я 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B712BD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0FAB02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21 019,53561</w:t>
            </w:r>
          </w:p>
        </w:tc>
        <w:tc>
          <w:tcPr>
            <w:tcW w:w="333" w:type="pct"/>
            <w:gridSpan w:val="2"/>
            <w:tcBorders>
              <w:top w:val="nil"/>
              <w:left w:val="nil"/>
              <w:bottom w:val="single" w:sz="4" w:space="0" w:color="auto"/>
              <w:right w:val="single" w:sz="4" w:space="0" w:color="auto"/>
            </w:tcBorders>
            <w:shd w:val="clear" w:color="auto" w:fill="auto"/>
            <w:vAlign w:val="center"/>
          </w:tcPr>
          <w:p w14:paraId="2E8952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11 019,53561</w:t>
            </w:r>
          </w:p>
        </w:tc>
        <w:tc>
          <w:tcPr>
            <w:tcW w:w="353" w:type="pct"/>
            <w:gridSpan w:val="2"/>
            <w:tcBorders>
              <w:top w:val="nil"/>
              <w:left w:val="nil"/>
              <w:bottom w:val="single" w:sz="4" w:space="0" w:color="auto"/>
              <w:right w:val="single" w:sz="4" w:space="0" w:color="auto"/>
            </w:tcBorders>
            <w:shd w:val="clear" w:color="auto" w:fill="auto"/>
            <w:vAlign w:val="center"/>
          </w:tcPr>
          <w:p w14:paraId="6539C9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4F518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10" w:type="pct"/>
            <w:gridSpan w:val="2"/>
            <w:tcBorders>
              <w:top w:val="nil"/>
              <w:left w:val="nil"/>
              <w:bottom w:val="single" w:sz="4" w:space="0" w:color="auto"/>
              <w:right w:val="single" w:sz="4" w:space="0" w:color="auto"/>
            </w:tcBorders>
            <w:shd w:val="clear" w:color="auto" w:fill="auto"/>
            <w:vAlign w:val="center"/>
          </w:tcPr>
          <w:p w14:paraId="79A9C7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165CC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95387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493E1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82BB3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4F87F6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E127B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60EE2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C0C1B5D"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7D038B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C0EED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3C4E7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1 019,53561</w:t>
            </w:r>
          </w:p>
        </w:tc>
        <w:tc>
          <w:tcPr>
            <w:tcW w:w="333" w:type="pct"/>
            <w:gridSpan w:val="2"/>
            <w:tcBorders>
              <w:top w:val="nil"/>
              <w:left w:val="nil"/>
              <w:bottom w:val="single" w:sz="4" w:space="0" w:color="auto"/>
              <w:right w:val="single" w:sz="4" w:space="0" w:color="auto"/>
            </w:tcBorders>
            <w:shd w:val="clear" w:color="auto" w:fill="auto"/>
            <w:vAlign w:val="center"/>
          </w:tcPr>
          <w:p w14:paraId="24013F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1 019,53561</w:t>
            </w:r>
          </w:p>
        </w:tc>
        <w:tc>
          <w:tcPr>
            <w:tcW w:w="353" w:type="pct"/>
            <w:gridSpan w:val="2"/>
            <w:tcBorders>
              <w:top w:val="nil"/>
              <w:left w:val="nil"/>
              <w:bottom w:val="single" w:sz="4" w:space="0" w:color="auto"/>
              <w:right w:val="single" w:sz="4" w:space="0" w:color="auto"/>
            </w:tcBorders>
            <w:shd w:val="clear" w:color="auto" w:fill="auto"/>
            <w:vAlign w:val="center"/>
          </w:tcPr>
          <w:p w14:paraId="5EDB5B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05F03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81048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3C0B2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27C30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15903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EDEC4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33003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3FA6D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942A0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930C2FE"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1782888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5BBFF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184994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20 000,00</w:t>
            </w:r>
          </w:p>
        </w:tc>
        <w:tc>
          <w:tcPr>
            <w:tcW w:w="333" w:type="pct"/>
            <w:gridSpan w:val="2"/>
            <w:tcBorders>
              <w:top w:val="nil"/>
              <w:left w:val="nil"/>
              <w:bottom w:val="single" w:sz="4" w:space="0" w:color="auto"/>
              <w:right w:val="single" w:sz="4" w:space="0" w:color="auto"/>
            </w:tcBorders>
            <w:shd w:val="clear" w:color="auto" w:fill="auto"/>
            <w:vAlign w:val="center"/>
          </w:tcPr>
          <w:p w14:paraId="59BFDB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53" w:type="pct"/>
            <w:gridSpan w:val="2"/>
            <w:tcBorders>
              <w:top w:val="nil"/>
              <w:left w:val="nil"/>
              <w:bottom w:val="single" w:sz="4" w:space="0" w:color="auto"/>
              <w:right w:val="single" w:sz="4" w:space="0" w:color="auto"/>
            </w:tcBorders>
            <w:shd w:val="clear" w:color="auto" w:fill="auto"/>
            <w:vAlign w:val="center"/>
          </w:tcPr>
          <w:p w14:paraId="304668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83690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10 000,00</w:t>
            </w:r>
          </w:p>
        </w:tc>
        <w:tc>
          <w:tcPr>
            <w:tcW w:w="310" w:type="pct"/>
            <w:gridSpan w:val="2"/>
            <w:tcBorders>
              <w:top w:val="nil"/>
              <w:left w:val="nil"/>
              <w:bottom w:val="single" w:sz="4" w:space="0" w:color="auto"/>
              <w:right w:val="single" w:sz="4" w:space="0" w:color="auto"/>
            </w:tcBorders>
            <w:shd w:val="clear" w:color="auto" w:fill="auto"/>
            <w:vAlign w:val="center"/>
          </w:tcPr>
          <w:p w14:paraId="00488E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A95D8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18EC2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CC92E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D1BEB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31F22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C7292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326A0A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521ED4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EB54E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14:paraId="1CA102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7F581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681,00</w:t>
            </w:r>
          </w:p>
        </w:tc>
        <w:tc>
          <w:tcPr>
            <w:tcW w:w="333" w:type="pct"/>
            <w:gridSpan w:val="2"/>
            <w:tcBorders>
              <w:top w:val="nil"/>
              <w:left w:val="nil"/>
              <w:bottom w:val="single" w:sz="4" w:space="0" w:color="auto"/>
              <w:right w:val="single" w:sz="4" w:space="0" w:color="auto"/>
            </w:tcBorders>
            <w:shd w:val="clear" w:color="auto" w:fill="auto"/>
            <w:vAlign w:val="center"/>
          </w:tcPr>
          <w:p w14:paraId="50792E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361,00</w:t>
            </w:r>
          </w:p>
        </w:tc>
        <w:tc>
          <w:tcPr>
            <w:tcW w:w="353" w:type="pct"/>
            <w:gridSpan w:val="2"/>
            <w:tcBorders>
              <w:top w:val="nil"/>
              <w:left w:val="nil"/>
              <w:bottom w:val="single" w:sz="4" w:space="0" w:color="auto"/>
              <w:right w:val="single" w:sz="4" w:space="0" w:color="auto"/>
            </w:tcBorders>
            <w:shd w:val="clear" w:color="auto" w:fill="auto"/>
            <w:vAlign w:val="center"/>
          </w:tcPr>
          <w:p w14:paraId="54049F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320,00</w:t>
            </w:r>
          </w:p>
        </w:tc>
        <w:tc>
          <w:tcPr>
            <w:tcW w:w="353" w:type="pct"/>
            <w:gridSpan w:val="2"/>
            <w:tcBorders>
              <w:top w:val="nil"/>
              <w:left w:val="nil"/>
              <w:bottom w:val="single" w:sz="4" w:space="0" w:color="auto"/>
              <w:right w:val="single" w:sz="4" w:space="0" w:color="auto"/>
            </w:tcBorders>
            <w:shd w:val="clear" w:color="auto" w:fill="auto"/>
            <w:vAlign w:val="center"/>
          </w:tcPr>
          <w:p w14:paraId="5078F9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C01F3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1E22D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CFA29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42564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98593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48B76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53CB7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355691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0B50A93"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198B3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14:paraId="2A1905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CF530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4 521,38133</w:t>
            </w:r>
          </w:p>
        </w:tc>
        <w:tc>
          <w:tcPr>
            <w:tcW w:w="333" w:type="pct"/>
            <w:gridSpan w:val="2"/>
            <w:tcBorders>
              <w:top w:val="nil"/>
              <w:left w:val="nil"/>
              <w:bottom w:val="single" w:sz="4" w:space="0" w:color="auto"/>
              <w:right w:val="single" w:sz="4" w:space="0" w:color="auto"/>
            </w:tcBorders>
            <w:shd w:val="clear" w:color="auto" w:fill="auto"/>
            <w:vAlign w:val="center"/>
          </w:tcPr>
          <w:p w14:paraId="055779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4 521,38133</w:t>
            </w:r>
          </w:p>
        </w:tc>
        <w:tc>
          <w:tcPr>
            <w:tcW w:w="353" w:type="pct"/>
            <w:gridSpan w:val="2"/>
            <w:tcBorders>
              <w:top w:val="nil"/>
              <w:left w:val="nil"/>
              <w:bottom w:val="single" w:sz="4" w:space="0" w:color="auto"/>
              <w:right w:val="single" w:sz="4" w:space="0" w:color="auto"/>
            </w:tcBorders>
            <w:shd w:val="clear" w:color="auto" w:fill="auto"/>
            <w:vAlign w:val="center"/>
          </w:tcPr>
          <w:p w14:paraId="07E14F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9BF6E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FFFD8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52588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BF465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9F0A9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0B008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C42F2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F55C7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8E33D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AA7289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C6366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14:paraId="7C5925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2F1B4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2 876,43569</w:t>
            </w:r>
          </w:p>
        </w:tc>
        <w:tc>
          <w:tcPr>
            <w:tcW w:w="333" w:type="pct"/>
            <w:gridSpan w:val="2"/>
            <w:tcBorders>
              <w:top w:val="nil"/>
              <w:left w:val="nil"/>
              <w:bottom w:val="single" w:sz="4" w:space="0" w:color="auto"/>
              <w:right w:val="single" w:sz="4" w:space="0" w:color="auto"/>
            </w:tcBorders>
            <w:shd w:val="clear" w:color="auto" w:fill="auto"/>
            <w:vAlign w:val="center"/>
          </w:tcPr>
          <w:p w14:paraId="0DB04D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2 876,43569</w:t>
            </w:r>
          </w:p>
        </w:tc>
        <w:tc>
          <w:tcPr>
            <w:tcW w:w="353" w:type="pct"/>
            <w:gridSpan w:val="2"/>
            <w:tcBorders>
              <w:top w:val="nil"/>
              <w:left w:val="nil"/>
              <w:bottom w:val="single" w:sz="4" w:space="0" w:color="auto"/>
              <w:right w:val="single" w:sz="4" w:space="0" w:color="auto"/>
            </w:tcBorders>
            <w:shd w:val="clear" w:color="auto" w:fill="auto"/>
            <w:vAlign w:val="center"/>
          </w:tcPr>
          <w:p w14:paraId="3F9E89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0179C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4D846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8092A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2C291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D58F0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81DAE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5ACBE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F0442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1782E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DBFE2F4"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9CCE75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14:paraId="64D407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5321A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5E30FF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8B60E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B50C6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4ECF3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13CC7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3AE022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595CC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EC274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5001C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0498B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07FB1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06E200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5728A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Благоустройство </w:t>
            </w:r>
            <w:r w:rsidRPr="00AC4DF2">
              <w:rPr>
                <w:rFonts w:ascii="Times New Roman" w:hAnsi="Times New Roman" w:cs="Times New Roman"/>
                <w:sz w:val="18"/>
                <w:szCs w:val="18"/>
              </w:rPr>
              <w:lastRenderedPageBreak/>
              <w:t>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26344A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w:t>
            </w:r>
            <w:r w:rsidRPr="00AC4DF2">
              <w:rPr>
                <w:rFonts w:ascii="Times New Roman" w:hAnsi="Times New Roman" w:cs="Times New Roman"/>
                <w:sz w:val="18"/>
                <w:szCs w:val="18"/>
              </w:rPr>
              <w:lastRenderedPageBreak/>
              <w:t>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F0D0D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14:paraId="72D7AA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6A26A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FD394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2F9F4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A1A31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9DE68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450D5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C095F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EA4C2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1CC4D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5BC35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EFB3DC0"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BCFF0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участков автодорог по ул. Новоженова и ул. Неделина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14:paraId="433838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5EECA3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11 999,5531</w:t>
            </w:r>
          </w:p>
        </w:tc>
        <w:tc>
          <w:tcPr>
            <w:tcW w:w="333" w:type="pct"/>
            <w:gridSpan w:val="2"/>
            <w:tcBorders>
              <w:top w:val="nil"/>
              <w:left w:val="nil"/>
              <w:bottom w:val="single" w:sz="4" w:space="0" w:color="auto"/>
              <w:right w:val="single" w:sz="4" w:space="0" w:color="auto"/>
            </w:tcBorders>
            <w:shd w:val="clear" w:color="auto" w:fill="auto"/>
            <w:vAlign w:val="center"/>
          </w:tcPr>
          <w:p w14:paraId="374F29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2F4A8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F03D7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11 999,5531</w:t>
            </w:r>
          </w:p>
        </w:tc>
        <w:tc>
          <w:tcPr>
            <w:tcW w:w="310" w:type="pct"/>
            <w:gridSpan w:val="2"/>
            <w:tcBorders>
              <w:top w:val="nil"/>
              <w:left w:val="nil"/>
              <w:bottom w:val="single" w:sz="4" w:space="0" w:color="auto"/>
              <w:right w:val="single" w:sz="4" w:space="0" w:color="auto"/>
            </w:tcBorders>
            <w:shd w:val="clear" w:color="auto" w:fill="auto"/>
            <w:vAlign w:val="center"/>
          </w:tcPr>
          <w:p w14:paraId="417B21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BC4DF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AACA6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C8F58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250A9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B8AC6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5FBE4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B8A2D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1035EE2"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77CB6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пешеходных ограждений по ул. Сергеевской,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14:paraId="768498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57EB52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79BA7F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2A8DF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37FF5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F024A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5FE17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FD3FF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2FA66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B2E3F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83CC2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E0A22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5E583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8C968D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95BF5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 Комовская от ул. Фрунзенская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47F8EE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33EA83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7 354,08166</w:t>
            </w:r>
          </w:p>
        </w:tc>
        <w:tc>
          <w:tcPr>
            <w:tcW w:w="333" w:type="pct"/>
            <w:gridSpan w:val="2"/>
            <w:tcBorders>
              <w:top w:val="nil"/>
              <w:left w:val="nil"/>
              <w:bottom w:val="single" w:sz="4" w:space="0" w:color="auto"/>
              <w:right w:val="single" w:sz="4" w:space="0" w:color="auto"/>
            </w:tcBorders>
            <w:shd w:val="clear" w:color="auto" w:fill="auto"/>
            <w:vAlign w:val="center"/>
          </w:tcPr>
          <w:p w14:paraId="46B06A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8EE84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7 354,08166</w:t>
            </w:r>
          </w:p>
        </w:tc>
        <w:tc>
          <w:tcPr>
            <w:tcW w:w="353" w:type="pct"/>
            <w:gridSpan w:val="2"/>
            <w:tcBorders>
              <w:top w:val="nil"/>
              <w:left w:val="nil"/>
              <w:bottom w:val="single" w:sz="4" w:space="0" w:color="auto"/>
              <w:right w:val="single" w:sz="4" w:space="0" w:color="auto"/>
            </w:tcBorders>
            <w:shd w:val="clear" w:color="auto" w:fill="auto"/>
            <w:vAlign w:val="center"/>
          </w:tcPr>
          <w:p w14:paraId="716D4E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95976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82175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6A31F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B09EA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664D8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5C80B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66667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1AA2E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541B9A4"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01C8A7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14:paraId="09C508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6D9B2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854,08166</w:t>
            </w:r>
          </w:p>
        </w:tc>
        <w:tc>
          <w:tcPr>
            <w:tcW w:w="333" w:type="pct"/>
            <w:gridSpan w:val="2"/>
            <w:tcBorders>
              <w:top w:val="nil"/>
              <w:left w:val="nil"/>
              <w:bottom w:val="single" w:sz="4" w:space="0" w:color="auto"/>
              <w:right w:val="single" w:sz="4" w:space="0" w:color="auto"/>
            </w:tcBorders>
            <w:shd w:val="clear" w:color="auto" w:fill="auto"/>
            <w:vAlign w:val="center"/>
          </w:tcPr>
          <w:p w14:paraId="489A0F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960D6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854,08166</w:t>
            </w:r>
          </w:p>
        </w:tc>
        <w:tc>
          <w:tcPr>
            <w:tcW w:w="353" w:type="pct"/>
            <w:gridSpan w:val="2"/>
            <w:tcBorders>
              <w:top w:val="nil"/>
              <w:left w:val="nil"/>
              <w:bottom w:val="single" w:sz="4" w:space="0" w:color="auto"/>
              <w:right w:val="single" w:sz="4" w:space="0" w:color="auto"/>
            </w:tcBorders>
            <w:shd w:val="clear" w:color="auto" w:fill="auto"/>
            <w:vAlign w:val="center"/>
          </w:tcPr>
          <w:p w14:paraId="7315A8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0FED4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B2F1A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925B6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6E374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F096B6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7696C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27F41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6F5F8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30B01CD"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757BB53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25E434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3EB4A4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6 500,00</w:t>
            </w:r>
          </w:p>
        </w:tc>
        <w:tc>
          <w:tcPr>
            <w:tcW w:w="333" w:type="pct"/>
            <w:gridSpan w:val="2"/>
            <w:tcBorders>
              <w:top w:val="nil"/>
              <w:left w:val="nil"/>
              <w:bottom w:val="single" w:sz="4" w:space="0" w:color="auto"/>
              <w:right w:val="single" w:sz="4" w:space="0" w:color="auto"/>
            </w:tcBorders>
            <w:shd w:val="clear" w:color="auto" w:fill="auto"/>
            <w:vAlign w:val="center"/>
          </w:tcPr>
          <w:p w14:paraId="330E56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80F28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6 500,00</w:t>
            </w:r>
          </w:p>
        </w:tc>
        <w:tc>
          <w:tcPr>
            <w:tcW w:w="353" w:type="pct"/>
            <w:gridSpan w:val="2"/>
            <w:tcBorders>
              <w:top w:val="nil"/>
              <w:left w:val="nil"/>
              <w:bottom w:val="single" w:sz="4" w:space="0" w:color="auto"/>
              <w:right w:val="single" w:sz="4" w:space="0" w:color="auto"/>
            </w:tcBorders>
            <w:shd w:val="clear" w:color="auto" w:fill="auto"/>
            <w:vAlign w:val="center"/>
          </w:tcPr>
          <w:p w14:paraId="08A37E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33998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3A1D4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2529A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61035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6EBB5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B979A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20A26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A6D02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4ED714F" w14:textId="77777777" w:rsidTr="00AC4DF2">
        <w:tc>
          <w:tcPr>
            <w:tcW w:w="811" w:type="pct"/>
            <w:tcBorders>
              <w:left w:val="single" w:sz="4" w:space="0" w:color="auto"/>
              <w:bottom w:val="single" w:sz="4" w:space="0" w:color="auto"/>
              <w:right w:val="single" w:sz="4" w:space="0" w:color="auto"/>
            </w:tcBorders>
            <w:shd w:val="clear" w:color="auto" w:fill="auto"/>
          </w:tcPr>
          <w:p w14:paraId="3851067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14:paraId="1771D9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05BC52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3 773,81995</w:t>
            </w:r>
          </w:p>
        </w:tc>
        <w:tc>
          <w:tcPr>
            <w:tcW w:w="333" w:type="pct"/>
            <w:gridSpan w:val="2"/>
            <w:tcBorders>
              <w:top w:val="nil"/>
              <w:left w:val="nil"/>
              <w:bottom w:val="single" w:sz="4" w:space="0" w:color="auto"/>
              <w:right w:val="single" w:sz="4" w:space="0" w:color="auto"/>
            </w:tcBorders>
            <w:shd w:val="clear" w:color="auto" w:fill="auto"/>
            <w:vAlign w:val="center"/>
          </w:tcPr>
          <w:p w14:paraId="24C536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CD4D4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BD704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3 773,81995</w:t>
            </w:r>
          </w:p>
        </w:tc>
        <w:tc>
          <w:tcPr>
            <w:tcW w:w="310" w:type="pct"/>
            <w:gridSpan w:val="2"/>
            <w:tcBorders>
              <w:top w:val="nil"/>
              <w:left w:val="nil"/>
              <w:bottom w:val="single" w:sz="4" w:space="0" w:color="auto"/>
              <w:right w:val="single" w:sz="4" w:space="0" w:color="auto"/>
            </w:tcBorders>
            <w:shd w:val="clear" w:color="auto" w:fill="auto"/>
            <w:vAlign w:val="center"/>
          </w:tcPr>
          <w:p w14:paraId="12C756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45938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DCE25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8787D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178D1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30EA0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33C6C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029F6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AB49AF4" w14:textId="77777777" w:rsidTr="00AC4DF2">
        <w:tc>
          <w:tcPr>
            <w:tcW w:w="811" w:type="pct"/>
            <w:tcBorders>
              <w:left w:val="single" w:sz="4" w:space="0" w:color="auto"/>
              <w:bottom w:val="single" w:sz="4" w:space="0" w:color="auto"/>
              <w:right w:val="single" w:sz="4" w:space="0" w:color="auto"/>
            </w:tcBorders>
            <w:shd w:val="clear" w:color="auto" w:fill="auto"/>
          </w:tcPr>
          <w:p w14:paraId="1420B9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14:paraId="468A2F0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3E3A65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3 226,18005</w:t>
            </w:r>
          </w:p>
        </w:tc>
        <w:tc>
          <w:tcPr>
            <w:tcW w:w="333" w:type="pct"/>
            <w:gridSpan w:val="2"/>
            <w:tcBorders>
              <w:top w:val="nil"/>
              <w:left w:val="nil"/>
              <w:bottom w:val="single" w:sz="4" w:space="0" w:color="auto"/>
              <w:right w:val="single" w:sz="4" w:space="0" w:color="auto"/>
            </w:tcBorders>
            <w:shd w:val="clear" w:color="auto" w:fill="auto"/>
            <w:vAlign w:val="center"/>
          </w:tcPr>
          <w:p w14:paraId="6153B5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36930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57C3A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3 226,18005</w:t>
            </w:r>
          </w:p>
        </w:tc>
        <w:tc>
          <w:tcPr>
            <w:tcW w:w="310" w:type="pct"/>
            <w:gridSpan w:val="2"/>
            <w:tcBorders>
              <w:top w:val="nil"/>
              <w:left w:val="nil"/>
              <w:bottom w:val="single" w:sz="4" w:space="0" w:color="auto"/>
              <w:right w:val="single" w:sz="4" w:space="0" w:color="auto"/>
            </w:tcBorders>
            <w:shd w:val="clear" w:color="auto" w:fill="auto"/>
            <w:vAlign w:val="center"/>
          </w:tcPr>
          <w:p w14:paraId="19D3A3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72CE3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01D51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FDC7A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84A56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6D797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7CB47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C927C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32226EA" w14:textId="77777777" w:rsidTr="00AC4DF2">
        <w:tc>
          <w:tcPr>
            <w:tcW w:w="811" w:type="pct"/>
            <w:tcBorders>
              <w:left w:val="single" w:sz="4" w:space="0" w:color="auto"/>
              <w:bottom w:val="single" w:sz="4" w:space="0" w:color="auto"/>
              <w:right w:val="single" w:sz="4" w:space="0" w:color="auto"/>
            </w:tcBorders>
            <w:shd w:val="clear" w:color="auto" w:fill="auto"/>
          </w:tcPr>
          <w:p w14:paraId="2DA9735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14:paraId="58BA64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01BE21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2 297,69000</w:t>
            </w:r>
          </w:p>
        </w:tc>
        <w:tc>
          <w:tcPr>
            <w:tcW w:w="333" w:type="pct"/>
            <w:gridSpan w:val="2"/>
            <w:tcBorders>
              <w:top w:val="nil"/>
              <w:left w:val="nil"/>
              <w:bottom w:val="single" w:sz="4" w:space="0" w:color="auto"/>
              <w:right w:val="single" w:sz="4" w:space="0" w:color="auto"/>
            </w:tcBorders>
            <w:shd w:val="clear" w:color="auto" w:fill="auto"/>
            <w:vAlign w:val="center"/>
          </w:tcPr>
          <w:p w14:paraId="7608AF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64EE3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B80B4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2 297,69000</w:t>
            </w:r>
          </w:p>
        </w:tc>
        <w:tc>
          <w:tcPr>
            <w:tcW w:w="310" w:type="pct"/>
            <w:gridSpan w:val="2"/>
            <w:tcBorders>
              <w:top w:val="nil"/>
              <w:left w:val="nil"/>
              <w:bottom w:val="single" w:sz="4" w:space="0" w:color="auto"/>
              <w:right w:val="single" w:sz="4" w:space="0" w:color="auto"/>
            </w:tcBorders>
            <w:shd w:val="clear" w:color="auto" w:fill="auto"/>
            <w:vAlign w:val="center"/>
          </w:tcPr>
          <w:p w14:paraId="739647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74324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5D6FC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3A71F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D66EE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0CE43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409C9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6721F2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9AA4C5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03B89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170DE0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A6F52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32,40</w:t>
            </w:r>
          </w:p>
        </w:tc>
        <w:tc>
          <w:tcPr>
            <w:tcW w:w="333" w:type="pct"/>
            <w:gridSpan w:val="2"/>
            <w:tcBorders>
              <w:top w:val="nil"/>
              <w:left w:val="nil"/>
              <w:bottom w:val="single" w:sz="4" w:space="0" w:color="auto"/>
              <w:right w:val="single" w:sz="4" w:space="0" w:color="auto"/>
            </w:tcBorders>
            <w:shd w:val="clear" w:color="auto" w:fill="auto"/>
            <w:vAlign w:val="center"/>
          </w:tcPr>
          <w:p w14:paraId="6BC3E7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5904B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32,40</w:t>
            </w:r>
          </w:p>
        </w:tc>
        <w:tc>
          <w:tcPr>
            <w:tcW w:w="353" w:type="pct"/>
            <w:gridSpan w:val="2"/>
            <w:tcBorders>
              <w:top w:val="nil"/>
              <w:left w:val="nil"/>
              <w:bottom w:val="single" w:sz="4" w:space="0" w:color="auto"/>
              <w:right w:val="single" w:sz="4" w:space="0" w:color="auto"/>
            </w:tcBorders>
            <w:shd w:val="clear" w:color="auto" w:fill="auto"/>
            <w:vAlign w:val="center"/>
          </w:tcPr>
          <w:p w14:paraId="1BBFAA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301E9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B6806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0C2DA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E5473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8E026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A3CA2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33F15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63426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2113A1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54083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570DE8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BA429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w:t>
            </w:r>
          </w:p>
        </w:tc>
        <w:tc>
          <w:tcPr>
            <w:tcW w:w="333" w:type="pct"/>
            <w:gridSpan w:val="2"/>
            <w:tcBorders>
              <w:top w:val="nil"/>
              <w:left w:val="nil"/>
              <w:bottom w:val="single" w:sz="4" w:space="0" w:color="auto"/>
              <w:right w:val="single" w:sz="4" w:space="0" w:color="auto"/>
            </w:tcBorders>
            <w:shd w:val="clear" w:color="auto" w:fill="auto"/>
            <w:vAlign w:val="center"/>
          </w:tcPr>
          <w:p w14:paraId="73D679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5FDB0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w:t>
            </w:r>
          </w:p>
        </w:tc>
        <w:tc>
          <w:tcPr>
            <w:tcW w:w="353" w:type="pct"/>
            <w:gridSpan w:val="2"/>
            <w:tcBorders>
              <w:top w:val="nil"/>
              <w:left w:val="nil"/>
              <w:bottom w:val="single" w:sz="4" w:space="0" w:color="auto"/>
              <w:right w:val="single" w:sz="4" w:space="0" w:color="auto"/>
            </w:tcBorders>
            <w:shd w:val="clear" w:color="auto" w:fill="auto"/>
            <w:vAlign w:val="center"/>
          </w:tcPr>
          <w:p w14:paraId="7056DD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F7F32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DCEEF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6C5CE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D9859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8BE1D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07155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6E55F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89BF4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FD6198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9EE4B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14:paraId="65C376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6B1F2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w:t>
            </w:r>
          </w:p>
        </w:tc>
        <w:tc>
          <w:tcPr>
            <w:tcW w:w="333" w:type="pct"/>
            <w:gridSpan w:val="2"/>
            <w:tcBorders>
              <w:top w:val="nil"/>
              <w:left w:val="nil"/>
              <w:bottom w:val="single" w:sz="4" w:space="0" w:color="auto"/>
              <w:right w:val="single" w:sz="4" w:space="0" w:color="auto"/>
            </w:tcBorders>
            <w:shd w:val="clear" w:color="auto" w:fill="auto"/>
            <w:vAlign w:val="center"/>
          </w:tcPr>
          <w:p w14:paraId="439E3E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8DECC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w:t>
            </w:r>
          </w:p>
        </w:tc>
        <w:tc>
          <w:tcPr>
            <w:tcW w:w="353" w:type="pct"/>
            <w:gridSpan w:val="2"/>
            <w:tcBorders>
              <w:top w:val="nil"/>
              <w:left w:val="nil"/>
              <w:bottom w:val="single" w:sz="4" w:space="0" w:color="auto"/>
              <w:right w:val="single" w:sz="4" w:space="0" w:color="auto"/>
            </w:tcBorders>
            <w:shd w:val="clear" w:color="auto" w:fill="auto"/>
            <w:vAlign w:val="center"/>
          </w:tcPr>
          <w:p w14:paraId="06553C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EF173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FF216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5474B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B2555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25BBA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41946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8BEE1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DCB6B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8737688"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39E21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14:paraId="146664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7187A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333" w:type="pct"/>
            <w:gridSpan w:val="2"/>
            <w:tcBorders>
              <w:top w:val="nil"/>
              <w:left w:val="nil"/>
              <w:bottom w:val="single" w:sz="4" w:space="0" w:color="auto"/>
              <w:right w:val="single" w:sz="4" w:space="0" w:color="auto"/>
            </w:tcBorders>
            <w:shd w:val="clear" w:color="auto" w:fill="auto"/>
            <w:vAlign w:val="center"/>
          </w:tcPr>
          <w:p w14:paraId="4115A5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66B28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353" w:type="pct"/>
            <w:gridSpan w:val="2"/>
            <w:tcBorders>
              <w:top w:val="nil"/>
              <w:left w:val="nil"/>
              <w:bottom w:val="single" w:sz="4" w:space="0" w:color="auto"/>
              <w:right w:val="single" w:sz="4" w:space="0" w:color="auto"/>
            </w:tcBorders>
            <w:shd w:val="clear" w:color="auto" w:fill="auto"/>
            <w:vAlign w:val="center"/>
          </w:tcPr>
          <w:p w14:paraId="0803DC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7262D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E9CA6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A99DF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C1CB7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4C8F7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CD78B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4127C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4360B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F4B919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09722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14:paraId="2114C7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5372C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47,76</w:t>
            </w:r>
          </w:p>
        </w:tc>
        <w:tc>
          <w:tcPr>
            <w:tcW w:w="333" w:type="pct"/>
            <w:gridSpan w:val="2"/>
            <w:tcBorders>
              <w:top w:val="nil"/>
              <w:left w:val="nil"/>
              <w:bottom w:val="single" w:sz="4" w:space="0" w:color="auto"/>
              <w:right w:val="single" w:sz="4" w:space="0" w:color="auto"/>
            </w:tcBorders>
            <w:shd w:val="clear" w:color="auto" w:fill="auto"/>
            <w:vAlign w:val="center"/>
          </w:tcPr>
          <w:p w14:paraId="20BDCA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C2095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47,76</w:t>
            </w:r>
          </w:p>
        </w:tc>
        <w:tc>
          <w:tcPr>
            <w:tcW w:w="353" w:type="pct"/>
            <w:gridSpan w:val="2"/>
            <w:tcBorders>
              <w:top w:val="nil"/>
              <w:left w:val="nil"/>
              <w:bottom w:val="single" w:sz="4" w:space="0" w:color="auto"/>
              <w:right w:val="single" w:sz="4" w:space="0" w:color="auto"/>
            </w:tcBorders>
            <w:shd w:val="clear" w:color="auto" w:fill="auto"/>
            <w:vAlign w:val="center"/>
          </w:tcPr>
          <w:p w14:paraId="792300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EDFC2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93773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F47FB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79585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E26DF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45E71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62849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291D2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1253E4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11DDC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1B210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772FB7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C91EC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52D66B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9C983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2C388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24614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57D7B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6A06B9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F160E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C2BF1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2CE82A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1B53E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BF3E742"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CD356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придомовых территорий и межквартальных дорог ул. 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2AD40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w:t>
            </w:r>
            <w:r w:rsidRPr="00AC4DF2">
              <w:rPr>
                <w:rFonts w:ascii="Times New Roman" w:hAnsi="Times New Roman" w:cs="Times New Roman"/>
                <w:sz w:val="18"/>
                <w:szCs w:val="18"/>
              </w:rPr>
              <w:lastRenderedPageBreak/>
              <w:t>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B8AF1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C60EA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D0C3F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9F702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421B0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B6AD0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BBAEA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6CBA11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92F5A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8A740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735F0E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0BE34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C703DC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6FBB2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0FAFA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778C1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EB239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661BE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EE671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99A28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A13A8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F3913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BB8E4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F11C5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37CFC6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38F970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45002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5818866"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18FFF0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DB202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10F1F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C33E3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DAC34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275E4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FDC00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602CB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449B4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AA9FE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6A2DD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312B29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5FD942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CD07E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D2F70C5"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655AA7A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1DF13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5F081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6AC27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584E4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63913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69DE3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523D9F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12308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815D5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89B24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2C58F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001684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7AEE25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53D283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00602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1A6F0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C58EF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AF826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CEC64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3DCB0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458EF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2E70D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50E46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FBCB4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55FA5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115F0F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06E856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A3A2F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C3E820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63D14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03664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1B59F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FA855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7D92A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14D65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1409E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6FCBE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914DF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60C2C0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A5A11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C6FFF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4FA328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14697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19E8D21"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150F7C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E29C2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730C19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4C6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DBFF4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81C1E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9C6E3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E158B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B8C9C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C4E4B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2A3BE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EDF35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241829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042F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4B51C2E"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0A98DFB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25CC2A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48F1B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11CDF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BB21C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AEDBE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DB534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BAE81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0B3C1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6B2140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5C012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4A1E9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32812B6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06A2F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A98CCD0"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306D9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Нанесение дорожной разметки в г.о. Тейково Иванов</w:t>
            </w:r>
            <w:r w:rsidRPr="00AC4DF2">
              <w:rPr>
                <w:rFonts w:ascii="Times New Roman" w:hAnsi="Times New Roman" w:cs="Times New Roman"/>
                <w:sz w:val="18"/>
                <w:szCs w:val="18"/>
              </w:rPr>
              <w:lastRenderedPageBreak/>
              <w:t>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8E5B1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Бюджет Ива</w:t>
            </w:r>
            <w:r w:rsidRPr="00AC4DF2">
              <w:rPr>
                <w:rFonts w:ascii="Times New Roman" w:hAnsi="Times New Roman" w:cs="Times New Roman"/>
                <w:sz w:val="18"/>
                <w:szCs w:val="18"/>
              </w:rPr>
              <w:lastRenderedPageBreak/>
              <w:t>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ED664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1E3BB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89E9A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790E3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C6F5D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76779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7B67E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F13BD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34E05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3276D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3AB0D3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CB443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D831DAE"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2F5FE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14:paraId="623C39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B83B8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720,014</w:t>
            </w:r>
          </w:p>
        </w:tc>
        <w:tc>
          <w:tcPr>
            <w:tcW w:w="333" w:type="pct"/>
            <w:gridSpan w:val="2"/>
            <w:tcBorders>
              <w:top w:val="nil"/>
              <w:left w:val="nil"/>
              <w:bottom w:val="single" w:sz="4" w:space="0" w:color="auto"/>
              <w:right w:val="single" w:sz="4" w:space="0" w:color="auto"/>
            </w:tcBorders>
            <w:shd w:val="clear" w:color="auto" w:fill="auto"/>
            <w:vAlign w:val="center"/>
          </w:tcPr>
          <w:p w14:paraId="47409C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4D158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720,014</w:t>
            </w:r>
          </w:p>
        </w:tc>
        <w:tc>
          <w:tcPr>
            <w:tcW w:w="353" w:type="pct"/>
            <w:gridSpan w:val="2"/>
            <w:tcBorders>
              <w:top w:val="nil"/>
              <w:left w:val="nil"/>
              <w:bottom w:val="single" w:sz="4" w:space="0" w:color="auto"/>
              <w:right w:val="single" w:sz="4" w:space="0" w:color="auto"/>
            </w:tcBorders>
            <w:shd w:val="clear" w:color="auto" w:fill="auto"/>
            <w:vAlign w:val="center"/>
          </w:tcPr>
          <w:p w14:paraId="3E35C6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01033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8A5A1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52CF7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923C8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CCC02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97A05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933C5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21CFF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BDDDCB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A1674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14:paraId="7A9084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531A1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2C15FE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2E30B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B3DB3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9117D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3F0C6C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AA609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EC536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EBD2F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AE452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42D2E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44FFE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682F6D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96A76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14:paraId="345515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F2FD0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284D34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4EE76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B4AE5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3662E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21C17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AB79E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15B80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E5587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22AD4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020F2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AF28F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E9D5D33"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945B5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14:paraId="2259B6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6B578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5AD716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89449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BE284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C0679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F6AC8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E8A01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F6B56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3E5D8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3A2A0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0E494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C24E6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72DA31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60D45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14:paraId="363E35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w:t>
            </w:r>
            <w:r w:rsidRPr="00AC4DF2">
              <w:rPr>
                <w:rFonts w:ascii="Times New Roman" w:hAnsi="Times New Roman" w:cs="Times New Roman"/>
                <w:sz w:val="18"/>
                <w:szCs w:val="18"/>
              </w:rPr>
              <w:lastRenderedPageBreak/>
              <w:t>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B93B5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14:paraId="3CB4CC6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F1191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FF6D4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B525D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332" w:type="pct"/>
            <w:gridSpan w:val="3"/>
            <w:tcBorders>
              <w:top w:val="nil"/>
              <w:left w:val="nil"/>
              <w:bottom w:val="single" w:sz="4" w:space="0" w:color="auto"/>
              <w:right w:val="single" w:sz="4" w:space="0" w:color="auto"/>
            </w:tcBorders>
            <w:shd w:val="clear" w:color="auto" w:fill="auto"/>
            <w:vAlign w:val="center"/>
          </w:tcPr>
          <w:p w14:paraId="41D947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794D6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3F0A4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1E285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A1569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2797F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A284D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48E0F7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CD759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2C8AD93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65BBC3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5 205,176</w:t>
            </w:r>
          </w:p>
        </w:tc>
        <w:tc>
          <w:tcPr>
            <w:tcW w:w="333" w:type="pct"/>
            <w:gridSpan w:val="2"/>
            <w:tcBorders>
              <w:top w:val="nil"/>
              <w:left w:val="nil"/>
              <w:bottom w:val="single" w:sz="4" w:space="0" w:color="auto"/>
              <w:right w:val="single" w:sz="4" w:space="0" w:color="auto"/>
            </w:tcBorders>
            <w:shd w:val="clear" w:color="auto" w:fill="auto"/>
            <w:vAlign w:val="center"/>
          </w:tcPr>
          <w:p w14:paraId="6F464D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71234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065FB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37BA0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5 205,176</w:t>
            </w:r>
          </w:p>
        </w:tc>
        <w:tc>
          <w:tcPr>
            <w:tcW w:w="332" w:type="pct"/>
            <w:gridSpan w:val="3"/>
            <w:tcBorders>
              <w:top w:val="nil"/>
              <w:left w:val="nil"/>
              <w:bottom w:val="single" w:sz="4" w:space="0" w:color="auto"/>
              <w:right w:val="single" w:sz="4" w:space="0" w:color="auto"/>
            </w:tcBorders>
            <w:shd w:val="clear" w:color="auto" w:fill="auto"/>
            <w:vAlign w:val="center"/>
          </w:tcPr>
          <w:p w14:paraId="28C570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9862D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B8FB2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2C57E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D8DC3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2A224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16040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91A7127"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08F56E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p w14:paraId="4A8CC15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14E128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CD2FC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260,259</w:t>
            </w:r>
          </w:p>
        </w:tc>
        <w:tc>
          <w:tcPr>
            <w:tcW w:w="333" w:type="pct"/>
            <w:gridSpan w:val="2"/>
            <w:tcBorders>
              <w:top w:val="nil"/>
              <w:left w:val="nil"/>
              <w:bottom w:val="single" w:sz="4" w:space="0" w:color="auto"/>
              <w:right w:val="single" w:sz="4" w:space="0" w:color="auto"/>
            </w:tcBorders>
            <w:shd w:val="clear" w:color="auto" w:fill="auto"/>
            <w:vAlign w:val="center"/>
          </w:tcPr>
          <w:p w14:paraId="6521B9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9E274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FA96E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1F615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260,259</w:t>
            </w:r>
          </w:p>
        </w:tc>
        <w:tc>
          <w:tcPr>
            <w:tcW w:w="332" w:type="pct"/>
            <w:gridSpan w:val="3"/>
            <w:tcBorders>
              <w:top w:val="nil"/>
              <w:left w:val="nil"/>
              <w:bottom w:val="single" w:sz="4" w:space="0" w:color="auto"/>
              <w:right w:val="single" w:sz="4" w:space="0" w:color="auto"/>
            </w:tcBorders>
            <w:shd w:val="clear" w:color="auto" w:fill="auto"/>
            <w:vAlign w:val="center"/>
          </w:tcPr>
          <w:p w14:paraId="58A235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1F5A1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7459C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48D5D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E389D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CF7BF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7844A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2020B30"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5673AC2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2E9F21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29E7C3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4 944,917</w:t>
            </w:r>
          </w:p>
        </w:tc>
        <w:tc>
          <w:tcPr>
            <w:tcW w:w="333" w:type="pct"/>
            <w:gridSpan w:val="2"/>
            <w:tcBorders>
              <w:top w:val="nil"/>
              <w:left w:val="nil"/>
              <w:bottom w:val="single" w:sz="4" w:space="0" w:color="auto"/>
              <w:right w:val="single" w:sz="4" w:space="0" w:color="auto"/>
            </w:tcBorders>
            <w:shd w:val="clear" w:color="auto" w:fill="auto"/>
            <w:vAlign w:val="center"/>
          </w:tcPr>
          <w:p w14:paraId="3B3093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1990C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77B65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53EF28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4 944,917</w:t>
            </w:r>
          </w:p>
        </w:tc>
        <w:tc>
          <w:tcPr>
            <w:tcW w:w="332" w:type="pct"/>
            <w:gridSpan w:val="3"/>
            <w:tcBorders>
              <w:top w:val="nil"/>
              <w:left w:val="nil"/>
              <w:bottom w:val="single" w:sz="4" w:space="0" w:color="auto"/>
              <w:right w:val="single" w:sz="4" w:space="0" w:color="auto"/>
            </w:tcBorders>
            <w:shd w:val="clear" w:color="auto" w:fill="auto"/>
            <w:vAlign w:val="center"/>
          </w:tcPr>
          <w:p w14:paraId="18F23E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0423F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88AEA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45C3B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15C40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B124A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7CA96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762D295"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37402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5498C48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03B842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2 544,522</w:t>
            </w:r>
          </w:p>
        </w:tc>
        <w:tc>
          <w:tcPr>
            <w:tcW w:w="333" w:type="pct"/>
            <w:gridSpan w:val="2"/>
            <w:tcBorders>
              <w:top w:val="nil"/>
              <w:left w:val="nil"/>
              <w:bottom w:val="single" w:sz="4" w:space="0" w:color="auto"/>
              <w:right w:val="single" w:sz="4" w:space="0" w:color="auto"/>
            </w:tcBorders>
            <w:shd w:val="clear" w:color="auto" w:fill="auto"/>
            <w:vAlign w:val="center"/>
          </w:tcPr>
          <w:p w14:paraId="4EE242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91E4B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A3F37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634E9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2 544,522</w:t>
            </w:r>
          </w:p>
        </w:tc>
        <w:tc>
          <w:tcPr>
            <w:tcW w:w="332" w:type="pct"/>
            <w:gridSpan w:val="3"/>
            <w:tcBorders>
              <w:top w:val="nil"/>
              <w:left w:val="nil"/>
              <w:bottom w:val="single" w:sz="4" w:space="0" w:color="auto"/>
              <w:right w:val="single" w:sz="4" w:space="0" w:color="auto"/>
            </w:tcBorders>
            <w:shd w:val="clear" w:color="auto" w:fill="auto"/>
            <w:vAlign w:val="center"/>
          </w:tcPr>
          <w:p w14:paraId="16F1B5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1B979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376D5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0E2C9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752CF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EF1DA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F45E4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5321432"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353583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p w14:paraId="60F4837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1F6578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2C501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127,2261</w:t>
            </w:r>
          </w:p>
        </w:tc>
        <w:tc>
          <w:tcPr>
            <w:tcW w:w="333" w:type="pct"/>
            <w:gridSpan w:val="2"/>
            <w:tcBorders>
              <w:top w:val="nil"/>
              <w:left w:val="nil"/>
              <w:bottom w:val="single" w:sz="4" w:space="0" w:color="auto"/>
              <w:right w:val="single" w:sz="4" w:space="0" w:color="auto"/>
            </w:tcBorders>
            <w:shd w:val="clear" w:color="auto" w:fill="auto"/>
            <w:vAlign w:val="center"/>
          </w:tcPr>
          <w:p w14:paraId="2ADD62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A0B16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67116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B7832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127,2261</w:t>
            </w:r>
          </w:p>
        </w:tc>
        <w:tc>
          <w:tcPr>
            <w:tcW w:w="332" w:type="pct"/>
            <w:gridSpan w:val="3"/>
            <w:tcBorders>
              <w:top w:val="nil"/>
              <w:left w:val="nil"/>
              <w:bottom w:val="single" w:sz="4" w:space="0" w:color="auto"/>
              <w:right w:val="single" w:sz="4" w:space="0" w:color="auto"/>
            </w:tcBorders>
            <w:shd w:val="clear" w:color="auto" w:fill="auto"/>
            <w:vAlign w:val="center"/>
          </w:tcPr>
          <w:p w14:paraId="6D2E37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10B2B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494B5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80586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6FF80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2E671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DA9C6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696785C"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6D3D6BE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686137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748A38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2 417,2959</w:t>
            </w:r>
          </w:p>
        </w:tc>
        <w:tc>
          <w:tcPr>
            <w:tcW w:w="333" w:type="pct"/>
            <w:gridSpan w:val="2"/>
            <w:tcBorders>
              <w:top w:val="nil"/>
              <w:left w:val="nil"/>
              <w:bottom w:val="single" w:sz="4" w:space="0" w:color="auto"/>
              <w:right w:val="single" w:sz="4" w:space="0" w:color="auto"/>
            </w:tcBorders>
            <w:shd w:val="clear" w:color="auto" w:fill="auto"/>
            <w:vAlign w:val="center"/>
          </w:tcPr>
          <w:p w14:paraId="75B3ED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2A8F7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73613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0A2E4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2 417,2959</w:t>
            </w:r>
          </w:p>
        </w:tc>
        <w:tc>
          <w:tcPr>
            <w:tcW w:w="332" w:type="pct"/>
            <w:gridSpan w:val="3"/>
            <w:tcBorders>
              <w:top w:val="nil"/>
              <w:left w:val="nil"/>
              <w:bottom w:val="single" w:sz="4" w:space="0" w:color="auto"/>
              <w:right w:val="single" w:sz="4" w:space="0" w:color="auto"/>
            </w:tcBorders>
            <w:shd w:val="clear" w:color="auto" w:fill="auto"/>
            <w:vAlign w:val="center"/>
          </w:tcPr>
          <w:p w14:paraId="3431AA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05F2D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E6560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23ED1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F09CD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61D2F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38BA85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460C0A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5943D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12FFE78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7E61B6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671,355</w:t>
            </w:r>
          </w:p>
        </w:tc>
        <w:tc>
          <w:tcPr>
            <w:tcW w:w="333" w:type="pct"/>
            <w:gridSpan w:val="2"/>
            <w:tcBorders>
              <w:top w:val="nil"/>
              <w:left w:val="nil"/>
              <w:bottom w:val="single" w:sz="4" w:space="0" w:color="auto"/>
              <w:right w:val="single" w:sz="4" w:space="0" w:color="auto"/>
            </w:tcBorders>
            <w:shd w:val="clear" w:color="auto" w:fill="auto"/>
            <w:vAlign w:val="center"/>
          </w:tcPr>
          <w:p w14:paraId="05A431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7075C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071F4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EB8EF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671,355</w:t>
            </w:r>
          </w:p>
        </w:tc>
        <w:tc>
          <w:tcPr>
            <w:tcW w:w="332" w:type="pct"/>
            <w:gridSpan w:val="3"/>
            <w:tcBorders>
              <w:top w:val="nil"/>
              <w:left w:val="nil"/>
              <w:bottom w:val="single" w:sz="4" w:space="0" w:color="auto"/>
              <w:right w:val="single" w:sz="4" w:space="0" w:color="auto"/>
            </w:tcBorders>
            <w:shd w:val="clear" w:color="auto" w:fill="auto"/>
            <w:vAlign w:val="center"/>
          </w:tcPr>
          <w:p w14:paraId="47D644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1FCA5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464E0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CF755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79D44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75AC1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FC284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2B3934F"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0ECC28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p w14:paraId="492C42D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420C3B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A41FD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33,5679</w:t>
            </w:r>
          </w:p>
        </w:tc>
        <w:tc>
          <w:tcPr>
            <w:tcW w:w="333" w:type="pct"/>
            <w:gridSpan w:val="2"/>
            <w:tcBorders>
              <w:top w:val="nil"/>
              <w:left w:val="nil"/>
              <w:bottom w:val="single" w:sz="4" w:space="0" w:color="auto"/>
              <w:right w:val="single" w:sz="4" w:space="0" w:color="auto"/>
            </w:tcBorders>
            <w:shd w:val="clear" w:color="auto" w:fill="auto"/>
            <w:vAlign w:val="center"/>
          </w:tcPr>
          <w:p w14:paraId="009960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72012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45FEC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F0120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33,5679</w:t>
            </w:r>
          </w:p>
        </w:tc>
        <w:tc>
          <w:tcPr>
            <w:tcW w:w="332" w:type="pct"/>
            <w:gridSpan w:val="3"/>
            <w:tcBorders>
              <w:top w:val="nil"/>
              <w:left w:val="nil"/>
              <w:bottom w:val="single" w:sz="4" w:space="0" w:color="auto"/>
              <w:right w:val="single" w:sz="4" w:space="0" w:color="auto"/>
            </w:tcBorders>
            <w:shd w:val="clear" w:color="auto" w:fill="auto"/>
            <w:vAlign w:val="center"/>
          </w:tcPr>
          <w:p w14:paraId="594460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F31A6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EDDB5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A86F7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6CF44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880E1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34615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2AC04D6"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6E27264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6EF521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w:t>
            </w:r>
            <w:r w:rsidRPr="00AC4DF2">
              <w:rPr>
                <w:rFonts w:ascii="Times New Roman" w:hAnsi="Times New Roman" w:cs="Times New Roman"/>
                <w:sz w:val="18"/>
                <w:szCs w:val="18"/>
              </w:rPr>
              <w:lastRenderedPageBreak/>
              <w:t>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4D0C66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637,7871</w:t>
            </w:r>
          </w:p>
        </w:tc>
        <w:tc>
          <w:tcPr>
            <w:tcW w:w="333" w:type="pct"/>
            <w:gridSpan w:val="2"/>
            <w:tcBorders>
              <w:top w:val="nil"/>
              <w:left w:val="nil"/>
              <w:bottom w:val="single" w:sz="4" w:space="0" w:color="auto"/>
              <w:right w:val="single" w:sz="4" w:space="0" w:color="auto"/>
            </w:tcBorders>
            <w:shd w:val="clear" w:color="auto" w:fill="auto"/>
            <w:vAlign w:val="center"/>
          </w:tcPr>
          <w:p w14:paraId="6FCF19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70611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EE64E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4613A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637,7871</w:t>
            </w:r>
          </w:p>
        </w:tc>
        <w:tc>
          <w:tcPr>
            <w:tcW w:w="332" w:type="pct"/>
            <w:gridSpan w:val="3"/>
            <w:tcBorders>
              <w:top w:val="nil"/>
              <w:left w:val="nil"/>
              <w:bottom w:val="single" w:sz="4" w:space="0" w:color="auto"/>
              <w:right w:val="single" w:sz="4" w:space="0" w:color="auto"/>
            </w:tcBorders>
            <w:shd w:val="clear" w:color="auto" w:fill="auto"/>
            <w:vAlign w:val="center"/>
          </w:tcPr>
          <w:p w14:paraId="410F91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D4DE5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07388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B515E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BA521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8FADF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B623C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8CC6E63" w14:textId="77777777" w:rsidTr="00AC4DF2">
        <w:tc>
          <w:tcPr>
            <w:tcW w:w="811" w:type="pct"/>
            <w:tcBorders>
              <w:left w:val="single" w:sz="4" w:space="0" w:color="auto"/>
              <w:bottom w:val="single" w:sz="4" w:space="0" w:color="auto"/>
              <w:right w:val="single" w:sz="4" w:space="0" w:color="auto"/>
            </w:tcBorders>
            <w:shd w:val="clear" w:color="auto" w:fill="auto"/>
            <w:vAlign w:val="center"/>
          </w:tcPr>
          <w:p w14:paraId="6C4241D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ул. Октябрьская в г.Тейково;</w:t>
            </w:r>
          </w:p>
          <w:p w14:paraId="44E47C2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0C7B63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749F00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5 130,00</w:t>
            </w:r>
          </w:p>
        </w:tc>
        <w:tc>
          <w:tcPr>
            <w:tcW w:w="333" w:type="pct"/>
            <w:gridSpan w:val="2"/>
            <w:tcBorders>
              <w:top w:val="nil"/>
              <w:left w:val="nil"/>
              <w:bottom w:val="single" w:sz="4" w:space="0" w:color="auto"/>
              <w:right w:val="single" w:sz="4" w:space="0" w:color="auto"/>
            </w:tcBorders>
            <w:shd w:val="clear" w:color="auto" w:fill="auto"/>
            <w:vAlign w:val="center"/>
          </w:tcPr>
          <w:p w14:paraId="12F1B6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DFC6C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7D627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DBE81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5 130,00</w:t>
            </w:r>
          </w:p>
        </w:tc>
        <w:tc>
          <w:tcPr>
            <w:tcW w:w="332" w:type="pct"/>
            <w:gridSpan w:val="3"/>
            <w:tcBorders>
              <w:top w:val="nil"/>
              <w:left w:val="nil"/>
              <w:bottom w:val="single" w:sz="4" w:space="0" w:color="auto"/>
              <w:right w:val="single" w:sz="4" w:space="0" w:color="auto"/>
            </w:tcBorders>
            <w:shd w:val="clear" w:color="auto" w:fill="auto"/>
            <w:vAlign w:val="center"/>
          </w:tcPr>
          <w:p w14:paraId="008C4B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142E3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E310F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B21A0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40657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24FD9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C6063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A7B64CB" w14:textId="77777777" w:rsidTr="00AC4DF2">
        <w:tc>
          <w:tcPr>
            <w:tcW w:w="811" w:type="pct"/>
            <w:tcBorders>
              <w:left w:val="single" w:sz="4" w:space="0" w:color="auto"/>
              <w:bottom w:val="single" w:sz="4" w:space="0" w:color="auto"/>
              <w:right w:val="single" w:sz="4" w:space="0" w:color="auto"/>
            </w:tcBorders>
            <w:shd w:val="clear" w:color="auto" w:fill="auto"/>
            <w:vAlign w:val="center"/>
          </w:tcPr>
          <w:p w14:paraId="75B3813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улице Шестагинскийпроезд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14:paraId="0271E0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65C2F7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870,00</w:t>
            </w:r>
          </w:p>
        </w:tc>
        <w:tc>
          <w:tcPr>
            <w:tcW w:w="333" w:type="pct"/>
            <w:gridSpan w:val="2"/>
            <w:tcBorders>
              <w:top w:val="nil"/>
              <w:left w:val="nil"/>
              <w:bottom w:val="single" w:sz="4" w:space="0" w:color="auto"/>
              <w:right w:val="single" w:sz="4" w:space="0" w:color="auto"/>
            </w:tcBorders>
            <w:shd w:val="clear" w:color="auto" w:fill="auto"/>
            <w:vAlign w:val="center"/>
          </w:tcPr>
          <w:p w14:paraId="038F45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A66EC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98F4B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93FF92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870,00</w:t>
            </w:r>
          </w:p>
        </w:tc>
        <w:tc>
          <w:tcPr>
            <w:tcW w:w="332" w:type="pct"/>
            <w:gridSpan w:val="3"/>
            <w:tcBorders>
              <w:top w:val="nil"/>
              <w:left w:val="nil"/>
              <w:bottom w:val="single" w:sz="4" w:space="0" w:color="auto"/>
              <w:right w:val="single" w:sz="4" w:space="0" w:color="auto"/>
            </w:tcBorders>
            <w:shd w:val="clear" w:color="auto" w:fill="auto"/>
            <w:vAlign w:val="center"/>
          </w:tcPr>
          <w:p w14:paraId="46466A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67F94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76668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EBF66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FC629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03853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BDB63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DDA8278" w14:textId="77777777" w:rsidTr="00AC4DF2">
        <w:tc>
          <w:tcPr>
            <w:tcW w:w="811" w:type="pct"/>
            <w:vMerge w:val="restart"/>
            <w:tcBorders>
              <w:left w:val="single" w:sz="4" w:space="0" w:color="auto"/>
              <w:right w:val="single" w:sz="4" w:space="0" w:color="auto"/>
            </w:tcBorders>
            <w:shd w:val="clear" w:color="auto" w:fill="auto"/>
            <w:vAlign w:val="center"/>
          </w:tcPr>
          <w:p w14:paraId="5AD691C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по ул. Красный Ткач и ул. 1-я Полевая</w:t>
            </w:r>
          </w:p>
          <w:p w14:paraId="74A3EE9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(Наказы избирателей депутатам Ивановской области)</w:t>
            </w:r>
          </w:p>
          <w:p w14:paraId="5005DD05" w14:textId="77777777" w:rsidR="00AC4DF2" w:rsidRPr="00AC4DF2" w:rsidRDefault="00AC4DF2" w:rsidP="00AC4DF2">
            <w:pPr>
              <w:spacing w:after="0" w:line="240" w:lineRule="auto"/>
              <w:ind w:right="-1"/>
              <w:rPr>
                <w:rFonts w:ascii="Times New Roman" w:hAnsi="Times New Roman" w:cs="Times New Roman"/>
                <w:sz w:val="18"/>
                <w:szCs w:val="18"/>
              </w:rPr>
            </w:pPr>
          </w:p>
          <w:p w14:paraId="0BFCD68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7DBE6D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0D8188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333" w:type="pct"/>
            <w:gridSpan w:val="2"/>
            <w:tcBorders>
              <w:top w:val="nil"/>
              <w:left w:val="nil"/>
              <w:bottom w:val="single" w:sz="4" w:space="0" w:color="auto"/>
              <w:right w:val="single" w:sz="4" w:space="0" w:color="auto"/>
            </w:tcBorders>
            <w:shd w:val="clear" w:color="auto" w:fill="auto"/>
            <w:vAlign w:val="center"/>
          </w:tcPr>
          <w:p w14:paraId="3D5E28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03587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0AD3D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12061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332" w:type="pct"/>
            <w:gridSpan w:val="3"/>
            <w:tcBorders>
              <w:top w:val="nil"/>
              <w:left w:val="nil"/>
              <w:bottom w:val="single" w:sz="4" w:space="0" w:color="auto"/>
              <w:right w:val="single" w:sz="4" w:space="0" w:color="auto"/>
            </w:tcBorders>
            <w:shd w:val="clear" w:color="auto" w:fill="auto"/>
            <w:vAlign w:val="center"/>
          </w:tcPr>
          <w:p w14:paraId="225607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957F3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E1B57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A0B91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48EA05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4D234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F460F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0EACFC7"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22CC2DD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E07F2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1EE8D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7BC73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39821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E3BDE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9DE78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6CCF1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F5473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5CD78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69F75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E5D89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556EAA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17F04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BE22BBE"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5B31ED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256934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501305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04D65D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ED128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8FFE4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BF94F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675A3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A1470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D334E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44435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7D212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119EE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AF033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6B238F5"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5EB50BA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28C50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BFAC6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EA3CC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CEB66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DBEE9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01BAE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11055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AA2CF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30A4E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D82AC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790FFD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757A95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p w14:paraId="7AD159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C766F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AC76D8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E4014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14:paraId="6B54CD69"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F5914E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0783C1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6495C9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16CFA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CCC04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9E838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CD210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1DE09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E1814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CE22A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B93B4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C857C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7F2DA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B47107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FC1C3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придомовых территорий и межквартальных дорог ул. Шестагинский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14:paraId="377743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756177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373ABB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33C53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C6C4F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221F9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C7AB5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AA212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6AC9B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6CFD5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E4851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76067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86A90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C3D6BE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04F97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14:paraId="387F3C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w:t>
            </w:r>
            <w:r w:rsidRPr="00AC4DF2">
              <w:rPr>
                <w:rFonts w:ascii="Times New Roman" w:hAnsi="Times New Roman" w:cs="Times New Roman"/>
                <w:sz w:val="18"/>
                <w:szCs w:val="18"/>
              </w:rPr>
              <w:lastRenderedPageBreak/>
              <w:t>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444FB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14:paraId="657F73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583A4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64137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EF5DE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95C13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C6785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A6A38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7F5ED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0A5DF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66DF0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2B7B2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825247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B6181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6ADB8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18E40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95FC0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972E2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75674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ABB39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B8982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562C7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9885B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F3ADA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FECA0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13E618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7D4341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FEEAE02"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3F4AE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14:paraId="3CDE7E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EA37D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211BE3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5FEFA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1CAAE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7868A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3F8F00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C1E79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83103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B52D1B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34394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2A0D4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F0F10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EEE740E"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29655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Ремонт картами участков автодорог по ул. Шестагинская, Кооперативная, 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14:paraId="0C6D03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D34E1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00BB80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43703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D89C3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92C8F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D78D5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F92C3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C70FB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57243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B9380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4A45F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0F701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B2C4AF8"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CE71E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тротуаров по ул. Индустриальная,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14:paraId="497B47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96D3B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0E94A9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834F8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329F1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B2F92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B2590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B1CD4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C0C45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DE1D5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BBE02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36015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818D1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6BB9A3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D44D4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14:paraId="14A391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202CF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20E1B2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D9688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2F87D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1FAC9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3D061B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E5E78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93279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06742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4692E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22A64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F5123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AB7966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6183C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14:paraId="5AC938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747843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44BA04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F5D29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3FEE5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4B905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916B5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74F59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A2E8F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74B4C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EB329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A5B86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44088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69288F1"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011CC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Ремонт придомовых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14:paraId="75D0D8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8049C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13FAED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C6382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08B9C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6F10F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8E4E6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05C20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96807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6FE40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30D4D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075BB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3FB464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787681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E9C346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участков автодо</w:t>
            </w:r>
            <w:r w:rsidRPr="00AC4DF2">
              <w:rPr>
                <w:rFonts w:ascii="Times New Roman" w:hAnsi="Times New Roman" w:cs="Times New Roman"/>
                <w:sz w:val="18"/>
                <w:szCs w:val="18"/>
              </w:rPr>
              <w:lastRenderedPageBreak/>
              <w:t>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14:paraId="09925B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 xml:space="preserve">Бюджет </w:t>
            </w:r>
            <w:r w:rsidRPr="00AC4DF2">
              <w:rPr>
                <w:rFonts w:ascii="Times New Roman" w:hAnsi="Times New Roman" w:cs="Times New Roman"/>
                <w:sz w:val="18"/>
                <w:szCs w:val="18"/>
              </w:rPr>
              <w:lastRenderedPageBreak/>
              <w:t>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EC2D9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14:paraId="241164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A3C85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EDBB0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D06C0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70E22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457E2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A93CF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390C5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3EEF4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12E07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DE5E4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49E8EF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0B1D9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14:paraId="51F6DF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6D840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311D36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8CEB2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CAF09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21678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30B27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E05F5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759A89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4A52C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FACF3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90744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6EA46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61F2160"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1DF48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14:paraId="7DF263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56EC11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395B09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47F58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47169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DF3D9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EDB89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72FB2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BF216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15FE6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71D3D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7CFA4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3F76D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5F22D0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3504C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A9A32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88D9E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C1597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360E6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775E6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12242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A5247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19F93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1E81F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1010C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0433D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3E954D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00D5D2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98368C5"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6B6BA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B22FB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80555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FA054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4CBB1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56FD3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E0120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5C5122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F9682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C1002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D29CD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7AAAE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49E5F6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62521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0BECC4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15720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68CDE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5310B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58E0E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5CD7B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6FEB4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46323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A5D8D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1FFC5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C592F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48C8E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F51A3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29FF2E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3D9B7A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37A4AF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2B013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14:paraId="37ED5A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27C82D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4575EC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80CFE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59EA0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170D2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052BA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0D4AE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A354E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A0479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8BCA2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7A7CC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B6317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FACF4B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59BA0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E5AF2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Бюджет муниципального </w:t>
            </w:r>
            <w:r w:rsidRPr="00AC4DF2">
              <w:rPr>
                <w:rFonts w:ascii="Times New Roman" w:hAnsi="Times New Roman" w:cs="Times New Roman"/>
                <w:sz w:val="18"/>
                <w:szCs w:val="18"/>
              </w:rPr>
              <w:lastRenderedPageBreak/>
              <w:t>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2076A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199F9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AFD87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B44B8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66BE4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743C71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DEDB3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30FF9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6F20B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EBF44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5AAA59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4313A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F092558"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9354A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14:paraId="7C7337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6B2E38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674BED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6D170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BE7E0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59917D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3D77BB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5709F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C9490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A8782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BB865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C28E6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82218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E9B199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CEA6F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14:paraId="28C41C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68256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514D0B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3ACD1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80033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ACEDF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D5322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94C1D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80977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E4710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475899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D0810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978E9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7E53520"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F31C84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73DCAFB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744D15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7369,00</w:t>
            </w:r>
          </w:p>
        </w:tc>
        <w:tc>
          <w:tcPr>
            <w:tcW w:w="333" w:type="pct"/>
            <w:gridSpan w:val="2"/>
            <w:tcBorders>
              <w:top w:val="nil"/>
              <w:left w:val="nil"/>
              <w:bottom w:val="single" w:sz="4" w:space="0" w:color="auto"/>
              <w:right w:val="single" w:sz="4" w:space="0" w:color="auto"/>
            </w:tcBorders>
            <w:shd w:val="clear" w:color="auto" w:fill="auto"/>
            <w:vAlign w:val="center"/>
          </w:tcPr>
          <w:p w14:paraId="4C2EA3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43668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65AE7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85DCF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1E032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7369,00</w:t>
            </w:r>
          </w:p>
        </w:tc>
        <w:tc>
          <w:tcPr>
            <w:tcW w:w="351" w:type="pct"/>
            <w:gridSpan w:val="2"/>
            <w:tcBorders>
              <w:top w:val="nil"/>
              <w:left w:val="nil"/>
              <w:bottom w:val="single" w:sz="4" w:space="0" w:color="auto"/>
              <w:right w:val="single" w:sz="4" w:space="0" w:color="auto"/>
            </w:tcBorders>
            <w:shd w:val="clear" w:color="auto" w:fill="auto"/>
            <w:vAlign w:val="center"/>
          </w:tcPr>
          <w:p w14:paraId="60F0E4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46B7C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A9170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89AED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A9796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46954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6F29DE3"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1F33CB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tcPr>
          <w:p w14:paraId="2109C3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EAB35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369,00</w:t>
            </w:r>
          </w:p>
        </w:tc>
        <w:tc>
          <w:tcPr>
            <w:tcW w:w="333" w:type="pct"/>
            <w:gridSpan w:val="2"/>
            <w:tcBorders>
              <w:top w:val="nil"/>
              <w:left w:val="nil"/>
              <w:bottom w:val="single" w:sz="4" w:space="0" w:color="auto"/>
              <w:right w:val="single" w:sz="4" w:space="0" w:color="auto"/>
            </w:tcBorders>
            <w:shd w:val="clear" w:color="auto" w:fill="auto"/>
            <w:vAlign w:val="center"/>
          </w:tcPr>
          <w:p w14:paraId="591CFA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7BBF3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088D6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C8BC1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8969B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369,00</w:t>
            </w:r>
          </w:p>
        </w:tc>
        <w:tc>
          <w:tcPr>
            <w:tcW w:w="351" w:type="pct"/>
            <w:gridSpan w:val="2"/>
            <w:tcBorders>
              <w:top w:val="nil"/>
              <w:left w:val="nil"/>
              <w:bottom w:val="single" w:sz="4" w:space="0" w:color="auto"/>
              <w:right w:val="single" w:sz="4" w:space="0" w:color="auto"/>
            </w:tcBorders>
            <w:shd w:val="clear" w:color="auto" w:fill="auto"/>
            <w:vAlign w:val="center"/>
          </w:tcPr>
          <w:p w14:paraId="54C844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220174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CCEFB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B8BC9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CC148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E0EC0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C78D8E1"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749FD55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32C78C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2C5479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7000,00</w:t>
            </w:r>
          </w:p>
        </w:tc>
        <w:tc>
          <w:tcPr>
            <w:tcW w:w="333" w:type="pct"/>
            <w:gridSpan w:val="2"/>
            <w:tcBorders>
              <w:top w:val="nil"/>
              <w:left w:val="nil"/>
              <w:bottom w:val="single" w:sz="4" w:space="0" w:color="auto"/>
              <w:right w:val="single" w:sz="4" w:space="0" w:color="auto"/>
            </w:tcBorders>
            <w:shd w:val="clear" w:color="auto" w:fill="auto"/>
            <w:vAlign w:val="center"/>
          </w:tcPr>
          <w:p w14:paraId="3FC63F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37372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F0047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8B388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A89A1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7000,00</w:t>
            </w:r>
          </w:p>
        </w:tc>
        <w:tc>
          <w:tcPr>
            <w:tcW w:w="351" w:type="pct"/>
            <w:gridSpan w:val="2"/>
            <w:tcBorders>
              <w:top w:val="nil"/>
              <w:left w:val="nil"/>
              <w:bottom w:val="single" w:sz="4" w:space="0" w:color="auto"/>
              <w:right w:val="single" w:sz="4" w:space="0" w:color="auto"/>
            </w:tcBorders>
            <w:shd w:val="clear" w:color="auto" w:fill="auto"/>
            <w:vAlign w:val="center"/>
          </w:tcPr>
          <w:p w14:paraId="2CF7FD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40BB87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54148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475B0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1EDE0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DC367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954C081" w14:textId="77777777" w:rsidTr="00AC4DF2">
        <w:tc>
          <w:tcPr>
            <w:tcW w:w="811" w:type="pct"/>
            <w:tcBorders>
              <w:left w:val="single" w:sz="4" w:space="0" w:color="auto"/>
              <w:bottom w:val="single" w:sz="4" w:space="0" w:color="auto"/>
              <w:right w:val="single" w:sz="4" w:space="0" w:color="auto"/>
            </w:tcBorders>
            <w:shd w:val="clear" w:color="auto" w:fill="auto"/>
          </w:tcPr>
          <w:p w14:paraId="432521B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028ADAE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23FB66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7EA156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E86F8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AF9FA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31108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F857C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EF5F8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D570C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F8627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89F32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E5F78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3FA99F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279D423" w14:textId="77777777" w:rsidTr="00AC4DF2">
        <w:tc>
          <w:tcPr>
            <w:tcW w:w="811" w:type="pct"/>
            <w:vMerge w:val="restart"/>
            <w:tcBorders>
              <w:left w:val="single" w:sz="4" w:space="0" w:color="auto"/>
              <w:right w:val="single" w:sz="4" w:space="0" w:color="auto"/>
            </w:tcBorders>
            <w:shd w:val="clear" w:color="auto" w:fill="auto"/>
            <w:vAlign w:val="center"/>
          </w:tcPr>
          <w:p w14:paraId="7369F4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tcPr>
          <w:p w14:paraId="42D1B7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26F4C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02C514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DA75F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906B5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17E9C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14A35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705B1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1088BA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860F6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ADB23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3E5D0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2848F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BF010C8" w14:textId="77777777" w:rsidTr="00AC4DF2">
        <w:tc>
          <w:tcPr>
            <w:tcW w:w="811" w:type="pct"/>
            <w:vMerge/>
            <w:tcBorders>
              <w:left w:val="single" w:sz="4" w:space="0" w:color="auto"/>
              <w:bottom w:val="single" w:sz="4" w:space="0" w:color="auto"/>
              <w:right w:val="single" w:sz="4" w:space="0" w:color="auto"/>
            </w:tcBorders>
            <w:shd w:val="clear" w:color="auto" w:fill="auto"/>
          </w:tcPr>
          <w:p w14:paraId="56CC1CC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6F78E4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0BF10C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3967AA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91746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D0175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BF972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BAD5D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4F53B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EECDB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FA63F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7F1A2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BE4AD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EDE94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DC4800E"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3C088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14:paraId="6C4420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CA1C7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356C3A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3F9DB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369A4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6E5B1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4D3D2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D4ACB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96078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4F5DE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7712A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B7C1E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3A721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041F76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67183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14:paraId="4BCE03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14:paraId="395D2B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nil"/>
              <w:left w:val="nil"/>
              <w:bottom w:val="single" w:sz="4" w:space="0" w:color="auto"/>
              <w:right w:val="single" w:sz="4" w:space="0" w:color="auto"/>
            </w:tcBorders>
            <w:shd w:val="clear" w:color="auto" w:fill="auto"/>
            <w:vAlign w:val="center"/>
          </w:tcPr>
          <w:p w14:paraId="4665DF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D2A69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F2728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C52B3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BBE06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3F924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7FB83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6E6DB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18B58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9CD6C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8CA34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FD75A1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DBCE0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2200E7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7B2BA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1549,40604</w:t>
            </w:r>
          </w:p>
        </w:tc>
        <w:tc>
          <w:tcPr>
            <w:tcW w:w="333" w:type="pct"/>
            <w:gridSpan w:val="2"/>
            <w:tcBorders>
              <w:top w:val="nil"/>
              <w:left w:val="nil"/>
              <w:bottom w:val="single" w:sz="4" w:space="0" w:color="auto"/>
              <w:right w:val="single" w:sz="4" w:space="0" w:color="auto"/>
            </w:tcBorders>
            <w:shd w:val="clear" w:color="auto" w:fill="auto"/>
            <w:vAlign w:val="center"/>
          </w:tcPr>
          <w:p w14:paraId="3EB2C0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A8AE2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D30F6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A72C9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09C5D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9BBBA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1549,40604</w:t>
            </w:r>
          </w:p>
        </w:tc>
        <w:tc>
          <w:tcPr>
            <w:tcW w:w="280" w:type="pct"/>
            <w:gridSpan w:val="2"/>
            <w:tcBorders>
              <w:top w:val="nil"/>
              <w:left w:val="nil"/>
              <w:bottom w:val="single" w:sz="4" w:space="0" w:color="auto"/>
              <w:right w:val="single" w:sz="4" w:space="0" w:color="auto"/>
            </w:tcBorders>
            <w:shd w:val="clear" w:color="auto" w:fill="auto"/>
            <w:vAlign w:val="center"/>
          </w:tcPr>
          <w:p w14:paraId="71DCD0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F3781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4F63DB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4E453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66C32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7B97E4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3A8CE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7DFB2E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28432C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973,262</w:t>
            </w:r>
          </w:p>
        </w:tc>
        <w:tc>
          <w:tcPr>
            <w:tcW w:w="333" w:type="pct"/>
            <w:gridSpan w:val="2"/>
            <w:tcBorders>
              <w:top w:val="nil"/>
              <w:left w:val="nil"/>
              <w:bottom w:val="single" w:sz="4" w:space="0" w:color="auto"/>
              <w:right w:val="single" w:sz="4" w:space="0" w:color="auto"/>
            </w:tcBorders>
            <w:shd w:val="clear" w:color="auto" w:fill="auto"/>
            <w:vAlign w:val="center"/>
          </w:tcPr>
          <w:p w14:paraId="340E5F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6726B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E9E30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5C00B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37B06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1C5E3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973,262</w:t>
            </w:r>
          </w:p>
        </w:tc>
        <w:tc>
          <w:tcPr>
            <w:tcW w:w="280" w:type="pct"/>
            <w:gridSpan w:val="2"/>
            <w:tcBorders>
              <w:top w:val="nil"/>
              <w:left w:val="nil"/>
              <w:bottom w:val="single" w:sz="4" w:space="0" w:color="auto"/>
              <w:right w:val="single" w:sz="4" w:space="0" w:color="auto"/>
            </w:tcBorders>
            <w:shd w:val="clear" w:color="auto" w:fill="auto"/>
            <w:vAlign w:val="center"/>
          </w:tcPr>
          <w:p w14:paraId="4FB0D0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D4C52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410F3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9654F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E9A12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3226B81" w14:textId="77777777" w:rsidTr="00AC4DF2">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2F44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6A5A94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002F4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C6E3B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BE393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48DA9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99B22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F7BED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052FB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A8179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42C3E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106B03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7471FF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46934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87B9ACD" w14:textId="77777777" w:rsidTr="00AC4DF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832A6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4FE72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07C9F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7F91D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AF820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C15ED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10511A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2616E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3EDC79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B1E1F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DB8C6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749F95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294227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9EC47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4F0BF9E"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8EE6B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Лежневская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5D96AD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789B58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1 762,5703</w:t>
            </w:r>
          </w:p>
        </w:tc>
        <w:tc>
          <w:tcPr>
            <w:tcW w:w="333" w:type="pct"/>
            <w:gridSpan w:val="2"/>
            <w:tcBorders>
              <w:top w:val="nil"/>
              <w:left w:val="nil"/>
              <w:bottom w:val="single" w:sz="4" w:space="0" w:color="auto"/>
              <w:right w:val="single" w:sz="4" w:space="0" w:color="auto"/>
            </w:tcBorders>
            <w:shd w:val="clear" w:color="auto" w:fill="auto"/>
            <w:vAlign w:val="center"/>
          </w:tcPr>
          <w:p w14:paraId="7A93AD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E7186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451A8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BABF4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EC125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2D9A93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1 762,5703</w:t>
            </w:r>
          </w:p>
        </w:tc>
        <w:tc>
          <w:tcPr>
            <w:tcW w:w="280" w:type="pct"/>
            <w:gridSpan w:val="2"/>
            <w:tcBorders>
              <w:top w:val="nil"/>
              <w:left w:val="nil"/>
              <w:bottom w:val="single" w:sz="4" w:space="0" w:color="auto"/>
              <w:right w:val="single" w:sz="4" w:space="0" w:color="auto"/>
            </w:tcBorders>
            <w:shd w:val="clear" w:color="auto" w:fill="auto"/>
            <w:vAlign w:val="center"/>
          </w:tcPr>
          <w:p w14:paraId="533D06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72122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D4164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0CA7A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2CB1B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087B36E"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62F3E4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418259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0AE0D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84,81995</w:t>
            </w:r>
          </w:p>
        </w:tc>
        <w:tc>
          <w:tcPr>
            <w:tcW w:w="333" w:type="pct"/>
            <w:gridSpan w:val="2"/>
            <w:tcBorders>
              <w:top w:val="nil"/>
              <w:left w:val="nil"/>
              <w:bottom w:val="single" w:sz="4" w:space="0" w:color="auto"/>
              <w:right w:val="single" w:sz="4" w:space="0" w:color="auto"/>
            </w:tcBorders>
            <w:shd w:val="clear" w:color="auto" w:fill="auto"/>
            <w:vAlign w:val="center"/>
          </w:tcPr>
          <w:p w14:paraId="7036C2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FD447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DC773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7A427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F9B23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D9ABA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84, 81995</w:t>
            </w:r>
          </w:p>
        </w:tc>
        <w:tc>
          <w:tcPr>
            <w:tcW w:w="280" w:type="pct"/>
            <w:gridSpan w:val="2"/>
            <w:tcBorders>
              <w:top w:val="nil"/>
              <w:left w:val="nil"/>
              <w:bottom w:val="single" w:sz="4" w:space="0" w:color="auto"/>
              <w:right w:val="single" w:sz="4" w:space="0" w:color="auto"/>
            </w:tcBorders>
            <w:shd w:val="clear" w:color="auto" w:fill="auto"/>
            <w:vAlign w:val="center"/>
          </w:tcPr>
          <w:p w14:paraId="63F751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202CF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0E5D8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CC07F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FD9C5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47FFB0C"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00FB532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44B126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5B2B66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1 677,75035</w:t>
            </w:r>
          </w:p>
        </w:tc>
        <w:tc>
          <w:tcPr>
            <w:tcW w:w="333" w:type="pct"/>
            <w:gridSpan w:val="2"/>
            <w:tcBorders>
              <w:top w:val="nil"/>
              <w:left w:val="nil"/>
              <w:bottom w:val="single" w:sz="4" w:space="0" w:color="auto"/>
              <w:right w:val="single" w:sz="4" w:space="0" w:color="auto"/>
            </w:tcBorders>
            <w:shd w:val="clear" w:color="auto" w:fill="auto"/>
            <w:vAlign w:val="center"/>
          </w:tcPr>
          <w:p w14:paraId="2B18D4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2ACD2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B1AFD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56DC3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EF261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38FFD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1 677,75035</w:t>
            </w:r>
          </w:p>
        </w:tc>
        <w:tc>
          <w:tcPr>
            <w:tcW w:w="280" w:type="pct"/>
            <w:gridSpan w:val="2"/>
            <w:tcBorders>
              <w:top w:val="nil"/>
              <w:left w:val="nil"/>
              <w:bottom w:val="single" w:sz="4" w:space="0" w:color="auto"/>
              <w:right w:val="single" w:sz="4" w:space="0" w:color="auto"/>
            </w:tcBorders>
            <w:shd w:val="clear" w:color="auto" w:fill="auto"/>
            <w:vAlign w:val="center"/>
          </w:tcPr>
          <w:p w14:paraId="160735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D9770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5BC1E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CE352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7D293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4DC27B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CCEF3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4A53A3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05B30D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1 428,1450</w:t>
            </w:r>
          </w:p>
        </w:tc>
        <w:tc>
          <w:tcPr>
            <w:tcW w:w="333" w:type="pct"/>
            <w:gridSpan w:val="2"/>
            <w:tcBorders>
              <w:top w:val="nil"/>
              <w:left w:val="nil"/>
              <w:bottom w:val="single" w:sz="4" w:space="0" w:color="auto"/>
              <w:right w:val="single" w:sz="4" w:space="0" w:color="auto"/>
            </w:tcBorders>
            <w:shd w:val="clear" w:color="auto" w:fill="auto"/>
            <w:vAlign w:val="center"/>
          </w:tcPr>
          <w:p w14:paraId="410D8E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02865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8DB53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12A88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7B098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CE3F0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1 428,1450</w:t>
            </w:r>
          </w:p>
        </w:tc>
        <w:tc>
          <w:tcPr>
            <w:tcW w:w="280" w:type="pct"/>
            <w:gridSpan w:val="2"/>
            <w:tcBorders>
              <w:top w:val="nil"/>
              <w:left w:val="nil"/>
              <w:bottom w:val="single" w:sz="4" w:space="0" w:color="auto"/>
              <w:right w:val="single" w:sz="4" w:space="0" w:color="auto"/>
            </w:tcBorders>
            <w:shd w:val="clear" w:color="auto" w:fill="auto"/>
            <w:vAlign w:val="center"/>
          </w:tcPr>
          <w:p w14:paraId="7F9334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D5B38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F8E0B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759EF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035A3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66A27AE"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0CEC1D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592539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042823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71,40725</w:t>
            </w:r>
          </w:p>
        </w:tc>
        <w:tc>
          <w:tcPr>
            <w:tcW w:w="333" w:type="pct"/>
            <w:gridSpan w:val="2"/>
            <w:tcBorders>
              <w:top w:val="nil"/>
              <w:left w:val="nil"/>
              <w:bottom w:val="single" w:sz="4" w:space="0" w:color="auto"/>
              <w:right w:val="single" w:sz="4" w:space="0" w:color="auto"/>
            </w:tcBorders>
            <w:shd w:val="clear" w:color="auto" w:fill="auto"/>
            <w:vAlign w:val="center"/>
          </w:tcPr>
          <w:p w14:paraId="12D95E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80335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E3753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5B7B0B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A7A89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9FF24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71,40725</w:t>
            </w:r>
          </w:p>
        </w:tc>
        <w:tc>
          <w:tcPr>
            <w:tcW w:w="280" w:type="pct"/>
            <w:gridSpan w:val="2"/>
            <w:tcBorders>
              <w:top w:val="nil"/>
              <w:left w:val="nil"/>
              <w:bottom w:val="single" w:sz="4" w:space="0" w:color="auto"/>
              <w:right w:val="single" w:sz="4" w:space="0" w:color="auto"/>
            </w:tcBorders>
            <w:shd w:val="clear" w:color="auto" w:fill="auto"/>
            <w:vAlign w:val="center"/>
          </w:tcPr>
          <w:p w14:paraId="7C18FD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5B820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3CDF9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FDA95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F9F1E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514D025"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3180DF7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380A3E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7BFABC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1 356,73775</w:t>
            </w:r>
          </w:p>
        </w:tc>
        <w:tc>
          <w:tcPr>
            <w:tcW w:w="333" w:type="pct"/>
            <w:gridSpan w:val="2"/>
            <w:tcBorders>
              <w:top w:val="nil"/>
              <w:left w:val="nil"/>
              <w:bottom w:val="single" w:sz="4" w:space="0" w:color="auto"/>
              <w:right w:val="single" w:sz="4" w:space="0" w:color="auto"/>
            </w:tcBorders>
            <w:shd w:val="clear" w:color="auto" w:fill="auto"/>
            <w:vAlign w:val="center"/>
          </w:tcPr>
          <w:p w14:paraId="5D2352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F2B00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FCA52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FCDA6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F847C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8B1FA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1 356,73775</w:t>
            </w:r>
          </w:p>
        </w:tc>
        <w:tc>
          <w:tcPr>
            <w:tcW w:w="280" w:type="pct"/>
            <w:gridSpan w:val="2"/>
            <w:tcBorders>
              <w:top w:val="nil"/>
              <w:left w:val="nil"/>
              <w:bottom w:val="single" w:sz="4" w:space="0" w:color="auto"/>
              <w:right w:val="single" w:sz="4" w:space="0" w:color="auto"/>
            </w:tcBorders>
            <w:shd w:val="clear" w:color="auto" w:fill="auto"/>
            <w:vAlign w:val="center"/>
          </w:tcPr>
          <w:p w14:paraId="7EE803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5CA9F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957F8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EE558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F853A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9EAA78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A81FD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17E7CE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32EDCA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884,232</w:t>
            </w:r>
          </w:p>
        </w:tc>
        <w:tc>
          <w:tcPr>
            <w:tcW w:w="333" w:type="pct"/>
            <w:gridSpan w:val="2"/>
            <w:tcBorders>
              <w:top w:val="nil"/>
              <w:left w:val="nil"/>
              <w:bottom w:val="single" w:sz="4" w:space="0" w:color="auto"/>
              <w:right w:val="single" w:sz="4" w:space="0" w:color="auto"/>
            </w:tcBorders>
            <w:shd w:val="clear" w:color="auto" w:fill="auto"/>
            <w:vAlign w:val="center"/>
          </w:tcPr>
          <w:p w14:paraId="6779BC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43A11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2ADA8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5B210D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E06D1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06AD9B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884,232</w:t>
            </w:r>
          </w:p>
        </w:tc>
        <w:tc>
          <w:tcPr>
            <w:tcW w:w="280" w:type="pct"/>
            <w:gridSpan w:val="2"/>
            <w:tcBorders>
              <w:top w:val="nil"/>
              <w:left w:val="nil"/>
              <w:bottom w:val="single" w:sz="4" w:space="0" w:color="auto"/>
              <w:right w:val="single" w:sz="4" w:space="0" w:color="auto"/>
            </w:tcBorders>
            <w:shd w:val="clear" w:color="auto" w:fill="auto"/>
            <w:vAlign w:val="center"/>
          </w:tcPr>
          <w:p w14:paraId="4D322D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90578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1EBBD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BE142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BB1AA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54AFA99"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0A2A51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149576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4F83C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110,3829</w:t>
            </w:r>
          </w:p>
        </w:tc>
        <w:tc>
          <w:tcPr>
            <w:tcW w:w="333" w:type="pct"/>
            <w:gridSpan w:val="2"/>
            <w:tcBorders>
              <w:top w:val="nil"/>
              <w:left w:val="nil"/>
              <w:bottom w:val="single" w:sz="4" w:space="0" w:color="auto"/>
              <w:right w:val="single" w:sz="4" w:space="0" w:color="auto"/>
            </w:tcBorders>
            <w:shd w:val="clear" w:color="auto" w:fill="auto"/>
            <w:vAlign w:val="center"/>
          </w:tcPr>
          <w:p w14:paraId="022B26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C658E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F13F1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6B3369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2E5DA4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97A81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110,3829</w:t>
            </w:r>
          </w:p>
        </w:tc>
        <w:tc>
          <w:tcPr>
            <w:tcW w:w="280" w:type="pct"/>
            <w:gridSpan w:val="2"/>
            <w:tcBorders>
              <w:top w:val="nil"/>
              <w:left w:val="nil"/>
              <w:bottom w:val="single" w:sz="4" w:space="0" w:color="auto"/>
              <w:right w:val="single" w:sz="4" w:space="0" w:color="auto"/>
            </w:tcBorders>
            <w:shd w:val="clear" w:color="auto" w:fill="auto"/>
            <w:vAlign w:val="center"/>
          </w:tcPr>
          <w:p w14:paraId="4BD668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B7825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4B51F0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17979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C2E3F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48F9C6C"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487C788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6A28AE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35C228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773,8491</w:t>
            </w:r>
          </w:p>
        </w:tc>
        <w:tc>
          <w:tcPr>
            <w:tcW w:w="333" w:type="pct"/>
            <w:gridSpan w:val="2"/>
            <w:tcBorders>
              <w:top w:val="nil"/>
              <w:left w:val="nil"/>
              <w:bottom w:val="single" w:sz="4" w:space="0" w:color="auto"/>
              <w:right w:val="single" w:sz="4" w:space="0" w:color="auto"/>
            </w:tcBorders>
            <w:shd w:val="clear" w:color="auto" w:fill="auto"/>
            <w:vAlign w:val="center"/>
          </w:tcPr>
          <w:p w14:paraId="749F11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576B0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56C92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12C3F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099F8E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91850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773,8491</w:t>
            </w:r>
          </w:p>
        </w:tc>
        <w:tc>
          <w:tcPr>
            <w:tcW w:w="280" w:type="pct"/>
            <w:gridSpan w:val="2"/>
            <w:tcBorders>
              <w:top w:val="nil"/>
              <w:left w:val="nil"/>
              <w:bottom w:val="single" w:sz="4" w:space="0" w:color="auto"/>
              <w:right w:val="single" w:sz="4" w:space="0" w:color="auto"/>
            </w:tcBorders>
            <w:shd w:val="clear" w:color="auto" w:fill="auto"/>
            <w:vAlign w:val="center"/>
          </w:tcPr>
          <w:p w14:paraId="44C5B9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0721A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46D11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74C15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CE97D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75A0A61"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470BA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73A002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5C9C76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1 249,1480</w:t>
            </w:r>
          </w:p>
        </w:tc>
        <w:tc>
          <w:tcPr>
            <w:tcW w:w="333" w:type="pct"/>
            <w:gridSpan w:val="2"/>
            <w:tcBorders>
              <w:top w:val="nil"/>
              <w:left w:val="nil"/>
              <w:bottom w:val="single" w:sz="4" w:space="0" w:color="auto"/>
              <w:right w:val="single" w:sz="4" w:space="0" w:color="auto"/>
            </w:tcBorders>
            <w:shd w:val="clear" w:color="auto" w:fill="auto"/>
            <w:vAlign w:val="center"/>
          </w:tcPr>
          <w:p w14:paraId="79799A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92B25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75B0E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B4731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536FA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93872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1 249,1480</w:t>
            </w:r>
          </w:p>
        </w:tc>
        <w:tc>
          <w:tcPr>
            <w:tcW w:w="280" w:type="pct"/>
            <w:gridSpan w:val="2"/>
            <w:tcBorders>
              <w:top w:val="nil"/>
              <w:left w:val="nil"/>
              <w:bottom w:val="single" w:sz="4" w:space="0" w:color="auto"/>
              <w:right w:val="single" w:sz="4" w:space="0" w:color="auto"/>
            </w:tcBorders>
            <w:shd w:val="clear" w:color="auto" w:fill="auto"/>
            <w:vAlign w:val="center"/>
          </w:tcPr>
          <w:p w14:paraId="058339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64369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343A0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4726F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536EE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F912D0F"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344D13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0BF089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25C8B8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62,4574</w:t>
            </w:r>
          </w:p>
        </w:tc>
        <w:tc>
          <w:tcPr>
            <w:tcW w:w="333" w:type="pct"/>
            <w:gridSpan w:val="2"/>
            <w:tcBorders>
              <w:top w:val="nil"/>
              <w:left w:val="nil"/>
              <w:bottom w:val="single" w:sz="4" w:space="0" w:color="auto"/>
              <w:right w:val="single" w:sz="4" w:space="0" w:color="auto"/>
            </w:tcBorders>
            <w:shd w:val="clear" w:color="auto" w:fill="auto"/>
            <w:vAlign w:val="center"/>
          </w:tcPr>
          <w:p w14:paraId="205E1B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56206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CAE86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E6CE4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29475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4642F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62,4574</w:t>
            </w:r>
          </w:p>
        </w:tc>
        <w:tc>
          <w:tcPr>
            <w:tcW w:w="280" w:type="pct"/>
            <w:gridSpan w:val="2"/>
            <w:tcBorders>
              <w:top w:val="nil"/>
              <w:left w:val="nil"/>
              <w:bottom w:val="single" w:sz="4" w:space="0" w:color="auto"/>
              <w:right w:val="single" w:sz="4" w:space="0" w:color="auto"/>
            </w:tcBorders>
            <w:shd w:val="clear" w:color="auto" w:fill="auto"/>
            <w:vAlign w:val="center"/>
          </w:tcPr>
          <w:p w14:paraId="52730A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2271FD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A0732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117D6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A83DB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E6EA921"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0F7A850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6A4DF2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4B5253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1 186,6906</w:t>
            </w:r>
          </w:p>
        </w:tc>
        <w:tc>
          <w:tcPr>
            <w:tcW w:w="333" w:type="pct"/>
            <w:gridSpan w:val="2"/>
            <w:tcBorders>
              <w:top w:val="nil"/>
              <w:left w:val="nil"/>
              <w:bottom w:val="single" w:sz="4" w:space="0" w:color="auto"/>
              <w:right w:val="single" w:sz="4" w:space="0" w:color="auto"/>
            </w:tcBorders>
            <w:shd w:val="clear" w:color="auto" w:fill="auto"/>
            <w:vAlign w:val="center"/>
          </w:tcPr>
          <w:p w14:paraId="305F99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E99B5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9CF72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659F8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348F42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6ED7E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1 186,6906</w:t>
            </w:r>
          </w:p>
        </w:tc>
        <w:tc>
          <w:tcPr>
            <w:tcW w:w="280" w:type="pct"/>
            <w:gridSpan w:val="2"/>
            <w:tcBorders>
              <w:top w:val="nil"/>
              <w:left w:val="nil"/>
              <w:bottom w:val="single" w:sz="4" w:space="0" w:color="auto"/>
              <w:right w:val="single" w:sz="4" w:space="0" w:color="auto"/>
            </w:tcBorders>
            <w:shd w:val="clear" w:color="auto" w:fill="auto"/>
            <w:vAlign w:val="center"/>
          </w:tcPr>
          <w:p w14:paraId="1017C1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A6D54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4F581F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2B80A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9842A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EB892D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65B0C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Ремонт участка дороги по ул. 2 Комовская в г.о. </w:t>
            </w:r>
            <w:r w:rsidRPr="00AC4DF2">
              <w:rPr>
                <w:rFonts w:ascii="Times New Roman" w:hAnsi="Times New Roman" w:cs="Times New Roman"/>
                <w:sz w:val="18"/>
                <w:szCs w:val="18"/>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2E0944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Всего</w:t>
            </w:r>
          </w:p>
        </w:tc>
        <w:tc>
          <w:tcPr>
            <w:tcW w:w="365" w:type="pct"/>
            <w:gridSpan w:val="3"/>
            <w:tcBorders>
              <w:top w:val="nil"/>
              <w:left w:val="nil"/>
              <w:bottom w:val="single" w:sz="4" w:space="0" w:color="auto"/>
              <w:right w:val="single" w:sz="4" w:space="0" w:color="auto"/>
            </w:tcBorders>
            <w:shd w:val="clear" w:color="auto" w:fill="auto"/>
            <w:vAlign w:val="center"/>
          </w:tcPr>
          <w:p w14:paraId="349FDB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1 794,683</w:t>
            </w:r>
          </w:p>
        </w:tc>
        <w:tc>
          <w:tcPr>
            <w:tcW w:w="333" w:type="pct"/>
            <w:gridSpan w:val="2"/>
            <w:tcBorders>
              <w:top w:val="nil"/>
              <w:left w:val="nil"/>
              <w:bottom w:val="single" w:sz="4" w:space="0" w:color="auto"/>
              <w:right w:val="single" w:sz="4" w:space="0" w:color="auto"/>
            </w:tcBorders>
            <w:shd w:val="clear" w:color="auto" w:fill="auto"/>
            <w:vAlign w:val="center"/>
          </w:tcPr>
          <w:p w14:paraId="73C06E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858A6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BFE66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9A5A2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25EC9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1968CB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1 794,683</w:t>
            </w:r>
          </w:p>
        </w:tc>
        <w:tc>
          <w:tcPr>
            <w:tcW w:w="280" w:type="pct"/>
            <w:gridSpan w:val="2"/>
            <w:tcBorders>
              <w:top w:val="nil"/>
              <w:left w:val="nil"/>
              <w:bottom w:val="single" w:sz="4" w:space="0" w:color="auto"/>
              <w:right w:val="single" w:sz="4" w:space="0" w:color="auto"/>
            </w:tcBorders>
            <w:shd w:val="clear" w:color="auto" w:fill="auto"/>
            <w:vAlign w:val="center"/>
          </w:tcPr>
          <w:p w14:paraId="64407F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962ED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347A5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EB2AA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7518D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DDBBA81"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39E6E9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6A8662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08246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89,73415</w:t>
            </w:r>
          </w:p>
        </w:tc>
        <w:tc>
          <w:tcPr>
            <w:tcW w:w="333" w:type="pct"/>
            <w:gridSpan w:val="2"/>
            <w:tcBorders>
              <w:top w:val="nil"/>
              <w:left w:val="nil"/>
              <w:bottom w:val="single" w:sz="4" w:space="0" w:color="auto"/>
              <w:right w:val="single" w:sz="4" w:space="0" w:color="auto"/>
            </w:tcBorders>
            <w:shd w:val="clear" w:color="auto" w:fill="auto"/>
            <w:vAlign w:val="center"/>
          </w:tcPr>
          <w:p w14:paraId="60DC52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F4E16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1B6DE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F94C9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A0AD0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BF6AE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89,73415</w:t>
            </w:r>
          </w:p>
        </w:tc>
        <w:tc>
          <w:tcPr>
            <w:tcW w:w="280" w:type="pct"/>
            <w:gridSpan w:val="2"/>
            <w:tcBorders>
              <w:top w:val="nil"/>
              <w:left w:val="nil"/>
              <w:bottom w:val="single" w:sz="4" w:space="0" w:color="auto"/>
              <w:right w:val="single" w:sz="4" w:space="0" w:color="auto"/>
            </w:tcBorders>
            <w:shd w:val="clear" w:color="auto" w:fill="auto"/>
            <w:vAlign w:val="center"/>
          </w:tcPr>
          <w:p w14:paraId="717F85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42338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63D52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9A29E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EB0C0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DC9BA6"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518EE02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713AD4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790078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1 704,94885</w:t>
            </w:r>
          </w:p>
        </w:tc>
        <w:tc>
          <w:tcPr>
            <w:tcW w:w="333" w:type="pct"/>
            <w:gridSpan w:val="2"/>
            <w:tcBorders>
              <w:top w:val="nil"/>
              <w:left w:val="nil"/>
              <w:bottom w:val="single" w:sz="4" w:space="0" w:color="auto"/>
              <w:right w:val="single" w:sz="4" w:space="0" w:color="auto"/>
            </w:tcBorders>
            <w:shd w:val="clear" w:color="auto" w:fill="auto"/>
            <w:vAlign w:val="center"/>
          </w:tcPr>
          <w:p w14:paraId="221334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5CC44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86F9A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C7814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5C263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D6DF2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1 704,94885</w:t>
            </w:r>
          </w:p>
        </w:tc>
        <w:tc>
          <w:tcPr>
            <w:tcW w:w="280" w:type="pct"/>
            <w:gridSpan w:val="2"/>
            <w:tcBorders>
              <w:top w:val="nil"/>
              <w:left w:val="nil"/>
              <w:bottom w:val="single" w:sz="4" w:space="0" w:color="auto"/>
              <w:right w:val="single" w:sz="4" w:space="0" w:color="auto"/>
            </w:tcBorders>
            <w:shd w:val="clear" w:color="auto" w:fill="auto"/>
            <w:vAlign w:val="center"/>
          </w:tcPr>
          <w:p w14:paraId="3E0FC7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E6084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7BC2F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696CC5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CEC00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9522F44"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E4C05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356989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2CC24B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3 333,998</w:t>
            </w:r>
          </w:p>
        </w:tc>
        <w:tc>
          <w:tcPr>
            <w:tcW w:w="333" w:type="pct"/>
            <w:gridSpan w:val="2"/>
            <w:tcBorders>
              <w:top w:val="nil"/>
              <w:left w:val="nil"/>
              <w:bottom w:val="single" w:sz="4" w:space="0" w:color="auto"/>
              <w:right w:val="single" w:sz="4" w:space="0" w:color="auto"/>
            </w:tcBorders>
            <w:shd w:val="clear" w:color="auto" w:fill="auto"/>
            <w:vAlign w:val="center"/>
          </w:tcPr>
          <w:p w14:paraId="34E816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6A763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EA538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371B4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C2131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07B5D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3 333,998</w:t>
            </w:r>
          </w:p>
        </w:tc>
        <w:tc>
          <w:tcPr>
            <w:tcW w:w="280" w:type="pct"/>
            <w:gridSpan w:val="2"/>
            <w:tcBorders>
              <w:top w:val="nil"/>
              <w:left w:val="nil"/>
              <w:bottom w:val="single" w:sz="4" w:space="0" w:color="auto"/>
              <w:right w:val="single" w:sz="4" w:space="0" w:color="auto"/>
            </w:tcBorders>
            <w:shd w:val="clear" w:color="auto" w:fill="auto"/>
            <w:vAlign w:val="center"/>
          </w:tcPr>
          <w:p w14:paraId="37CAD5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B710A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AB35C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DE6CF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AA5E5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DC9D8A7"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60EC3F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624694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8CEAA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166,6999</w:t>
            </w:r>
          </w:p>
        </w:tc>
        <w:tc>
          <w:tcPr>
            <w:tcW w:w="333" w:type="pct"/>
            <w:gridSpan w:val="2"/>
            <w:tcBorders>
              <w:top w:val="nil"/>
              <w:left w:val="nil"/>
              <w:bottom w:val="single" w:sz="4" w:space="0" w:color="auto"/>
              <w:right w:val="single" w:sz="4" w:space="0" w:color="auto"/>
            </w:tcBorders>
            <w:shd w:val="clear" w:color="auto" w:fill="auto"/>
            <w:vAlign w:val="center"/>
          </w:tcPr>
          <w:p w14:paraId="3B6D86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3CF65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688F0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E74E6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5B683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5DB1B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166,6999</w:t>
            </w:r>
          </w:p>
        </w:tc>
        <w:tc>
          <w:tcPr>
            <w:tcW w:w="280" w:type="pct"/>
            <w:gridSpan w:val="2"/>
            <w:tcBorders>
              <w:top w:val="nil"/>
              <w:left w:val="nil"/>
              <w:bottom w:val="single" w:sz="4" w:space="0" w:color="auto"/>
              <w:right w:val="single" w:sz="4" w:space="0" w:color="auto"/>
            </w:tcBorders>
            <w:shd w:val="clear" w:color="auto" w:fill="auto"/>
            <w:vAlign w:val="center"/>
          </w:tcPr>
          <w:p w14:paraId="61B4E9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46F52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DAAD8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E2E0C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7B034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DA73AC6"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638930C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2121C9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2839CA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3 167,2981</w:t>
            </w:r>
          </w:p>
        </w:tc>
        <w:tc>
          <w:tcPr>
            <w:tcW w:w="333" w:type="pct"/>
            <w:gridSpan w:val="2"/>
            <w:tcBorders>
              <w:top w:val="nil"/>
              <w:left w:val="nil"/>
              <w:bottom w:val="single" w:sz="4" w:space="0" w:color="auto"/>
              <w:right w:val="single" w:sz="4" w:space="0" w:color="auto"/>
            </w:tcBorders>
            <w:shd w:val="clear" w:color="auto" w:fill="auto"/>
            <w:vAlign w:val="center"/>
          </w:tcPr>
          <w:p w14:paraId="4C297A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E53FD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727D8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EBA7B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3108C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CF75D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3 167,2981</w:t>
            </w:r>
          </w:p>
        </w:tc>
        <w:tc>
          <w:tcPr>
            <w:tcW w:w="280" w:type="pct"/>
            <w:gridSpan w:val="2"/>
            <w:tcBorders>
              <w:top w:val="nil"/>
              <w:left w:val="nil"/>
              <w:bottom w:val="single" w:sz="4" w:space="0" w:color="auto"/>
              <w:right w:val="single" w:sz="4" w:space="0" w:color="auto"/>
            </w:tcBorders>
            <w:shd w:val="clear" w:color="auto" w:fill="auto"/>
            <w:vAlign w:val="center"/>
          </w:tcPr>
          <w:p w14:paraId="38C468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61DDB8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20B49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62241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B288C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5330542"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386B2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14:paraId="118403AF"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108E10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1 496,347</w:t>
            </w:r>
          </w:p>
        </w:tc>
        <w:tc>
          <w:tcPr>
            <w:tcW w:w="333" w:type="pct"/>
            <w:gridSpan w:val="2"/>
            <w:tcBorders>
              <w:top w:val="nil"/>
              <w:left w:val="nil"/>
              <w:bottom w:val="single" w:sz="4" w:space="0" w:color="auto"/>
              <w:right w:val="single" w:sz="4" w:space="0" w:color="auto"/>
            </w:tcBorders>
            <w:shd w:val="clear" w:color="auto" w:fill="auto"/>
            <w:vAlign w:val="center"/>
          </w:tcPr>
          <w:p w14:paraId="3515A3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A222A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2BB7D9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710D0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B281D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D0816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1 496,347</w:t>
            </w:r>
          </w:p>
        </w:tc>
        <w:tc>
          <w:tcPr>
            <w:tcW w:w="280" w:type="pct"/>
            <w:gridSpan w:val="2"/>
            <w:tcBorders>
              <w:top w:val="nil"/>
              <w:left w:val="nil"/>
              <w:bottom w:val="single" w:sz="4" w:space="0" w:color="auto"/>
              <w:right w:val="single" w:sz="4" w:space="0" w:color="auto"/>
            </w:tcBorders>
            <w:shd w:val="clear" w:color="auto" w:fill="auto"/>
            <w:vAlign w:val="center"/>
          </w:tcPr>
          <w:p w14:paraId="3A614C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1D15F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8454E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5EB0A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4F5CF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B0F1C63"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15D77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14:paraId="79BEC1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261E57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74,81735</w:t>
            </w:r>
          </w:p>
        </w:tc>
        <w:tc>
          <w:tcPr>
            <w:tcW w:w="333" w:type="pct"/>
            <w:gridSpan w:val="2"/>
            <w:tcBorders>
              <w:top w:val="nil"/>
              <w:left w:val="nil"/>
              <w:bottom w:val="single" w:sz="4" w:space="0" w:color="auto"/>
              <w:right w:val="single" w:sz="4" w:space="0" w:color="auto"/>
            </w:tcBorders>
            <w:shd w:val="clear" w:color="auto" w:fill="auto"/>
            <w:vAlign w:val="center"/>
          </w:tcPr>
          <w:p w14:paraId="7521EA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12106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B0913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64D59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072B3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B4CA2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74,81735</w:t>
            </w:r>
          </w:p>
        </w:tc>
        <w:tc>
          <w:tcPr>
            <w:tcW w:w="280" w:type="pct"/>
            <w:gridSpan w:val="2"/>
            <w:tcBorders>
              <w:top w:val="nil"/>
              <w:left w:val="nil"/>
              <w:bottom w:val="single" w:sz="4" w:space="0" w:color="auto"/>
              <w:right w:val="single" w:sz="4" w:space="0" w:color="auto"/>
            </w:tcBorders>
            <w:shd w:val="clear" w:color="auto" w:fill="auto"/>
            <w:vAlign w:val="center"/>
          </w:tcPr>
          <w:p w14:paraId="360C07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684AC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ADF1E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C911E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64D35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6572275"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DC0ACB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vAlign w:val="center"/>
          </w:tcPr>
          <w:p w14:paraId="43B010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547E74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1 421,52965</w:t>
            </w:r>
          </w:p>
        </w:tc>
        <w:tc>
          <w:tcPr>
            <w:tcW w:w="333" w:type="pct"/>
            <w:gridSpan w:val="2"/>
            <w:tcBorders>
              <w:top w:val="nil"/>
              <w:left w:val="nil"/>
              <w:bottom w:val="single" w:sz="4" w:space="0" w:color="auto"/>
              <w:right w:val="single" w:sz="4" w:space="0" w:color="auto"/>
            </w:tcBorders>
            <w:shd w:val="clear" w:color="auto" w:fill="auto"/>
            <w:vAlign w:val="center"/>
          </w:tcPr>
          <w:p w14:paraId="123FB7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16750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37A99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715E7E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12293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68517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1 421,52965</w:t>
            </w:r>
          </w:p>
        </w:tc>
        <w:tc>
          <w:tcPr>
            <w:tcW w:w="280" w:type="pct"/>
            <w:gridSpan w:val="2"/>
            <w:tcBorders>
              <w:top w:val="nil"/>
              <w:left w:val="nil"/>
              <w:bottom w:val="single" w:sz="4" w:space="0" w:color="auto"/>
              <w:right w:val="single" w:sz="4" w:space="0" w:color="auto"/>
            </w:tcBorders>
            <w:shd w:val="clear" w:color="auto" w:fill="auto"/>
            <w:vAlign w:val="center"/>
          </w:tcPr>
          <w:p w14:paraId="2AF45D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BBBA4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8A186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7C046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4650D7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360E17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7D1AB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14:paraId="41A6CA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Бюджет муниципального </w:t>
            </w:r>
            <w:r w:rsidRPr="00AC4DF2">
              <w:rPr>
                <w:rFonts w:ascii="Times New Roman" w:hAnsi="Times New Roman" w:cs="Times New Roman"/>
                <w:sz w:val="18"/>
                <w:szCs w:val="18"/>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36C680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297,00</w:t>
            </w:r>
          </w:p>
        </w:tc>
        <w:tc>
          <w:tcPr>
            <w:tcW w:w="333" w:type="pct"/>
            <w:gridSpan w:val="2"/>
            <w:tcBorders>
              <w:top w:val="nil"/>
              <w:left w:val="nil"/>
              <w:bottom w:val="single" w:sz="4" w:space="0" w:color="auto"/>
              <w:right w:val="single" w:sz="4" w:space="0" w:color="auto"/>
            </w:tcBorders>
            <w:shd w:val="clear" w:color="auto" w:fill="auto"/>
          </w:tcPr>
          <w:p w14:paraId="784A6B29"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9FDEB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7D46EEFC"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54B41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30A1FE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675C4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2EEDC005"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1EC4F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1A8C5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297,00</w:t>
            </w:r>
          </w:p>
        </w:tc>
        <w:tc>
          <w:tcPr>
            <w:tcW w:w="351" w:type="pct"/>
            <w:gridSpan w:val="2"/>
            <w:tcBorders>
              <w:top w:val="nil"/>
              <w:left w:val="nil"/>
              <w:bottom w:val="single" w:sz="4" w:space="0" w:color="auto"/>
              <w:right w:val="single" w:sz="4" w:space="0" w:color="auto"/>
            </w:tcBorders>
            <w:shd w:val="clear" w:color="auto" w:fill="auto"/>
            <w:vAlign w:val="center"/>
          </w:tcPr>
          <w:p w14:paraId="12B47B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30E18F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84D92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2F851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B64CB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4E1BE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CF7F194"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6B742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Проектные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14:paraId="6F76EE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14:paraId="40A7467D"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C47FB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33" w:type="pct"/>
            <w:gridSpan w:val="2"/>
            <w:tcBorders>
              <w:top w:val="nil"/>
              <w:left w:val="nil"/>
              <w:bottom w:val="single" w:sz="4" w:space="0" w:color="auto"/>
              <w:right w:val="single" w:sz="4" w:space="0" w:color="auto"/>
            </w:tcBorders>
            <w:shd w:val="clear" w:color="auto" w:fill="auto"/>
          </w:tcPr>
          <w:p w14:paraId="208C4D1E"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17729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377572C"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457E6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B2B4ECD"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77AC9B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6C9A4B7F"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64F40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59627282"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30CFC9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14:paraId="2E6E6F0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DA533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25A77AE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5233B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3AE64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45F16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EE450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07E526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994F67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EFBC6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14:paraId="2C00F9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14:paraId="3C76D86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3658EB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33" w:type="pct"/>
            <w:gridSpan w:val="2"/>
            <w:tcBorders>
              <w:top w:val="nil"/>
              <w:left w:val="nil"/>
              <w:bottom w:val="single" w:sz="4" w:space="0" w:color="auto"/>
              <w:right w:val="single" w:sz="4" w:space="0" w:color="auto"/>
            </w:tcBorders>
            <w:shd w:val="clear" w:color="auto" w:fill="auto"/>
          </w:tcPr>
          <w:p w14:paraId="0C6148F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B37C9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76352577"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FEB2B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2C004FDB"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3043F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750BB5BF"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D4861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3CDC5089"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B0A5C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14:paraId="078D83B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B01B1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6AF62A8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0CAD6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08A92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F0FAC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7528C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34D5CF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8657675"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2C09D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14:paraId="225FA4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14:paraId="4A2D598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8D0A3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99,50</w:t>
            </w:r>
          </w:p>
        </w:tc>
        <w:tc>
          <w:tcPr>
            <w:tcW w:w="333" w:type="pct"/>
            <w:gridSpan w:val="2"/>
            <w:tcBorders>
              <w:top w:val="nil"/>
              <w:left w:val="nil"/>
              <w:bottom w:val="single" w:sz="4" w:space="0" w:color="auto"/>
              <w:right w:val="single" w:sz="4" w:space="0" w:color="auto"/>
            </w:tcBorders>
            <w:shd w:val="clear" w:color="auto" w:fill="auto"/>
          </w:tcPr>
          <w:p w14:paraId="0714B1B7"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3FF261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095D855"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F991A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4FA8259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0B5F5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5F9D060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5FDA4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0EA417A9"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82C5D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14:paraId="6909E15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3B15A0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49,50</w:t>
            </w:r>
          </w:p>
        </w:tc>
        <w:tc>
          <w:tcPr>
            <w:tcW w:w="280" w:type="pct"/>
            <w:gridSpan w:val="2"/>
            <w:tcBorders>
              <w:top w:val="nil"/>
              <w:left w:val="nil"/>
              <w:bottom w:val="single" w:sz="4" w:space="0" w:color="auto"/>
              <w:right w:val="single" w:sz="4" w:space="0" w:color="auto"/>
            </w:tcBorders>
            <w:shd w:val="clear" w:color="auto" w:fill="auto"/>
          </w:tcPr>
          <w:p w14:paraId="47B7E0FE"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43F4B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B52E8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76C07D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1AE0B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CECED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7C100B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77E44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14:paraId="4206FB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14:paraId="20DEB88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B58E7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99,50</w:t>
            </w:r>
          </w:p>
        </w:tc>
        <w:tc>
          <w:tcPr>
            <w:tcW w:w="333" w:type="pct"/>
            <w:gridSpan w:val="2"/>
            <w:tcBorders>
              <w:top w:val="nil"/>
              <w:left w:val="nil"/>
              <w:bottom w:val="single" w:sz="4" w:space="0" w:color="auto"/>
              <w:right w:val="single" w:sz="4" w:space="0" w:color="auto"/>
            </w:tcBorders>
            <w:shd w:val="clear" w:color="auto" w:fill="auto"/>
          </w:tcPr>
          <w:p w14:paraId="3CB44EFE"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C4737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0334589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A3662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637B3D8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9F470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018505BB"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7397C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236BE7BF"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DA644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351" w:type="pct"/>
            <w:gridSpan w:val="2"/>
            <w:tcBorders>
              <w:top w:val="nil"/>
              <w:left w:val="nil"/>
              <w:bottom w:val="single" w:sz="4" w:space="0" w:color="auto"/>
              <w:right w:val="single" w:sz="4" w:space="0" w:color="auto"/>
            </w:tcBorders>
            <w:shd w:val="clear" w:color="auto" w:fill="auto"/>
          </w:tcPr>
          <w:p w14:paraId="6E8BCE5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47833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49,50</w:t>
            </w:r>
          </w:p>
        </w:tc>
        <w:tc>
          <w:tcPr>
            <w:tcW w:w="280" w:type="pct"/>
            <w:gridSpan w:val="2"/>
            <w:tcBorders>
              <w:top w:val="nil"/>
              <w:left w:val="nil"/>
              <w:bottom w:val="single" w:sz="4" w:space="0" w:color="auto"/>
              <w:right w:val="single" w:sz="4" w:space="0" w:color="auto"/>
            </w:tcBorders>
            <w:shd w:val="clear" w:color="auto" w:fill="auto"/>
          </w:tcPr>
          <w:p w14:paraId="1259C99F"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99897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0DEF5E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3157F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AD0AE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2C702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57A3C7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4245A0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14:paraId="043ACD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14:paraId="5EDB631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17470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58,3634</w:t>
            </w:r>
          </w:p>
        </w:tc>
        <w:tc>
          <w:tcPr>
            <w:tcW w:w="333" w:type="pct"/>
            <w:gridSpan w:val="2"/>
            <w:tcBorders>
              <w:top w:val="nil"/>
              <w:left w:val="nil"/>
              <w:bottom w:val="single" w:sz="4" w:space="0" w:color="auto"/>
              <w:right w:val="single" w:sz="4" w:space="0" w:color="auto"/>
            </w:tcBorders>
            <w:shd w:val="clear" w:color="auto" w:fill="auto"/>
          </w:tcPr>
          <w:p w14:paraId="0B06D2C3"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FD040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35300FF"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259E82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7E2C6F9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9C105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CFC50F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6BB1B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53209C2D"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51441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15189C28" w14:textId="77777777" w:rsidR="00AC4DF2" w:rsidRPr="00AC4DF2" w:rsidRDefault="00AC4DF2" w:rsidP="00AC4DF2">
            <w:pPr>
              <w:spacing w:after="0" w:line="240" w:lineRule="auto"/>
              <w:ind w:right="-1"/>
              <w:rPr>
                <w:rFonts w:ascii="Times New Roman" w:hAnsi="Times New Roman" w:cs="Times New Roman"/>
                <w:sz w:val="18"/>
                <w:szCs w:val="18"/>
              </w:rPr>
            </w:pPr>
          </w:p>
          <w:p w14:paraId="6C2B64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58,3634</w:t>
            </w:r>
          </w:p>
        </w:tc>
        <w:tc>
          <w:tcPr>
            <w:tcW w:w="280" w:type="pct"/>
            <w:gridSpan w:val="2"/>
            <w:tcBorders>
              <w:top w:val="nil"/>
              <w:left w:val="nil"/>
              <w:bottom w:val="single" w:sz="4" w:space="0" w:color="auto"/>
              <w:right w:val="single" w:sz="4" w:space="0" w:color="auto"/>
            </w:tcBorders>
            <w:shd w:val="clear" w:color="auto" w:fill="auto"/>
          </w:tcPr>
          <w:p w14:paraId="57C7D8A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8CE7A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144103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D41D4C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018D8D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E7BFB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D0E1940"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D6F0E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Закупка материалов для устройства дорожного элемента «Искусственная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14:paraId="489D04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14:paraId="4AB0372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54130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33" w:type="pct"/>
            <w:gridSpan w:val="2"/>
            <w:tcBorders>
              <w:top w:val="nil"/>
              <w:left w:val="nil"/>
              <w:bottom w:val="single" w:sz="4" w:space="0" w:color="auto"/>
              <w:right w:val="single" w:sz="4" w:space="0" w:color="auto"/>
            </w:tcBorders>
            <w:shd w:val="clear" w:color="auto" w:fill="auto"/>
          </w:tcPr>
          <w:p w14:paraId="10DD7536"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AE650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0A01F4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9DCC3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54CB33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A845B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2BA6714"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4113F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24B0DA05"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FA8A8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744CFABE" w14:textId="77777777" w:rsidR="00AC4DF2" w:rsidRPr="00AC4DF2" w:rsidRDefault="00AC4DF2" w:rsidP="00AC4DF2">
            <w:pPr>
              <w:spacing w:after="0" w:line="240" w:lineRule="auto"/>
              <w:ind w:right="-1"/>
              <w:rPr>
                <w:rFonts w:ascii="Times New Roman" w:hAnsi="Times New Roman" w:cs="Times New Roman"/>
                <w:sz w:val="18"/>
                <w:szCs w:val="18"/>
              </w:rPr>
            </w:pPr>
          </w:p>
          <w:p w14:paraId="483C3F6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100.00</w:t>
            </w:r>
          </w:p>
        </w:tc>
        <w:tc>
          <w:tcPr>
            <w:tcW w:w="280" w:type="pct"/>
            <w:gridSpan w:val="2"/>
            <w:tcBorders>
              <w:top w:val="nil"/>
              <w:left w:val="nil"/>
              <w:bottom w:val="single" w:sz="4" w:space="0" w:color="auto"/>
              <w:right w:val="single" w:sz="4" w:space="0" w:color="auto"/>
            </w:tcBorders>
            <w:shd w:val="clear" w:color="auto" w:fill="auto"/>
          </w:tcPr>
          <w:p w14:paraId="4A589640" w14:textId="77777777" w:rsidR="00AC4DF2" w:rsidRPr="00AC4DF2" w:rsidRDefault="00AC4DF2" w:rsidP="00AC4DF2">
            <w:pPr>
              <w:spacing w:after="0" w:line="240" w:lineRule="auto"/>
              <w:ind w:right="-1"/>
              <w:rPr>
                <w:rFonts w:ascii="Times New Roman" w:hAnsi="Times New Roman" w:cs="Times New Roman"/>
                <w:sz w:val="18"/>
                <w:szCs w:val="18"/>
              </w:rPr>
            </w:pPr>
          </w:p>
          <w:p w14:paraId="4388F48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81AED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C1972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375BBE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594EB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2EDB11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0EB7D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w:t>
            </w:r>
            <w:r w:rsidRPr="00AC4DF2">
              <w:rPr>
                <w:rFonts w:ascii="Times New Roman" w:hAnsi="Times New Roman" w:cs="Times New Roman"/>
                <w:sz w:val="18"/>
                <w:szCs w:val="18"/>
              </w:rPr>
              <w:lastRenderedPageBreak/>
              <w:t>ская, 40 лет Октября, Григорьевская,  Шестагинская, Гвардейская, 2-я Комовская,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552DE1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5C2D96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96,00</w:t>
            </w:r>
          </w:p>
        </w:tc>
        <w:tc>
          <w:tcPr>
            <w:tcW w:w="333" w:type="pct"/>
            <w:gridSpan w:val="2"/>
            <w:tcBorders>
              <w:top w:val="nil"/>
              <w:left w:val="nil"/>
              <w:bottom w:val="single" w:sz="4" w:space="0" w:color="auto"/>
              <w:right w:val="single" w:sz="4" w:space="0" w:color="auto"/>
            </w:tcBorders>
            <w:shd w:val="clear" w:color="auto" w:fill="auto"/>
            <w:vAlign w:val="center"/>
          </w:tcPr>
          <w:p w14:paraId="5C0489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52BEB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0F8E2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7137E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1D9E4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7F236E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96,00</w:t>
            </w:r>
          </w:p>
        </w:tc>
        <w:tc>
          <w:tcPr>
            <w:tcW w:w="280" w:type="pct"/>
            <w:gridSpan w:val="2"/>
            <w:tcBorders>
              <w:top w:val="nil"/>
              <w:left w:val="nil"/>
              <w:bottom w:val="single" w:sz="4" w:space="0" w:color="auto"/>
              <w:right w:val="single" w:sz="4" w:space="0" w:color="auto"/>
            </w:tcBorders>
            <w:shd w:val="clear" w:color="auto" w:fill="auto"/>
            <w:vAlign w:val="center"/>
          </w:tcPr>
          <w:p w14:paraId="0D5A3D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59E760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C5B7B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C9ED0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73B071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798D8A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3B000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14:paraId="121F31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51C837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w:t>
            </w:r>
          </w:p>
        </w:tc>
        <w:tc>
          <w:tcPr>
            <w:tcW w:w="333" w:type="pct"/>
            <w:gridSpan w:val="2"/>
            <w:tcBorders>
              <w:top w:val="nil"/>
              <w:left w:val="nil"/>
              <w:bottom w:val="single" w:sz="4" w:space="0" w:color="auto"/>
              <w:right w:val="single" w:sz="4" w:space="0" w:color="auto"/>
            </w:tcBorders>
            <w:shd w:val="clear" w:color="auto" w:fill="auto"/>
            <w:vAlign w:val="center"/>
          </w:tcPr>
          <w:p w14:paraId="0911E2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E1FD5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64336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B9A73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3F5D0A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F5B84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70,00</w:t>
            </w:r>
          </w:p>
        </w:tc>
        <w:tc>
          <w:tcPr>
            <w:tcW w:w="280" w:type="pct"/>
            <w:gridSpan w:val="2"/>
            <w:tcBorders>
              <w:top w:val="nil"/>
              <w:left w:val="nil"/>
              <w:bottom w:val="single" w:sz="4" w:space="0" w:color="auto"/>
              <w:right w:val="single" w:sz="4" w:space="0" w:color="auto"/>
            </w:tcBorders>
            <w:shd w:val="clear" w:color="auto" w:fill="auto"/>
            <w:vAlign w:val="center"/>
          </w:tcPr>
          <w:p w14:paraId="2507AD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32A917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BE8E3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507C78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21B2C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A27756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DBD09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14:paraId="181933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19EB88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299,00</w:t>
            </w:r>
          </w:p>
        </w:tc>
        <w:tc>
          <w:tcPr>
            <w:tcW w:w="333" w:type="pct"/>
            <w:gridSpan w:val="2"/>
            <w:tcBorders>
              <w:top w:val="nil"/>
              <w:left w:val="nil"/>
              <w:bottom w:val="single" w:sz="4" w:space="0" w:color="auto"/>
              <w:right w:val="single" w:sz="4" w:space="0" w:color="auto"/>
            </w:tcBorders>
            <w:shd w:val="clear" w:color="auto" w:fill="auto"/>
            <w:vAlign w:val="center"/>
          </w:tcPr>
          <w:p w14:paraId="7BEA68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6AAE16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3A994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0BAE7F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404F83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458705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7DBBD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299,00</w:t>
            </w:r>
          </w:p>
        </w:tc>
        <w:tc>
          <w:tcPr>
            <w:tcW w:w="261" w:type="pct"/>
            <w:gridSpan w:val="2"/>
            <w:tcBorders>
              <w:top w:val="nil"/>
              <w:left w:val="nil"/>
              <w:bottom w:val="single" w:sz="4" w:space="0" w:color="auto"/>
              <w:right w:val="single" w:sz="4" w:space="0" w:color="auto"/>
            </w:tcBorders>
            <w:shd w:val="clear" w:color="auto" w:fill="auto"/>
            <w:vAlign w:val="center"/>
          </w:tcPr>
          <w:p w14:paraId="73F7C4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033DE9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79370E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03E1E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0A1884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6D074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автобусного кармана</w:t>
            </w:r>
          </w:p>
          <w:p w14:paraId="160F12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14:paraId="5B3632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92E0F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55,582</w:t>
            </w:r>
          </w:p>
        </w:tc>
        <w:tc>
          <w:tcPr>
            <w:tcW w:w="333" w:type="pct"/>
            <w:gridSpan w:val="2"/>
            <w:tcBorders>
              <w:top w:val="nil"/>
              <w:left w:val="nil"/>
              <w:bottom w:val="single" w:sz="4" w:space="0" w:color="auto"/>
              <w:right w:val="single" w:sz="4" w:space="0" w:color="auto"/>
            </w:tcBorders>
            <w:shd w:val="clear" w:color="auto" w:fill="auto"/>
            <w:vAlign w:val="center"/>
          </w:tcPr>
          <w:p w14:paraId="07082B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5F8BE3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149E8D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219EA7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5E8C90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5195FE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024413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55,582</w:t>
            </w:r>
          </w:p>
        </w:tc>
        <w:tc>
          <w:tcPr>
            <w:tcW w:w="261" w:type="pct"/>
            <w:gridSpan w:val="2"/>
            <w:tcBorders>
              <w:top w:val="nil"/>
              <w:left w:val="nil"/>
              <w:bottom w:val="single" w:sz="4" w:space="0" w:color="auto"/>
              <w:right w:val="single" w:sz="4" w:space="0" w:color="auto"/>
            </w:tcBorders>
            <w:shd w:val="clear" w:color="auto" w:fill="auto"/>
            <w:vAlign w:val="center"/>
          </w:tcPr>
          <w:p w14:paraId="08B8A6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2ED535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480F5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2264D0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9E602ED"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FF65B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14:paraId="49183E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4221DB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800,00</w:t>
            </w:r>
          </w:p>
        </w:tc>
        <w:tc>
          <w:tcPr>
            <w:tcW w:w="333" w:type="pct"/>
            <w:gridSpan w:val="2"/>
            <w:tcBorders>
              <w:top w:val="nil"/>
              <w:left w:val="nil"/>
              <w:bottom w:val="single" w:sz="4" w:space="0" w:color="auto"/>
              <w:right w:val="single" w:sz="4" w:space="0" w:color="auto"/>
            </w:tcBorders>
            <w:shd w:val="clear" w:color="auto" w:fill="auto"/>
            <w:vAlign w:val="center"/>
          </w:tcPr>
          <w:p w14:paraId="27EB26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0321C7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41E6D7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4FD687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741B99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61EEA6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280" w:type="pct"/>
            <w:gridSpan w:val="2"/>
            <w:tcBorders>
              <w:top w:val="nil"/>
              <w:left w:val="nil"/>
              <w:bottom w:val="single" w:sz="4" w:space="0" w:color="auto"/>
              <w:right w:val="single" w:sz="4" w:space="0" w:color="auto"/>
            </w:tcBorders>
            <w:shd w:val="clear" w:color="auto" w:fill="auto"/>
            <w:vAlign w:val="center"/>
          </w:tcPr>
          <w:p w14:paraId="1B6AA3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261" w:type="pct"/>
            <w:gridSpan w:val="2"/>
            <w:tcBorders>
              <w:top w:val="nil"/>
              <w:left w:val="nil"/>
              <w:bottom w:val="single" w:sz="4" w:space="0" w:color="auto"/>
              <w:right w:val="single" w:sz="4" w:space="0" w:color="auto"/>
            </w:tcBorders>
            <w:shd w:val="clear" w:color="auto" w:fill="auto"/>
            <w:vAlign w:val="center"/>
          </w:tcPr>
          <w:p w14:paraId="65134A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3011642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263C3B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6FB550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3C57311"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80B098D"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дорог по улицам: ул. Ивановское Шоссе; ул. Шестагинская</w:t>
            </w:r>
          </w:p>
          <w:p w14:paraId="4A7A3CB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Комсомольская </w:t>
            </w:r>
          </w:p>
          <w:p w14:paraId="4E771D4E"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Красная </w:t>
            </w:r>
          </w:p>
          <w:p w14:paraId="4AAC0C5B"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Интернациональная </w:t>
            </w:r>
          </w:p>
          <w:p w14:paraId="4562E2CA"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8 Марта </w:t>
            </w:r>
          </w:p>
          <w:p w14:paraId="7DA33027"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14:paraId="787B41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14:paraId="2B7A82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805,00</w:t>
            </w:r>
          </w:p>
        </w:tc>
        <w:tc>
          <w:tcPr>
            <w:tcW w:w="333" w:type="pct"/>
            <w:gridSpan w:val="2"/>
            <w:tcBorders>
              <w:top w:val="nil"/>
              <w:left w:val="nil"/>
              <w:bottom w:val="single" w:sz="4" w:space="0" w:color="auto"/>
              <w:right w:val="single" w:sz="4" w:space="0" w:color="auto"/>
            </w:tcBorders>
            <w:shd w:val="clear" w:color="auto" w:fill="auto"/>
            <w:vAlign w:val="center"/>
          </w:tcPr>
          <w:p w14:paraId="15FDD9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353" w:type="pct"/>
            <w:gridSpan w:val="2"/>
            <w:tcBorders>
              <w:top w:val="nil"/>
              <w:left w:val="nil"/>
              <w:bottom w:val="single" w:sz="4" w:space="0" w:color="auto"/>
              <w:right w:val="single" w:sz="4" w:space="0" w:color="auto"/>
            </w:tcBorders>
            <w:shd w:val="clear" w:color="auto" w:fill="auto"/>
            <w:vAlign w:val="center"/>
          </w:tcPr>
          <w:p w14:paraId="467F73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353" w:type="pct"/>
            <w:gridSpan w:val="2"/>
            <w:tcBorders>
              <w:top w:val="nil"/>
              <w:left w:val="nil"/>
              <w:bottom w:val="single" w:sz="4" w:space="0" w:color="auto"/>
              <w:right w:val="single" w:sz="4" w:space="0" w:color="auto"/>
            </w:tcBorders>
            <w:shd w:val="clear" w:color="auto" w:fill="auto"/>
            <w:vAlign w:val="center"/>
          </w:tcPr>
          <w:p w14:paraId="2278E5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12FD43B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191AD4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355D3E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53EE50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805,00</w:t>
            </w:r>
          </w:p>
        </w:tc>
        <w:tc>
          <w:tcPr>
            <w:tcW w:w="261" w:type="pct"/>
            <w:gridSpan w:val="2"/>
            <w:tcBorders>
              <w:top w:val="nil"/>
              <w:left w:val="nil"/>
              <w:bottom w:val="single" w:sz="4" w:space="0" w:color="auto"/>
              <w:right w:val="single" w:sz="4" w:space="0" w:color="auto"/>
            </w:tcBorders>
            <w:shd w:val="clear" w:color="auto" w:fill="auto"/>
            <w:vAlign w:val="center"/>
          </w:tcPr>
          <w:p w14:paraId="68E65F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68DEC6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4570EA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17DFE7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B553616"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48DBFE69"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Ремонта дорог по улицам: ул. Ивановское Шоссе; ул. Шестагинская</w:t>
            </w:r>
          </w:p>
          <w:p w14:paraId="3ABBD49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Комсо</w:t>
            </w:r>
            <w:r w:rsidRPr="00AC4DF2">
              <w:rPr>
                <w:rFonts w:ascii="Times New Roman" w:hAnsi="Times New Roman" w:cs="Times New Roman"/>
                <w:sz w:val="18"/>
                <w:szCs w:val="18"/>
              </w:rPr>
              <w:lastRenderedPageBreak/>
              <w:t xml:space="preserve">мольская </w:t>
            </w:r>
          </w:p>
          <w:p w14:paraId="52D69105"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Красная </w:t>
            </w:r>
          </w:p>
          <w:p w14:paraId="0C865E90"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Интернациональная </w:t>
            </w:r>
          </w:p>
          <w:p w14:paraId="19E66373"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2-я Заречная </w:t>
            </w:r>
          </w:p>
          <w:p w14:paraId="368201E7"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8 Марта </w:t>
            </w:r>
          </w:p>
          <w:p w14:paraId="348FCD9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14:paraId="0BCDF49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72C1DB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27BDFEC"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54A4B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Бюджет </w:t>
            </w:r>
            <w:r w:rsidRPr="00AC4DF2">
              <w:rPr>
                <w:rFonts w:ascii="Times New Roman" w:hAnsi="Times New Roman" w:cs="Times New Roman"/>
                <w:sz w:val="18"/>
                <w:szCs w:val="18"/>
              </w:rPr>
              <w:lastRenderedPageBreak/>
              <w:t>муниципального образования</w:t>
            </w:r>
          </w:p>
          <w:p w14:paraId="5E454DA9"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3C1403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7CA10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DEB66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AB691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8EA96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AA51B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B0CF9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BD438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78DEC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AA3C8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186092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4BE6E6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743834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7F5B8C6" w14:textId="77777777" w:rsidTr="00AC4DF2">
        <w:tc>
          <w:tcPr>
            <w:tcW w:w="811" w:type="pct"/>
            <w:vMerge/>
            <w:tcBorders>
              <w:left w:val="single" w:sz="4" w:space="0" w:color="auto"/>
              <w:right w:val="single" w:sz="4" w:space="0" w:color="auto"/>
            </w:tcBorders>
            <w:shd w:val="clear" w:color="auto" w:fill="auto"/>
            <w:vAlign w:val="center"/>
          </w:tcPr>
          <w:p w14:paraId="7F08A6C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09F246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E7D12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F42A7D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B2D4B3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3AAE5E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E42AAD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EA1688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133DC2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D90DD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97DB16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60BF9F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vAlign w:val="center"/>
          </w:tcPr>
          <w:p w14:paraId="1482278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6032CD2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7190A173"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48BE48B7"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46F86494"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23762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1C1EF7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80CB8D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B1BFFA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C2C551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BC8DA2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366B82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6B2A4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E550CE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7FDD2DA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vAlign w:val="center"/>
          </w:tcPr>
          <w:p w14:paraId="632DEFF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745B672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1FA6893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48E9CCE"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Государственная экспертиза сметной документации на ремонт автомобильных дорог по ул. ул. Ивановское Шоссе; ул. Шестагинская</w:t>
            </w:r>
          </w:p>
          <w:p w14:paraId="7E22778E"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Комсомольская </w:t>
            </w:r>
          </w:p>
          <w:p w14:paraId="0B5171EF"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1-я Красная </w:t>
            </w:r>
          </w:p>
          <w:p w14:paraId="4E8C8E4D"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Интернациональная </w:t>
            </w:r>
          </w:p>
          <w:p w14:paraId="013C0DD2"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8 Марта </w:t>
            </w:r>
          </w:p>
          <w:p w14:paraId="77EAEFB4" w14:textId="77777777" w:rsidR="00AC4DF2" w:rsidRPr="00AC4DF2" w:rsidRDefault="00AC4DF2" w:rsidP="00AC4DF2">
            <w:pPr>
              <w:tabs>
                <w:tab w:val="left" w:pos="2569"/>
              </w:tabs>
              <w:spacing w:after="0" w:line="240" w:lineRule="auto"/>
              <w:rPr>
                <w:rFonts w:ascii="Times New Roman" w:hAnsi="Times New Roman" w:cs="Times New Roman"/>
                <w:b/>
                <w:sz w:val="18"/>
                <w:szCs w:val="18"/>
              </w:rPr>
            </w:pPr>
            <w:r w:rsidRPr="00AC4DF2">
              <w:rPr>
                <w:rFonts w:ascii="Times New Roman" w:hAnsi="Times New Roman" w:cs="Times New Roman"/>
                <w:sz w:val="18"/>
                <w:szCs w:val="18"/>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14:paraId="0AFAB20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E8B4E57"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1493D1E"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1BA75C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9441606"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40DC4C3"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F4262DA"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0D722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184CE84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5976C3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123,86880</w:t>
            </w:r>
          </w:p>
        </w:tc>
        <w:tc>
          <w:tcPr>
            <w:tcW w:w="333" w:type="pct"/>
            <w:gridSpan w:val="2"/>
            <w:tcBorders>
              <w:top w:val="nil"/>
              <w:left w:val="nil"/>
              <w:bottom w:val="single" w:sz="4" w:space="0" w:color="auto"/>
              <w:right w:val="single" w:sz="4" w:space="0" w:color="auto"/>
            </w:tcBorders>
            <w:shd w:val="clear" w:color="auto" w:fill="auto"/>
            <w:vAlign w:val="center"/>
          </w:tcPr>
          <w:p w14:paraId="3C28A7B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7EB648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vAlign w:val="center"/>
          </w:tcPr>
          <w:p w14:paraId="31FFCC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vAlign w:val="center"/>
          </w:tcPr>
          <w:p w14:paraId="3D4A67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vAlign w:val="center"/>
          </w:tcPr>
          <w:p w14:paraId="6A60F8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vAlign w:val="center"/>
          </w:tcPr>
          <w:p w14:paraId="252A33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F1899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123,86880</w:t>
            </w:r>
          </w:p>
        </w:tc>
        <w:tc>
          <w:tcPr>
            <w:tcW w:w="261" w:type="pct"/>
            <w:gridSpan w:val="2"/>
            <w:tcBorders>
              <w:top w:val="nil"/>
              <w:left w:val="nil"/>
              <w:bottom w:val="single" w:sz="4" w:space="0" w:color="auto"/>
              <w:right w:val="single" w:sz="4" w:space="0" w:color="auto"/>
            </w:tcBorders>
            <w:shd w:val="clear" w:color="auto" w:fill="auto"/>
            <w:vAlign w:val="center"/>
          </w:tcPr>
          <w:p w14:paraId="4DC18B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1512EA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vAlign w:val="center"/>
          </w:tcPr>
          <w:p w14:paraId="11B821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vAlign w:val="center"/>
          </w:tcPr>
          <w:p w14:paraId="5FE643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F3238A3" w14:textId="77777777" w:rsidTr="00AC4DF2">
        <w:tc>
          <w:tcPr>
            <w:tcW w:w="811" w:type="pct"/>
            <w:vMerge w:val="restart"/>
            <w:tcBorders>
              <w:top w:val="single" w:sz="4" w:space="0" w:color="auto"/>
              <w:left w:val="single" w:sz="4" w:space="0" w:color="auto"/>
              <w:right w:val="single" w:sz="4" w:space="0" w:color="auto"/>
            </w:tcBorders>
            <w:shd w:val="clear" w:color="auto" w:fill="auto"/>
            <w:vAlign w:val="center"/>
          </w:tcPr>
          <w:p w14:paraId="52EAA765"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ул.Интернациональнаяг.о.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0F24B2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0DD40BB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1AD23B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940,09258</w:t>
            </w:r>
          </w:p>
        </w:tc>
        <w:tc>
          <w:tcPr>
            <w:tcW w:w="333" w:type="pct"/>
            <w:gridSpan w:val="2"/>
            <w:tcBorders>
              <w:top w:val="nil"/>
              <w:left w:val="nil"/>
              <w:bottom w:val="single" w:sz="4" w:space="0" w:color="auto"/>
              <w:right w:val="single" w:sz="4" w:space="0" w:color="auto"/>
            </w:tcBorders>
            <w:shd w:val="clear" w:color="auto" w:fill="auto"/>
          </w:tcPr>
          <w:p w14:paraId="0E333E0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EE0432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C7C0AA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1DB07A7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1656CEA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1B42584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5B404D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940,09258</w:t>
            </w:r>
          </w:p>
        </w:tc>
        <w:tc>
          <w:tcPr>
            <w:tcW w:w="261" w:type="pct"/>
            <w:gridSpan w:val="2"/>
            <w:tcBorders>
              <w:top w:val="nil"/>
              <w:left w:val="nil"/>
              <w:bottom w:val="single" w:sz="4" w:space="0" w:color="auto"/>
              <w:right w:val="single" w:sz="4" w:space="0" w:color="auto"/>
            </w:tcBorders>
            <w:shd w:val="clear" w:color="auto" w:fill="auto"/>
          </w:tcPr>
          <w:p w14:paraId="4CED787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4D343D0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681746A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5FFD9B0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B69A7C5" w14:textId="77777777" w:rsidTr="00AC4DF2">
        <w:tc>
          <w:tcPr>
            <w:tcW w:w="811" w:type="pct"/>
            <w:vMerge/>
            <w:tcBorders>
              <w:left w:val="single" w:sz="4" w:space="0" w:color="auto"/>
              <w:right w:val="single" w:sz="4" w:space="0" w:color="auto"/>
            </w:tcBorders>
            <w:shd w:val="clear" w:color="auto" w:fill="auto"/>
            <w:vAlign w:val="center"/>
          </w:tcPr>
          <w:p w14:paraId="64B382CE"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55ADFE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0F09D4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7188,60902</w:t>
            </w:r>
          </w:p>
        </w:tc>
        <w:tc>
          <w:tcPr>
            <w:tcW w:w="333" w:type="pct"/>
            <w:gridSpan w:val="2"/>
            <w:tcBorders>
              <w:top w:val="nil"/>
              <w:left w:val="nil"/>
              <w:bottom w:val="single" w:sz="4" w:space="0" w:color="auto"/>
              <w:right w:val="single" w:sz="4" w:space="0" w:color="auto"/>
            </w:tcBorders>
            <w:shd w:val="clear" w:color="auto" w:fill="auto"/>
          </w:tcPr>
          <w:p w14:paraId="071A2A6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1DAA10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0B5FF53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7B4FF66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45ABE38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6E45328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FB00F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7 188,60902</w:t>
            </w:r>
          </w:p>
        </w:tc>
        <w:tc>
          <w:tcPr>
            <w:tcW w:w="261" w:type="pct"/>
            <w:gridSpan w:val="2"/>
            <w:tcBorders>
              <w:top w:val="nil"/>
              <w:left w:val="nil"/>
              <w:bottom w:val="single" w:sz="4" w:space="0" w:color="auto"/>
              <w:right w:val="single" w:sz="4" w:space="0" w:color="auto"/>
            </w:tcBorders>
            <w:shd w:val="clear" w:color="auto" w:fill="auto"/>
          </w:tcPr>
          <w:p w14:paraId="5042284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151109C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49B1288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2C6BB77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9E9758C"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5F56071B"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nil"/>
              <w:left w:val="single" w:sz="4" w:space="0" w:color="auto"/>
              <w:bottom w:val="single" w:sz="4" w:space="0" w:color="auto"/>
              <w:right w:val="single" w:sz="4" w:space="0" w:color="auto"/>
            </w:tcBorders>
            <w:shd w:val="clear" w:color="auto" w:fill="auto"/>
          </w:tcPr>
          <w:p w14:paraId="025B8F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nil"/>
              <w:left w:val="nil"/>
              <w:bottom w:val="single" w:sz="4" w:space="0" w:color="auto"/>
              <w:right w:val="single" w:sz="4" w:space="0" w:color="auto"/>
            </w:tcBorders>
            <w:shd w:val="clear" w:color="auto" w:fill="auto"/>
            <w:vAlign w:val="center"/>
          </w:tcPr>
          <w:p w14:paraId="0D8F4D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8 128,7016</w:t>
            </w:r>
          </w:p>
        </w:tc>
        <w:tc>
          <w:tcPr>
            <w:tcW w:w="333" w:type="pct"/>
            <w:gridSpan w:val="2"/>
            <w:tcBorders>
              <w:top w:val="nil"/>
              <w:left w:val="nil"/>
              <w:bottom w:val="single" w:sz="4" w:space="0" w:color="auto"/>
              <w:right w:val="single" w:sz="4" w:space="0" w:color="auto"/>
            </w:tcBorders>
            <w:shd w:val="clear" w:color="auto" w:fill="auto"/>
          </w:tcPr>
          <w:p w14:paraId="4D96E6B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311DB85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C36EFB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296820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2307959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7501D70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vAlign w:val="center"/>
          </w:tcPr>
          <w:p w14:paraId="62A240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8 128,7016</w:t>
            </w:r>
          </w:p>
        </w:tc>
        <w:tc>
          <w:tcPr>
            <w:tcW w:w="261" w:type="pct"/>
            <w:gridSpan w:val="2"/>
            <w:tcBorders>
              <w:top w:val="nil"/>
              <w:left w:val="nil"/>
              <w:bottom w:val="single" w:sz="4" w:space="0" w:color="auto"/>
              <w:right w:val="single" w:sz="4" w:space="0" w:color="auto"/>
            </w:tcBorders>
            <w:shd w:val="clear" w:color="auto" w:fill="auto"/>
          </w:tcPr>
          <w:p w14:paraId="059D6AB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0313D1B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2A60134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42D1139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950A569" w14:textId="77777777" w:rsidTr="00AC4DF2">
        <w:tc>
          <w:tcPr>
            <w:tcW w:w="811" w:type="pct"/>
            <w:vMerge w:val="restart"/>
            <w:tcBorders>
              <w:left w:val="single" w:sz="4" w:space="0" w:color="auto"/>
              <w:right w:val="single" w:sz="4" w:space="0" w:color="auto"/>
            </w:tcBorders>
            <w:shd w:val="clear" w:color="auto" w:fill="auto"/>
            <w:vAlign w:val="center"/>
          </w:tcPr>
          <w:p w14:paraId="3C4F791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1-я Комсомольскаяг.о.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4FE448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03C439D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19EA9F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3956,30095</w:t>
            </w:r>
          </w:p>
        </w:tc>
        <w:tc>
          <w:tcPr>
            <w:tcW w:w="333" w:type="pct"/>
            <w:gridSpan w:val="2"/>
            <w:tcBorders>
              <w:top w:val="nil"/>
              <w:left w:val="nil"/>
              <w:bottom w:val="single" w:sz="4" w:space="0" w:color="auto"/>
              <w:right w:val="single" w:sz="4" w:space="0" w:color="auto"/>
            </w:tcBorders>
            <w:shd w:val="clear" w:color="auto" w:fill="auto"/>
          </w:tcPr>
          <w:p w14:paraId="5901610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24F31B9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D751FA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314B45C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2FC1629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28EF757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057A752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45ED3C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3956,30095</w:t>
            </w:r>
          </w:p>
        </w:tc>
        <w:tc>
          <w:tcPr>
            <w:tcW w:w="286" w:type="pct"/>
            <w:gridSpan w:val="2"/>
            <w:tcBorders>
              <w:top w:val="nil"/>
              <w:left w:val="nil"/>
              <w:bottom w:val="single" w:sz="4" w:space="0" w:color="auto"/>
              <w:right w:val="single" w:sz="4" w:space="0" w:color="auto"/>
            </w:tcBorders>
            <w:shd w:val="clear" w:color="auto" w:fill="auto"/>
            <w:vAlign w:val="center"/>
          </w:tcPr>
          <w:p w14:paraId="3948F43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nil"/>
              <w:left w:val="nil"/>
              <w:bottom w:val="single" w:sz="4" w:space="0" w:color="auto"/>
              <w:right w:val="single" w:sz="4" w:space="0" w:color="auto"/>
            </w:tcBorders>
            <w:shd w:val="clear" w:color="auto" w:fill="auto"/>
          </w:tcPr>
          <w:p w14:paraId="3ECD16E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5CF4759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12D2ACD" w14:textId="77777777" w:rsidTr="00AC4DF2">
        <w:tc>
          <w:tcPr>
            <w:tcW w:w="811" w:type="pct"/>
            <w:vMerge/>
            <w:tcBorders>
              <w:left w:val="single" w:sz="4" w:space="0" w:color="auto"/>
              <w:right w:val="single" w:sz="4" w:space="0" w:color="auto"/>
            </w:tcBorders>
            <w:shd w:val="clear" w:color="auto" w:fill="auto"/>
            <w:vAlign w:val="center"/>
          </w:tcPr>
          <w:p w14:paraId="15E6686A"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34077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w:t>
            </w:r>
            <w:r w:rsidRPr="00AC4DF2">
              <w:rPr>
                <w:rFonts w:ascii="Times New Roman" w:hAnsi="Times New Roman" w:cs="Times New Roman"/>
                <w:sz w:val="18"/>
                <w:szCs w:val="18"/>
              </w:rPr>
              <w:lastRenderedPageBreak/>
              <w:t>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B47D1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6907,62105</w:t>
            </w:r>
          </w:p>
        </w:tc>
        <w:tc>
          <w:tcPr>
            <w:tcW w:w="333" w:type="pct"/>
            <w:gridSpan w:val="2"/>
            <w:tcBorders>
              <w:top w:val="single" w:sz="4" w:space="0" w:color="auto"/>
              <w:left w:val="nil"/>
              <w:bottom w:val="single" w:sz="4" w:space="0" w:color="auto"/>
              <w:right w:val="single" w:sz="4" w:space="0" w:color="auto"/>
            </w:tcBorders>
            <w:shd w:val="clear" w:color="auto" w:fill="auto"/>
          </w:tcPr>
          <w:p w14:paraId="2D36EBC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2F00A7E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47355A7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64DCB7D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02856B7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53780B6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3F59FBC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A1C18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2EC28A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tcPr>
          <w:p w14:paraId="58DF525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0A67F4F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A7128CC"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4CCFE578"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EA315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16E08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14:paraId="654E9F9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144D7B8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7B881CA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2FBFA76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6686F78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62D21A2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31433C6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B708E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8161F4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24" w:type="pct"/>
            <w:tcBorders>
              <w:top w:val="single" w:sz="4" w:space="0" w:color="auto"/>
              <w:left w:val="nil"/>
              <w:bottom w:val="single" w:sz="4" w:space="0" w:color="auto"/>
              <w:right w:val="single" w:sz="4" w:space="0" w:color="auto"/>
            </w:tcBorders>
            <w:shd w:val="clear" w:color="auto" w:fill="auto"/>
          </w:tcPr>
          <w:p w14:paraId="73BBD67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081F78F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192C19E" w14:textId="77777777" w:rsidTr="00AC4DF2">
        <w:tc>
          <w:tcPr>
            <w:tcW w:w="811" w:type="pct"/>
            <w:vMerge w:val="restart"/>
            <w:tcBorders>
              <w:left w:val="single" w:sz="4" w:space="0" w:color="auto"/>
              <w:right w:val="single" w:sz="4" w:space="0" w:color="auto"/>
            </w:tcBorders>
            <w:shd w:val="clear" w:color="auto" w:fill="auto"/>
            <w:vAlign w:val="center"/>
          </w:tcPr>
          <w:p w14:paraId="2236FE5E"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14:paraId="32C910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669CFC7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vAlign w:val="center"/>
          </w:tcPr>
          <w:p w14:paraId="2F8E63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6 427,41699</w:t>
            </w:r>
          </w:p>
        </w:tc>
        <w:tc>
          <w:tcPr>
            <w:tcW w:w="333" w:type="pct"/>
            <w:gridSpan w:val="2"/>
            <w:tcBorders>
              <w:top w:val="nil"/>
              <w:left w:val="nil"/>
              <w:bottom w:val="single" w:sz="4" w:space="0" w:color="auto"/>
              <w:right w:val="single" w:sz="4" w:space="0" w:color="auto"/>
            </w:tcBorders>
            <w:shd w:val="clear" w:color="auto" w:fill="auto"/>
          </w:tcPr>
          <w:p w14:paraId="048D2D6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371294F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EE9A07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3BD11A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475AFE2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08D4C06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64E6565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nil"/>
              <w:left w:val="nil"/>
              <w:bottom w:val="single" w:sz="4" w:space="0" w:color="auto"/>
              <w:right w:val="single" w:sz="4" w:space="0" w:color="auto"/>
            </w:tcBorders>
            <w:shd w:val="clear" w:color="auto" w:fill="auto"/>
            <w:vAlign w:val="center"/>
          </w:tcPr>
          <w:p w14:paraId="738BD5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vAlign w:val="center"/>
          </w:tcPr>
          <w:p w14:paraId="568D2D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6 427,41699</w:t>
            </w:r>
          </w:p>
        </w:tc>
        <w:tc>
          <w:tcPr>
            <w:tcW w:w="324" w:type="pct"/>
            <w:tcBorders>
              <w:top w:val="nil"/>
              <w:left w:val="nil"/>
              <w:bottom w:val="single" w:sz="4" w:space="0" w:color="auto"/>
              <w:right w:val="single" w:sz="4" w:space="0" w:color="auto"/>
            </w:tcBorders>
            <w:shd w:val="clear" w:color="auto" w:fill="auto"/>
          </w:tcPr>
          <w:p w14:paraId="010B5AB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2BA2DA0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A636EAF" w14:textId="77777777" w:rsidTr="00AC4DF2">
        <w:tc>
          <w:tcPr>
            <w:tcW w:w="811" w:type="pct"/>
            <w:vMerge/>
            <w:tcBorders>
              <w:left w:val="single" w:sz="4" w:space="0" w:color="auto"/>
              <w:right w:val="single" w:sz="4" w:space="0" w:color="auto"/>
            </w:tcBorders>
            <w:shd w:val="clear" w:color="auto" w:fill="auto"/>
            <w:vAlign w:val="center"/>
          </w:tcPr>
          <w:p w14:paraId="161A9A8A"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5A74A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DE4F8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14:paraId="642E868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67EBFD4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635F650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5DB3A32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4F86A7F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7BE6B3A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5C86F05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FBF68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D20FA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7329,10301</w:t>
            </w:r>
          </w:p>
        </w:tc>
        <w:tc>
          <w:tcPr>
            <w:tcW w:w="324" w:type="pct"/>
            <w:tcBorders>
              <w:top w:val="single" w:sz="4" w:space="0" w:color="auto"/>
              <w:left w:val="nil"/>
              <w:bottom w:val="single" w:sz="4" w:space="0" w:color="auto"/>
              <w:right w:val="single" w:sz="4" w:space="0" w:color="auto"/>
            </w:tcBorders>
            <w:shd w:val="clear" w:color="auto" w:fill="auto"/>
          </w:tcPr>
          <w:p w14:paraId="6546B2F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644C339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3DD8BF6" w14:textId="77777777" w:rsidTr="00AC4DF2">
        <w:tc>
          <w:tcPr>
            <w:tcW w:w="811" w:type="pct"/>
            <w:vMerge/>
            <w:tcBorders>
              <w:left w:val="single" w:sz="4" w:space="0" w:color="auto"/>
              <w:bottom w:val="single" w:sz="4" w:space="0" w:color="auto"/>
              <w:right w:val="single" w:sz="4" w:space="0" w:color="auto"/>
            </w:tcBorders>
            <w:shd w:val="clear" w:color="auto" w:fill="auto"/>
            <w:vAlign w:val="center"/>
          </w:tcPr>
          <w:p w14:paraId="339A1913"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9C0BE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24BA6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13 756,52000</w:t>
            </w:r>
          </w:p>
        </w:tc>
        <w:tc>
          <w:tcPr>
            <w:tcW w:w="333" w:type="pct"/>
            <w:gridSpan w:val="2"/>
            <w:tcBorders>
              <w:top w:val="single" w:sz="4" w:space="0" w:color="auto"/>
              <w:left w:val="nil"/>
              <w:bottom w:val="single" w:sz="4" w:space="0" w:color="auto"/>
              <w:right w:val="single" w:sz="4" w:space="0" w:color="auto"/>
            </w:tcBorders>
            <w:shd w:val="clear" w:color="auto" w:fill="auto"/>
          </w:tcPr>
          <w:p w14:paraId="1B35B50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766F785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2D69239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3586F3F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1549B5E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47D425B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30B81D0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23D46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3D853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13 756,52000</w:t>
            </w:r>
          </w:p>
        </w:tc>
        <w:tc>
          <w:tcPr>
            <w:tcW w:w="324" w:type="pct"/>
            <w:tcBorders>
              <w:top w:val="single" w:sz="4" w:space="0" w:color="auto"/>
              <w:left w:val="nil"/>
              <w:bottom w:val="single" w:sz="4" w:space="0" w:color="auto"/>
              <w:right w:val="single" w:sz="4" w:space="0" w:color="auto"/>
            </w:tcBorders>
            <w:shd w:val="clear" w:color="auto" w:fill="auto"/>
          </w:tcPr>
          <w:p w14:paraId="3D17035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36E8965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601BA56" w14:textId="77777777" w:rsidTr="00AC4DF2">
        <w:tc>
          <w:tcPr>
            <w:tcW w:w="811" w:type="pct"/>
            <w:tcBorders>
              <w:left w:val="single" w:sz="4" w:space="0" w:color="auto"/>
              <w:bottom w:val="single" w:sz="4" w:space="0" w:color="auto"/>
              <w:right w:val="single" w:sz="4" w:space="0" w:color="auto"/>
            </w:tcBorders>
            <w:shd w:val="clear" w:color="auto" w:fill="auto"/>
            <w:vAlign w:val="center"/>
          </w:tcPr>
          <w:p w14:paraId="354F20DA"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37AC25C9"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p w14:paraId="62325AA5"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14:paraId="40CC68D9"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14:paraId="7CDF1EC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24517,16000</w:t>
            </w:r>
          </w:p>
        </w:tc>
        <w:tc>
          <w:tcPr>
            <w:tcW w:w="333" w:type="pct"/>
            <w:gridSpan w:val="2"/>
            <w:tcBorders>
              <w:top w:val="nil"/>
              <w:left w:val="nil"/>
              <w:bottom w:val="single" w:sz="4" w:space="0" w:color="auto"/>
              <w:right w:val="single" w:sz="4" w:space="0" w:color="auto"/>
            </w:tcBorders>
            <w:shd w:val="clear" w:color="auto" w:fill="auto"/>
          </w:tcPr>
          <w:p w14:paraId="16AD93B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C09777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3239578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5CE0294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1E9BF14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5F83963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5625C37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24517,16000</w:t>
            </w:r>
          </w:p>
        </w:tc>
        <w:tc>
          <w:tcPr>
            <w:tcW w:w="261" w:type="pct"/>
            <w:gridSpan w:val="2"/>
            <w:tcBorders>
              <w:top w:val="nil"/>
              <w:left w:val="nil"/>
              <w:bottom w:val="single" w:sz="4" w:space="0" w:color="auto"/>
              <w:right w:val="single" w:sz="4" w:space="0" w:color="auto"/>
            </w:tcBorders>
            <w:shd w:val="clear" w:color="auto" w:fill="auto"/>
          </w:tcPr>
          <w:p w14:paraId="01C9B5F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325725A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544CCF8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21C2B76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F71A499" w14:textId="77777777" w:rsidTr="00AC4DF2">
        <w:tc>
          <w:tcPr>
            <w:tcW w:w="811" w:type="pct"/>
            <w:tcBorders>
              <w:left w:val="single" w:sz="4" w:space="0" w:color="auto"/>
              <w:bottom w:val="single" w:sz="4" w:space="0" w:color="auto"/>
              <w:right w:val="single" w:sz="4" w:space="0" w:color="auto"/>
            </w:tcBorders>
            <w:shd w:val="clear" w:color="auto" w:fill="auto"/>
            <w:vAlign w:val="center"/>
          </w:tcPr>
          <w:p w14:paraId="4B5654A0"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49F960BB"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p w14:paraId="7F00C145"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Октябрьскаяг.о.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5B035E04"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14:paraId="2B3A934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28344,20880</w:t>
            </w:r>
          </w:p>
        </w:tc>
        <w:tc>
          <w:tcPr>
            <w:tcW w:w="333" w:type="pct"/>
            <w:gridSpan w:val="2"/>
            <w:tcBorders>
              <w:top w:val="nil"/>
              <w:left w:val="nil"/>
              <w:bottom w:val="single" w:sz="4" w:space="0" w:color="auto"/>
              <w:right w:val="single" w:sz="4" w:space="0" w:color="auto"/>
            </w:tcBorders>
            <w:shd w:val="clear" w:color="auto" w:fill="auto"/>
          </w:tcPr>
          <w:p w14:paraId="0131AE4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69F7308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4B0CC1D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3755FD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08EBD72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5AA92D7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2742CAB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28344,20880</w:t>
            </w:r>
          </w:p>
        </w:tc>
        <w:tc>
          <w:tcPr>
            <w:tcW w:w="261" w:type="pct"/>
            <w:gridSpan w:val="2"/>
            <w:tcBorders>
              <w:top w:val="nil"/>
              <w:left w:val="nil"/>
              <w:bottom w:val="single" w:sz="4" w:space="0" w:color="auto"/>
              <w:right w:val="single" w:sz="4" w:space="0" w:color="auto"/>
            </w:tcBorders>
            <w:shd w:val="clear" w:color="auto" w:fill="auto"/>
          </w:tcPr>
          <w:p w14:paraId="48685C3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66A6CCF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281162B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3E05CC0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756C0A4" w14:textId="77777777" w:rsidTr="00AC4DF2">
        <w:tc>
          <w:tcPr>
            <w:tcW w:w="811" w:type="pct"/>
            <w:tcBorders>
              <w:left w:val="single" w:sz="4" w:space="0" w:color="auto"/>
              <w:bottom w:val="single" w:sz="4" w:space="0" w:color="auto"/>
              <w:right w:val="single" w:sz="4" w:space="0" w:color="auto"/>
            </w:tcBorders>
            <w:shd w:val="clear" w:color="auto" w:fill="auto"/>
            <w:vAlign w:val="center"/>
          </w:tcPr>
          <w:p w14:paraId="45C48348"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1EED4B2F"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p w14:paraId="1069FE6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Шестагинскаяг.о.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4D507A79"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14:paraId="2377466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35340,57600</w:t>
            </w:r>
          </w:p>
        </w:tc>
        <w:tc>
          <w:tcPr>
            <w:tcW w:w="333" w:type="pct"/>
            <w:gridSpan w:val="2"/>
            <w:tcBorders>
              <w:top w:val="nil"/>
              <w:left w:val="nil"/>
              <w:bottom w:val="single" w:sz="4" w:space="0" w:color="auto"/>
              <w:right w:val="single" w:sz="4" w:space="0" w:color="auto"/>
            </w:tcBorders>
            <w:shd w:val="clear" w:color="auto" w:fill="auto"/>
          </w:tcPr>
          <w:p w14:paraId="31D3C99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24E94AD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24EA1C8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4549CB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7D0CEB1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73A511E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1EABA3E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35340,57600</w:t>
            </w:r>
          </w:p>
        </w:tc>
        <w:tc>
          <w:tcPr>
            <w:tcW w:w="261" w:type="pct"/>
            <w:gridSpan w:val="2"/>
            <w:tcBorders>
              <w:top w:val="nil"/>
              <w:left w:val="nil"/>
              <w:bottom w:val="single" w:sz="4" w:space="0" w:color="auto"/>
              <w:right w:val="single" w:sz="4" w:space="0" w:color="auto"/>
            </w:tcBorders>
            <w:shd w:val="clear" w:color="auto" w:fill="auto"/>
          </w:tcPr>
          <w:p w14:paraId="39BBB38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70E411D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788E763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0C59427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2510355" w14:textId="77777777" w:rsidTr="00AC4DF2">
        <w:tc>
          <w:tcPr>
            <w:tcW w:w="811" w:type="pct"/>
            <w:tcBorders>
              <w:left w:val="single" w:sz="4" w:space="0" w:color="auto"/>
              <w:bottom w:val="single" w:sz="4" w:space="0" w:color="auto"/>
              <w:right w:val="single" w:sz="4" w:space="0" w:color="auto"/>
            </w:tcBorders>
            <w:shd w:val="clear" w:color="auto" w:fill="auto"/>
          </w:tcPr>
          <w:p w14:paraId="36293A6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66B17D2B"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p w14:paraId="421BC3F8"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по ул. Молодежнаяг.о.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3E39E9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14:paraId="4EC9FAE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2776,3700</w:t>
            </w:r>
          </w:p>
        </w:tc>
        <w:tc>
          <w:tcPr>
            <w:tcW w:w="333" w:type="pct"/>
            <w:gridSpan w:val="2"/>
            <w:tcBorders>
              <w:top w:val="nil"/>
              <w:left w:val="nil"/>
              <w:bottom w:val="single" w:sz="4" w:space="0" w:color="auto"/>
              <w:right w:val="single" w:sz="4" w:space="0" w:color="auto"/>
            </w:tcBorders>
            <w:shd w:val="clear" w:color="auto" w:fill="auto"/>
          </w:tcPr>
          <w:p w14:paraId="35AACBE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745C426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126CC7E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723CE7D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2596180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0A250CA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4A6428E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2776,3700</w:t>
            </w:r>
          </w:p>
        </w:tc>
        <w:tc>
          <w:tcPr>
            <w:tcW w:w="261" w:type="pct"/>
            <w:gridSpan w:val="2"/>
            <w:tcBorders>
              <w:top w:val="nil"/>
              <w:left w:val="nil"/>
              <w:bottom w:val="single" w:sz="4" w:space="0" w:color="auto"/>
              <w:right w:val="single" w:sz="4" w:space="0" w:color="auto"/>
            </w:tcBorders>
            <w:shd w:val="clear" w:color="auto" w:fill="auto"/>
          </w:tcPr>
          <w:p w14:paraId="7F8220D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3E340DF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6E0969D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7A2F440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CEF2588" w14:textId="77777777" w:rsidTr="00AC4DF2">
        <w:tc>
          <w:tcPr>
            <w:tcW w:w="811" w:type="pct"/>
            <w:tcBorders>
              <w:left w:val="single" w:sz="4" w:space="0" w:color="auto"/>
              <w:bottom w:val="single" w:sz="4" w:space="0" w:color="auto"/>
              <w:right w:val="single" w:sz="4" w:space="0" w:color="auto"/>
            </w:tcBorders>
            <w:shd w:val="clear" w:color="auto" w:fill="auto"/>
          </w:tcPr>
          <w:p w14:paraId="78F9781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w:t>
            </w:r>
            <w:r w:rsidRPr="00AC4DF2">
              <w:rPr>
                <w:rFonts w:ascii="Times New Roman" w:hAnsi="Times New Roman" w:cs="Times New Roman"/>
                <w:sz w:val="18"/>
                <w:szCs w:val="18"/>
              </w:rPr>
              <w:lastRenderedPageBreak/>
              <w:t>жетные трасферты:</w:t>
            </w:r>
          </w:p>
          <w:p w14:paraId="15801A1E" w14:textId="77777777" w:rsidR="00AC4DF2" w:rsidRPr="00AC4DF2" w:rsidRDefault="00AC4DF2" w:rsidP="00AC4DF2">
            <w:pPr>
              <w:tabs>
                <w:tab w:val="left" w:pos="2569"/>
              </w:tabs>
              <w:spacing w:after="0" w:line="240" w:lineRule="auto"/>
              <w:rPr>
                <w:rFonts w:ascii="Times New Roman" w:hAnsi="Times New Roman" w:cs="Times New Roman"/>
                <w:sz w:val="18"/>
                <w:szCs w:val="18"/>
              </w:rPr>
            </w:pPr>
          </w:p>
          <w:p w14:paraId="6E76B7B4"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по Шестагинскому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14:paraId="5B7267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w:t>
            </w:r>
            <w:r w:rsidRPr="00AC4DF2">
              <w:rPr>
                <w:rFonts w:ascii="Times New Roman" w:hAnsi="Times New Roman" w:cs="Times New Roman"/>
                <w:sz w:val="18"/>
                <w:szCs w:val="18"/>
              </w:rPr>
              <w:lastRenderedPageBreak/>
              <w:t>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14:paraId="4EED340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1677,7</w:t>
            </w:r>
            <w:r w:rsidRPr="00AC4DF2">
              <w:rPr>
                <w:rFonts w:ascii="Times New Roman" w:hAnsi="Times New Roman" w:cs="Times New Roman"/>
                <w:sz w:val="18"/>
                <w:szCs w:val="18"/>
              </w:rPr>
              <w:lastRenderedPageBreak/>
              <w:t>0000</w:t>
            </w:r>
          </w:p>
        </w:tc>
        <w:tc>
          <w:tcPr>
            <w:tcW w:w="333" w:type="pct"/>
            <w:gridSpan w:val="2"/>
            <w:tcBorders>
              <w:top w:val="nil"/>
              <w:left w:val="nil"/>
              <w:bottom w:val="single" w:sz="4" w:space="0" w:color="auto"/>
              <w:right w:val="single" w:sz="4" w:space="0" w:color="auto"/>
            </w:tcBorders>
            <w:shd w:val="clear" w:color="auto" w:fill="auto"/>
          </w:tcPr>
          <w:p w14:paraId="7CF245C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53" w:type="pct"/>
            <w:gridSpan w:val="2"/>
            <w:tcBorders>
              <w:top w:val="nil"/>
              <w:left w:val="nil"/>
              <w:bottom w:val="single" w:sz="4" w:space="0" w:color="auto"/>
              <w:right w:val="single" w:sz="4" w:space="0" w:color="auto"/>
            </w:tcBorders>
            <w:shd w:val="clear" w:color="auto" w:fill="auto"/>
          </w:tcPr>
          <w:p w14:paraId="756C2E4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52380FD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4BC39D6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2A7AD93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45EB76B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7536D1C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1677</w:t>
            </w:r>
            <w:r w:rsidRPr="00AC4DF2">
              <w:rPr>
                <w:rFonts w:ascii="Times New Roman" w:hAnsi="Times New Roman" w:cs="Times New Roman"/>
                <w:sz w:val="18"/>
                <w:szCs w:val="18"/>
              </w:rPr>
              <w:lastRenderedPageBreak/>
              <w:t>,70000</w:t>
            </w:r>
          </w:p>
        </w:tc>
        <w:tc>
          <w:tcPr>
            <w:tcW w:w="261" w:type="pct"/>
            <w:gridSpan w:val="2"/>
            <w:tcBorders>
              <w:top w:val="nil"/>
              <w:left w:val="nil"/>
              <w:bottom w:val="single" w:sz="4" w:space="0" w:color="auto"/>
              <w:right w:val="single" w:sz="4" w:space="0" w:color="auto"/>
            </w:tcBorders>
            <w:shd w:val="clear" w:color="auto" w:fill="auto"/>
          </w:tcPr>
          <w:p w14:paraId="531AA41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286" w:type="pct"/>
            <w:gridSpan w:val="2"/>
            <w:tcBorders>
              <w:top w:val="nil"/>
              <w:left w:val="nil"/>
              <w:bottom w:val="single" w:sz="4" w:space="0" w:color="auto"/>
              <w:right w:val="single" w:sz="4" w:space="0" w:color="auto"/>
            </w:tcBorders>
            <w:shd w:val="clear" w:color="auto" w:fill="auto"/>
          </w:tcPr>
          <w:p w14:paraId="40152C3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074E267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5C26F0C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F519B26" w14:textId="77777777" w:rsidTr="00AC4DF2">
        <w:tc>
          <w:tcPr>
            <w:tcW w:w="811" w:type="pct"/>
            <w:tcBorders>
              <w:left w:val="single" w:sz="4" w:space="0" w:color="auto"/>
              <w:bottom w:val="single" w:sz="4" w:space="0" w:color="auto"/>
              <w:right w:val="single" w:sz="4" w:space="0" w:color="auto"/>
            </w:tcBorders>
            <w:shd w:val="clear" w:color="auto" w:fill="auto"/>
            <w:vAlign w:val="center"/>
          </w:tcPr>
          <w:p w14:paraId="5D7FB130"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06BD7607" w14:textId="77777777" w:rsidR="00AC4DF2" w:rsidRPr="00AC4DF2" w:rsidRDefault="00AC4DF2" w:rsidP="00AC4DF2">
            <w:pPr>
              <w:tabs>
                <w:tab w:val="left" w:pos="2569"/>
              </w:tabs>
              <w:spacing w:after="0" w:line="240" w:lineRule="auto"/>
              <w:rPr>
                <w:rFonts w:ascii="Times New Roman" w:hAnsi="Times New Roman" w:cs="Times New Roman"/>
                <w:b/>
                <w:bCs/>
                <w:sz w:val="18"/>
                <w:szCs w:val="18"/>
              </w:rPr>
            </w:pPr>
            <w:r w:rsidRPr="00AC4DF2">
              <w:rPr>
                <w:rFonts w:ascii="Times New Roman" w:hAnsi="Times New Roman" w:cs="Times New Roman"/>
                <w:b/>
                <w:bCs/>
                <w:sz w:val="18"/>
                <w:szCs w:val="18"/>
              </w:rPr>
              <w:t>ИТОГО:</w:t>
            </w:r>
          </w:p>
        </w:tc>
        <w:tc>
          <w:tcPr>
            <w:tcW w:w="371" w:type="pct"/>
            <w:tcBorders>
              <w:top w:val="nil"/>
              <w:left w:val="single" w:sz="4" w:space="0" w:color="auto"/>
              <w:bottom w:val="single" w:sz="4" w:space="0" w:color="auto"/>
              <w:right w:val="single" w:sz="4" w:space="0" w:color="auto"/>
            </w:tcBorders>
            <w:shd w:val="clear" w:color="auto" w:fill="auto"/>
          </w:tcPr>
          <w:p w14:paraId="2D659A2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nil"/>
              <w:left w:val="nil"/>
              <w:bottom w:val="single" w:sz="4" w:space="0" w:color="auto"/>
              <w:right w:val="single" w:sz="4" w:space="0" w:color="auto"/>
            </w:tcBorders>
            <w:shd w:val="clear" w:color="auto" w:fill="auto"/>
          </w:tcPr>
          <w:p w14:paraId="2DD67E3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92656,0148</w:t>
            </w:r>
          </w:p>
        </w:tc>
        <w:tc>
          <w:tcPr>
            <w:tcW w:w="333" w:type="pct"/>
            <w:gridSpan w:val="2"/>
            <w:tcBorders>
              <w:top w:val="nil"/>
              <w:left w:val="nil"/>
              <w:bottom w:val="single" w:sz="4" w:space="0" w:color="auto"/>
              <w:right w:val="single" w:sz="4" w:space="0" w:color="auto"/>
            </w:tcBorders>
            <w:shd w:val="clear" w:color="auto" w:fill="auto"/>
          </w:tcPr>
          <w:p w14:paraId="18B4CD7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6B3BEF2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nil"/>
              <w:left w:val="nil"/>
              <w:bottom w:val="single" w:sz="4" w:space="0" w:color="auto"/>
              <w:right w:val="single" w:sz="4" w:space="0" w:color="auto"/>
            </w:tcBorders>
            <w:shd w:val="clear" w:color="auto" w:fill="auto"/>
          </w:tcPr>
          <w:p w14:paraId="7552949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nil"/>
              <w:left w:val="nil"/>
              <w:bottom w:val="single" w:sz="4" w:space="0" w:color="auto"/>
              <w:right w:val="single" w:sz="4" w:space="0" w:color="auto"/>
            </w:tcBorders>
            <w:shd w:val="clear" w:color="auto" w:fill="auto"/>
          </w:tcPr>
          <w:p w14:paraId="7C1B549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nil"/>
              <w:left w:val="nil"/>
              <w:bottom w:val="single" w:sz="4" w:space="0" w:color="auto"/>
              <w:right w:val="single" w:sz="4" w:space="0" w:color="auto"/>
            </w:tcBorders>
            <w:shd w:val="clear" w:color="auto" w:fill="auto"/>
          </w:tcPr>
          <w:p w14:paraId="3F885EA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nil"/>
              <w:left w:val="nil"/>
              <w:bottom w:val="single" w:sz="4" w:space="0" w:color="auto"/>
              <w:right w:val="single" w:sz="4" w:space="0" w:color="auto"/>
            </w:tcBorders>
            <w:shd w:val="clear" w:color="auto" w:fill="auto"/>
          </w:tcPr>
          <w:p w14:paraId="6DA3D8A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nil"/>
              <w:left w:val="nil"/>
              <w:bottom w:val="single" w:sz="4" w:space="0" w:color="auto"/>
              <w:right w:val="single" w:sz="4" w:space="0" w:color="auto"/>
            </w:tcBorders>
            <w:shd w:val="clear" w:color="auto" w:fill="auto"/>
          </w:tcPr>
          <w:p w14:paraId="41BB4A0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92656,0148</w:t>
            </w:r>
          </w:p>
        </w:tc>
        <w:tc>
          <w:tcPr>
            <w:tcW w:w="261" w:type="pct"/>
            <w:gridSpan w:val="2"/>
            <w:tcBorders>
              <w:top w:val="nil"/>
              <w:left w:val="nil"/>
              <w:bottom w:val="single" w:sz="4" w:space="0" w:color="auto"/>
              <w:right w:val="single" w:sz="4" w:space="0" w:color="auto"/>
            </w:tcBorders>
            <w:shd w:val="clear" w:color="auto" w:fill="auto"/>
          </w:tcPr>
          <w:p w14:paraId="49147E0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nil"/>
              <w:left w:val="nil"/>
              <w:bottom w:val="single" w:sz="4" w:space="0" w:color="auto"/>
              <w:right w:val="single" w:sz="4" w:space="0" w:color="auto"/>
            </w:tcBorders>
            <w:shd w:val="clear" w:color="auto" w:fill="auto"/>
          </w:tcPr>
          <w:p w14:paraId="3232EFC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nil"/>
              <w:left w:val="nil"/>
              <w:bottom w:val="single" w:sz="4" w:space="0" w:color="auto"/>
              <w:right w:val="single" w:sz="4" w:space="0" w:color="auto"/>
            </w:tcBorders>
            <w:shd w:val="clear" w:color="auto" w:fill="auto"/>
          </w:tcPr>
          <w:p w14:paraId="6725E2C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nil"/>
              <w:left w:val="nil"/>
              <w:bottom w:val="single" w:sz="4" w:space="0" w:color="auto"/>
              <w:right w:val="single" w:sz="4" w:space="0" w:color="auto"/>
            </w:tcBorders>
            <w:shd w:val="clear" w:color="auto" w:fill="auto"/>
          </w:tcPr>
          <w:p w14:paraId="337A210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613AE56"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8B9F4F2"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ул.Интернациональнаяг.о.Тейково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0F6B0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14:paraId="12D8F8C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14:paraId="28CD33C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634828D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625332C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2CD0ECA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6613275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07D8432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0E957BF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14:paraId="17C0DD0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tcPr>
          <w:p w14:paraId="5CEB9DB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560E8FA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07AAFF6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8421401"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C13F660"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4DFB8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14:paraId="35BA1CB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14:paraId="3FEBEBA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58BD0DD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67C98BB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3A028AD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0E94D79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7F1E5C0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4ABDFCB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tcPr>
          <w:p w14:paraId="7594055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14:paraId="4A9CC74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7B96848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5867FC2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BA1EF81"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0A06330C"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2AE10E2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6E9C4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12D722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14:paraId="678241A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0B1D6F9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034E0DF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647A224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3C81F96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614AB03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09567A0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59549A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14:paraId="5B37219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6D11B31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5B0F790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661EE5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0E6E2765"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32EA072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72195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E824DE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14:paraId="27F2E9A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2CFADD5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2F09865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1B7321C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2AE494C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1E2C984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2FDB54B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C4D66F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14:paraId="1073E8F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49BC763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5E10D25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9FFD94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3601ECFB"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02ED1D7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Ремонт тротуара </w:t>
            </w:r>
            <w:r w:rsidRPr="00AC4DF2">
              <w:rPr>
                <w:rFonts w:ascii="Times New Roman" w:hAnsi="Times New Roman" w:cs="Times New Roman"/>
                <w:sz w:val="18"/>
                <w:szCs w:val="18"/>
              </w:rPr>
              <w:lastRenderedPageBreak/>
              <w:t xml:space="preserve">на участке автомобильной дороги по ул. Новоженова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D8F64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Бюджет Иванов</w:t>
            </w:r>
            <w:r w:rsidRPr="00AC4DF2">
              <w:rPr>
                <w:rFonts w:ascii="Times New Roman" w:hAnsi="Times New Roman" w:cs="Times New Roman"/>
                <w:sz w:val="18"/>
                <w:szCs w:val="18"/>
              </w:rPr>
              <w:lastRenderedPageBreak/>
              <w:t>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0FFEA1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9294,14290</w:t>
            </w:r>
          </w:p>
        </w:tc>
        <w:tc>
          <w:tcPr>
            <w:tcW w:w="333" w:type="pct"/>
            <w:gridSpan w:val="2"/>
            <w:tcBorders>
              <w:top w:val="single" w:sz="4" w:space="0" w:color="auto"/>
              <w:left w:val="nil"/>
              <w:bottom w:val="single" w:sz="4" w:space="0" w:color="auto"/>
              <w:right w:val="single" w:sz="4" w:space="0" w:color="auto"/>
            </w:tcBorders>
            <w:shd w:val="clear" w:color="auto" w:fill="auto"/>
          </w:tcPr>
          <w:p w14:paraId="54C3C75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75C28E9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43E650F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75BBE5A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4466D33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37C10B9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03E6855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D94FF4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14:paraId="1812A0B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1DAB3B8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4D16AD3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20B655B" w14:textId="77777777" w:rsidTr="00AC4DF2">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73FE29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Иные межбюджетные трасферты: </w:t>
            </w:r>
          </w:p>
          <w:p w14:paraId="18E3CA1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5CCA0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6243E4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14:paraId="77760ED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07255C2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3F4C0CA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638EDC2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7AA1A54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264F7DF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529F9A3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FECCA2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14:paraId="4A1462F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0B261A1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4FC3B53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EEBA013"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A3C2941"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61076A3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483BF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7D4C648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14:paraId="76B928B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385CE68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5F058DD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731FF43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2BE8737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0FA175F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40375C3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6DABCB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14:paraId="3086C4E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3D3C6E2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525B2D7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FD82F6B"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0689FB8"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48C40CC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42A9A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1767D9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14:paraId="09BDCAB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511606A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5508FA8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54809F3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65687FA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74F5395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7EA600D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17A4AE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14:paraId="0B999A2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1EBB902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1C95F4A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27952A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639FF9E7"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0B43118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70500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5F6C3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14:paraId="66B73EF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1EF6B94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7A2DEFA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4F50530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578E209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0284192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20C64CD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27E426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14:paraId="70C71F2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2203B13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02B2DA9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A42DBB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364FBE2"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741FD97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4E614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9AD58E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14:paraId="5A39618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666035D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13FD535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7873F8B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14196DD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2E9746D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7C85845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933D0F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14:paraId="43E4138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1FCD272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1C642DE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5E7770E"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1F4475D"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Иные межбюджетные трасферты:</w:t>
            </w:r>
          </w:p>
          <w:p w14:paraId="136277A1" w14:textId="77777777" w:rsidR="00AC4DF2" w:rsidRPr="00AC4DF2" w:rsidRDefault="00AC4DF2" w:rsidP="00AC4DF2">
            <w:pPr>
              <w:tabs>
                <w:tab w:val="left" w:pos="2569"/>
              </w:tabs>
              <w:spacing w:after="0" w:line="240" w:lineRule="auto"/>
              <w:rPr>
                <w:rFonts w:ascii="Times New Roman" w:hAnsi="Times New Roman" w:cs="Times New Roman"/>
                <w:b/>
                <w:bCs/>
                <w:sz w:val="18"/>
                <w:szCs w:val="18"/>
              </w:rPr>
            </w:pPr>
            <w:r w:rsidRPr="00AC4DF2">
              <w:rPr>
                <w:rFonts w:ascii="Times New Roman" w:hAnsi="Times New Roman" w:cs="Times New Roman"/>
                <w:b/>
                <w:bCs/>
                <w:sz w:val="18"/>
                <w:szCs w:val="18"/>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39421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4E361D1"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sz w:val="18"/>
                <w:szCs w:val="18"/>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14:paraId="422C5C8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3AE76DF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tcPr>
          <w:p w14:paraId="5B72169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tcPr>
          <w:p w14:paraId="42D9566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tcPr>
          <w:p w14:paraId="26D3919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tcPr>
          <w:p w14:paraId="1D8448B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tcPr>
          <w:p w14:paraId="76E62A3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6EE2704"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sz w:val="18"/>
                <w:szCs w:val="18"/>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14:paraId="295BB6B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tcPr>
          <w:p w14:paraId="3E7D8AD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tcPr>
          <w:p w14:paraId="7143ECF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BEDCAE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BCF4980"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на ул. 3-я Красноармейская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A437F2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1A72CCB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tcPr>
          <w:p w14:paraId="412493D9" w14:textId="77777777"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348BF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8F9B2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E544D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323A8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7A05F4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17168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6BD0A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D46E2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tcPr>
          <w:p w14:paraId="435CD0BE" w14:textId="77777777"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5AC0E5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3541E4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4150655"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C8E2A3B" w14:textId="77777777" w:rsidR="00AC4DF2" w:rsidRPr="00AC4DF2" w:rsidRDefault="00AC4DF2" w:rsidP="00AC4DF2">
            <w:pPr>
              <w:tabs>
                <w:tab w:val="left" w:pos="2569"/>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4F6EE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w:t>
            </w:r>
            <w:r w:rsidRPr="00AC4DF2">
              <w:rPr>
                <w:rFonts w:ascii="Times New Roman" w:hAnsi="Times New Roman" w:cs="Times New Roman"/>
                <w:sz w:val="18"/>
                <w:szCs w:val="18"/>
              </w:rPr>
              <w:lastRenderedPageBreak/>
              <w:t>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14:paraId="701EFEC4" w14:textId="77777777"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02086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AC7AE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97F76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A02C5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7686A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BB879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F100C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5AFED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tcPr>
          <w:p w14:paraId="792C5322" w14:textId="77777777"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347E3E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A3C3D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6EB1D4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5A0B13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0BC3A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14:paraId="200F4DC6" w14:textId="77777777" w:rsidR="00AC4DF2" w:rsidRPr="00AC4DF2" w:rsidRDefault="00AC4DF2" w:rsidP="00AC4DF2">
            <w:pPr>
              <w:spacing w:after="0" w:line="240" w:lineRule="auto"/>
              <w:rPr>
                <w:rFonts w:ascii="Times New Roman" w:hAnsi="Times New Roman" w:cs="Times New Roman"/>
                <w:b/>
                <w:sz w:val="18"/>
                <w:szCs w:val="18"/>
              </w:rPr>
            </w:pPr>
            <w:r w:rsidRPr="00AC4DF2">
              <w:rPr>
                <w:rFonts w:ascii="Times New Roman" w:hAnsi="Times New Roman" w:cs="Times New Roman"/>
                <w:b/>
                <w:sz w:val="18"/>
                <w:szCs w:val="18"/>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6275E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F6034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8DD3F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AE096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4E978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BC058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D17F6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B683C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8EDD38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26D8D1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6F6D8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9B65AFC" w14:textId="77777777" w:rsidTr="00AC4DF2">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4CF426D" w14:textId="77777777" w:rsidR="00AC4DF2" w:rsidRPr="00AC4DF2" w:rsidRDefault="00AC4DF2" w:rsidP="00AC4DF2">
            <w:pPr>
              <w:tabs>
                <w:tab w:val="left" w:pos="2569"/>
              </w:tabs>
              <w:spacing w:after="0" w:line="240" w:lineRule="auto"/>
              <w:rPr>
                <w:rFonts w:ascii="Times New Roman" w:hAnsi="Times New Roman" w:cs="Times New Roman"/>
                <w:b/>
                <w:sz w:val="18"/>
                <w:szCs w:val="18"/>
              </w:rPr>
            </w:pPr>
            <w:r w:rsidRPr="00AC4DF2">
              <w:rPr>
                <w:rFonts w:ascii="Times New Roman" w:hAnsi="Times New Roman" w:cs="Times New Roman"/>
                <w:sz w:val="18"/>
                <w:szCs w:val="18"/>
              </w:rPr>
              <w:t xml:space="preserve">Государственная экспертиза сметной документации на ремонт автомобильных дорог по ул. </w:t>
            </w:r>
            <w:r w:rsidRPr="00AC4DF2">
              <w:rPr>
                <w:rFonts w:ascii="Times New Roman" w:eastAsia="Times New Roman" w:hAnsi="Times New Roman" w:cs="Times New Roman"/>
                <w:sz w:val="18"/>
                <w:szCs w:val="18"/>
              </w:rPr>
              <w:t xml:space="preserve">3-я Красноармейская, ул. 8 Марта, ремонт тротуара на ул. 8 Марта, ул. Щорса, ул. Лифаново-пос. Фрунзе,  Центральном проезде, ул. 1-я Красная, ул. Ивановское Шоссе, ремонт тротуара  ул. Кооперативная-ул. Лежневская- ул. 40 лет Октября - ул. Григорьевская, ремонт тротуара по ул. Красных Зорь- ул. Футбольная, ремонт тротуара по ул. 1-я Комовская, ремонт тротуара по Шестагинскому проезду, Школьному проезду, ремонт тротуара по ул. Мохова,  ул. Шибаевская,  ул. Парижской Коммуны, ремонт автомобильной дороги и тротуара на ул. 3-я Комовская,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E341F52"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0A270D1"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2CEEE93"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7A33F9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CCA601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AD41D42"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6731F7B"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98B75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46274B6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C836B3A"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sz w:val="18"/>
                <w:szCs w:val="18"/>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8B589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76CCA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3AB71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4326AE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E0902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AAE59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DBAB7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F10FF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A24C60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14:paraId="4FCDDF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81431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622C628" w14:textId="77777777"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14:paraId="53CD30BD" w14:textId="77777777" w:rsidR="00AC4DF2" w:rsidRPr="00AC4DF2" w:rsidRDefault="00AC4DF2" w:rsidP="00AC4DF2">
            <w:pPr>
              <w:spacing w:after="0" w:line="240" w:lineRule="auto"/>
              <w:rPr>
                <w:rFonts w:ascii="Times New Roman" w:eastAsia="Times New Roman" w:hAnsi="Times New Roman" w:cs="Times New Roman"/>
                <w:sz w:val="18"/>
                <w:szCs w:val="18"/>
              </w:rPr>
            </w:pPr>
            <w:r w:rsidRPr="00AC4DF2">
              <w:rPr>
                <w:rFonts w:ascii="Times New Roman" w:hAnsi="Times New Roman" w:cs="Times New Roman"/>
                <w:color w:val="000000" w:themeColor="text1"/>
                <w:sz w:val="18"/>
                <w:szCs w:val="18"/>
              </w:rPr>
              <w:t>Ремонт участка автомобильной дороги на ул. 3-я Красноармейская-пр. Спортивный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1D3AF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3101CB5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CE1FD9B"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lastRenderedPageBreak/>
              <w:t>205,91298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4CAF4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916BB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81936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A4026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7A075C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77A6D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ED50F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EBAAA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A23B485"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205,91298</w:t>
            </w:r>
          </w:p>
        </w:tc>
        <w:tc>
          <w:tcPr>
            <w:tcW w:w="324" w:type="pct"/>
            <w:tcBorders>
              <w:top w:val="single" w:sz="4" w:space="0" w:color="auto"/>
              <w:left w:val="nil"/>
              <w:bottom w:val="single" w:sz="4" w:space="0" w:color="auto"/>
              <w:right w:val="single" w:sz="4" w:space="0" w:color="auto"/>
            </w:tcBorders>
            <w:shd w:val="clear" w:color="auto" w:fill="auto"/>
            <w:vAlign w:val="center"/>
          </w:tcPr>
          <w:p w14:paraId="76D131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26F62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A4D036C" w14:textId="77777777" w:rsidTr="00AC4DF2">
        <w:trPr>
          <w:trHeight w:val="266"/>
        </w:trPr>
        <w:tc>
          <w:tcPr>
            <w:tcW w:w="811" w:type="pct"/>
            <w:vMerge/>
            <w:tcBorders>
              <w:left w:val="single" w:sz="4" w:space="0" w:color="auto"/>
              <w:right w:val="single" w:sz="4" w:space="0" w:color="auto"/>
            </w:tcBorders>
            <w:shd w:val="clear" w:color="auto" w:fill="auto"/>
            <w:vAlign w:val="center"/>
          </w:tcPr>
          <w:p w14:paraId="4F18B775" w14:textId="77777777" w:rsidR="00AC4DF2" w:rsidRPr="00AC4DF2" w:rsidRDefault="00AC4DF2" w:rsidP="00AC4DF2">
            <w:pPr>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242F5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DE12038"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sz w:val="18"/>
                <w:szCs w:val="18"/>
              </w:rPr>
              <w:t>4271,36996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09DFB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7B727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87FD4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B1635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7E0486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EB532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8614C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7C564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AA1DCB5"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sz w:val="18"/>
                <w:szCs w:val="18"/>
              </w:rPr>
              <w:t>4271,36996</w:t>
            </w:r>
          </w:p>
        </w:tc>
        <w:tc>
          <w:tcPr>
            <w:tcW w:w="324" w:type="pct"/>
            <w:tcBorders>
              <w:top w:val="single" w:sz="4" w:space="0" w:color="auto"/>
              <w:left w:val="nil"/>
              <w:bottom w:val="single" w:sz="4" w:space="0" w:color="auto"/>
              <w:right w:val="single" w:sz="4" w:space="0" w:color="auto"/>
            </w:tcBorders>
            <w:shd w:val="clear" w:color="auto" w:fill="auto"/>
            <w:vAlign w:val="center"/>
          </w:tcPr>
          <w:p w14:paraId="0E9CDF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334933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116C004" w14:textId="77777777"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14:paraId="1788F85D" w14:textId="77777777" w:rsidR="00AC4DF2" w:rsidRPr="00AC4DF2" w:rsidRDefault="00AC4DF2" w:rsidP="00AC4DF2">
            <w:pPr>
              <w:spacing w:after="0" w:line="240" w:lineRule="auto"/>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CACCF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C9288BE"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4 477,28294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C94A8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E1421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55680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281D8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A4F55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09E1A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C7860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12969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CB23B0E"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4 477,28294</w:t>
            </w:r>
          </w:p>
        </w:tc>
        <w:tc>
          <w:tcPr>
            <w:tcW w:w="324" w:type="pct"/>
            <w:tcBorders>
              <w:top w:val="single" w:sz="4" w:space="0" w:color="auto"/>
              <w:left w:val="nil"/>
              <w:bottom w:val="single" w:sz="4" w:space="0" w:color="auto"/>
              <w:right w:val="single" w:sz="4" w:space="0" w:color="auto"/>
            </w:tcBorders>
            <w:shd w:val="clear" w:color="auto" w:fill="auto"/>
            <w:vAlign w:val="center"/>
          </w:tcPr>
          <w:p w14:paraId="4C9040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504B8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4873E72" w14:textId="77777777"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14:paraId="50D130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447DA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538F217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5042D2C"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493,89654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C45C1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B18A2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B2375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A5890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729FC9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700C0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2D7B3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809D1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BB6208C"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493,89654</w:t>
            </w:r>
          </w:p>
        </w:tc>
        <w:tc>
          <w:tcPr>
            <w:tcW w:w="324" w:type="pct"/>
            <w:tcBorders>
              <w:top w:val="single" w:sz="4" w:space="0" w:color="auto"/>
              <w:left w:val="nil"/>
              <w:bottom w:val="single" w:sz="4" w:space="0" w:color="auto"/>
              <w:right w:val="single" w:sz="4" w:space="0" w:color="auto"/>
            </w:tcBorders>
            <w:shd w:val="clear" w:color="auto" w:fill="auto"/>
            <w:vAlign w:val="center"/>
          </w:tcPr>
          <w:p w14:paraId="650B4B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7D5EAF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DF10D34" w14:textId="77777777" w:rsidTr="00AC4DF2">
        <w:trPr>
          <w:trHeight w:val="266"/>
        </w:trPr>
        <w:tc>
          <w:tcPr>
            <w:tcW w:w="811" w:type="pct"/>
            <w:vMerge/>
            <w:tcBorders>
              <w:left w:val="single" w:sz="4" w:space="0" w:color="auto"/>
              <w:right w:val="single" w:sz="4" w:space="0" w:color="auto"/>
            </w:tcBorders>
            <w:shd w:val="clear" w:color="auto" w:fill="auto"/>
            <w:vAlign w:val="center"/>
          </w:tcPr>
          <w:p w14:paraId="43735BC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B94BC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406F715"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sz w:val="18"/>
                <w:szCs w:val="18"/>
              </w:rPr>
              <w:t>10 245,17649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A41C8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8C626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4B861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09417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5C4630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BCE27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EBC9B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4B0DF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307788F3"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sz w:val="18"/>
                <w:szCs w:val="18"/>
              </w:rPr>
              <w:t>10 245,17649</w:t>
            </w:r>
          </w:p>
        </w:tc>
        <w:tc>
          <w:tcPr>
            <w:tcW w:w="324" w:type="pct"/>
            <w:tcBorders>
              <w:top w:val="single" w:sz="4" w:space="0" w:color="auto"/>
              <w:left w:val="nil"/>
              <w:bottom w:val="single" w:sz="4" w:space="0" w:color="auto"/>
              <w:right w:val="single" w:sz="4" w:space="0" w:color="auto"/>
            </w:tcBorders>
            <w:shd w:val="clear" w:color="auto" w:fill="auto"/>
            <w:vAlign w:val="center"/>
          </w:tcPr>
          <w:p w14:paraId="74CDA8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0D532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9C85A85" w14:textId="77777777"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14:paraId="03946F5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08022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7EAD6800"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10 739,07303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D7BC7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0B0C5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8885A0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1F1ED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93E5F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8E71C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543B8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1F760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A4C28AD"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10 739,07303</w:t>
            </w:r>
          </w:p>
        </w:tc>
        <w:tc>
          <w:tcPr>
            <w:tcW w:w="324" w:type="pct"/>
            <w:tcBorders>
              <w:top w:val="single" w:sz="4" w:space="0" w:color="auto"/>
              <w:left w:val="nil"/>
              <w:bottom w:val="single" w:sz="4" w:space="0" w:color="auto"/>
              <w:right w:val="single" w:sz="4" w:space="0" w:color="auto"/>
            </w:tcBorders>
            <w:shd w:val="clear" w:color="auto" w:fill="auto"/>
            <w:vAlign w:val="center"/>
          </w:tcPr>
          <w:p w14:paraId="26C12A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B7F9D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082289B" w14:textId="77777777"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14:paraId="26458D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55A60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0732F3B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8BDA34E"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208,33237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E2EB4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0D5A2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ECC5E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150D7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56CA0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36232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9301B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5A91B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381113B"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208,33237</w:t>
            </w:r>
          </w:p>
        </w:tc>
        <w:tc>
          <w:tcPr>
            <w:tcW w:w="324" w:type="pct"/>
            <w:tcBorders>
              <w:top w:val="single" w:sz="4" w:space="0" w:color="auto"/>
              <w:left w:val="nil"/>
              <w:bottom w:val="single" w:sz="4" w:space="0" w:color="auto"/>
              <w:right w:val="single" w:sz="4" w:space="0" w:color="auto"/>
            </w:tcBorders>
            <w:shd w:val="clear" w:color="auto" w:fill="auto"/>
            <w:vAlign w:val="center"/>
          </w:tcPr>
          <w:p w14:paraId="297ED0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00FFCD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D7321EA" w14:textId="77777777" w:rsidTr="00AC4DF2">
        <w:trPr>
          <w:trHeight w:val="266"/>
        </w:trPr>
        <w:tc>
          <w:tcPr>
            <w:tcW w:w="811" w:type="pct"/>
            <w:vMerge/>
            <w:tcBorders>
              <w:left w:val="single" w:sz="4" w:space="0" w:color="auto"/>
              <w:right w:val="single" w:sz="4" w:space="0" w:color="auto"/>
            </w:tcBorders>
            <w:shd w:val="clear" w:color="auto" w:fill="auto"/>
            <w:vAlign w:val="center"/>
          </w:tcPr>
          <w:p w14:paraId="4C5CBC7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CB623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27427AC"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t>4 321,55671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D22B2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735EA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A849F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CEEEA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49870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713F1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31EA1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91343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4309098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4 321,55671</w:t>
            </w:r>
          </w:p>
        </w:tc>
        <w:tc>
          <w:tcPr>
            <w:tcW w:w="324" w:type="pct"/>
            <w:tcBorders>
              <w:top w:val="single" w:sz="4" w:space="0" w:color="auto"/>
              <w:left w:val="nil"/>
              <w:bottom w:val="single" w:sz="4" w:space="0" w:color="auto"/>
              <w:right w:val="single" w:sz="4" w:space="0" w:color="auto"/>
            </w:tcBorders>
            <w:shd w:val="clear" w:color="auto" w:fill="auto"/>
            <w:vAlign w:val="center"/>
          </w:tcPr>
          <w:p w14:paraId="4CBF81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9CD20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12470C7" w14:textId="77777777"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14:paraId="44E9077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AD04B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3DA38FB"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4 529,88908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5C8EA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7D13B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0EF16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F4A00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502F6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DC727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C4358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E95E2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172EC59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4 529,88908</w:t>
            </w:r>
          </w:p>
        </w:tc>
        <w:tc>
          <w:tcPr>
            <w:tcW w:w="324" w:type="pct"/>
            <w:tcBorders>
              <w:top w:val="single" w:sz="4" w:space="0" w:color="auto"/>
              <w:left w:val="nil"/>
              <w:bottom w:val="single" w:sz="4" w:space="0" w:color="auto"/>
              <w:right w:val="single" w:sz="4" w:space="0" w:color="auto"/>
            </w:tcBorders>
            <w:shd w:val="clear" w:color="auto" w:fill="auto"/>
            <w:vAlign w:val="center"/>
          </w:tcPr>
          <w:p w14:paraId="785FB7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0B1574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A3D57DE" w14:textId="77777777"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14:paraId="7E0767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D12A2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4EFA9F5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7FC0266B"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617,87939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98ED8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808E3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81765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4ACCD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45FC9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9B49F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16841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79B51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C83E031"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617,87939</w:t>
            </w:r>
          </w:p>
        </w:tc>
        <w:tc>
          <w:tcPr>
            <w:tcW w:w="324" w:type="pct"/>
            <w:tcBorders>
              <w:top w:val="single" w:sz="4" w:space="0" w:color="auto"/>
              <w:left w:val="nil"/>
              <w:bottom w:val="single" w:sz="4" w:space="0" w:color="auto"/>
              <w:right w:val="single" w:sz="4" w:space="0" w:color="auto"/>
            </w:tcBorders>
            <w:shd w:val="clear" w:color="auto" w:fill="auto"/>
            <w:vAlign w:val="center"/>
          </w:tcPr>
          <w:p w14:paraId="3A3C67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3A625A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F8336A5" w14:textId="77777777" w:rsidTr="00AC4DF2">
        <w:trPr>
          <w:trHeight w:val="266"/>
        </w:trPr>
        <w:tc>
          <w:tcPr>
            <w:tcW w:w="811" w:type="pct"/>
            <w:vMerge/>
            <w:tcBorders>
              <w:left w:val="single" w:sz="4" w:space="0" w:color="auto"/>
              <w:right w:val="single" w:sz="4" w:space="0" w:color="auto"/>
            </w:tcBorders>
            <w:shd w:val="clear" w:color="auto" w:fill="auto"/>
            <w:vAlign w:val="center"/>
          </w:tcPr>
          <w:p w14:paraId="4E60C24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10912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Бюджет Ивановской </w:t>
            </w:r>
            <w:r w:rsidRPr="00AC4DF2">
              <w:rPr>
                <w:rFonts w:ascii="Times New Roman" w:hAnsi="Times New Roman" w:cs="Times New Roman"/>
                <w:sz w:val="18"/>
                <w:szCs w:val="18"/>
              </w:rPr>
              <w:lastRenderedPageBreak/>
              <w:t>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428DE3B"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lastRenderedPageBreak/>
              <w:t>12 817,02322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EE22A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59536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85EE1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B0027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4008AE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81770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63812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0300D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E894F2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12 817,02322</w:t>
            </w:r>
          </w:p>
        </w:tc>
        <w:tc>
          <w:tcPr>
            <w:tcW w:w="324" w:type="pct"/>
            <w:tcBorders>
              <w:top w:val="single" w:sz="4" w:space="0" w:color="auto"/>
              <w:left w:val="nil"/>
              <w:bottom w:val="single" w:sz="4" w:space="0" w:color="auto"/>
              <w:right w:val="single" w:sz="4" w:space="0" w:color="auto"/>
            </w:tcBorders>
            <w:shd w:val="clear" w:color="auto" w:fill="auto"/>
            <w:vAlign w:val="center"/>
          </w:tcPr>
          <w:p w14:paraId="54ADA8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522B4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92021DF" w14:textId="77777777"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14:paraId="27D4364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3330F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8E91C59"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13 434,902610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1F140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F4AE5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74499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DC36E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D6741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D5982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DFDF0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1F718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F85F21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13 434,902610</w:t>
            </w:r>
          </w:p>
        </w:tc>
        <w:tc>
          <w:tcPr>
            <w:tcW w:w="324" w:type="pct"/>
            <w:tcBorders>
              <w:top w:val="single" w:sz="4" w:space="0" w:color="auto"/>
              <w:left w:val="nil"/>
              <w:bottom w:val="single" w:sz="4" w:space="0" w:color="auto"/>
              <w:right w:val="single" w:sz="4" w:space="0" w:color="auto"/>
            </w:tcBorders>
            <w:shd w:val="clear" w:color="auto" w:fill="auto"/>
            <w:vAlign w:val="center"/>
          </w:tcPr>
          <w:p w14:paraId="30A5D3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4C29D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1ACE4AA" w14:textId="77777777"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14:paraId="00C025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Ремонт автомобильной дороги по ул. Лифаново-пос. 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66F6A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5B5A424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30ACC3E1"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719,62282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EE369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55DC5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9698B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118A9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A2A85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3C4544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8723B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15DFE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DF234BA" w14:textId="77777777" w:rsidR="00AC4DF2" w:rsidRPr="00AC4DF2" w:rsidRDefault="00AC4DF2" w:rsidP="00AC4DF2">
            <w:pPr>
              <w:spacing w:after="0" w:line="240" w:lineRule="auto"/>
              <w:jc w:val="center"/>
              <w:rPr>
                <w:rFonts w:ascii="Times New Roman" w:hAnsi="Times New Roman" w:cs="Times New Roman"/>
                <w:bCs/>
                <w:sz w:val="18"/>
                <w:szCs w:val="18"/>
              </w:rPr>
            </w:pPr>
            <w:r w:rsidRPr="00AC4DF2">
              <w:rPr>
                <w:rFonts w:ascii="Times New Roman" w:hAnsi="Times New Roman" w:cs="Times New Roman"/>
                <w:bCs/>
                <w:color w:val="000000" w:themeColor="text1"/>
                <w:sz w:val="18"/>
                <w:szCs w:val="18"/>
              </w:rPr>
              <w:t>719,62282</w:t>
            </w:r>
          </w:p>
        </w:tc>
        <w:tc>
          <w:tcPr>
            <w:tcW w:w="324" w:type="pct"/>
            <w:tcBorders>
              <w:top w:val="single" w:sz="4" w:space="0" w:color="auto"/>
              <w:left w:val="nil"/>
              <w:bottom w:val="single" w:sz="4" w:space="0" w:color="auto"/>
              <w:right w:val="single" w:sz="4" w:space="0" w:color="auto"/>
            </w:tcBorders>
            <w:shd w:val="clear" w:color="auto" w:fill="auto"/>
            <w:vAlign w:val="center"/>
          </w:tcPr>
          <w:p w14:paraId="7FDDB2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771452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427681D" w14:textId="77777777" w:rsidTr="00AC4DF2">
        <w:trPr>
          <w:trHeight w:val="266"/>
        </w:trPr>
        <w:tc>
          <w:tcPr>
            <w:tcW w:w="811" w:type="pct"/>
            <w:vMerge/>
            <w:tcBorders>
              <w:left w:val="single" w:sz="4" w:space="0" w:color="auto"/>
              <w:right w:val="single" w:sz="4" w:space="0" w:color="auto"/>
            </w:tcBorders>
            <w:shd w:val="clear" w:color="auto" w:fill="auto"/>
            <w:vAlign w:val="center"/>
          </w:tcPr>
          <w:p w14:paraId="40CD3F9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D0CC0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D4FF605"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t>14 927,54412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F9DCA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36D67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72F9B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87567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B1A8B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456D6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278BA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CA7B4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8BC82E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14 927,54412</w:t>
            </w:r>
          </w:p>
        </w:tc>
        <w:tc>
          <w:tcPr>
            <w:tcW w:w="324" w:type="pct"/>
            <w:tcBorders>
              <w:top w:val="single" w:sz="4" w:space="0" w:color="auto"/>
              <w:left w:val="nil"/>
              <w:bottom w:val="single" w:sz="4" w:space="0" w:color="auto"/>
              <w:right w:val="single" w:sz="4" w:space="0" w:color="auto"/>
            </w:tcBorders>
            <w:shd w:val="clear" w:color="auto" w:fill="auto"/>
            <w:vAlign w:val="center"/>
          </w:tcPr>
          <w:p w14:paraId="22F5BF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8B573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58D5BAC" w14:textId="77777777"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14:paraId="26D2240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6BD3E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51BDD55"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15 647,16694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906BA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21E68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39967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F1A14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668DA8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38CFF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32B93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9CD38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40EE18A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15 647,16694</w:t>
            </w:r>
          </w:p>
        </w:tc>
        <w:tc>
          <w:tcPr>
            <w:tcW w:w="324" w:type="pct"/>
            <w:tcBorders>
              <w:top w:val="single" w:sz="4" w:space="0" w:color="auto"/>
              <w:left w:val="nil"/>
              <w:bottom w:val="single" w:sz="4" w:space="0" w:color="auto"/>
              <w:right w:val="single" w:sz="4" w:space="0" w:color="auto"/>
            </w:tcBorders>
            <w:shd w:val="clear" w:color="auto" w:fill="auto"/>
            <w:vAlign w:val="center"/>
          </w:tcPr>
          <w:p w14:paraId="0933DA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25602C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3EFC1E7" w14:textId="77777777" w:rsidTr="00AC4DF2">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14:paraId="4B02D4F0"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6AFD3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26401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31882FE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0A279E6" w14:textId="77777777" w:rsidR="00AC4DF2" w:rsidRPr="00AC4DF2" w:rsidRDefault="00AC4DF2" w:rsidP="00AC4DF2">
            <w:pPr>
              <w:spacing w:after="0" w:line="240" w:lineRule="auto"/>
              <w:jc w:val="center"/>
              <w:rPr>
                <w:rFonts w:ascii="Times New Roman" w:hAnsi="Times New Roman" w:cs="Times New Roman"/>
                <w:b/>
                <w:bCs/>
                <w:sz w:val="18"/>
                <w:szCs w:val="18"/>
              </w:rPr>
            </w:pPr>
            <w:r w:rsidRPr="00AC4DF2">
              <w:rPr>
                <w:rFonts w:ascii="Times New Roman" w:hAnsi="Times New Roman" w:cs="Times New Roman"/>
                <w:b/>
                <w:bCs/>
                <w:color w:val="000000" w:themeColor="text1"/>
                <w:sz w:val="18"/>
                <w:szCs w:val="18"/>
              </w:rPr>
              <w:t>2 245,64410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42B43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ABFA7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59503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0BE5B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51B814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E0312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6E025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002CA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6148D7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2 245,64410</w:t>
            </w:r>
          </w:p>
        </w:tc>
        <w:tc>
          <w:tcPr>
            <w:tcW w:w="324" w:type="pct"/>
            <w:tcBorders>
              <w:top w:val="single" w:sz="4" w:space="0" w:color="auto"/>
              <w:left w:val="nil"/>
              <w:bottom w:val="single" w:sz="4" w:space="0" w:color="auto"/>
              <w:right w:val="single" w:sz="4" w:space="0" w:color="auto"/>
            </w:tcBorders>
            <w:shd w:val="clear" w:color="auto" w:fill="auto"/>
            <w:vAlign w:val="center"/>
          </w:tcPr>
          <w:p w14:paraId="6D835D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3969C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8081E03" w14:textId="77777777" w:rsidTr="00AC4DF2">
        <w:trPr>
          <w:trHeight w:val="266"/>
        </w:trPr>
        <w:tc>
          <w:tcPr>
            <w:tcW w:w="811" w:type="pct"/>
            <w:vMerge/>
            <w:tcBorders>
              <w:left w:val="single" w:sz="4" w:space="0" w:color="auto"/>
              <w:right w:val="single" w:sz="4" w:space="0" w:color="auto"/>
            </w:tcBorders>
            <w:shd w:val="clear" w:color="auto" w:fill="auto"/>
            <w:vAlign w:val="center"/>
          </w:tcPr>
          <w:p w14:paraId="3FEE8BB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D71D7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370866C"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EE1CA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73003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80084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6F85C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10183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222364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2E561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4E3CC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22B3A3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14:paraId="2F64B5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5A077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A6727AC" w14:textId="77777777" w:rsidTr="00AC4DF2">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14:paraId="2A7422D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468A1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7D19513F"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bCs/>
                <w:color w:val="000000" w:themeColor="text1"/>
                <w:sz w:val="18"/>
                <w:szCs w:val="18"/>
              </w:rPr>
              <w:t>48 828,31460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F4ECE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D5AC4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E3A92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80C6A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F51E2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37174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2A00B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0E918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9559B8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bCs/>
                <w:color w:val="000000" w:themeColor="text1"/>
                <w:sz w:val="18"/>
                <w:szCs w:val="18"/>
              </w:rPr>
              <w:t>48 828,31460</w:t>
            </w:r>
          </w:p>
        </w:tc>
        <w:tc>
          <w:tcPr>
            <w:tcW w:w="324" w:type="pct"/>
            <w:tcBorders>
              <w:top w:val="single" w:sz="4" w:space="0" w:color="auto"/>
              <w:left w:val="nil"/>
              <w:bottom w:val="single" w:sz="4" w:space="0" w:color="auto"/>
              <w:right w:val="single" w:sz="4" w:space="0" w:color="auto"/>
            </w:tcBorders>
            <w:shd w:val="clear" w:color="auto" w:fill="auto"/>
            <w:vAlign w:val="center"/>
          </w:tcPr>
          <w:p w14:paraId="343CA9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644D9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D98D5E9" w14:textId="77777777"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14:paraId="1269EA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Разработка проектов организации дорожного движения по улицам частного сектора городского округа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4431B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1D924A3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0358C34" w14:textId="77777777"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250,00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1505C2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2EC96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95ED4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5FFB4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DAAEC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12F8C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821ED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8AF55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095FF527" w14:textId="77777777"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250,00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414C899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30468CE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8D2FA3F" w14:textId="77777777"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14:paraId="0B530A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дорожных неровностей на участке дороги по ул. Советской Армии</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BC706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D489E98" w14:textId="77777777"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151,58280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5F90E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E9BF01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F56A2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9A439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7C4858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E6ED0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C35B7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3C014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6ADCA1E4" w14:textId="77777777"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151,58280</w:t>
            </w:r>
          </w:p>
        </w:tc>
        <w:tc>
          <w:tcPr>
            <w:tcW w:w="324" w:type="pct"/>
            <w:tcBorders>
              <w:top w:val="single" w:sz="4" w:space="0" w:color="auto"/>
              <w:left w:val="nil"/>
              <w:bottom w:val="single" w:sz="4" w:space="0" w:color="auto"/>
              <w:right w:val="single" w:sz="4" w:space="0" w:color="auto"/>
            </w:tcBorders>
            <w:shd w:val="clear" w:color="auto" w:fill="auto"/>
            <w:vAlign w:val="center"/>
          </w:tcPr>
          <w:p w14:paraId="2D3B91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13D542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2FD7918" w14:textId="77777777" w:rsidTr="00AC4DF2">
        <w:trPr>
          <w:trHeight w:val="266"/>
        </w:trPr>
        <w:tc>
          <w:tcPr>
            <w:tcW w:w="811" w:type="pct"/>
            <w:tcBorders>
              <w:left w:val="single" w:sz="4" w:space="0" w:color="auto"/>
              <w:bottom w:val="single" w:sz="4" w:space="0" w:color="auto"/>
              <w:right w:val="single" w:sz="4" w:space="0" w:color="auto"/>
            </w:tcBorders>
            <w:shd w:val="clear" w:color="auto" w:fill="auto"/>
          </w:tcPr>
          <w:p w14:paraId="20D709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до</w:t>
            </w:r>
            <w:r w:rsidRPr="00AC4DF2">
              <w:rPr>
                <w:rFonts w:ascii="Times New Roman" w:hAnsi="Times New Roman" w:cs="Times New Roman"/>
                <w:sz w:val="18"/>
                <w:szCs w:val="18"/>
              </w:rPr>
              <w:lastRenderedPageBreak/>
              <w:t>рожных неровностей на участке дороги по ул. 1-ая Красная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749BBE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Бюд</w:t>
            </w:r>
            <w:r w:rsidRPr="00AC4DF2">
              <w:rPr>
                <w:rFonts w:ascii="Times New Roman" w:hAnsi="Times New Roman" w:cs="Times New Roman"/>
                <w:sz w:val="18"/>
                <w:szCs w:val="18"/>
              </w:rPr>
              <w:lastRenderedPageBreak/>
              <w:t>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5D85CB0" w14:textId="77777777"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lastRenderedPageBreak/>
              <w:t>186,52</w:t>
            </w:r>
            <w:r w:rsidRPr="00AC4DF2">
              <w:rPr>
                <w:rFonts w:ascii="Times New Roman" w:hAnsi="Times New Roman" w:cs="Times New Roman"/>
                <w:b/>
                <w:bCs/>
                <w:color w:val="000000" w:themeColor="text1"/>
                <w:sz w:val="18"/>
                <w:szCs w:val="18"/>
              </w:rPr>
              <w:lastRenderedPageBreak/>
              <w:t>080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86887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D2EC8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6D62C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1839F6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18633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347507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8B3AA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FAFFE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4DC2DF72" w14:textId="77777777"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186,</w:t>
            </w:r>
            <w:r w:rsidRPr="00AC4DF2">
              <w:rPr>
                <w:rFonts w:ascii="Times New Roman" w:hAnsi="Times New Roman" w:cs="Times New Roman"/>
                <w:bCs/>
                <w:color w:val="000000" w:themeColor="text1"/>
                <w:sz w:val="18"/>
                <w:szCs w:val="18"/>
              </w:rPr>
              <w:lastRenderedPageBreak/>
              <w:t>52080</w:t>
            </w:r>
          </w:p>
        </w:tc>
        <w:tc>
          <w:tcPr>
            <w:tcW w:w="324" w:type="pct"/>
            <w:tcBorders>
              <w:top w:val="single" w:sz="4" w:space="0" w:color="auto"/>
              <w:left w:val="nil"/>
              <w:bottom w:val="single" w:sz="4" w:space="0" w:color="auto"/>
              <w:right w:val="single" w:sz="4" w:space="0" w:color="auto"/>
            </w:tcBorders>
            <w:shd w:val="clear" w:color="auto" w:fill="auto"/>
            <w:vAlign w:val="center"/>
          </w:tcPr>
          <w:p w14:paraId="4802F0C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33DAFBD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C4E875E" w14:textId="77777777"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14:paraId="011B7A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Устройство дорожных неровностей на участке дороги по ул. Шестагинская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164369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332EBD0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23178902" w14:textId="77777777"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158,05680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8EFD5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3DB81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70654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68D3F9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71592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1A173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9D877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06B45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E686CEF" w14:textId="77777777"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158,05680</w:t>
            </w:r>
          </w:p>
        </w:tc>
        <w:tc>
          <w:tcPr>
            <w:tcW w:w="324" w:type="pct"/>
            <w:tcBorders>
              <w:top w:val="single" w:sz="4" w:space="0" w:color="auto"/>
              <w:left w:val="nil"/>
              <w:bottom w:val="single" w:sz="4" w:space="0" w:color="auto"/>
              <w:right w:val="single" w:sz="4" w:space="0" w:color="auto"/>
            </w:tcBorders>
            <w:shd w:val="clear" w:color="auto" w:fill="auto"/>
            <w:vAlign w:val="center"/>
          </w:tcPr>
          <w:p w14:paraId="6727FEA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0460B00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D79BA1B" w14:textId="77777777"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14:paraId="3BABCD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Установка поребрика, борта на длинной стороне с клумбой по ул. 1-ая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9033B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1C10FA7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264E046" w14:textId="77777777"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483,33480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2FCB6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3FB84A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31C7D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7139D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68F45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17373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534EB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A2E0C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43B13283" w14:textId="77777777"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483,33480</w:t>
            </w:r>
          </w:p>
        </w:tc>
        <w:tc>
          <w:tcPr>
            <w:tcW w:w="324" w:type="pct"/>
            <w:tcBorders>
              <w:top w:val="single" w:sz="4" w:space="0" w:color="auto"/>
              <w:left w:val="nil"/>
              <w:bottom w:val="single" w:sz="4" w:space="0" w:color="auto"/>
              <w:right w:val="single" w:sz="4" w:space="0" w:color="auto"/>
            </w:tcBorders>
            <w:shd w:val="clear" w:color="auto" w:fill="auto"/>
            <w:vAlign w:val="center"/>
          </w:tcPr>
          <w:p w14:paraId="7FEBA17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0D9DE57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6B0D24D" w14:textId="77777777" w:rsidTr="00AC4DF2">
        <w:trPr>
          <w:trHeight w:val="266"/>
        </w:trPr>
        <w:tc>
          <w:tcPr>
            <w:tcW w:w="811" w:type="pct"/>
            <w:tcBorders>
              <w:left w:val="single" w:sz="4" w:space="0" w:color="auto"/>
              <w:bottom w:val="single" w:sz="4" w:space="0" w:color="auto"/>
              <w:right w:val="single" w:sz="4" w:space="0" w:color="auto"/>
            </w:tcBorders>
            <w:shd w:val="clear" w:color="auto" w:fill="auto"/>
            <w:vAlign w:val="center"/>
          </w:tcPr>
          <w:p w14:paraId="41E5AB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Проверка объема и качества выполненных работ в рамках ремонта автомобильных дорог по ул. Социалистическая, ул. Щорса, ул. Лифаново - пос. Фрунзе, ул. 8 Марта, тротуара на участке автомобильной дороги по ул.8 Марта, участка автомобильной дороги на ул.3-я Красноармейская - пр. Спортивный в г. Тейково, а также качества материалов, используемых при проведении данных работ</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2FF72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p w14:paraId="3CE55A0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5BA9F2C" w14:textId="77777777" w:rsidR="00AC4DF2" w:rsidRPr="00AC4DF2" w:rsidRDefault="00AC4DF2" w:rsidP="00AC4DF2">
            <w:pPr>
              <w:spacing w:after="0" w:line="240" w:lineRule="auto"/>
              <w:jc w:val="center"/>
              <w:rPr>
                <w:rFonts w:ascii="Times New Roman" w:hAnsi="Times New Roman" w:cs="Times New Roman"/>
                <w:b/>
                <w:bCs/>
                <w:color w:val="000000" w:themeColor="text1"/>
                <w:sz w:val="18"/>
                <w:szCs w:val="18"/>
              </w:rPr>
            </w:pPr>
            <w:r w:rsidRPr="00AC4DF2">
              <w:rPr>
                <w:rFonts w:ascii="Times New Roman" w:hAnsi="Times New Roman" w:cs="Times New Roman"/>
                <w:b/>
                <w:bCs/>
                <w:color w:val="000000" w:themeColor="text1"/>
                <w:sz w:val="18"/>
                <w:szCs w:val="18"/>
              </w:rPr>
              <w:t>323,82981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37927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9E9CB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92FC3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85D07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3F87C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ED2DB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A49E5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FFA65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7409DD1F" w14:textId="77777777" w:rsidR="00AC4DF2" w:rsidRPr="00AC4DF2" w:rsidRDefault="00AC4DF2" w:rsidP="00AC4DF2">
            <w:pPr>
              <w:spacing w:after="0" w:line="240" w:lineRule="auto"/>
              <w:jc w:val="center"/>
              <w:rPr>
                <w:rFonts w:ascii="Times New Roman" w:hAnsi="Times New Roman" w:cs="Times New Roman"/>
                <w:bCs/>
                <w:color w:val="000000" w:themeColor="text1"/>
                <w:sz w:val="18"/>
                <w:szCs w:val="18"/>
              </w:rPr>
            </w:pPr>
            <w:r w:rsidRPr="00AC4DF2">
              <w:rPr>
                <w:rFonts w:ascii="Times New Roman" w:hAnsi="Times New Roman" w:cs="Times New Roman"/>
                <w:bCs/>
                <w:color w:val="000000" w:themeColor="text1"/>
                <w:sz w:val="18"/>
                <w:szCs w:val="18"/>
              </w:rPr>
              <w:t>323,82981</w:t>
            </w:r>
          </w:p>
        </w:tc>
        <w:tc>
          <w:tcPr>
            <w:tcW w:w="324" w:type="pct"/>
            <w:tcBorders>
              <w:top w:val="single" w:sz="4" w:space="0" w:color="auto"/>
              <w:left w:val="nil"/>
              <w:bottom w:val="single" w:sz="4" w:space="0" w:color="auto"/>
              <w:right w:val="single" w:sz="4" w:space="0" w:color="auto"/>
            </w:tcBorders>
            <w:shd w:val="clear" w:color="auto" w:fill="auto"/>
            <w:vAlign w:val="center"/>
          </w:tcPr>
          <w:p w14:paraId="3974EF1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56041BF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C269DD3"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880C7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br w:type="page"/>
              <w:t>Субсидия МКП «Тейковское предприятие по благоустройству и развитию города», в том числе:</w:t>
            </w:r>
          </w:p>
          <w:p w14:paraId="7F6FEA1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0373EB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1278FD9" w14:textId="77777777" w:rsidR="00AC4DF2" w:rsidRPr="00AC4DF2" w:rsidRDefault="00AC4DF2" w:rsidP="00AC4DF2">
            <w:pPr>
              <w:spacing w:after="0" w:line="240" w:lineRule="auto"/>
              <w:ind w:right="-1"/>
              <w:rPr>
                <w:rFonts w:ascii="Times New Roman" w:hAnsi="Times New Roman" w:cs="Times New Roman"/>
                <w:sz w:val="18"/>
                <w:szCs w:val="18"/>
                <w:lang w:val="en-US"/>
              </w:rPr>
            </w:pPr>
            <w:r w:rsidRPr="00AC4DF2">
              <w:rPr>
                <w:rFonts w:ascii="Times New Roman" w:hAnsi="Times New Roman" w:cs="Times New Roman"/>
                <w:sz w:val="18"/>
                <w:szCs w:val="18"/>
              </w:rPr>
              <w:t>121 007,08196</w:t>
            </w:r>
          </w:p>
          <w:p w14:paraId="35C637A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5292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8 127,88782</w:t>
            </w:r>
          </w:p>
          <w:p w14:paraId="4AB920DC"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3B2E7D9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19543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12 360,83247</w:t>
            </w:r>
          </w:p>
          <w:p w14:paraId="563B30B4"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37C84C73"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1A299BA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94591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13 995,76018</w:t>
            </w:r>
          </w:p>
          <w:p w14:paraId="0CFD75F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2A3584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F7E63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8 593,947</w:t>
            </w:r>
          </w:p>
          <w:p w14:paraId="2EBED8D8"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A91933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6DCA4A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11 643,79463</w:t>
            </w:r>
          </w:p>
          <w:p w14:paraId="049AD054"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236D68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4CD17C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12 938,42245</w:t>
            </w:r>
          </w:p>
          <w:p w14:paraId="1BB13456"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7831843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EAAC6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14822,43800</w:t>
            </w:r>
          </w:p>
          <w:p w14:paraId="187E478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3F8B0A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19 833,54341</w:t>
            </w:r>
          </w:p>
          <w:p w14:paraId="542AC8AB"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86132A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13E1AF3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540B12A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7D6F29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FB3F0F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08155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4CC89BB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70A82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93ADD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4 500,00</w:t>
            </w:r>
          </w:p>
          <w:p w14:paraId="623F17C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98143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EFB13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10 180,76018</w:t>
            </w:r>
          </w:p>
          <w:p w14:paraId="6128F76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7BA766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4500,00</w:t>
            </w:r>
          </w:p>
          <w:p w14:paraId="601559E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2E25EA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5119,4380</w:t>
            </w:r>
          </w:p>
          <w:p w14:paraId="7FB245E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531D8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6511,97645</w:t>
            </w:r>
          </w:p>
          <w:p w14:paraId="1454885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9FEC4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9400,00</w:t>
            </w:r>
          </w:p>
          <w:p w14:paraId="0DD38E5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08090F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5EAE18A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57F4D20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662B219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3F30A47"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53061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3C273A3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47F15581" w14:textId="77777777" w:rsidR="00AC4DF2" w:rsidRPr="00AC4DF2" w:rsidRDefault="00AC4DF2" w:rsidP="00AC4DF2">
            <w:pPr>
              <w:spacing w:after="0" w:line="240" w:lineRule="auto"/>
              <w:ind w:right="-1"/>
              <w:jc w:val="center"/>
              <w:rPr>
                <w:rFonts w:ascii="Times New Roman" w:hAnsi="Times New Roman" w:cs="Times New Roman"/>
                <w:sz w:val="18"/>
                <w:szCs w:val="18"/>
                <w:lang w:val="en-US"/>
              </w:rPr>
            </w:pPr>
            <w:r w:rsidRPr="00AC4DF2">
              <w:rPr>
                <w:rFonts w:ascii="Times New Roman" w:hAnsi="Times New Roman" w:cs="Times New Roman"/>
                <w:sz w:val="18"/>
                <w:szCs w:val="18"/>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6A03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4E17930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96FC2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4F9569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1F443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2BC17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04E00B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5422,438</w:t>
            </w:r>
            <w:r w:rsidRPr="00AC4DF2">
              <w:rPr>
                <w:rFonts w:ascii="Times New Roman" w:hAnsi="Times New Roman" w:cs="Times New Roman"/>
                <w:sz w:val="18"/>
                <w:szCs w:val="18"/>
              </w:rPr>
              <w:lastRenderedPageBreak/>
              <w:t>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22936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11699,8</w:t>
            </w:r>
            <w:r w:rsidRPr="00AC4DF2">
              <w:rPr>
                <w:rFonts w:ascii="Times New Roman" w:hAnsi="Times New Roman" w:cs="Times New Roman"/>
                <w:sz w:val="18"/>
                <w:szCs w:val="18"/>
              </w:rPr>
              <w:lastRenderedPageBreak/>
              <w:t>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220ADF1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161E1CB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1C3F502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7C69FA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DDE0BA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Субсидия на возмещение затрат в связи с выполнением работ обслуживающим организациям, осуществляющим деятельность по</w:t>
            </w:r>
          </w:p>
          <w:p w14:paraId="2A724E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14:paraId="7E2831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6F220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1DC443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2A31FB1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A7AD78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5AA5F8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641ECA6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0C48AD6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5B30771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6D56B70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14:paraId="32B86E6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14:paraId="6870E7D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14:paraId="4E7B35A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1 119,84513</w:t>
            </w:r>
          </w:p>
        </w:tc>
      </w:tr>
      <w:tr w:rsidR="00AC4DF2" w:rsidRPr="00AC4DF2" w14:paraId="1C49A44C"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49E8F01D" w14:textId="77777777" w:rsidR="00AC4DF2" w:rsidRPr="00AC4DF2" w:rsidRDefault="00AC4DF2" w:rsidP="00AC4DF2">
            <w:pPr>
              <w:pStyle w:val="aff4"/>
              <w:ind w:left="176"/>
              <w:jc w:val="center"/>
              <w:rPr>
                <w:sz w:val="18"/>
                <w:szCs w:val="18"/>
              </w:rPr>
            </w:pPr>
            <w:r w:rsidRPr="00AC4DF2">
              <w:rPr>
                <w:sz w:val="18"/>
                <w:szCs w:val="18"/>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14:paraId="085065D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F5F089A" w14:textId="77777777" w:rsidR="00AC4DF2" w:rsidRPr="00AC4DF2" w:rsidRDefault="00AC4DF2" w:rsidP="00AC4DF2">
            <w:pPr>
              <w:spacing w:after="0" w:line="240" w:lineRule="auto"/>
              <w:ind w:right="-1"/>
              <w:jc w:val="center"/>
              <w:rPr>
                <w:rFonts w:ascii="Times New Roman" w:hAnsi="Times New Roman" w:cs="Times New Roman"/>
                <w:sz w:val="18"/>
                <w:szCs w:val="18"/>
                <w:lang w:val="en-US"/>
              </w:rPr>
            </w:pPr>
            <w:r w:rsidRPr="00AC4DF2">
              <w:rPr>
                <w:rFonts w:ascii="Times New Roman" w:hAnsi="Times New Roman" w:cs="Times New Roman"/>
                <w:sz w:val="18"/>
                <w:szCs w:val="18"/>
                <w:lang w:val="en-US"/>
              </w:rPr>
              <w:t>4 639</w:t>
            </w:r>
            <w:r w:rsidRPr="00AC4DF2">
              <w:rPr>
                <w:rFonts w:ascii="Times New Roman" w:hAnsi="Times New Roman" w:cs="Times New Roman"/>
                <w:sz w:val="18"/>
                <w:szCs w:val="18"/>
              </w:rPr>
              <w:t>,</w:t>
            </w:r>
            <w:r w:rsidRPr="00AC4DF2">
              <w:rPr>
                <w:rFonts w:ascii="Times New Roman" w:hAnsi="Times New Roman" w:cs="Times New Roman"/>
                <w:sz w:val="18"/>
                <w:szCs w:val="18"/>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BD9B13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97090C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E6FF20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57A58DA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5380AA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51FE3B8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13DA79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55342F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763DDCC4"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2 399,66132</w:t>
            </w:r>
          </w:p>
        </w:tc>
        <w:tc>
          <w:tcPr>
            <w:tcW w:w="324" w:type="pct"/>
            <w:tcBorders>
              <w:top w:val="single" w:sz="4" w:space="0" w:color="auto"/>
              <w:left w:val="nil"/>
              <w:bottom w:val="single" w:sz="4" w:space="0" w:color="auto"/>
              <w:right w:val="single" w:sz="4" w:space="0" w:color="auto"/>
            </w:tcBorders>
            <w:shd w:val="clear" w:color="auto" w:fill="auto"/>
          </w:tcPr>
          <w:p w14:paraId="3E4B4AE2"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14:paraId="6984875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139,99</w:t>
            </w:r>
          </w:p>
        </w:tc>
      </w:tr>
      <w:tr w:rsidR="00AC4DF2" w:rsidRPr="00AC4DF2" w14:paraId="3BFA9CFA"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5030C336" w14:textId="77777777" w:rsidR="00AC4DF2" w:rsidRPr="00AC4DF2" w:rsidRDefault="00AC4DF2" w:rsidP="00AC4DF2">
            <w:pPr>
              <w:pStyle w:val="aff4"/>
              <w:ind w:left="176"/>
              <w:jc w:val="center"/>
              <w:rPr>
                <w:sz w:val="18"/>
                <w:szCs w:val="18"/>
              </w:rPr>
            </w:pPr>
            <w:r w:rsidRPr="00AC4DF2">
              <w:rPr>
                <w:sz w:val="18"/>
                <w:szCs w:val="18"/>
              </w:rPr>
              <w:t>Обслуживание дорог (зима)</w:t>
            </w:r>
          </w:p>
        </w:tc>
        <w:tc>
          <w:tcPr>
            <w:tcW w:w="371" w:type="pct"/>
            <w:vMerge/>
            <w:tcBorders>
              <w:left w:val="single" w:sz="4" w:space="0" w:color="auto"/>
              <w:right w:val="single" w:sz="4" w:space="0" w:color="auto"/>
            </w:tcBorders>
            <w:shd w:val="clear" w:color="auto" w:fill="auto"/>
            <w:vAlign w:val="center"/>
          </w:tcPr>
          <w:p w14:paraId="79BDD30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2554F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12 271,93380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DE8A46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0F79A5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35E9292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4CDC17A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28360B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522358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C6C6F3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6F3252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58E4843C"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5 406,71250</w:t>
            </w:r>
          </w:p>
        </w:tc>
        <w:tc>
          <w:tcPr>
            <w:tcW w:w="324" w:type="pct"/>
            <w:tcBorders>
              <w:top w:val="single" w:sz="4" w:space="0" w:color="auto"/>
              <w:left w:val="nil"/>
              <w:bottom w:val="single" w:sz="4" w:space="0" w:color="auto"/>
              <w:right w:val="single" w:sz="4" w:space="0" w:color="auto"/>
            </w:tcBorders>
            <w:shd w:val="clear" w:color="auto" w:fill="auto"/>
          </w:tcPr>
          <w:p w14:paraId="51B1C770"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14:paraId="2C3D052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235,4208</w:t>
            </w:r>
          </w:p>
        </w:tc>
      </w:tr>
      <w:tr w:rsidR="00AC4DF2" w:rsidRPr="00AC4DF2" w14:paraId="638DB22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1865026E" w14:textId="77777777" w:rsidR="00AC4DF2" w:rsidRPr="00AC4DF2" w:rsidRDefault="00AC4DF2" w:rsidP="00AC4DF2">
            <w:pPr>
              <w:pStyle w:val="aff4"/>
              <w:ind w:left="176"/>
              <w:jc w:val="center"/>
              <w:rPr>
                <w:sz w:val="18"/>
                <w:szCs w:val="18"/>
              </w:rPr>
            </w:pPr>
            <w:r w:rsidRPr="00AC4DF2">
              <w:rPr>
                <w:sz w:val="18"/>
                <w:szCs w:val="18"/>
              </w:rPr>
              <w:t>Обслуживание дорог (лето)</w:t>
            </w:r>
          </w:p>
        </w:tc>
        <w:tc>
          <w:tcPr>
            <w:tcW w:w="371" w:type="pct"/>
            <w:vMerge/>
            <w:tcBorders>
              <w:left w:val="single" w:sz="4" w:space="0" w:color="auto"/>
              <w:right w:val="single" w:sz="4" w:space="0" w:color="auto"/>
            </w:tcBorders>
            <w:shd w:val="clear" w:color="auto" w:fill="auto"/>
            <w:vAlign w:val="center"/>
          </w:tcPr>
          <w:p w14:paraId="761B071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5EC8C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EC952A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C751AD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392ED0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169C712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AAC9FF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B8150D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4B075C5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746D4DD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205016B6"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1 506,29916</w:t>
            </w:r>
          </w:p>
        </w:tc>
        <w:tc>
          <w:tcPr>
            <w:tcW w:w="324" w:type="pct"/>
            <w:tcBorders>
              <w:top w:val="single" w:sz="4" w:space="0" w:color="auto"/>
              <w:left w:val="nil"/>
              <w:bottom w:val="single" w:sz="4" w:space="0" w:color="auto"/>
              <w:right w:val="single" w:sz="4" w:space="0" w:color="auto"/>
            </w:tcBorders>
            <w:shd w:val="clear" w:color="auto" w:fill="auto"/>
          </w:tcPr>
          <w:p w14:paraId="3B840348"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14:paraId="527EBFB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14:paraId="6D1227FF"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4DF8B133" w14:textId="77777777" w:rsidR="00AC4DF2" w:rsidRPr="00AC4DF2" w:rsidRDefault="00AC4DF2" w:rsidP="00AC4DF2">
            <w:pPr>
              <w:pStyle w:val="aff4"/>
              <w:ind w:left="176"/>
              <w:jc w:val="center"/>
              <w:rPr>
                <w:sz w:val="18"/>
                <w:szCs w:val="18"/>
              </w:rPr>
            </w:pPr>
            <w:r w:rsidRPr="00AC4DF2">
              <w:rPr>
                <w:sz w:val="18"/>
                <w:szCs w:val="18"/>
              </w:rPr>
              <w:t>Ремонт, грейдирование дорог с грунтовым покрытием</w:t>
            </w:r>
          </w:p>
        </w:tc>
        <w:tc>
          <w:tcPr>
            <w:tcW w:w="371" w:type="pct"/>
            <w:vMerge/>
            <w:tcBorders>
              <w:left w:val="single" w:sz="4" w:space="0" w:color="auto"/>
              <w:right w:val="single" w:sz="4" w:space="0" w:color="auto"/>
            </w:tcBorders>
            <w:shd w:val="clear" w:color="auto" w:fill="auto"/>
            <w:vAlign w:val="center"/>
          </w:tcPr>
          <w:p w14:paraId="58B2D75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FFC92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5 484,27061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77ECE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6B8C4E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965C37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009141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7535D2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7428F1C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61D19A3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41153DB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66ED6F3E"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3 429,52270</w:t>
            </w:r>
          </w:p>
        </w:tc>
        <w:tc>
          <w:tcPr>
            <w:tcW w:w="324" w:type="pct"/>
            <w:tcBorders>
              <w:top w:val="single" w:sz="4" w:space="0" w:color="auto"/>
              <w:left w:val="nil"/>
              <w:bottom w:val="single" w:sz="4" w:space="0" w:color="auto"/>
              <w:right w:val="single" w:sz="4" w:space="0" w:color="auto"/>
            </w:tcBorders>
            <w:shd w:val="clear" w:color="auto" w:fill="auto"/>
          </w:tcPr>
          <w:p w14:paraId="3DD18E97"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14:paraId="2B58145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14:paraId="648499A0"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6C955746" w14:textId="77777777" w:rsidR="00AC4DF2" w:rsidRPr="00AC4DF2" w:rsidRDefault="00AC4DF2" w:rsidP="00AC4DF2">
            <w:pPr>
              <w:pStyle w:val="aff4"/>
              <w:ind w:left="176"/>
              <w:jc w:val="center"/>
              <w:rPr>
                <w:sz w:val="18"/>
                <w:szCs w:val="18"/>
              </w:rPr>
            </w:pPr>
            <w:r w:rsidRPr="00AC4DF2">
              <w:rPr>
                <w:sz w:val="18"/>
                <w:szCs w:val="18"/>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14:paraId="3841F92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560086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D44A3D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7D4F1B7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EDE924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1B9DAD9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B195BD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6E5F73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1F4AC3B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124314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3269F43D"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195,08468</w:t>
            </w:r>
          </w:p>
        </w:tc>
        <w:tc>
          <w:tcPr>
            <w:tcW w:w="324" w:type="pct"/>
            <w:tcBorders>
              <w:top w:val="single" w:sz="4" w:space="0" w:color="auto"/>
              <w:left w:val="nil"/>
              <w:bottom w:val="single" w:sz="4" w:space="0" w:color="auto"/>
              <w:right w:val="single" w:sz="4" w:space="0" w:color="auto"/>
            </w:tcBorders>
            <w:shd w:val="clear" w:color="auto" w:fill="auto"/>
          </w:tcPr>
          <w:p w14:paraId="25CBA599"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14:paraId="109CA57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14:paraId="576911E9"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4E066F55" w14:textId="77777777" w:rsidR="00AC4DF2" w:rsidRPr="00AC4DF2" w:rsidRDefault="00AC4DF2" w:rsidP="00AC4DF2">
            <w:pPr>
              <w:widowControl w:val="0"/>
              <w:autoSpaceDE w:val="0"/>
              <w:autoSpaceDN w:val="0"/>
              <w:adjustRightInd w:val="0"/>
              <w:spacing w:after="0" w:line="240" w:lineRule="auto"/>
              <w:ind w:left="176"/>
              <w:jc w:val="center"/>
              <w:rPr>
                <w:rFonts w:ascii="Times New Roman" w:hAnsi="Times New Roman" w:cs="Times New Roman"/>
                <w:sz w:val="18"/>
                <w:szCs w:val="18"/>
              </w:rPr>
            </w:pPr>
            <w:r w:rsidRPr="00AC4DF2">
              <w:rPr>
                <w:rFonts w:ascii="Times New Roman" w:hAnsi="Times New Roman" w:cs="Times New Roman"/>
                <w:sz w:val="18"/>
                <w:szCs w:val="18"/>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14:paraId="67E9F26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15057A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E39E1A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5D92E3B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736BCB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39F2C57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318F6D2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65A7C9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386A21B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5A9B5AA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14F22405"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294,34563</w:t>
            </w:r>
          </w:p>
        </w:tc>
        <w:tc>
          <w:tcPr>
            <w:tcW w:w="324" w:type="pct"/>
            <w:tcBorders>
              <w:top w:val="single" w:sz="4" w:space="0" w:color="auto"/>
              <w:left w:val="nil"/>
              <w:bottom w:val="single" w:sz="4" w:space="0" w:color="auto"/>
              <w:right w:val="single" w:sz="4" w:space="0" w:color="auto"/>
            </w:tcBorders>
            <w:shd w:val="clear" w:color="auto" w:fill="auto"/>
          </w:tcPr>
          <w:p w14:paraId="285C9BC0"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14:paraId="03CFD69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14:paraId="6FC6B744"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74E0FF6B" w14:textId="77777777" w:rsidR="00AC4DF2" w:rsidRPr="00AC4DF2" w:rsidRDefault="00AC4DF2" w:rsidP="00AC4DF2">
            <w:pPr>
              <w:pStyle w:val="aff4"/>
              <w:ind w:left="176"/>
              <w:jc w:val="center"/>
              <w:rPr>
                <w:sz w:val="18"/>
                <w:szCs w:val="18"/>
              </w:rPr>
            </w:pPr>
            <w:r w:rsidRPr="00AC4DF2">
              <w:rPr>
                <w:sz w:val="18"/>
                <w:szCs w:val="18"/>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14:paraId="76B39BA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6367A2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9E118D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B81B36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69CD9B4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0FCB4A5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04F09B8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1D8AE69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74BD7F0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4BE3A2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30C8EC11"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494,83618</w:t>
            </w:r>
          </w:p>
        </w:tc>
        <w:tc>
          <w:tcPr>
            <w:tcW w:w="324" w:type="pct"/>
            <w:tcBorders>
              <w:top w:val="single" w:sz="4" w:space="0" w:color="auto"/>
              <w:left w:val="nil"/>
              <w:bottom w:val="single" w:sz="4" w:space="0" w:color="auto"/>
              <w:right w:val="single" w:sz="4" w:space="0" w:color="auto"/>
            </w:tcBorders>
            <w:shd w:val="clear" w:color="auto" w:fill="auto"/>
          </w:tcPr>
          <w:p w14:paraId="2715071E"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14:paraId="6CBED38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139,9793</w:t>
            </w:r>
          </w:p>
        </w:tc>
      </w:tr>
      <w:tr w:rsidR="00AC4DF2" w:rsidRPr="00AC4DF2" w14:paraId="05D62342" w14:textId="77777777" w:rsidTr="00AC4DF2">
        <w:tc>
          <w:tcPr>
            <w:tcW w:w="811" w:type="pct"/>
            <w:tcBorders>
              <w:top w:val="single" w:sz="4" w:space="0" w:color="auto"/>
              <w:left w:val="single" w:sz="4" w:space="0" w:color="auto"/>
              <w:bottom w:val="single" w:sz="4" w:space="0" w:color="auto"/>
              <w:right w:val="single" w:sz="4" w:space="0" w:color="auto"/>
            </w:tcBorders>
            <w:shd w:val="clear" w:color="auto" w:fill="auto"/>
          </w:tcPr>
          <w:p w14:paraId="35718D09" w14:textId="77777777" w:rsidR="00AC4DF2" w:rsidRPr="00AC4DF2" w:rsidRDefault="00AC4DF2" w:rsidP="00AC4DF2">
            <w:pPr>
              <w:pStyle w:val="aff4"/>
              <w:ind w:left="176"/>
              <w:jc w:val="center"/>
              <w:rPr>
                <w:sz w:val="18"/>
                <w:szCs w:val="18"/>
              </w:rPr>
            </w:pPr>
            <w:r w:rsidRPr="00AC4DF2">
              <w:rPr>
                <w:sz w:val="18"/>
                <w:szCs w:val="18"/>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14:paraId="603C6A4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14:paraId="08C742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602D7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07BDB34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14:paraId="1393A4B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14:paraId="2222552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14:paraId="1A2A534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14:paraId="64C9798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14:paraId="2048D6E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14:paraId="256892F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6" w:type="pct"/>
            <w:gridSpan w:val="2"/>
            <w:tcBorders>
              <w:top w:val="single" w:sz="4" w:space="0" w:color="auto"/>
              <w:left w:val="nil"/>
              <w:bottom w:val="single" w:sz="4" w:space="0" w:color="auto"/>
              <w:right w:val="single" w:sz="4" w:space="0" w:color="auto"/>
            </w:tcBorders>
            <w:shd w:val="clear" w:color="auto" w:fill="auto"/>
          </w:tcPr>
          <w:p w14:paraId="37D9DE2D"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44,53783</w:t>
            </w:r>
          </w:p>
        </w:tc>
        <w:tc>
          <w:tcPr>
            <w:tcW w:w="324" w:type="pct"/>
            <w:tcBorders>
              <w:top w:val="single" w:sz="4" w:space="0" w:color="auto"/>
              <w:left w:val="nil"/>
              <w:bottom w:val="single" w:sz="4" w:space="0" w:color="auto"/>
              <w:right w:val="single" w:sz="4" w:space="0" w:color="auto"/>
            </w:tcBorders>
            <w:shd w:val="clear" w:color="auto" w:fill="auto"/>
          </w:tcPr>
          <w:p w14:paraId="3C2D27C9" w14:textId="77777777" w:rsidR="00AC4DF2" w:rsidRPr="00AC4DF2" w:rsidRDefault="00AC4DF2" w:rsidP="00AC4DF2">
            <w:pPr>
              <w:widowControl w:val="0"/>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14:paraId="2B5C0FC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44,53783</w:t>
            </w:r>
          </w:p>
        </w:tc>
      </w:tr>
    </w:tbl>
    <w:p w14:paraId="031345E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*При условии выделения денежных средств из бюджета Ивановской области</w:t>
      </w:r>
    </w:p>
    <w:p w14:paraId="156DD88F" w14:textId="77777777" w:rsidR="00AC4DF2" w:rsidRPr="00AC4DF2" w:rsidRDefault="00AC4DF2" w:rsidP="00AC4DF2">
      <w:pPr>
        <w:spacing w:after="0" w:line="240" w:lineRule="auto"/>
        <w:jc w:val="right"/>
        <w:rPr>
          <w:rFonts w:ascii="Times New Roman" w:hAnsi="Times New Roman" w:cs="Times New Roman"/>
          <w:sz w:val="18"/>
          <w:szCs w:val="18"/>
        </w:rPr>
      </w:pPr>
    </w:p>
    <w:p w14:paraId="3219A26B" w14:textId="77777777" w:rsidR="00AC4DF2" w:rsidRPr="00AC4DF2" w:rsidRDefault="00AC4DF2" w:rsidP="00AC4DF2">
      <w:pPr>
        <w:spacing w:after="0" w:line="240" w:lineRule="auto"/>
        <w:jc w:val="right"/>
        <w:rPr>
          <w:rFonts w:ascii="Times New Roman" w:hAnsi="Times New Roman" w:cs="Times New Roman"/>
          <w:sz w:val="18"/>
          <w:szCs w:val="18"/>
        </w:rPr>
      </w:pPr>
    </w:p>
    <w:p w14:paraId="1C78C3C2" w14:textId="77777777" w:rsidR="00AC4DF2" w:rsidRPr="00AC4DF2" w:rsidRDefault="00AC4DF2" w:rsidP="00AC4DF2">
      <w:pPr>
        <w:pStyle w:val="Default"/>
        <w:ind w:right="-1"/>
        <w:jc w:val="both"/>
        <w:rPr>
          <w:b/>
          <w:iCs/>
          <w:color w:val="auto"/>
          <w:sz w:val="18"/>
          <w:szCs w:val="18"/>
        </w:rPr>
      </w:pPr>
      <w:r w:rsidRPr="00AC4DF2">
        <w:rPr>
          <w:sz w:val="18"/>
          <w:szCs w:val="18"/>
        </w:rPr>
        <w:br w:type="page"/>
      </w:r>
    </w:p>
    <w:p w14:paraId="5FFA97A1"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10</w:t>
      </w:r>
    </w:p>
    <w:p w14:paraId="2B97F77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7FFE8E3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63A2ADF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72F8E2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w:t>
      </w:r>
      <w:r w:rsidRPr="00AC4DF2">
        <w:rPr>
          <w:rFonts w:ascii="Times New Roman" w:hAnsi="Times New Roman" w:cs="Times New Roman"/>
          <w:sz w:val="18"/>
          <w:szCs w:val="18"/>
        </w:rPr>
        <w:t xml:space="preserve">  от  27.09.2022</w:t>
      </w:r>
      <w:r w:rsidR="00EA64F1">
        <w:rPr>
          <w:rFonts w:ascii="Times New Roman" w:hAnsi="Times New Roman" w:cs="Times New Roman"/>
          <w:sz w:val="18"/>
          <w:szCs w:val="18"/>
        </w:rPr>
        <w:t xml:space="preserve"> </w:t>
      </w:r>
      <w:r w:rsidRPr="00AC4DF2">
        <w:rPr>
          <w:rFonts w:ascii="Times New Roman" w:hAnsi="Times New Roman" w:cs="Times New Roman"/>
          <w:sz w:val="18"/>
          <w:szCs w:val="18"/>
        </w:rPr>
        <w:t xml:space="preserve"> №464</w:t>
      </w:r>
    </w:p>
    <w:p w14:paraId="5120C468" w14:textId="77777777" w:rsidR="00AC4DF2" w:rsidRPr="00AC4DF2" w:rsidRDefault="00AC4DF2" w:rsidP="00AC4DF2">
      <w:pPr>
        <w:pStyle w:val="Default"/>
        <w:ind w:right="-1"/>
        <w:jc w:val="both"/>
        <w:rPr>
          <w:b/>
          <w:iCs/>
          <w:color w:val="auto"/>
          <w:sz w:val="18"/>
          <w:szCs w:val="18"/>
        </w:rPr>
      </w:pPr>
    </w:p>
    <w:p w14:paraId="711BBA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AC4DF2" w:rsidRPr="00AC4DF2" w14:paraId="78A024B5" w14:textId="77777777" w:rsidTr="00AC4DF2">
        <w:trPr>
          <w:trHeight w:val="416"/>
        </w:trPr>
        <w:tc>
          <w:tcPr>
            <w:tcW w:w="2509" w:type="dxa"/>
          </w:tcPr>
          <w:p w14:paraId="4FE1B415" w14:textId="77777777" w:rsidR="00AC4DF2" w:rsidRPr="00AC4DF2" w:rsidRDefault="00AC4DF2" w:rsidP="00AC4DF2">
            <w:pPr>
              <w:pStyle w:val="a8"/>
              <w:rPr>
                <w:sz w:val="18"/>
                <w:szCs w:val="18"/>
              </w:rPr>
            </w:pPr>
            <w:r w:rsidRPr="00AC4DF2">
              <w:rPr>
                <w:sz w:val="18"/>
                <w:szCs w:val="18"/>
              </w:rPr>
              <w:t xml:space="preserve">Наименование подпрограммы                                                   </w:t>
            </w:r>
          </w:p>
        </w:tc>
        <w:tc>
          <w:tcPr>
            <w:tcW w:w="7130" w:type="dxa"/>
            <w:shd w:val="clear" w:color="auto" w:fill="auto"/>
          </w:tcPr>
          <w:p w14:paraId="20C675C1"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AC4DF2" w:rsidRPr="00AC4DF2" w14:paraId="69605A29" w14:textId="77777777" w:rsidTr="00AC4DF2">
        <w:trPr>
          <w:trHeight w:val="525"/>
        </w:trPr>
        <w:tc>
          <w:tcPr>
            <w:tcW w:w="2509" w:type="dxa"/>
          </w:tcPr>
          <w:p w14:paraId="32AD2B6A" w14:textId="77777777" w:rsidR="00AC4DF2" w:rsidRPr="00AC4DF2" w:rsidRDefault="00AC4DF2" w:rsidP="00AC4DF2">
            <w:pPr>
              <w:pStyle w:val="a8"/>
              <w:rPr>
                <w:sz w:val="18"/>
                <w:szCs w:val="18"/>
              </w:rPr>
            </w:pPr>
            <w:r w:rsidRPr="00AC4DF2">
              <w:rPr>
                <w:sz w:val="18"/>
                <w:szCs w:val="18"/>
              </w:rPr>
              <w:t xml:space="preserve">Исполнители подпрограммы   </w:t>
            </w:r>
          </w:p>
        </w:tc>
        <w:tc>
          <w:tcPr>
            <w:tcW w:w="7130" w:type="dxa"/>
          </w:tcPr>
          <w:p w14:paraId="38675E7F" w14:textId="77777777" w:rsidR="00AC4DF2" w:rsidRPr="00AC4DF2" w:rsidRDefault="00AC4DF2" w:rsidP="00AC4DF2">
            <w:pPr>
              <w:pStyle w:val="a8"/>
              <w:rPr>
                <w:sz w:val="18"/>
                <w:szCs w:val="18"/>
              </w:rPr>
            </w:pPr>
            <w:r w:rsidRPr="00AC4DF2">
              <w:rPr>
                <w:sz w:val="18"/>
                <w:szCs w:val="18"/>
              </w:rPr>
              <w:t>Муниципальное казенное учреждение городского округа Тейково «Служба заказчика»</w:t>
            </w:r>
          </w:p>
          <w:p w14:paraId="70A0F192" w14:textId="77777777" w:rsidR="00AC4DF2" w:rsidRPr="00AC4DF2" w:rsidRDefault="00AC4DF2" w:rsidP="00AC4DF2">
            <w:pPr>
              <w:pStyle w:val="a8"/>
              <w:rPr>
                <w:sz w:val="18"/>
                <w:szCs w:val="18"/>
              </w:rPr>
            </w:pPr>
            <w:r w:rsidRPr="00AC4DF2">
              <w:rPr>
                <w:sz w:val="18"/>
                <w:szCs w:val="18"/>
              </w:rPr>
              <w:t>Финансовый отдел администрации г. Тейково</w:t>
            </w:r>
          </w:p>
        </w:tc>
      </w:tr>
      <w:tr w:rsidR="00AC4DF2" w:rsidRPr="00AC4DF2" w14:paraId="7AAC465B" w14:textId="77777777" w:rsidTr="00AC4DF2">
        <w:trPr>
          <w:trHeight w:val="540"/>
        </w:trPr>
        <w:tc>
          <w:tcPr>
            <w:tcW w:w="2509" w:type="dxa"/>
          </w:tcPr>
          <w:p w14:paraId="306FB4EE" w14:textId="77777777" w:rsidR="00AC4DF2" w:rsidRPr="00AC4DF2" w:rsidRDefault="00AC4DF2" w:rsidP="00AC4DF2">
            <w:pPr>
              <w:pStyle w:val="a8"/>
              <w:rPr>
                <w:sz w:val="18"/>
                <w:szCs w:val="18"/>
              </w:rPr>
            </w:pPr>
            <w:r w:rsidRPr="00AC4DF2">
              <w:rPr>
                <w:sz w:val="18"/>
                <w:szCs w:val="18"/>
              </w:rPr>
              <w:t>Срок реализации подпрограммы</w:t>
            </w:r>
          </w:p>
        </w:tc>
        <w:tc>
          <w:tcPr>
            <w:tcW w:w="7130" w:type="dxa"/>
          </w:tcPr>
          <w:p w14:paraId="487CE6BA" w14:textId="77777777" w:rsidR="00AC4DF2" w:rsidRPr="00AC4DF2" w:rsidRDefault="00AC4DF2" w:rsidP="00AC4DF2">
            <w:pPr>
              <w:pStyle w:val="a8"/>
              <w:rPr>
                <w:sz w:val="18"/>
                <w:szCs w:val="18"/>
              </w:rPr>
            </w:pPr>
            <w:r w:rsidRPr="00AC4DF2">
              <w:rPr>
                <w:sz w:val="18"/>
                <w:szCs w:val="18"/>
              </w:rPr>
              <w:t>2014 - 2024</w:t>
            </w:r>
          </w:p>
        </w:tc>
      </w:tr>
      <w:tr w:rsidR="00AC4DF2" w:rsidRPr="00AC4DF2" w14:paraId="6D0664FC" w14:textId="77777777" w:rsidTr="00AC4DF2">
        <w:trPr>
          <w:trHeight w:val="450"/>
        </w:trPr>
        <w:tc>
          <w:tcPr>
            <w:tcW w:w="2509" w:type="dxa"/>
          </w:tcPr>
          <w:p w14:paraId="3E141AA1" w14:textId="77777777" w:rsidR="00AC4DF2" w:rsidRPr="00AC4DF2" w:rsidRDefault="00AC4DF2" w:rsidP="00AC4DF2">
            <w:pPr>
              <w:pStyle w:val="a8"/>
              <w:rPr>
                <w:sz w:val="18"/>
                <w:szCs w:val="18"/>
              </w:rPr>
            </w:pPr>
            <w:r w:rsidRPr="00AC4DF2">
              <w:rPr>
                <w:sz w:val="18"/>
                <w:szCs w:val="18"/>
              </w:rPr>
              <w:t>Цели подпрограммы</w:t>
            </w:r>
          </w:p>
        </w:tc>
        <w:tc>
          <w:tcPr>
            <w:tcW w:w="7130" w:type="dxa"/>
          </w:tcPr>
          <w:p w14:paraId="244E58D9"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14:paraId="6CB345CF"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повышение качества работ, выполняемых подрядчиками;</w:t>
            </w:r>
          </w:p>
          <w:p w14:paraId="348A1341"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 - восстановление и сохранение эксплуатационных характеристик жилых зданий и инженерных сетей;</w:t>
            </w:r>
          </w:p>
          <w:p w14:paraId="30118499"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улучшение технического состояния объектов муниципальной собственности и продление сроков их эксплуатации;</w:t>
            </w:r>
          </w:p>
          <w:p w14:paraId="2B18AF36" w14:textId="77777777" w:rsidR="00AC4DF2" w:rsidRPr="00AC4DF2" w:rsidRDefault="00AC4DF2" w:rsidP="00AC4DF2">
            <w:pPr>
              <w:pStyle w:val="a8"/>
              <w:jc w:val="both"/>
              <w:rPr>
                <w:sz w:val="18"/>
                <w:szCs w:val="18"/>
              </w:rPr>
            </w:pPr>
            <w:r w:rsidRPr="00AC4DF2">
              <w:rPr>
                <w:sz w:val="18"/>
                <w:szCs w:val="18"/>
              </w:rPr>
              <w:t>- создание благоприятных и безопасных условий проживания населения г.о. Тейково.</w:t>
            </w:r>
          </w:p>
        </w:tc>
      </w:tr>
      <w:tr w:rsidR="00AC4DF2" w:rsidRPr="00AC4DF2" w14:paraId="12A21687" w14:textId="77777777" w:rsidTr="00AC4DF2">
        <w:trPr>
          <w:trHeight w:val="1110"/>
        </w:trPr>
        <w:tc>
          <w:tcPr>
            <w:tcW w:w="2509" w:type="dxa"/>
          </w:tcPr>
          <w:p w14:paraId="295D047F" w14:textId="77777777" w:rsidR="00AC4DF2" w:rsidRPr="00AC4DF2" w:rsidRDefault="00AC4DF2" w:rsidP="00AC4DF2">
            <w:pPr>
              <w:pStyle w:val="a8"/>
              <w:ind w:right="-1"/>
              <w:rPr>
                <w:sz w:val="18"/>
                <w:szCs w:val="18"/>
              </w:rPr>
            </w:pPr>
            <w:r w:rsidRPr="00AC4DF2">
              <w:rPr>
                <w:sz w:val="18"/>
                <w:szCs w:val="18"/>
              </w:rPr>
              <w:t xml:space="preserve">Объемы ресурсного обеспечения подпрограммы </w:t>
            </w:r>
          </w:p>
        </w:tc>
        <w:tc>
          <w:tcPr>
            <w:tcW w:w="7130" w:type="dxa"/>
          </w:tcPr>
          <w:p w14:paraId="708233CE" w14:textId="77777777" w:rsidR="00AC4DF2" w:rsidRPr="00AC4DF2" w:rsidRDefault="00AC4DF2" w:rsidP="00AC4DF2">
            <w:pPr>
              <w:pStyle w:val="a8"/>
              <w:ind w:right="-1"/>
              <w:rPr>
                <w:sz w:val="18"/>
                <w:szCs w:val="18"/>
              </w:rPr>
            </w:pPr>
            <w:r w:rsidRPr="00AC4DF2">
              <w:rPr>
                <w:sz w:val="18"/>
                <w:szCs w:val="18"/>
              </w:rPr>
              <w:t>Общий объем финансирования подпрограммы 19 119,47941 тыс. руб.- в том числе местный бюджет:</w:t>
            </w:r>
          </w:p>
          <w:p w14:paraId="4E0A6477" w14:textId="77777777" w:rsidR="00AC4DF2" w:rsidRPr="00AC4DF2" w:rsidRDefault="00AC4DF2" w:rsidP="00AC4DF2">
            <w:pPr>
              <w:pStyle w:val="a8"/>
              <w:ind w:right="-1"/>
              <w:rPr>
                <w:sz w:val="18"/>
                <w:szCs w:val="18"/>
              </w:rPr>
            </w:pPr>
            <w:r w:rsidRPr="00AC4DF2">
              <w:rPr>
                <w:sz w:val="18"/>
                <w:szCs w:val="18"/>
              </w:rPr>
              <w:t>2014 – 1581,50071 тыс. руб.;</w:t>
            </w:r>
          </w:p>
          <w:p w14:paraId="7FBD022B" w14:textId="77777777" w:rsidR="00AC4DF2" w:rsidRPr="00AC4DF2" w:rsidRDefault="00AC4DF2" w:rsidP="00AC4DF2">
            <w:pPr>
              <w:pStyle w:val="a8"/>
              <w:ind w:right="-1"/>
              <w:rPr>
                <w:sz w:val="18"/>
                <w:szCs w:val="18"/>
              </w:rPr>
            </w:pPr>
            <w:r w:rsidRPr="00AC4DF2">
              <w:rPr>
                <w:sz w:val="18"/>
                <w:szCs w:val="18"/>
              </w:rPr>
              <w:t>2015 – 1584,71200 тыс. руб.;</w:t>
            </w:r>
          </w:p>
          <w:p w14:paraId="11091CC4" w14:textId="77777777" w:rsidR="00AC4DF2" w:rsidRPr="00AC4DF2" w:rsidRDefault="00AC4DF2" w:rsidP="00AC4DF2">
            <w:pPr>
              <w:pStyle w:val="a8"/>
              <w:ind w:right="-1"/>
              <w:rPr>
                <w:sz w:val="18"/>
                <w:szCs w:val="18"/>
              </w:rPr>
            </w:pPr>
            <w:r w:rsidRPr="00AC4DF2">
              <w:rPr>
                <w:sz w:val="18"/>
                <w:szCs w:val="18"/>
              </w:rPr>
              <w:t>2016 – 1436,49400 тыс. руб.;</w:t>
            </w:r>
          </w:p>
          <w:p w14:paraId="25A14978" w14:textId="77777777" w:rsidR="00AC4DF2" w:rsidRPr="00AC4DF2" w:rsidRDefault="00AC4DF2" w:rsidP="00AC4DF2">
            <w:pPr>
              <w:pStyle w:val="a8"/>
              <w:ind w:right="-1"/>
              <w:rPr>
                <w:sz w:val="18"/>
                <w:szCs w:val="18"/>
              </w:rPr>
            </w:pPr>
            <w:r w:rsidRPr="00AC4DF2">
              <w:rPr>
                <w:sz w:val="18"/>
                <w:szCs w:val="18"/>
              </w:rPr>
              <w:t>2017 – 1277,53900 тыс. руб.;</w:t>
            </w:r>
          </w:p>
          <w:p w14:paraId="378C5843" w14:textId="77777777" w:rsidR="00AC4DF2" w:rsidRPr="00AC4DF2" w:rsidRDefault="00AC4DF2" w:rsidP="00AC4DF2">
            <w:pPr>
              <w:pStyle w:val="a8"/>
              <w:ind w:right="-1"/>
              <w:rPr>
                <w:sz w:val="18"/>
                <w:szCs w:val="18"/>
              </w:rPr>
            </w:pPr>
            <w:r w:rsidRPr="00AC4DF2">
              <w:rPr>
                <w:sz w:val="18"/>
                <w:szCs w:val="18"/>
              </w:rPr>
              <w:t>2018 – 1122,29742 тыс. руб.;</w:t>
            </w:r>
          </w:p>
          <w:p w14:paraId="1E22C9C0" w14:textId="77777777" w:rsidR="00AC4DF2" w:rsidRPr="00AC4DF2" w:rsidRDefault="00AC4DF2" w:rsidP="00AC4DF2">
            <w:pPr>
              <w:pStyle w:val="a8"/>
              <w:ind w:right="-1"/>
              <w:rPr>
                <w:sz w:val="18"/>
                <w:szCs w:val="18"/>
              </w:rPr>
            </w:pPr>
            <w:r w:rsidRPr="00AC4DF2">
              <w:rPr>
                <w:sz w:val="18"/>
                <w:szCs w:val="18"/>
              </w:rPr>
              <w:t>2019 – 1 752,76292 тыс. руб.;</w:t>
            </w:r>
          </w:p>
          <w:p w14:paraId="37A28233" w14:textId="77777777" w:rsidR="00AC4DF2" w:rsidRPr="00AC4DF2" w:rsidRDefault="00AC4DF2" w:rsidP="00AC4DF2">
            <w:pPr>
              <w:pStyle w:val="a8"/>
              <w:ind w:right="-1"/>
              <w:rPr>
                <w:sz w:val="18"/>
                <w:szCs w:val="18"/>
              </w:rPr>
            </w:pPr>
            <w:r w:rsidRPr="00AC4DF2">
              <w:rPr>
                <w:sz w:val="18"/>
                <w:szCs w:val="18"/>
              </w:rPr>
              <w:t>2020 – 1 986,61024 тыс. руб.;</w:t>
            </w:r>
          </w:p>
          <w:p w14:paraId="7069A1E3" w14:textId="77777777" w:rsidR="00AC4DF2" w:rsidRPr="00AC4DF2" w:rsidRDefault="00AC4DF2" w:rsidP="00AC4DF2">
            <w:pPr>
              <w:pStyle w:val="a8"/>
              <w:ind w:right="-1"/>
              <w:rPr>
                <w:sz w:val="18"/>
                <w:szCs w:val="18"/>
              </w:rPr>
            </w:pPr>
            <w:r w:rsidRPr="00AC4DF2">
              <w:rPr>
                <w:sz w:val="18"/>
                <w:szCs w:val="18"/>
              </w:rPr>
              <w:t>2021 – 2 205,99332 тыс. руб.;</w:t>
            </w:r>
          </w:p>
          <w:p w14:paraId="1F74669F" w14:textId="77777777" w:rsidR="00AC4DF2" w:rsidRPr="00AC4DF2" w:rsidRDefault="00AC4DF2" w:rsidP="00AC4DF2">
            <w:pPr>
              <w:pStyle w:val="a8"/>
              <w:ind w:right="-1"/>
              <w:rPr>
                <w:sz w:val="18"/>
                <w:szCs w:val="18"/>
              </w:rPr>
            </w:pPr>
            <w:r w:rsidRPr="00AC4DF2">
              <w:rPr>
                <w:sz w:val="18"/>
                <w:szCs w:val="18"/>
              </w:rPr>
              <w:t>2022 – 2 252,59264 тыс. руб.;</w:t>
            </w:r>
          </w:p>
          <w:p w14:paraId="4F919DA1" w14:textId="77777777" w:rsidR="00AC4DF2" w:rsidRPr="00AC4DF2" w:rsidRDefault="00AC4DF2" w:rsidP="00AC4DF2">
            <w:pPr>
              <w:pStyle w:val="a8"/>
              <w:ind w:right="-1"/>
              <w:rPr>
                <w:sz w:val="18"/>
                <w:szCs w:val="18"/>
              </w:rPr>
            </w:pPr>
            <w:r w:rsidRPr="00AC4DF2">
              <w:rPr>
                <w:sz w:val="18"/>
                <w:szCs w:val="18"/>
              </w:rPr>
              <w:t>2023 – 1 959,48858 тыс. руб.;</w:t>
            </w:r>
          </w:p>
          <w:p w14:paraId="2059085A" w14:textId="77777777" w:rsidR="00AC4DF2" w:rsidRPr="00AC4DF2" w:rsidRDefault="00AC4DF2" w:rsidP="00AC4DF2">
            <w:pPr>
              <w:pStyle w:val="a8"/>
              <w:ind w:right="-1"/>
              <w:rPr>
                <w:sz w:val="18"/>
                <w:szCs w:val="18"/>
              </w:rPr>
            </w:pPr>
            <w:r w:rsidRPr="00AC4DF2">
              <w:rPr>
                <w:sz w:val="18"/>
                <w:szCs w:val="18"/>
              </w:rPr>
              <w:t>2024 – 1 959,48858 тыс. руб.</w:t>
            </w:r>
          </w:p>
        </w:tc>
      </w:tr>
    </w:tbl>
    <w:p w14:paraId="6F46E480" w14:textId="77777777" w:rsidR="00AC4DF2" w:rsidRPr="00AC4DF2" w:rsidRDefault="00AC4DF2" w:rsidP="00AC4DF2">
      <w:pPr>
        <w:pStyle w:val="Default"/>
        <w:ind w:right="-1"/>
        <w:jc w:val="both"/>
        <w:rPr>
          <w:b/>
          <w:iCs/>
          <w:color w:val="auto"/>
          <w:sz w:val="18"/>
          <w:szCs w:val="18"/>
        </w:rPr>
      </w:pPr>
    </w:p>
    <w:p w14:paraId="0DB8E9D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09EF3014"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11</w:t>
      </w:r>
    </w:p>
    <w:p w14:paraId="38141C6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76914FA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3FAAF15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1BF9B8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14:paraId="56179B73"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2B36FD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b/>
          <w:iCs/>
          <w:sz w:val="18"/>
          <w:szCs w:val="18"/>
        </w:rPr>
        <w:tab/>
      </w:r>
      <w:r w:rsidRPr="00AC4DF2">
        <w:rPr>
          <w:rFonts w:ascii="Times New Roman" w:hAnsi="Times New Roman" w:cs="Times New Roman"/>
          <w:sz w:val="18"/>
          <w:szCs w:val="18"/>
        </w:rPr>
        <w:t>2. Краткая характеристика сферы реализации подпрограммы.</w:t>
      </w:r>
    </w:p>
    <w:p w14:paraId="18D6FFAD" w14:textId="77777777" w:rsidR="00AC4DF2" w:rsidRPr="00AC4DF2" w:rsidRDefault="00AC4DF2" w:rsidP="00AC4DF2">
      <w:pPr>
        <w:spacing w:after="0" w:line="240" w:lineRule="auto"/>
        <w:ind w:right="-1" w:firstLine="708"/>
        <w:jc w:val="both"/>
        <w:rPr>
          <w:rFonts w:ascii="Times New Roman" w:hAnsi="Times New Roman" w:cs="Times New Roman"/>
          <w:sz w:val="18"/>
          <w:szCs w:val="18"/>
        </w:rPr>
      </w:pPr>
      <w:r w:rsidRPr="00AC4DF2">
        <w:rPr>
          <w:rFonts w:ascii="Times New Roman" w:hAnsi="Times New Roman" w:cs="Times New Roman"/>
          <w:sz w:val="18"/>
          <w:szCs w:val="18"/>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14:paraId="0B1B3E88"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14:paraId="2F3AA11A"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14:paraId="77433709"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14:paraId="68A3573E"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14:paraId="5D56D2D8"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14:paraId="66E382D5"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канализационных сетей от КК 1 до КК 18 по ул.  Октябрьская (четная сторона) в г. Тейково Ивановской области (2014-2017 годы);</w:t>
      </w:r>
    </w:p>
    <w:p w14:paraId="411F0177"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строительство водопровода ул. 1-я Первомайская – пос. Комсомольский в г. Тейково Ивановской области (2015 год);</w:t>
      </w:r>
    </w:p>
    <w:p w14:paraId="5D881522"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пл. 50-летия Октября в г. Тейково Ивановской области (2015-2017 годы);</w:t>
      </w:r>
    </w:p>
    <w:p w14:paraId="489FB090"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автодороги по ул. 1 Комовская от ул. Фрунзенская до ул. Октябрьский проезд в г. Тейково Ивановской области (2015 год);</w:t>
      </w:r>
    </w:p>
    <w:p w14:paraId="31455DC7"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14:paraId="4D2B707C"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14:paraId="1687330B"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благоустройство сквера № 3 на улице Октябрьской (2015 год);</w:t>
      </w:r>
    </w:p>
    <w:p w14:paraId="5BBDF959"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14:paraId="2213A8B2"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сквера № 3 на улице Октябрьской (2015 год);</w:t>
      </w:r>
    </w:p>
    <w:p w14:paraId="673B7493"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разработка Проекта организации дорожного движения по улицам г. Тейково Ивановской области (м. Красные Сосенки, 2015 год); </w:t>
      </w:r>
    </w:p>
    <w:p w14:paraId="6EF42948"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корректировка Проекта организации дорожного движения по улицам г. Тейково Ивановской области (2015,2018 год);</w:t>
      </w:r>
    </w:p>
    <w:p w14:paraId="27E08EFE"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автодорог по ул. Новоженова и ул. Неделина в г. Тейково Ивановской области (2015-2016 г.г.);</w:t>
      </w:r>
    </w:p>
    <w:p w14:paraId="6CDA6609"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участков автодорог по ул. Новоженова и ул. Неделина в г. Тейково Ивановской области (2015 год);</w:t>
      </w:r>
    </w:p>
    <w:p w14:paraId="11895737"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придомовых территорий и межквартальных дорог ул. Футбольная, д. 2/6 (2015 год);</w:t>
      </w:r>
    </w:p>
    <w:p w14:paraId="5CE39AD7"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придомовых территорий и межквартальных дорог ул. Футбольная, д. 2/6 (2015 год);</w:t>
      </w:r>
    </w:p>
    <w:p w14:paraId="22B81D59" w14:textId="77777777" w:rsidR="00AC4DF2" w:rsidRPr="00AC4DF2" w:rsidRDefault="00AC4DF2" w:rsidP="00AC4DF2">
      <w:pPr>
        <w:tabs>
          <w:tab w:val="left" w:pos="1013"/>
        </w:tabs>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установка системы видеонаблюдения дорожной сети на пос. Пчелина (2015 год);</w:t>
      </w:r>
    </w:p>
    <w:p w14:paraId="0C4AA0BF"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картами по ул. Советской Армии и ул. 70 лет Октября в г.о. Тейково Ивановской области (2015 – 2016 годы);</w:t>
      </w:r>
    </w:p>
    <w:p w14:paraId="260588D1"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установка дорожных знаков в г.о. Тейково Ивановской области (2015 год);</w:t>
      </w:r>
    </w:p>
    <w:p w14:paraId="3D5E9411"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нанесение дорожной разметки в г.о. Тейково Ивановской области (2015 год);</w:t>
      </w:r>
    </w:p>
    <w:p w14:paraId="7063175B"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картами по улицам г.о. Тейково Ивановской области (2016 год);</w:t>
      </w:r>
    </w:p>
    <w:p w14:paraId="2483ED54"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 Советской Армии и ул. Молодежной в городском округе Тейково (2016 год);</w:t>
      </w:r>
    </w:p>
    <w:p w14:paraId="74347F50"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модернизация системы видеонаблюдения с целью расширения каналов связи (2016 год);</w:t>
      </w:r>
    </w:p>
    <w:p w14:paraId="1D050B10"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асфальтового покрытия придомовой территории д. 15, пос. Грозилово (2016 год);</w:t>
      </w:r>
    </w:p>
    <w:p w14:paraId="658626F9"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установка игровых элементов детских площадок, ул. Тракторная, ул. Ульяновская (2016 год);</w:t>
      </w:r>
    </w:p>
    <w:p w14:paraId="66920734"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экспертиза сметной документации на ремонт автодорог по улицам Першинская, 1-я Комсомольская, Октябрьская (2017 год);</w:t>
      </w:r>
    </w:p>
    <w:p w14:paraId="0B2B538D"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улицам Першинская, 1-я Комсомольская, Октябрьская (2017 год);</w:t>
      </w:r>
    </w:p>
    <w:p w14:paraId="1830ECCA"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14:paraId="27F8CD70" w14:textId="77777777" w:rsidR="00AC4DF2" w:rsidRPr="00AC4DF2" w:rsidRDefault="00AC4DF2" w:rsidP="00AC4DF2">
      <w:pPr>
        <w:autoSpaceDE w:val="0"/>
        <w:autoSpaceDN w:val="0"/>
        <w:adjustRightInd w:val="0"/>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 ремонт дворовых и общественных территорий (подпрограмма Формирование современной городской среды  (2017 год);</w:t>
      </w:r>
    </w:p>
    <w:p w14:paraId="0EEE032E"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ул. Октябрьская в г. Тейково (2017 год);</w:t>
      </w:r>
    </w:p>
    <w:p w14:paraId="5BFCA5BF"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участка дороги по улице Шестагинский проезд в г. Тейково(2017 год);</w:t>
      </w:r>
    </w:p>
    <w:p w14:paraId="066F666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пл. Ленина (перенос подающего трубопровода) 2017 год;</w:t>
      </w:r>
    </w:p>
    <w:p w14:paraId="7AB86B56"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и установка детской площадки  на ул. Нагорная, д. 19;</w:t>
      </w:r>
    </w:p>
    <w:p w14:paraId="0FFAADFE"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lastRenderedPageBreak/>
        <w:t>- ремонт  участков дорог по ул. Красный Ткач и ул. 1-я Полевая  (2017 год);</w:t>
      </w:r>
    </w:p>
    <w:p w14:paraId="1EF1A48B"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пл. Ленина (перенос подающего трубопровода) 2018 год;</w:t>
      </w:r>
    </w:p>
    <w:p w14:paraId="374235F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улицам Шестагинский пр., Першинская, Ивановское Шоссе, пос. Грозилово в г.о. Тейково Ивановской области (2018);</w:t>
      </w:r>
    </w:p>
    <w:p w14:paraId="021D6442"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отлов и содержание безнадзорных животных (2018-2024);</w:t>
      </w:r>
    </w:p>
    <w:p w14:paraId="3C9BE07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участка автомобильной дороги по ул. 70 лет Октября в г.о. Тейково Ивановской области (2019 год);</w:t>
      </w:r>
    </w:p>
    <w:p w14:paraId="42FE05D3"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периодическое обследование мостов в городском округе Тейково (2018 год);</w:t>
      </w:r>
    </w:p>
    <w:p w14:paraId="26325808"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спецавтотранспорта (2018 год);</w:t>
      </w:r>
    </w:p>
    <w:p w14:paraId="7467DF5A"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озеленение сквера по ул. Сергеевская (2018 год).</w:t>
      </w:r>
    </w:p>
    <w:p w14:paraId="4FF08597"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проектные работы по установке светофорного объекта на перекрестке ул. Октябрьская – ул. 1-я Комсомольская в г.Тейково (2018 год); </w:t>
      </w:r>
    </w:p>
    <w:p w14:paraId="5941E27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проектные работы по установке светофорного объекта на перекрестке ул. Социалистическая – ул. 8 Марта в г.Тейково (2018 год);</w:t>
      </w:r>
    </w:p>
    <w:p w14:paraId="4F9A1605"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шеф – монтажные работы по установке светофорного объекта на перекрестке ул. Октябрьская – ул. 1-я Комсомольская в г.Тейково (2018-2019 год);</w:t>
      </w:r>
    </w:p>
    <w:p w14:paraId="654BA464"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 шеф – монтажные работы по установке светофорного объекта на перекрестке ул. Социалистическая – ул. 8 Марта в г.Тейково (2018-2019 год);</w:t>
      </w:r>
    </w:p>
    <w:p w14:paraId="21EE83B8"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гирлянд уличных (2018-2019 год);</w:t>
      </w:r>
    </w:p>
    <w:p w14:paraId="563FF931" w14:textId="77777777" w:rsidR="00AC4DF2" w:rsidRPr="00AC4DF2" w:rsidRDefault="00AC4DF2" w:rsidP="00AC4DF2">
      <w:pPr>
        <w:spacing w:after="0" w:line="240" w:lineRule="auto"/>
        <w:ind w:right="-1" w:firstLine="709"/>
        <w:jc w:val="both"/>
        <w:rPr>
          <w:rFonts w:ascii="Times New Roman" w:hAnsi="Times New Roman" w:cs="Times New Roman"/>
          <w:noProof/>
          <w:sz w:val="18"/>
          <w:szCs w:val="18"/>
        </w:rPr>
      </w:pPr>
      <w:r w:rsidRPr="00AC4DF2">
        <w:rPr>
          <w:rFonts w:ascii="Times New Roman" w:hAnsi="Times New Roman" w:cs="Times New Roman"/>
          <w:sz w:val="18"/>
          <w:szCs w:val="18"/>
        </w:rPr>
        <w:t xml:space="preserve">- </w:t>
      </w:r>
      <w:r w:rsidRPr="00AC4DF2">
        <w:rPr>
          <w:rFonts w:ascii="Times New Roman" w:hAnsi="Times New Roman" w:cs="Times New Roman"/>
          <w:noProof/>
          <w:sz w:val="18"/>
          <w:szCs w:val="18"/>
        </w:rPr>
        <w:t>закупка навесного оборудования снегоуборочной техники (2018 год);</w:t>
      </w:r>
    </w:p>
    <w:p w14:paraId="6F47B45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noProof/>
          <w:sz w:val="18"/>
          <w:szCs w:val="18"/>
        </w:rPr>
        <w:t xml:space="preserve">- </w:t>
      </w:r>
      <w:r w:rsidRPr="00AC4DF2">
        <w:rPr>
          <w:rFonts w:ascii="Times New Roman" w:hAnsi="Times New Roman" w:cs="Times New Roman"/>
          <w:sz w:val="18"/>
          <w:szCs w:val="18"/>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14:paraId="2CDEBB96"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14:paraId="77CF29B4"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14:paraId="617FD1C7"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14:paraId="7F9FB50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14:paraId="2CEFCEEA"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создание системы видеонаблюдения (2019 год);</w:t>
      </w:r>
    </w:p>
    <w:p w14:paraId="06E1C20D"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технических заключений о состоянии технических конструкций жилых домов и жилых помещений (2019);</w:t>
      </w:r>
    </w:p>
    <w:p w14:paraId="1DDE147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проектно-сметной документации для проекта «Реновация парка «Красные Сосенки» и набережной реки Вязьма» (2019);</w:t>
      </w:r>
    </w:p>
    <w:p w14:paraId="6BC2CA8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реализация проекта «Реновация парка «Красные Сосенки» и набережной реки Вязьма» (2019-2020);</w:t>
      </w:r>
    </w:p>
    <w:p w14:paraId="2ADF8B16"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материалов для устройства автопавильонов (2019);</w:t>
      </w:r>
    </w:p>
    <w:p w14:paraId="5CE784C3"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закупка материалов для устройства дорожного элемента «искусственная неровность» в мкр. Красные Сосенки» (2019);</w:t>
      </w:r>
    </w:p>
    <w:p w14:paraId="38DD0867"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14:paraId="12982FE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14:paraId="7372C4F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станции ЖБО (2020);</w:t>
      </w:r>
    </w:p>
    <w:p w14:paraId="14FB81AA"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создание системы видеонаблюдения (2020);</w:t>
      </w:r>
    </w:p>
    <w:p w14:paraId="0FAA1E51"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очистка пруда в местечке «Красные Сосенки» (2020);</w:t>
      </w:r>
    </w:p>
    <w:p w14:paraId="0C59CED0" w14:textId="77777777" w:rsidR="00AC4DF2" w:rsidRPr="00AC4DF2" w:rsidRDefault="00AC4DF2" w:rsidP="00AC4DF2">
      <w:pPr>
        <w:spacing w:after="0" w:line="240" w:lineRule="auto"/>
        <w:ind w:firstLine="708"/>
        <w:rPr>
          <w:rFonts w:ascii="Times New Roman" w:hAnsi="Times New Roman" w:cs="Times New Roman"/>
          <w:sz w:val="18"/>
          <w:szCs w:val="18"/>
        </w:rPr>
      </w:pPr>
      <w:r w:rsidRPr="00AC4DF2">
        <w:rPr>
          <w:rFonts w:ascii="Times New Roman" w:hAnsi="Times New Roman" w:cs="Times New Roman"/>
          <w:sz w:val="18"/>
          <w:szCs w:val="18"/>
        </w:rPr>
        <w:t>- разработка проектно-сметной документации на ремонт дорог по улицам: ул. Ивановское Шоссе; ул. Шестагинская, ул. 1-я Комсомольская, ул. 1-я Красная, ул. Интернациональная , ул. 8 Марта, ул. Октябрьская (2020);</w:t>
      </w:r>
    </w:p>
    <w:p w14:paraId="6C5FBCAE"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дорог по улицам: ул. Ивановское Шоссе; ул. Шестагинская, ул. 1-я Комсомольская, ул. 1-я Красная, ул. Интернациональная, ул. 2-я Заречная, ул. 8 Марта, ул. Октябрьская (2020);</w:t>
      </w:r>
    </w:p>
    <w:p w14:paraId="2FD6451D"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игрового комплекса по адресу: ул. Советская (рядом с детским садом «Родничок») (2020);</w:t>
      </w:r>
    </w:p>
    <w:p w14:paraId="4A264493"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softHyphen/>
        <w:t>- проведение государственной экспертизы сметной части ПСД, разработанной на выполнение ремонтных работ участков автомобильных дорог по улицам ул. Ивановское Шоссе, ул. Шестагинская, ул. 1-я Комсомольская, ул. 1-я Красная, ул. Интернациональная, ул. 8 Марта, ул. Октябрьская (2020);</w:t>
      </w:r>
    </w:p>
    <w:p w14:paraId="3921897A"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2-я Комовская, д. 12 (2020);</w:t>
      </w:r>
    </w:p>
    <w:p w14:paraId="56A3F18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«Реновация парка «Красные Сосенки» и набережной реки Вязьма» (2 часть) (2020);</w:t>
      </w:r>
    </w:p>
    <w:p w14:paraId="6A748FB8"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в рамках проектов развития территорий г.о. Тейково, основанных на местных инициативах (2020);</w:t>
      </w:r>
    </w:p>
    <w:p w14:paraId="14BA65FB"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Футбольная, д. 2/6 (2020);</w:t>
      </w:r>
    </w:p>
    <w:p w14:paraId="4DE70362"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4-я Первомайская, между д. 4 и д. 6 (2020);</w:t>
      </w:r>
    </w:p>
    <w:p w14:paraId="32799F18"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чертежей МАФ для проекта «Реновация парка «Красные Сосенки» (2020);</w:t>
      </w:r>
    </w:p>
    <w:p w14:paraId="7ED9230C"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разработка проектной документации для строительства станции обезжелезивания в г. Тейково, Ивановской области (2020); </w:t>
      </w:r>
    </w:p>
    <w:p w14:paraId="6B22809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14:paraId="25AB023C"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осуществление авторского надзора;</w:t>
      </w:r>
    </w:p>
    <w:p w14:paraId="2C817D42"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lastRenderedPageBreak/>
        <w:t>- осуществление строительного контроля;</w:t>
      </w:r>
    </w:p>
    <w:p w14:paraId="7EAF0F0F"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проектные работы по оценке воздействия на водные биологические ресурсы и среду их обитания (расчет ущерба водным биологическим ресурсам);</w:t>
      </w:r>
    </w:p>
    <w:p w14:paraId="1CE1BA99"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участка автодороги по ул. Интернациональная г.о.Тейково (установка барьерного ограждения) (2020);</w:t>
      </w:r>
    </w:p>
    <w:p w14:paraId="1AC034B5"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корректировка проектно-сметной документации в отношении объекта «Реновация парка «Красные Сосенки» и набережной реки Вязьма» (2020);</w:t>
      </w:r>
    </w:p>
    <w:p w14:paraId="5AB2D546"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-ремонт участка автодороги по ул. 1-я Комсомольскаяг.о. Тейково Ивановской области (2021);</w:t>
      </w:r>
    </w:p>
    <w:p w14:paraId="19ACD040"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пешеходной дорожки/лестничного марша от ул. Гористая к пешеходному мосту через р. Вязьма (возле ТЦ «ВЕГА») (2 этап) (2021);</w:t>
      </w:r>
    </w:p>
    <w:p w14:paraId="15BDD75B"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тротуаром(2021);</w:t>
      </w:r>
    </w:p>
    <w:p w14:paraId="2EFB8910"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пос. Фрунзе, вблизи д. 44 (2021);</w:t>
      </w:r>
    </w:p>
    <w:p w14:paraId="02C5FDD6"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работ по разработке проекта инженерно-геологических изысканий водозабора м. Красные Сосенки (2021);</w:t>
      </w:r>
    </w:p>
    <w:p w14:paraId="00A7B81D"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14:paraId="3D4EDAF3"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осуществление строительного контроля за реализацией инициативных проектов (2021);</w:t>
      </w:r>
    </w:p>
    <w:p w14:paraId="15325F69"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в рамках проектов развития территорий г.о. Тейково, основанных на местных инициативах (инициативных проектов) (2021);</w:t>
      </w:r>
    </w:p>
    <w:p w14:paraId="4882FC49"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14:paraId="64155EC0"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автомобильных дорог по ул. Индустриальная, ул. Сергеевская, по Красноармейскому проезду в г.Тейково (2021);</w:t>
      </w:r>
    </w:p>
    <w:p w14:paraId="22E0CA9C"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 подключение (технологическое подсоединение) станции ЖБО по адресу: г. Тейково, ул. Запрудная (2021); </w:t>
      </w:r>
    </w:p>
    <w:p w14:paraId="24C99ADD"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технического плана(2021);</w:t>
      </w:r>
    </w:p>
    <w:p w14:paraId="6546E21B"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изготовление топографической съемки земельного участка расположенного по адресу: Ивановская область, г. Тейково, ул. Гвардейская (2021);</w:t>
      </w:r>
    </w:p>
    <w:p w14:paraId="6B5D0D22"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лесоустроительных работ (2021);</w:t>
      </w:r>
    </w:p>
    <w:p w14:paraId="6BCDBDB2"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лесохозяйственного регламента (2021);</w:t>
      </w:r>
    </w:p>
    <w:p w14:paraId="4EF348AE"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реконструкция системы видеонаблюдения (2021);</w:t>
      </w:r>
    </w:p>
    <w:p w14:paraId="66380E28"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(2021);</w:t>
      </w:r>
    </w:p>
    <w:p w14:paraId="0F83F14C"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содержание автомобильных дорог общего пользования местного значения г.о. Тейково Ивановской области (2022);</w:t>
      </w:r>
    </w:p>
    <w:p w14:paraId="53CC9F24"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автомобильной дороги по ул. Социалистическая в г. Тейково (2022);</w:t>
      </w:r>
    </w:p>
    <w:p w14:paraId="6C01FA32"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автомобильной дороги на ул. 3-я Красноармейская в г.о. Тейково (2022);</w:t>
      </w:r>
    </w:p>
    <w:p w14:paraId="22E8535E"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ремонт автомобильной дороги на ул. 8 Марта в г.о. Тейково  (2022);</w:t>
      </w:r>
    </w:p>
    <w:p w14:paraId="45D2F2B9"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общественных территорий (подпрограмма «Формирование современной городской среды») (2022);</w:t>
      </w:r>
    </w:p>
    <w:p w14:paraId="48B6782D"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реализация проекта «Красные сосенки – территория осознанности и добрососедства» 2022);</w:t>
      </w:r>
    </w:p>
    <w:p w14:paraId="1B2D2F71"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оценка запасов питьевых подземных вод (2022);</w:t>
      </w:r>
    </w:p>
    <w:p w14:paraId="2F81B467"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ПСД на ремонт автомобильных дорог (2022);</w:t>
      </w:r>
    </w:p>
    <w:p w14:paraId="1DF2AFA8"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государственная экспертиза сметной документации на ремонт автомобильных дорог (2022);</w:t>
      </w:r>
    </w:p>
    <w:p w14:paraId="02498A84"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в рамках проектов развития территорий г.о. Тейково, основанных на местных инициативах (инициативных проектов) (2022);</w:t>
      </w:r>
    </w:p>
    <w:p w14:paraId="5A538C32"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технических заключений о состоянии технических конструкций жилых домов и жилых помещений (2022);</w:t>
      </w:r>
    </w:p>
    <w:p w14:paraId="52363461"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требований, установленных правилами оценки готовности городского округа Тейково Ивановской области к отопительному периоду (2022);</w:t>
      </w:r>
    </w:p>
    <w:p w14:paraId="04845265"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 (2022);</w:t>
      </w:r>
    </w:p>
    <w:p w14:paraId="6359A868"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Неделина, д. 3 (2022);</w:t>
      </w:r>
    </w:p>
    <w:p w14:paraId="019E9512"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приобретение и установка детской игровой площадки по адресу: г. Тейково, ул. Молодежная, д. 14 (2022);</w:t>
      </w:r>
    </w:p>
    <w:p w14:paraId="3BC98D9C"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проведение работ по искусственному воспроизводству водных биологических ресурсов в целях компенсации ущерба (2022);</w:t>
      </w:r>
    </w:p>
    <w:p w14:paraId="3E4A6ABF"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проектов организации дорожного движения по улицам частного сектора городского округа Тейково Ивановской области (2022);</w:t>
      </w:r>
    </w:p>
    <w:p w14:paraId="47EDF4DB"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дорожных неровностей на участке дороги по ул. Советской Армии (2022);</w:t>
      </w:r>
    </w:p>
    <w:p w14:paraId="0ED75CBD"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дорожных неровностей на участке дороги по ул. 1-ая Красная (2022);</w:t>
      </w:r>
    </w:p>
    <w:p w14:paraId="770D76B4"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дорожных неровностей на участке дороги по ул. Шестагинская (2022);</w:t>
      </w:r>
    </w:p>
    <w:p w14:paraId="5A8FD27F"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установка поребрика, борта на длинной стороне с клумбой по ул. 1-ая Комовская (2022);</w:t>
      </w:r>
    </w:p>
    <w:p w14:paraId="5A8B3CC2"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разработки новых проектов организации дорожного движения по улицам частного сектора города Тейково Ивановской области протяженностью 18,289 км. (2022);</w:t>
      </w:r>
    </w:p>
    <w:p w14:paraId="2AA6CA86"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проверка объема и качества выполненных работ в рамках ремонта автомобильных дорог по ул. Социалистическая, ул. Щорса, ул. Лифаново - пос. Фрунзе, ул. 8 Марта, тротуара на участке автомобильной дороги по ул.8 Марта, участка автомобильной дороги на ул.3-я Красноармейская - пр. Спортивный в г. Тейково, а также качества материалов, используемых при проведении данных работ (2022);</w:t>
      </w:r>
    </w:p>
    <w:p w14:paraId="5BB44DAC"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выполнение работ по выполнению топографической съёмки и разработке схемы водопровода, ориентировочной длиной 2,5 км с составлением сметной документации в м. Красные Сосенки г. Тейково Ивановской области (2022);</w:t>
      </w:r>
    </w:p>
    <w:p w14:paraId="2F1494E7"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lastRenderedPageBreak/>
        <w:t>- проведение лесоустроительных работ по городским лесам г. Тейково Ивановской области и разработке лесоустроительной документации в соответствии с требованиями, установленными Лесоустроительной инструкции (2022);</w:t>
      </w:r>
    </w:p>
    <w:p w14:paraId="43A13E74"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разработка проекта изменений в действующий лесохозяйственный регламент городских лесов городского округа Тейково Ивановской области (2022);</w:t>
      </w:r>
    </w:p>
    <w:p w14:paraId="1BE5CE7F" w14:textId="77777777" w:rsidR="00AC4DF2" w:rsidRPr="00AC4DF2" w:rsidRDefault="00AC4DF2" w:rsidP="00AC4DF2">
      <w:pPr>
        <w:tabs>
          <w:tab w:val="left" w:pos="2569"/>
        </w:tabs>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устройство дорог к земельным участкам выделенных многодетным семьям по ул. Сиреневая и ул. Вишневая в г.о. Тейково Ивановской области (2024).</w:t>
      </w:r>
    </w:p>
    <w:p w14:paraId="5A2F9642" w14:textId="77777777" w:rsidR="00AC4DF2" w:rsidRPr="00AC4DF2" w:rsidRDefault="00AC4DF2" w:rsidP="00AC4DF2">
      <w:pPr>
        <w:pStyle w:val="Default"/>
        <w:tabs>
          <w:tab w:val="left" w:pos="7665"/>
        </w:tabs>
        <w:ind w:right="-1"/>
        <w:jc w:val="both"/>
        <w:rPr>
          <w:b/>
          <w:iCs/>
          <w:color w:val="auto"/>
          <w:sz w:val="18"/>
          <w:szCs w:val="18"/>
        </w:rPr>
      </w:pPr>
    </w:p>
    <w:p w14:paraId="6EA43DB0" w14:textId="77777777" w:rsidR="00AC4DF2" w:rsidRPr="00AC4DF2" w:rsidRDefault="00AC4DF2" w:rsidP="00AC4DF2">
      <w:pPr>
        <w:pStyle w:val="Default"/>
        <w:ind w:right="-1"/>
        <w:jc w:val="both"/>
        <w:rPr>
          <w:b/>
          <w:iCs/>
          <w:color w:val="auto"/>
          <w:sz w:val="18"/>
          <w:szCs w:val="18"/>
        </w:rPr>
      </w:pPr>
    </w:p>
    <w:p w14:paraId="2DDF6F5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6FC0284F"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12</w:t>
      </w:r>
    </w:p>
    <w:p w14:paraId="39D7639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1715AD9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35B16A1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72401E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w:t>
      </w:r>
      <w:r w:rsidRPr="00AC4DF2">
        <w:rPr>
          <w:rFonts w:ascii="Times New Roman" w:hAnsi="Times New Roman" w:cs="Times New Roman"/>
          <w:sz w:val="18"/>
          <w:szCs w:val="18"/>
        </w:rPr>
        <w:t xml:space="preserve">   №464</w:t>
      </w:r>
    </w:p>
    <w:p w14:paraId="20E55AF1" w14:textId="77777777" w:rsidR="00AC4DF2" w:rsidRPr="00AC4DF2" w:rsidRDefault="00AC4DF2" w:rsidP="00AC4DF2">
      <w:pPr>
        <w:pStyle w:val="Default"/>
        <w:ind w:right="-1"/>
        <w:jc w:val="both"/>
        <w:rPr>
          <w:b/>
          <w:iCs/>
          <w:color w:val="auto"/>
          <w:sz w:val="18"/>
          <w:szCs w:val="18"/>
        </w:rPr>
      </w:pPr>
    </w:p>
    <w:p w14:paraId="19DE9AB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подпрограммы.</w:t>
      </w:r>
    </w:p>
    <w:p w14:paraId="0BE1CC5A" w14:textId="77777777" w:rsidR="00AC4DF2" w:rsidRPr="00AC4DF2" w:rsidRDefault="00AC4DF2" w:rsidP="00AC4DF2">
      <w:pPr>
        <w:pStyle w:val="ConsPlusNormal"/>
        <w:ind w:firstLine="709"/>
        <w:rPr>
          <w:rFonts w:ascii="Times New Roman" w:hAnsi="Times New Roman" w:cs="Times New Roman"/>
          <w:sz w:val="18"/>
          <w:szCs w:val="18"/>
        </w:rPr>
      </w:pPr>
    </w:p>
    <w:p w14:paraId="70694DD1" w14:textId="77777777" w:rsidR="00AC4DF2" w:rsidRPr="00AC4DF2" w:rsidRDefault="00AC4DF2" w:rsidP="00AC4DF2">
      <w:pPr>
        <w:pStyle w:val="aff4"/>
        <w:tabs>
          <w:tab w:val="left" w:pos="3255"/>
        </w:tabs>
        <w:ind w:left="0" w:right="-1" w:firstLine="709"/>
        <w:rPr>
          <w:sz w:val="18"/>
          <w:szCs w:val="18"/>
        </w:rPr>
      </w:pPr>
      <w:r w:rsidRPr="00AC4DF2">
        <w:rPr>
          <w:sz w:val="18"/>
          <w:szCs w:val="18"/>
        </w:rPr>
        <w:t>Финансовое обеспечение мероприятий подпрограммы осуществляется за счет средств бюджета города Тейково.</w:t>
      </w:r>
    </w:p>
    <w:p w14:paraId="12DB42D0" w14:textId="77777777" w:rsidR="00AC4DF2" w:rsidRPr="00AC4DF2" w:rsidRDefault="00AC4DF2" w:rsidP="00AC4DF2">
      <w:pPr>
        <w:pStyle w:val="aff4"/>
        <w:tabs>
          <w:tab w:val="left" w:pos="3255"/>
        </w:tabs>
        <w:ind w:left="0" w:right="-1"/>
        <w:jc w:val="right"/>
        <w:rPr>
          <w:sz w:val="18"/>
          <w:szCs w:val="18"/>
        </w:rPr>
      </w:pPr>
      <w:r w:rsidRPr="00AC4DF2">
        <w:rPr>
          <w:sz w:val="18"/>
          <w:szCs w:val="18"/>
        </w:rPr>
        <w:t>тыс. руб.</w:t>
      </w:r>
    </w:p>
    <w:tbl>
      <w:tblPr>
        <w:tblpPr w:leftFromText="180" w:rightFromText="180" w:vertAnchor="text" w:horzAnchor="margin" w:tblpXSpec="center" w:tblpY="18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709"/>
        <w:gridCol w:w="708"/>
        <w:gridCol w:w="709"/>
        <w:gridCol w:w="709"/>
        <w:gridCol w:w="709"/>
        <w:gridCol w:w="708"/>
        <w:gridCol w:w="709"/>
        <w:gridCol w:w="709"/>
        <w:gridCol w:w="709"/>
        <w:gridCol w:w="708"/>
        <w:gridCol w:w="709"/>
      </w:tblGrid>
      <w:tr w:rsidR="00AC4DF2" w:rsidRPr="00AC4DF2" w14:paraId="36535E96" w14:textId="77777777" w:rsidTr="00AC4DF2">
        <w:trPr>
          <w:trHeight w:val="1118"/>
        </w:trPr>
        <w:tc>
          <w:tcPr>
            <w:tcW w:w="3227" w:type="dxa"/>
            <w:shd w:val="clear" w:color="auto" w:fill="auto"/>
          </w:tcPr>
          <w:p w14:paraId="009EF105" w14:textId="77777777" w:rsidR="00AC4DF2" w:rsidRPr="00AC4DF2" w:rsidRDefault="00AC4DF2" w:rsidP="00AC4DF2">
            <w:pPr>
              <w:pStyle w:val="aff4"/>
              <w:ind w:left="0" w:right="-1"/>
              <w:rPr>
                <w:sz w:val="18"/>
                <w:szCs w:val="18"/>
              </w:rPr>
            </w:pPr>
            <w:r w:rsidRPr="00AC4DF2">
              <w:rPr>
                <w:sz w:val="18"/>
                <w:szCs w:val="18"/>
              </w:rPr>
              <w:t xml:space="preserve">Наименование мероприятия / источник  ресурсного  обеспечения  </w:t>
            </w:r>
          </w:p>
        </w:tc>
        <w:tc>
          <w:tcPr>
            <w:tcW w:w="709" w:type="dxa"/>
            <w:shd w:val="clear" w:color="auto" w:fill="auto"/>
          </w:tcPr>
          <w:p w14:paraId="6C90FC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708" w:type="dxa"/>
            <w:shd w:val="clear" w:color="auto" w:fill="auto"/>
          </w:tcPr>
          <w:p w14:paraId="1143B4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709" w:type="dxa"/>
            <w:shd w:val="clear" w:color="auto" w:fill="auto"/>
          </w:tcPr>
          <w:p w14:paraId="6D7995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709" w:type="dxa"/>
            <w:shd w:val="clear" w:color="auto" w:fill="auto"/>
          </w:tcPr>
          <w:p w14:paraId="6C6147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709" w:type="dxa"/>
            <w:shd w:val="clear" w:color="auto" w:fill="auto"/>
          </w:tcPr>
          <w:p w14:paraId="6B0FFA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708" w:type="dxa"/>
            <w:shd w:val="clear" w:color="auto" w:fill="auto"/>
          </w:tcPr>
          <w:p w14:paraId="5F0ADA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709" w:type="dxa"/>
            <w:shd w:val="clear" w:color="auto" w:fill="auto"/>
          </w:tcPr>
          <w:p w14:paraId="3E7C52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709" w:type="dxa"/>
            <w:shd w:val="clear" w:color="auto" w:fill="auto"/>
          </w:tcPr>
          <w:p w14:paraId="42775F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709" w:type="dxa"/>
            <w:shd w:val="clear" w:color="auto" w:fill="auto"/>
          </w:tcPr>
          <w:p w14:paraId="789E97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708" w:type="dxa"/>
            <w:shd w:val="clear" w:color="auto" w:fill="auto"/>
          </w:tcPr>
          <w:p w14:paraId="772570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709" w:type="dxa"/>
            <w:shd w:val="clear" w:color="auto" w:fill="auto"/>
          </w:tcPr>
          <w:p w14:paraId="7254B2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14:paraId="270E2775" w14:textId="77777777" w:rsidTr="00AC4DF2">
        <w:trPr>
          <w:trHeight w:val="1038"/>
        </w:trPr>
        <w:tc>
          <w:tcPr>
            <w:tcW w:w="3227" w:type="dxa"/>
            <w:shd w:val="clear" w:color="auto" w:fill="auto"/>
          </w:tcPr>
          <w:p w14:paraId="37606859" w14:textId="77777777" w:rsidR="00AC4DF2" w:rsidRPr="00AC4DF2" w:rsidRDefault="00AC4DF2" w:rsidP="00AC4DF2">
            <w:pPr>
              <w:pStyle w:val="ConsPlusNonformat"/>
              <w:widowControl/>
              <w:ind w:right="-1"/>
              <w:rPr>
                <w:rFonts w:ascii="Times New Roman" w:hAnsi="Times New Roman" w:cs="Times New Roman"/>
                <w:sz w:val="18"/>
                <w:szCs w:val="18"/>
              </w:rPr>
            </w:pPr>
            <w:r w:rsidRPr="00AC4DF2">
              <w:rPr>
                <w:rFonts w:ascii="Times New Roman" w:hAnsi="Times New Roman" w:cs="Times New Roman"/>
                <w:sz w:val="18"/>
                <w:szCs w:val="18"/>
              </w:rPr>
              <w:t>Объем бюджетных ассигнований на реализацию мероприятий подпрограммы,</w:t>
            </w:r>
          </w:p>
          <w:p w14:paraId="088FFF98" w14:textId="77777777" w:rsidR="00AC4DF2" w:rsidRPr="00AC4DF2" w:rsidRDefault="00AC4DF2" w:rsidP="00AC4DF2">
            <w:pPr>
              <w:pStyle w:val="ConsPlusNonformat"/>
              <w:widowControl/>
              <w:ind w:right="-1"/>
              <w:rPr>
                <w:rFonts w:ascii="Times New Roman" w:hAnsi="Times New Roman" w:cs="Times New Roman"/>
                <w:sz w:val="18"/>
                <w:szCs w:val="18"/>
              </w:rPr>
            </w:pPr>
            <w:r w:rsidRPr="00AC4DF2">
              <w:rPr>
                <w:rFonts w:ascii="Times New Roman" w:hAnsi="Times New Roman" w:cs="Times New Roman"/>
                <w:sz w:val="18"/>
                <w:szCs w:val="18"/>
              </w:rPr>
              <w:t>в том числе бюджет г. Тейково</w:t>
            </w:r>
          </w:p>
        </w:tc>
        <w:tc>
          <w:tcPr>
            <w:tcW w:w="709" w:type="dxa"/>
            <w:shd w:val="clear" w:color="auto" w:fill="auto"/>
          </w:tcPr>
          <w:p w14:paraId="174D14DB"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325D6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1581,50071</w:t>
            </w:r>
          </w:p>
          <w:p w14:paraId="5DA6788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8" w:type="dxa"/>
            <w:shd w:val="clear" w:color="auto" w:fill="auto"/>
          </w:tcPr>
          <w:p w14:paraId="566AE827"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E58FC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1584,712</w:t>
            </w:r>
          </w:p>
          <w:p w14:paraId="16DACC2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709" w:type="dxa"/>
            <w:shd w:val="clear" w:color="auto" w:fill="auto"/>
          </w:tcPr>
          <w:p w14:paraId="62D5F8D6"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45B80455" w14:textId="77777777" w:rsidR="00AC4DF2" w:rsidRPr="00AC4DF2" w:rsidRDefault="00AC4DF2" w:rsidP="00AC4DF2">
            <w:pPr>
              <w:spacing w:after="0" w:line="240" w:lineRule="auto"/>
              <w:ind w:right="-1" w:hanging="174"/>
              <w:jc w:val="center"/>
              <w:rPr>
                <w:rFonts w:ascii="Times New Roman" w:hAnsi="Times New Roman" w:cs="Times New Roman"/>
                <w:sz w:val="18"/>
                <w:szCs w:val="18"/>
              </w:rPr>
            </w:pPr>
            <w:r w:rsidRPr="00AC4DF2">
              <w:rPr>
                <w:rFonts w:ascii="Times New Roman" w:hAnsi="Times New Roman" w:cs="Times New Roman"/>
                <w:sz w:val="18"/>
                <w:szCs w:val="18"/>
              </w:rPr>
              <w:t>1436,49400</w:t>
            </w:r>
          </w:p>
          <w:p w14:paraId="3F8AFB82" w14:textId="77777777" w:rsidR="00AC4DF2" w:rsidRPr="00AC4DF2" w:rsidRDefault="00AC4DF2" w:rsidP="00AC4DF2">
            <w:pPr>
              <w:spacing w:after="0" w:line="240" w:lineRule="auto"/>
              <w:ind w:right="-1" w:hanging="174"/>
              <w:jc w:val="center"/>
              <w:rPr>
                <w:rFonts w:ascii="Times New Roman" w:hAnsi="Times New Roman" w:cs="Times New Roman"/>
                <w:sz w:val="18"/>
                <w:szCs w:val="18"/>
              </w:rPr>
            </w:pPr>
          </w:p>
        </w:tc>
        <w:tc>
          <w:tcPr>
            <w:tcW w:w="709" w:type="dxa"/>
            <w:shd w:val="clear" w:color="auto" w:fill="auto"/>
          </w:tcPr>
          <w:p w14:paraId="51DF80C5"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065BD78B" w14:textId="77777777" w:rsidR="00AC4DF2" w:rsidRPr="00AC4DF2" w:rsidRDefault="00AC4DF2" w:rsidP="00AC4DF2">
            <w:pPr>
              <w:spacing w:after="0" w:line="240" w:lineRule="auto"/>
              <w:ind w:right="-1" w:hanging="46"/>
              <w:jc w:val="center"/>
              <w:rPr>
                <w:rFonts w:ascii="Times New Roman" w:hAnsi="Times New Roman" w:cs="Times New Roman"/>
                <w:sz w:val="18"/>
                <w:szCs w:val="18"/>
              </w:rPr>
            </w:pPr>
            <w:r w:rsidRPr="00AC4DF2">
              <w:rPr>
                <w:rFonts w:ascii="Times New Roman" w:hAnsi="Times New Roman" w:cs="Times New Roman"/>
                <w:sz w:val="18"/>
                <w:szCs w:val="18"/>
              </w:rPr>
              <w:t>1277,53900</w:t>
            </w:r>
          </w:p>
          <w:p w14:paraId="0C689809" w14:textId="77777777" w:rsidR="00AC4DF2" w:rsidRPr="00AC4DF2" w:rsidRDefault="00AC4DF2" w:rsidP="00AC4DF2">
            <w:pPr>
              <w:spacing w:after="0" w:line="240" w:lineRule="auto"/>
              <w:ind w:right="-1" w:hanging="46"/>
              <w:jc w:val="center"/>
              <w:rPr>
                <w:rFonts w:ascii="Times New Roman" w:hAnsi="Times New Roman" w:cs="Times New Roman"/>
                <w:sz w:val="18"/>
                <w:szCs w:val="18"/>
              </w:rPr>
            </w:pPr>
          </w:p>
        </w:tc>
        <w:tc>
          <w:tcPr>
            <w:tcW w:w="709" w:type="dxa"/>
            <w:shd w:val="clear" w:color="auto" w:fill="auto"/>
            <w:noWrap/>
          </w:tcPr>
          <w:p w14:paraId="239D4F03"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4ECF357" w14:textId="77777777" w:rsidR="00AC4DF2" w:rsidRPr="00AC4DF2" w:rsidRDefault="00AC4DF2" w:rsidP="00AC4DF2">
            <w:pPr>
              <w:spacing w:after="0" w:line="240" w:lineRule="auto"/>
              <w:ind w:right="-1" w:hanging="46"/>
              <w:jc w:val="center"/>
              <w:rPr>
                <w:rFonts w:ascii="Times New Roman" w:hAnsi="Times New Roman" w:cs="Times New Roman"/>
                <w:sz w:val="18"/>
                <w:szCs w:val="18"/>
              </w:rPr>
            </w:pPr>
            <w:r w:rsidRPr="00AC4DF2">
              <w:rPr>
                <w:rFonts w:ascii="Times New Roman" w:hAnsi="Times New Roman" w:cs="Times New Roman"/>
                <w:sz w:val="18"/>
                <w:szCs w:val="18"/>
              </w:rPr>
              <w:t>1122,29742</w:t>
            </w:r>
          </w:p>
          <w:p w14:paraId="714034DB" w14:textId="77777777" w:rsidR="00AC4DF2" w:rsidRPr="00AC4DF2" w:rsidRDefault="00AC4DF2" w:rsidP="00AC4DF2">
            <w:pPr>
              <w:spacing w:after="0" w:line="240" w:lineRule="auto"/>
              <w:ind w:right="-1" w:hanging="46"/>
              <w:jc w:val="center"/>
              <w:rPr>
                <w:rFonts w:ascii="Times New Roman" w:hAnsi="Times New Roman" w:cs="Times New Roman"/>
                <w:sz w:val="18"/>
                <w:szCs w:val="18"/>
              </w:rPr>
            </w:pPr>
          </w:p>
        </w:tc>
        <w:tc>
          <w:tcPr>
            <w:tcW w:w="708" w:type="dxa"/>
            <w:shd w:val="clear" w:color="auto" w:fill="auto"/>
          </w:tcPr>
          <w:p w14:paraId="4738B71C" w14:textId="77777777" w:rsidR="00AC4DF2" w:rsidRPr="00AC4DF2" w:rsidRDefault="00AC4DF2" w:rsidP="00AC4DF2">
            <w:pPr>
              <w:spacing w:after="0" w:line="240" w:lineRule="auto"/>
              <w:ind w:right="-1"/>
              <w:rPr>
                <w:rFonts w:ascii="Times New Roman" w:hAnsi="Times New Roman" w:cs="Times New Roman"/>
                <w:sz w:val="18"/>
                <w:szCs w:val="18"/>
              </w:rPr>
            </w:pPr>
          </w:p>
          <w:p w14:paraId="65D5894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1752,76292</w:t>
            </w:r>
          </w:p>
        </w:tc>
        <w:tc>
          <w:tcPr>
            <w:tcW w:w="709" w:type="dxa"/>
            <w:shd w:val="clear" w:color="auto" w:fill="auto"/>
          </w:tcPr>
          <w:p w14:paraId="4BFF8BE2"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25A62D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1 986,61024</w:t>
            </w:r>
          </w:p>
        </w:tc>
        <w:tc>
          <w:tcPr>
            <w:tcW w:w="709" w:type="dxa"/>
            <w:shd w:val="clear" w:color="auto" w:fill="auto"/>
          </w:tcPr>
          <w:p w14:paraId="733D9CBD" w14:textId="77777777" w:rsidR="00AC4DF2" w:rsidRPr="00AC4DF2" w:rsidRDefault="00AC4DF2" w:rsidP="00AC4DF2">
            <w:pPr>
              <w:spacing w:after="0" w:line="240" w:lineRule="auto"/>
              <w:ind w:right="-1"/>
              <w:rPr>
                <w:rFonts w:ascii="Times New Roman" w:hAnsi="Times New Roman" w:cs="Times New Roman"/>
                <w:sz w:val="18"/>
                <w:szCs w:val="18"/>
              </w:rPr>
            </w:pPr>
          </w:p>
          <w:p w14:paraId="1DB2FA3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2 205,9934</w:t>
            </w:r>
          </w:p>
        </w:tc>
        <w:tc>
          <w:tcPr>
            <w:tcW w:w="709" w:type="dxa"/>
            <w:shd w:val="clear" w:color="auto" w:fill="auto"/>
          </w:tcPr>
          <w:p w14:paraId="7635FE0C" w14:textId="77777777" w:rsidR="00AC4DF2" w:rsidRPr="00AC4DF2" w:rsidRDefault="00AC4DF2" w:rsidP="00AC4DF2">
            <w:pPr>
              <w:spacing w:after="0" w:line="240" w:lineRule="auto"/>
              <w:ind w:right="-1"/>
              <w:rPr>
                <w:rFonts w:ascii="Times New Roman" w:hAnsi="Times New Roman" w:cs="Times New Roman"/>
                <w:sz w:val="18"/>
                <w:szCs w:val="18"/>
              </w:rPr>
            </w:pPr>
          </w:p>
          <w:p w14:paraId="10600C0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2 252,59264</w:t>
            </w:r>
          </w:p>
        </w:tc>
        <w:tc>
          <w:tcPr>
            <w:tcW w:w="708" w:type="dxa"/>
            <w:shd w:val="clear" w:color="auto" w:fill="auto"/>
          </w:tcPr>
          <w:p w14:paraId="4FBADB3C" w14:textId="77777777" w:rsidR="00AC4DF2" w:rsidRPr="00AC4DF2" w:rsidRDefault="00AC4DF2" w:rsidP="00AC4DF2">
            <w:pPr>
              <w:spacing w:after="0" w:line="240" w:lineRule="auto"/>
              <w:ind w:right="-1"/>
              <w:rPr>
                <w:rFonts w:ascii="Times New Roman" w:hAnsi="Times New Roman" w:cs="Times New Roman"/>
                <w:sz w:val="18"/>
                <w:szCs w:val="18"/>
              </w:rPr>
            </w:pPr>
          </w:p>
          <w:p w14:paraId="4E79737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1959,48858</w:t>
            </w:r>
          </w:p>
        </w:tc>
        <w:tc>
          <w:tcPr>
            <w:tcW w:w="709" w:type="dxa"/>
            <w:shd w:val="clear" w:color="auto" w:fill="auto"/>
          </w:tcPr>
          <w:p w14:paraId="244ED6C6" w14:textId="77777777" w:rsidR="00AC4DF2" w:rsidRPr="00AC4DF2" w:rsidRDefault="00AC4DF2" w:rsidP="00AC4DF2">
            <w:pPr>
              <w:spacing w:after="0" w:line="240" w:lineRule="auto"/>
              <w:ind w:right="-1"/>
              <w:rPr>
                <w:rFonts w:ascii="Times New Roman" w:hAnsi="Times New Roman" w:cs="Times New Roman"/>
                <w:sz w:val="18"/>
                <w:szCs w:val="18"/>
              </w:rPr>
            </w:pPr>
          </w:p>
          <w:p w14:paraId="7F92352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1959,48858</w:t>
            </w:r>
          </w:p>
        </w:tc>
      </w:tr>
      <w:tr w:rsidR="00AC4DF2" w:rsidRPr="00AC4DF2" w14:paraId="7E92516D" w14:textId="77777777" w:rsidTr="00AC4DF2">
        <w:trPr>
          <w:trHeight w:val="3262"/>
        </w:trPr>
        <w:tc>
          <w:tcPr>
            <w:tcW w:w="3227" w:type="dxa"/>
            <w:shd w:val="clear" w:color="auto" w:fill="auto"/>
          </w:tcPr>
          <w:p w14:paraId="650C8AF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Расходы на обеспечение деятельности муниципального казенного учреждения г.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14:paraId="2D3B3EC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14:paraId="54E442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1195,46551</w:t>
            </w:r>
          </w:p>
        </w:tc>
        <w:tc>
          <w:tcPr>
            <w:tcW w:w="708" w:type="dxa"/>
            <w:shd w:val="clear" w:color="auto" w:fill="auto"/>
          </w:tcPr>
          <w:p w14:paraId="53D6B7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1255,963</w:t>
            </w:r>
          </w:p>
        </w:tc>
        <w:tc>
          <w:tcPr>
            <w:tcW w:w="709" w:type="dxa"/>
            <w:shd w:val="clear" w:color="auto" w:fill="auto"/>
          </w:tcPr>
          <w:p w14:paraId="6F572F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1188,591</w:t>
            </w:r>
          </w:p>
        </w:tc>
        <w:tc>
          <w:tcPr>
            <w:tcW w:w="709" w:type="dxa"/>
            <w:shd w:val="clear" w:color="auto" w:fill="auto"/>
          </w:tcPr>
          <w:p w14:paraId="7ECF127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903,80907</w:t>
            </w:r>
          </w:p>
        </w:tc>
        <w:tc>
          <w:tcPr>
            <w:tcW w:w="709" w:type="dxa"/>
            <w:shd w:val="clear" w:color="auto" w:fill="auto"/>
            <w:noWrap/>
          </w:tcPr>
          <w:p w14:paraId="690451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802,80437</w:t>
            </w:r>
          </w:p>
        </w:tc>
        <w:tc>
          <w:tcPr>
            <w:tcW w:w="708" w:type="dxa"/>
            <w:shd w:val="clear" w:color="auto" w:fill="auto"/>
          </w:tcPr>
          <w:p w14:paraId="65A60F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1433,39650</w:t>
            </w:r>
          </w:p>
        </w:tc>
        <w:tc>
          <w:tcPr>
            <w:tcW w:w="709" w:type="dxa"/>
            <w:shd w:val="clear" w:color="auto" w:fill="auto"/>
          </w:tcPr>
          <w:p w14:paraId="2EBCE2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1667,89166</w:t>
            </w:r>
          </w:p>
        </w:tc>
        <w:tc>
          <w:tcPr>
            <w:tcW w:w="709" w:type="dxa"/>
            <w:shd w:val="clear" w:color="auto" w:fill="auto"/>
          </w:tcPr>
          <w:p w14:paraId="1F5913B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1 881,70474</w:t>
            </w:r>
          </w:p>
        </w:tc>
        <w:tc>
          <w:tcPr>
            <w:tcW w:w="709" w:type="dxa"/>
            <w:shd w:val="clear" w:color="auto" w:fill="auto"/>
          </w:tcPr>
          <w:p w14:paraId="3756AAA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1 913,31216</w:t>
            </w:r>
          </w:p>
        </w:tc>
        <w:tc>
          <w:tcPr>
            <w:tcW w:w="708" w:type="dxa"/>
            <w:shd w:val="clear" w:color="auto" w:fill="auto"/>
          </w:tcPr>
          <w:p w14:paraId="12DE7C1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1640,77</w:t>
            </w:r>
          </w:p>
        </w:tc>
        <w:tc>
          <w:tcPr>
            <w:tcW w:w="709" w:type="dxa"/>
            <w:shd w:val="clear" w:color="auto" w:fill="auto"/>
          </w:tcPr>
          <w:p w14:paraId="7C4BAF5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1640,77</w:t>
            </w:r>
          </w:p>
        </w:tc>
      </w:tr>
      <w:tr w:rsidR="00AC4DF2" w:rsidRPr="00AC4DF2" w14:paraId="5EC74576" w14:textId="77777777" w:rsidTr="00AC4DF2">
        <w:trPr>
          <w:trHeight w:val="1257"/>
        </w:trPr>
        <w:tc>
          <w:tcPr>
            <w:tcW w:w="3227" w:type="dxa"/>
            <w:shd w:val="clear" w:color="auto" w:fill="auto"/>
          </w:tcPr>
          <w:p w14:paraId="4E4AC50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14:paraId="2576405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(Закупка товаров, работ и услуг для государственных (муниципальных) нужд)      </w:t>
            </w:r>
          </w:p>
        </w:tc>
        <w:tc>
          <w:tcPr>
            <w:tcW w:w="709" w:type="dxa"/>
            <w:shd w:val="clear" w:color="auto" w:fill="auto"/>
          </w:tcPr>
          <w:p w14:paraId="448F21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385,0352</w:t>
            </w:r>
          </w:p>
        </w:tc>
        <w:tc>
          <w:tcPr>
            <w:tcW w:w="708" w:type="dxa"/>
            <w:shd w:val="clear" w:color="auto" w:fill="auto"/>
          </w:tcPr>
          <w:p w14:paraId="4202019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327,749</w:t>
            </w:r>
          </w:p>
        </w:tc>
        <w:tc>
          <w:tcPr>
            <w:tcW w:w="709" w:type="dxa"/>
            <w:shd w:val="clear" w:color="auto" w:fill="auto"/>
          </w:tcPr>
          <w:p w14:paraId="620360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200,16266</w:t>
            </w:r>
          </w:p>
        </w:tc>
        <w:tc>
          <w:tcPr>
            <w:tcW w:w="709" w:type="dxa"/>
            <w:shd w:val="clear" w:color="auto" w:fill="auto"/>
          </w:tcPr>
          <w:p w14:paraId="369387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317,838</w:t>
            </w:r>
          </w:p>
        </w:tc>
        <w:tc>
          <w:tcPr>
            <w:tcW w:w="709" w:type="dxa"/>
            <w:shd w:val="clear" w:color="auto" w:fill="auto"/>
            <w:noWrap/>
          </w:tcPr>
          <w:p w14:paraId="54BC65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318,81642</w:t>
            </w:r>
          </w:p>
        </w:tc>
        <w:tc>
          <w:tcPr>
            <w:tcW w:w="708" w:type="dxa"/>
            <w:shd w:val="clear" w:color="auto" w:fill="auto"/>
          </w:tcPr>
          <w:p w14:paraId="5A9A6F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319,36642</w:t>
            </w:r>
          </w:p>
        </w:tc>
        <w:tc>
          <w:tcPr>
            <w:tcW w:w="709" w:type="dxa"/>
            <w:shd w:val="clear" w:color="auto" w:fill="auto"/>
          </w:tcPr>
          <w:p w14:paraId="71A3DA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318,71858</w:t>
            </w:r>
          </w:p>
        </w:tc>
        <w:tc>
          <w:tcPr>
            <w:tcW w:w="709" w:type="dxa"/>
            <w:shd w:val="clear" w:color="auto" w:fill="auto"/>
          </w:tcPr>
          <w:p w14:paraId="35F706D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324,28858</w:t>
            </w:r>
          </w:p>
        </w:tc>
        <w:tc>
          <w:tcPr>
            <w:tcW w:w="709" w:type="dxa"/>
            <w:shd w:val="clear" w:color="auto" w:fill="auto"/>
          </w:tcPr>
          <w:p w14:paraId="60CE02A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320,65634</w:t>
            </w:r>
          </w:p>
        </w:tc>
        <w:tc>
          <w:tcPr>
            <w:tcW w:w="708" w:type="dxa"/>
            <w:shd w:val="clear" w:color="auto" w:fill="auto"/>
          </w:tcPr>
          <w:p w14:paraId="5A48A26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318,71858</w:t>
            </w:r>
          </w:p>
        </w:tc>
        <w:tc>
          <w:tcPr>
            <w:tcW w:w="709" w:type="dxa"/>
            <w:shd w:val="clear" w:color="auto" w:fill="auto"/>
          </w:tcPr>
          <w:p w14:paraId="2F8A115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318,71858</w:t>
            </w:r>
          </w:p>
        </w:tc>
      </w:tr>
      <w:tr w:rsidR="00AC4DF2" w:rsidRPr="00AC4DF2" w14:paraId="2B068DC3" w14:textId="77777777" w:rsidTr="00AC4DF2">
        <w:trPr>
          <w:trHeight w:val="430"/>
        </w:trPr>
        <w:tc>
          <w:tcPr>
            <w:tcW w:w="3227" w:type="dxa"/>
            <w:shd w:val="clear" w:color="auto" w:fill="auto"/>
          </w:tcPr>
          <w:p w14:paraId="1DC0B5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Расходы на обеспечение деятельности муниципального казенного учреждения г.о.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14:paraId="04FD169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lastRenderedPageBreak/>
              <w:t>(Иные бюджетные ассигнования)</w:t>
            </w:r>
          </w:p>
        </w:tc>
        <w:tc>
          <w:tcPr>
            <w:tcW w:w="709" w:type="dxa"/>
            <w:shd w:val="clear" w:color="auto" w:fill="auto"/>
          </w:tcPr>
          <w:p w14:paraId="7C57E8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1,0</w:t>
            </w:r>
          </w:p>
        </w:tc>
        <w:tc>
          <w:tcPr>
            <w:tcW w:w="708" w:type="dxa"/>
            <w:shd w:val="clear" w:color="auto" w:fill="auto"/>
          </w:tcPr>
          <w:p w14:paraId="53808F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709" w:type="dxa"/>
            <w:shd w:val="clear" w:color="auto" w:fill="auto"/>
          </w:tcPr>
          <w:p w14:paraId="0600E5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47,74034</w:t>
            </w:r>
          </w:p>
        </w:tc>
        <w:tc>
          <w:tcPr>
            <w:tcW w:w="709" w:type="dxa"/>
            <w:shd w:val="clear" w:color="auto" w:fill="auto"/>
          </w:tcPr>
          <w:p w14:paraId="6B63A0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noWrap/>
          </w:tcPr>
          <w:p w14:paraId="6818A7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0,67663</w:t>
            </w:r>
          </w:p>
        </w:tc>
        <w:tc>
          <w:tcPr>
            <w:tcW w:w="708" w:type="dxa"/>
            <w:shd w:val="clear" w:color="auto" w:fill="auto"/>
          </w:tcPr>
          <w:p w14:paraId="14EC32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14:paraId="4451D7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14:paraId="12B451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14:paraId="2AAD99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18,62414</w:t>
            </w:r>
          </w:p>
        </w:tc>
        <w:tc>
          <w:tcPr>
            <w:tcW w:w="708" w:type="dxa"/>
            <w:shd w:val="clear" w:color="auto" w:fill="auto"/>
          </w:tcPr>
          <w:p w14:paraId="60F462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c>
          <w:tcPr>
            <w:tcW w:w="709" w:type="dxa"/>
            <w:shd w:val="clear" w:color="auto" w:fill="auto"/>
          </w:tcPr>
          <w:p w14:paraId="1A64E0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w:t>
            </w:r>
          </w:p>
        </w:tc>
      </w:tr>
      <w:tr w:rsidR="00AC4DF2" w:rsidRPr="00AC4DF2" w14:paraId="0529675B" w14:textId="77777777" w:rsidTr="00AC4DF2">
        <w:trPr>
          <w:trHeight w:val="430"/>
        </w:trPr>
        <w:tc>
          <w:tcPr>
            <w:tcW w:w="3227" w:type="dxa"/>
            <w:shd w:val="clear" w:color="auto" w:fill="auto"/>
          </w:tcPr>
          <w:p w14:paraId="357928D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Социальное обеспечение и иные выплаты населению</w:t>
            </w:r>
          </w:p>
        </w:tc>
        <w:tc>
          <w:tcPr>
            <w:tcW w:w="709" w:type="dxa"/>
            <w:shd w:val="clear" w:color="auto" w:fill="auto"/>
          </w:tcPr>
          <w:p w14:paraId="042080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8" w:type="dxa"/>
            <w:shd w:val="clear" w:color="auto" w:fill="auto"/>
          </w:tcPr>
          <w:p w14:paraId="6DDC17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14:paraId="2F77F7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14:paraId="2866E7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55,89193</w:t>
            </w:r>
          </w:p>
        </w:tc>
        <w:tc>
          <w:tcPr>
            <w:tcW w:w="709" w:type="dxa"/>
            <w:shd w:val="clear" w:color="auto" w:fill="auto"/>
            <w:noWrap/>
          </w:tcPr>
          <w:p w14:paraId="0EC225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8" w:type="dxa"/>
            <w:shd w:val="clear" w:color="auto" w:fill="auto"/>
          </w:tcPr>
          <w:p w14:paraId="49242E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14:paraId="0C114B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14:paraId="0E8F9C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14:paraId="366972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8" w:type="dxa"/>
            <w:shd w:val="clear" w:color="auto" w:fill="auto"/>
          </w:tcPr>
          <w:p w14:paraId="065993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709" w:type="dxa"/>
            <w:shd w:val="clear" w:color="auto" w:fill="auto"/>
          </w:tcPr>
          <w:p w14:paraId="357C85E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bl>
    <w:p w14:paraId="206EB446" w14:textId="77777777" w:rsidR="00AC4DF2" w:rsidRPr="00AC4DF2" w:rsidRDefault="00AC4DF2" w:rsidP="00AC4DF2">
      <w:pPr>
        <w:spacing w:after="0" w:line="240" w:lineRule="auto"/>
        <w:ind w:right="-1" w:firstLine="709"/>
        <w:jc w:val="both"/>
        <w:rPr>
          <w:rFonts w:ascii="Times New Roman" w:hAnsi="Times New Roman" w:cs="Times New Roman"/>
          <w:b/>
          <w:iCs/>
          <w:sz w:val="18"/>
          <w:szCs w:val="18"/>
        </w:rPr>
      </w:pPr>
      <w:r w:rsidRPr="00AC4DF2">
        <w:rPr>
          <w:rFonts w:ascii="Times New Roman" w:hAnsi="Times New Roman" w:cs="Times New Roman"/>
          <w:sz w:val="18"/>
          <w:szCs w:val="18"/>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14:paraId="5206AD55" w14:textId="77777777" w:rsidR="00AC4DF2" w:rsidRPr="00AC4DF2" w:rsidRDefault="00AC4DF2" w:rsidP="00AC4DF2">
      <w:pPr>
        <w:pStyle w:val="Default"/>
        <w:ind w:right="-1"/>
        <w:jc w:val="both"/>
        <w:rPr>
          <w:b/>
          <w:iCs/>
          <w:color w:val="auto"/>
          <w:sz w:val="18"/>
          <w:szCs w:val="18"/>
        </w:rPr>
      </w:pPr>
    </w:p>
    <w:p w14:paraId="65346FCA" w14:textId="77777777" w:rsidR="00AC4DF2" w:rsidRPr="00AC4DF2" w:rsidRDefault="00AC4DF2" w:rsidP="00AC4DF2">
      <w:pPr>
        <w:spacing w:after="0" w:line="240" w:lineRule="auto"/>
        <w:jc w:val="right"/>
        <w:rPr>
          <w:rFonts w:ascii="Times New Roman" w:hAnsi="Times New Roman" w:cs="Times New Roman"/>
          <w:sz w:val="18"/>
          <w:szCs w:val="18"/>
        </w:rPr>
        <w:sectPr w:rsidR="00AC4DF2" w:rsidRPr="00AC4DF2" w:rsidSect="00AC4DF2">
          <w:pgSz w:w="11906" w:h="16838"/>
          <w:pgMar w:top="1134" w:right="567" w:bottom="851" w:left="1134" w:header="709" w:footer="709" w:gutter="0"/>
          <w:cols w:space="720"/>
        </w:sectPr>
      </w:pPr>
    </w:p>
    <w:p w14:paraId="27B19763"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13</w:t>
      </w:r>
    </w:p>
    <w:p w14:paraId="6309863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7F6F7A6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72B7634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0068C542" w14:textId="77777777" w:rsidR="00AC4DF2" w:rsidRPr="00AC4DF2" w:rsidRDefault="00EA64F1" w:rsidP="00AC4DF2">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от  27.09.2022</w:t>
      </w:r>
      <w:r w:rsidR="00AC4DF2" w:rsidRPr="00AC4DF2">
        <w:rPr>
          <w:rFonts w:ascii="Times New Roman" w:hAnsi="Times New Roman" w:cs="Times New Roman"/>
          <w:sz w:val="18"/>
          <w:szCs w:val="18"/>
        </w:rPr>
        <w:t xml:space="preserve">  №464</w:t>
      </w:r>
    </w:p>
    <w:p w14:paraId="4E643171" w14:textId="77777777" w:rsidR="00AC4DF2" w:rsidRPr="00AC4DF2" w:rsidRDefault="00AC4DF2" w:rsidP="00AC4DF2">
      <w:pPr>
        <w:pStyle w:val="Default"/>
        <w:ind w:right="-1"/>
        <w:jc w:val="both"/>
        <w:rPr>
          <w:b/>
          <w:iCs/>
          <w:color w:val="auto"/>
          <w:sz w:val="18"/>
          <w:szCs w:val="18"/>
        </w:rPr>
      </w:pPr>
    </w:p>
    <w:p w14:paraId="74C9AC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6. Ресурсное обеспечение подпрограммы  2018-2024 (тыс.руб.) </w:t>
      </w:r>
    </w:p>
    <w:p w14:paraId="77E3A537" w14:textId="77777777" w:rsidR="00AC4DF2" w:rsidRPr="00AC4DF2" w:rsidRDefault="00AC4DF2" w:rsidP="00AC4DF2">
      <w:pPr>
        <w:pStyle w:val="ConsPlusNormal"/>
        <w:ind w:firstLine="709"/>
        <w:rPr>
          <w:rFonts w:ascii="Times New Roman" w:hAnsi="Times New Roman" w:cs="Times New Roman"/>
          <w:sz w:val="18"/>
          <w:szCs w:val="18"/>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229"/>
        <w:gridCol w:w="1560"/>
        <w:gridCol w:w="1559"/>
        <w:gridCol w:w="1417"/>
        <w:gridCol w:w="1418"/>
        <w:gridCol w:w="1534"/>
        <w:gridCol w:w="1501"/>
        <w:gridCol w:w="1406"/>
        <w:gridCol w:w="95"/>
        <w:gridCol w:w="1133"/>
      </w:tblGrid>
      <w:tr w:rsidR="00AC4DF2" w:rsidRPr="00AC4DF2" w14:paraId="3B4C8010" w14:textId="77777777" w:rsidTr="00AC4DF2">
        <w:tc>
          <w:tcPr>
            <w:tcW w:w="2977" w:type="dxa"/>
            <w:vMerge w:val="restart"/>
            <w:shd w:val="clear" w:color="auto" w:fill="auto"/>
          </w:tcPr>
          <w:p w14:paraId="73462570" w14:textId="77777777" w:rsidR="00AC4DF2" w:rsidRPr="00AC4DF2" w:rsidRDefault="00AC4DF2" w:rsidP="00AC4DF2">
            <w:pPr>
              <w:pStyle w:val="aff4"/>
              <w:ind w:left="0"/>
              <w:jc w:val="center"/>
              <w:rPr>
                <w:sz w:val="18"/>
                <w:szCs w:val="18"/>
              </w:rPr>
            </w:pPr>
          </w:p>
          <w:p w14:paraId="651740A2" w14:textId="77777777" w:rsidR="00AC4DF2" w:rsidRPr="00AC4DF2" w:rsidRDefault="00AC4DF2" w:rsidP="00AC4DF2">
            <w:pPr>
              <w:pStyle w:val="aff4"/>
              <w:tabs>
                <w:tab w:val="left" w:pos="-1728"/>
              </w:tabs>
              <w:ind w:left="0"/>
              <w:jc w:val="center"/>
              <w:rPr>
                <w:sz w:val="18"/>
                <w:szCs w:val="18"/>
              </w:rPr>
            </w:pPr>
            <w:r w:rsidRPr="00AC4DF2">
              <w:rPr>
                <w:sz w:val="18"/>
                <w:szCs w:val="18"/>
              </w:rPr>
              <w:t>Перечень мероприятий</w:t>
            </w:r>
          </w:p>
          <w:p w14:paraId="481765EF" w14:textId="77777777" w:rsidR="00AC4DF2" w:rsidRPr="00AC4DF2" w:rsidRDefault="00AC4DF2" w:rsidP="00AC4DF2">
            <w:pPr>
              <w:pStyle w:val="aff4"/>
              <w:ind w:left="0"/>
              <w:jc w:val="center"/>
              <w:rPr>
                <w:sz w:val="18"/>
                <w:szCs w:val="18"/>
              </w:rPr>
            </w:pPr>
          </w:p>
        </w:tc>
        <w:tc>
          <w:tcPr>
            <w:tcW w:w="1229" w:type="dxa"/>
            <w:vMerge w:val="restart"/>
            <w:shd w:val="clear" w:color="auto" w:fill="auto"/>
          </w:tcPr>
          <w:p w14:paraId="44AE6EEB" w14:textId="77777777" w:rsidR="00AC4DF2" w:rsidRPr="00AC4DF2" w:rsidRDefault="00AC4DF2" w:rsidP="00AC4DF2">
            <w:pPr>
              <w:pStyle w:val="aff4"/>
              <w:ind w:left="0"/>
              <w:jc w:val="center"/>
              <w:rPr>
                <w:sz w:val="18"/>
                <w:szCs w:val="18"/>
              </w:rPr>
            </w:pPr>
            <w:r w:rsidRPr="00AC4DF2">
              <w:rPr>
                <w:sz w:val="18"/>
                <w:szCs w:val="18"/>
              </w:rPr>
              <w:t>Источники</w:t>
            </w:r>
          </w:p>
          <w:p w14:paraId="72E21931" w14:textId="77777777" w:rsidR="00AC4DF2" w:rsidRPr="00AC4DF2" w:rsidRDefault="00AC4DF2" w:rsidP="00AC4DF2">
            <w:pPr>
              <w:pStyle w:val="aff4"/>
              <w:ind w:left="0"/>
              <w:jc w:val="center"/>
              <w:rPr>
                <w:sz w:val="18"/>
                <w:szCs w:val="18"/>
              </w:rPr>
            </w:pPr>
            <w:r w:rsidRPr="00AC4DF2">
              <w:rPr>
                <w:sz w:val="18"/>
                <w:szCs w:val="18"/>
              </w:rPr>
              <w:t>финансиро-</w:t>
            </w:r>
          </w:p>
          <w:p w14:paraId="66ED5540" w14:textId="77777777" w:rsidR="00AC4DF2" w:rsidRPr="00AC4DF2" w:rsidRDefault="00AC4DF2" w:rsidP="00AC4DF2">
            <w:pPr>
              <w:pStyle w:val="aff4"/>
              <w:ind w:left="0"/>
              <w:jc w:val="center"/>
              <w:rPr>
                <w:sz w:val="18"/>
                <w:szCs w:val="18"/>
              </w:rPr>
            </w:pPr>
            <w:r w:rsidRPr="00AC4DF2">
              <w:rPr>
                <w:sz w:val="18"/>
                <w:szCs w:val="18"/>
              </w:rPr>
              <w:t>вания</w:t>
            </w:r>
          </w:p>
        </w:tc>
        <w:tc>
          <w:tcPr>
            <w:tcW w:w="11623" w:type="dxa"/>
            <w:gridSpan w:val="9"/>
            <w:shd w:val="clear" w:color="auto" w:fill="auto"/>
          </w:tcPr>
          <w:p w14:paraId="39EC5A2F" w14:textId="77777777" w:rsidR="00AC4DF2" w:rsidRPr="00AC4DF2" w:rsidRDefault="00AC4DF2" w:rsidP="00AC4DF2">
            <w:pPr>
              <w:pStyle w:val="aff4"/>
              <w:ind w:left="0"/>
              <w:jc w:val="center"/>
              <w:rPr>
                <w:sz w:val="18"/>
                <w:szCs w:val="18"/>
              </w:rPr>
            </w:pPr>
            <w:r w:rsidRPr="00AC4DF2">
              <w:rPr>
                <w:sz w:val="18"/>
                <w:szCs w:val="18"/>
              </w:rPr>
              <w:t>Объемы финансирования (тыс.руб.)</w:t>
            </w:r>
          </w:p>
        </w:tc>
      </w:tr>
      <w:tr w:rsidR="00AC4DF2" w:rsidRPr="00AC4DF2" w14:paraId="54DA3F42" w14:textId="77777777" w:rsidTr="00AC4DF2">
        <w:tc>
          <w:tcPr>
            <w:tcW w:w="2977" w:type="dxa"/>
            <w:vMerge/>
            <w:shd w:val="clear" w:color="auto" w:fill="auto"/>
          </w:tcPr>
          <w:p w14:paraId="00D9A821" w14:textId="77777777" w:rsidR="00AC4DF2" w:rsidRPr="00AC4DF2" w:rsidRDefault="00AC4DF2" w:rsidP="00AC4DF2">
            <w:pPr>
              <w:pStyle w:val="aff4"/>
              <w:ind w:left="0"/>
              <w:rPr>
                <w:sz w:val="18"/>
                <w:szCs w:val="18"/>
              </w:rPr>
            </w:pPr>
          </w:p>
        </w:tc>
        <w:tc>
          <w:tcPr>
            <w:tcW w:w="1229" w:type="dxa"/>
            <w:vMerge/>
            <w:shd w:val="clear" w:color="auto" w:fill="auto"/>
          </w:tcPr>
          <w:p w14:paraId="3913A3F3" w14:textId="77777777" w:rsidR="00AC4DF2" w:rsidRPr="00AC4DF2" w:rsidRDefault="00AC4DF2" w:rsidP="00AC4DF2">
            <w:pPr>
              <w:pStyle w:val="aff4"/>
              <w:ind w:left="0"/>
              <w:jc w:val="center"/>
              <w:rPr>
                <w:sz w:val="18"/>
                <w:szCs w:val="18"/>
              </w:rPr>
            </w:pPr>
          </w:p>
        </w:tc>
        <w:tc>
          <w:tcPr>
            <w:tcW w:w="1560" w:type="dxa"/>
            <w:vMerge w:val="restart"/>
            <w:shd w:val="clear" w:color="auto" w:fill="auto"/>
          </w:tcPr>
          <w:p w14:paraId="41857054" w14:textId="77777777" w:rsidR="00AC4DF2" w:rsidRPr="00AC4DF2" w:rsidRDefault="00AC4DF2" w:rsidP="00AC4DF2">
            <w:pPr>
              <w:pStyle w:val="aff4"/>
              <w:ind w:left="0"/>
              <w:jc w:val="center"/>
              <w:rPr>
                <w:sz w:val="18"/>
                <w:szCs w:val="18"/>
              </w:rPr>
            </w:pPr>
          </w:p>
          <w:p w14:paraId="37331DA8" w14:textId="77777777" w:rsidR="00AC4DF2" w:rsidRPr="00AC4DF2" w:rsidRDefault="00AC4DF2" w:rsidP="00AC4DF2">
            <w:pPr>
              <w:pStyle w:val="aff4"/>
              <w:ind w:left="0"/>
              <w:jc w:val="center"/>
              <w:rPr>
                <w:sz w:val="18"/>
                <w:szCs w:val="18"/>
              </w:rPr>
            </w:pPr>
            <w:r w:rsidRPr="00AC4DF2">
              <w:rPr>
                <w:sz w:val="18"/>
                <w:szCs w:val="18"/>
              </w:rPr>
              <w:t>Всего</w:t>
            </w:r>
          </w:p>
        </w:tc>
        <w:tc>
          <w:tcPr>
            <w:tcW w:w="10063" w:type="dxa"/>
            <w:gridSpan w:val="8"/>
            <w:shd w:val="clear" w:color="auto" w:fill="auto"/>
          </w:tcPr>
          <w:p w14:paraId="3F059963" w14:textId="77777777" w:rsidR="00AC4DF2" w:rsidRPr="00AC4DF2" w:rsidRDefault="00AC4DF2" w:rsidP="00AC4DF2">
            <w:pPr>
              <w:pStyle w:val="aff4"/>
              <w:ind w:left="0"/>
              <w:jc w:val="center"/>
              <w:rPr>
                <w:sz w:val="18"/>
                <w:szCs w:val="18"/>
              </w:rPr>
            </w:pPr>
            <w:r w:rsidRPr="00AC4DF2">
              <w:rPr>
                <w:sz w:val="18"/>
                <w:szCs w:val="18"/>
              </w:rPr>
              <w:t>В том числе по годам</w:t>
            </w:r>
          </w:p>
        </w:tc>
      </w:tr>
      <w:tr w:rsidR="00AC4DF2" w:rsidRPr="00AC4DF2" w14:paraId="6019EDCD" w14:textId="77777777" w:rsidTr="00AC4DF2">
        <w:tc>
          <w:tcPr>
            <w:tcW w:w="2977" w:type="dxa"/>
            <w:vMerge/>
            <w:shd w:val="clear" w:color="auto" w:fill="auto"/>
          </w:tcPr>
          <w:p w14:paraId="53B9AE14" w14:textId="77777777" w:rsidR="00AC4DF2" w:rsidRPr="00AC4DF2" w:rsidRDefault="00AC4DF2" w:rsidP="00AC4DF2">
            <w:pPr>
              <w:pStyle w:val="aff4"/>
              <w:ind w:left="0"/>
              <w:rPr>
                <w:sz w:val="18"/>
                <w:szCs w:val="18"/>
              </w:rPr>
            </w:pPr>
          </w:p>
        </w:tc>
        <w:tc>
          <w:tcPr>
            <w:tcW w:w="1229" w:type="dxa"/>
            <w:vMerge/>
            <w:shd w:val="clear" w:color="auto" w:fill="auto"/>
          </w:tcPr>
          <w:p w14:paraId="15580CB6" w14:textId="77777777" w:rsidR="00AC4DF2" w:rsidRPr="00AC4DF2" w:rsidRDefault="00AC4DF2" w:rsidP="00AC4DF2">
            <w:pPr>
              <w:pStyle w:val="aff4"/>
              <w:ind w:left="0"/>
              <w:jc w:val="center"/>
              <w:rPr>
                <w:sz w:val="18"/>
                <w:szCs w:val="18"/>
              </w:rPr>
            </w:pPr>
          </w:p>
        </w:tc>
        <w:tc>
          <w:tcPr>
            <w:tcW w:w="1560" w:type="dxa"/>
            <w:vMerge/>
            <w:shd w:val="clear" w:color="auto" w:fill="auto"/>
          </w:tcPr>
          <w:p w14:paraId="6DEC549E" w14:textId="77777777" w:rsidR="00AC4DF2" w:rsidRPr="00AC4DF2" w:rsidRDefault="00AC4DF2" w:rsidP="00AC4DF2">
            <w:pPr>
              <w:pStyle w:val="aff4"/>
              <w:ind w:left="0"/>
              <w:jc w:val="center"/>
              <w:rPr>
                <w:sz w:val="18"/>
                <w:szCs w:val="18"/>
              </w:rPr>
            </w:pPr>
          </w:p>
        </w:tc>
        <w:tc>
          <w:tcPr>
            <w:tcW w:w="1559" w:type="dxa"/>
            <w:shd w:val="clear" w:color="auto" w:fill="auto"/>
          </w:tcPr>
          <w:p w14:paraId="1E771B93" w14:textId="77777777" w:rsidR="00AC4DF2" w:rsidRPr="00AC4DF2" w:rsidRDefault="00AC4DF2" w:rsidP="00AC4DF2">
            <w:pPr>
              <w:pStyle w:val="aff4"/>
              <w:ind w:left="0"/>
              <w:jc w:val="center"/>
              <w:rPr>
                <w:sz w:val="18"/>
                <w:szCs w:val="18"/>
              </w:rPr>
            </w:pPr>
            <w:r w:rsidRPr="00AC4DF2">
              <w:rPr>
                <w:sz w:val="18"/>
                <w:szCs w:val="18"/>
              </w:rPr>
              <w:t>2018</w:t>
            </w:r>
          </w:p>
        </w:tc>
        <w:tc>
          <w:tcPr>
            <w:tcW w:w="1417" w:type="dxa"/>
            <w:shd w:val="clear" w:color="auto" w:fill="auto"/>
          </w:tcPr>
          <w:p w14:paraId="5A6998B6" w14:textId="77777777" w:rsidR="00AC4DF2" w:rsidRPr="00AC4DF2" w:rsidRDefault="00AC4DF2" w:rsidP="00AC4DF2">
            <w:pPr>
              <w:pStyle w:val="aff4"/>
              <w:ind w:left="0"/>
              <w:jc w:val="center"/>
              <w:rPr>
                <w:sz w:val="18"/>
                <w:szCs w:val="18"/>
              </w:rPr>
            </w:pPr>
            <w:r w:rsidRPr="00AC4DF2">
              <w:rPr>
                <w:sz w:val="18"/>
                <w:szCs w:val="18"/>
              </w:rPr>
              <w:t>2019</w:t>
            </w:r>
          </w:p>
        </w:tc>
        <w:tc>
          <w:tcPr>
            <w:tcW w:w="1418" w:type="dxa"/>
            <w:shd w:val="clear" w:color="auto" w:fill="auto"/>
          </w:tcPr>
          <w:p w14:paraId="201474CE" w14:textId="77777777" w:rsidR="00AC4DF2" w:rsidRPr="00AC4DF2" w:rsidRDefault="00AC4DF2" w:rsidP="00AC4DF2">
            <w:pPr>
              <w:pStyle w:val="aff4"/>
              <w:ind w:left="0"/>
              <w:jc w:val="center"/>
              <w:rPr>
                <w:sz w:val="18"/>
                <w:szCs w:val="18"/>
              </w:rPr>
            </w:pPr>
            <w:r w:rsidRPr="00AC4DF2">
              <w:rPr>
                <w:sz w:val="18"/>
                <w:szCs w:val="18"/>
              </w:rPr>
              <w:t>2020</w:t>
            </w:r>
          </w:p>
        </w:tc>
        <w:tc>
          <w:tcPr>
            <w:tcW w:w="1534" w:type="dxa"/>
            <w:tcBorders>
              <w:bottom w:val="single" w:sz="4" w:space="0" w:color="auto"/>
            </w:tcBorders>
            <w:shd w:val="clear" w:color="auto" w:fill="auto"/>
          </w:tcPr>
          <w:p w14:paraId="4BD1D1E3" w14:textId="77777777" w:rsidR="00AC4DF2" w:rsidRPr="00AC4DF2" w:rsidRDefault="00AC4DF2" w:rsidP="00AC4DF2">
            <w:pPr>
              <w:pStyle w:val="aff4"/>
              <w:ind w:left="0"/>
              <w:jc w:val="center"/>
              <w:rPr>
                <w:sz w:val="18"/>
                <w:szCs w:val="18"/>
              </w:rPr>
            </w:pPr>
            <w:r w:rsidRPr="00AC4DF2">
              <w:rPr>
                <w:sz w:val="18"/>
                <w:szCs w:val="18"/>
              </w:rPr>
              <w:t>2021</w:t>
            </w:r>
          </w:p>
        </w:tc>
        <w:tc>
          <w:tcPr>
            <w:tcW w:w="1501" w:type="dxa"/>
            <w:shd w:val="clear" w:color="auto" w:fill="auto"/>
          </w:tcPr>
          <w:p w14:paraId="4B6DBD24" w14:textId="77777777" w:rsidR="00AC4DF2" w:rsidRPr="00AC4DF2" w:rsidRDefault="00AC4DF2" w:rsidP="00AC4DF2">
            <w:pPr>
              <w:pStyle w:val="aff4"/>
              <w:ind w:left="0"/>
              <w:jc w:val="center"/>
              <w:rPr>
                <w:sz w:val="18"/>
                <w:szCs w:val="18"/>
              </w:rPr>
            </w:pPr>
            <w:r w:rsidRPr="00AC4DF2">
              <w:rPr>
                <w:sz w:val="18"/>
                <w:szCs w:val="18"/>
              </w:rPr>
              <w:t>2022</w:t>
            </w:r>
          </w:p>
        </w:tc>
        <w:tc>
          <w:tcPr>
            <w:tcW w:w="1406" w:type="dxa"/>
            <w:shd w:val="clear" w:color="auto" w:fill="auto"/>
          </w:tcPr>
          <w:p w14:paraId="4BFDF973" w14:textId="77777777" w:rsidR="00AC4DF2" w:rsidRPr="00AC4DF2" w:rsidRDefault="00AC4DF2" w:rsidP="00AC4DF2">
            <w:pPr>
              <w:pStyle w:val="aff4"/>
              <w:ind w:left="0"/>
              <w:jc w:val="center"/>
              <w:rPr>
                <w:sz w:val="18"/>
                <w:szCs w:val="18"/>
              </w:rPr>
            </w:pPr>
            <w:r w:rsidRPr="00AC4DF2">
              <w:rPr>
                <w:sz w:val="18"/>
                <w:szCs w:val="18"/>
              </w:rPr>
              <w:t>2023</w:t>
            </w:r>
          </w:p>
        </w:tc>
        <w:tc>
          <w:tcPr>
            <w:tcW w:w="1228" w:type="dxa"/>
            <w:gridSpan w:val="2"/>
            <w:shd w:val="clear" w:color="auto" w:fill="auto"/>
          </w:tcPr>
          <w:p w14:paraId="695795C7" w14:textId="77777777" w:rsidR="00AC4DF2" w:rsidRPr="00AC4DF2" w:rsidRDefault="00AC4DF2" w:rsidP="00AC4DF2">
            <w:pPr>
              <w:pStyle w:val="aff4"/>
              <w:ind w:left="0"/>
              <w:jc w:val="center"/>
              <w:rPr>
                <w:sz w:val="18"/>
                <w:szCs w:val="18"/>
              </w:rPr>
            </w:pPr>
            <w:r w:rsidRPr="00AC4DF2">
              <w:rPr>
                <w:sz w:val="18"/>
                <w:szCs w:val="18"/>
              </w:rPr>
              <w:t>2024</w:t>
            </w:r>
          </w:p>
        </w:tc>
      </w:tr>
      <w:tr w:rsidR="00AC4DF2" w:rsidRPr="00AC4DF2" w14:paraId="14BF6A10" w14:textId="77777777" w:rsidTr="00AC4DF2">
        <w:tc>
          <w:tcPr>
            <w:tcW w:w="4206" w:type="dxa"/>
            <w:gridSpan w:val="2"/>
            <w:shd w:val="clear" w:color="auto" w:fill="auto"/>
          </w:tcPr>
          <w:p w14:paraId="5DC4AAA3" w14:textId="77777777" w:rsidR="00AC4DF2" w:rsidRPr="00AC4DF2" w:rsidRDefault="00AC4DF2" w:rsidP="00AC4DF2">
            <w:pPr>
              <w:pStyle w:val="aff4"/>
              <w:ind w:left="0"/>
              <w:rPr>
                <w:sz w:val="18"/>
                <w:szCs w:val="18"/>
              </w:rPr>
            </w:pPr>
            <w:r w:rsidRPr="00AC4DF2">
              <w:rPr>
                <w:sz w:val="18"/>
                <w:szCs w:val="18"/>
              </w:rPr>
              <w:t>Подпрограмма, всего:</w:t>
            </w:r>
          </w:p>
        </w:tc>
        <w:tc>
          <w:tcPr>
            <w:tcW w:w="1560" w:type="dxa"/>
            <w:shd w:val="clear" w:color="auto" w:fill="auto"/>
            <w:vAlign w:val="center"/>
          </w:tcPr>
          <w:p w14:paraId="5CD30EE6" w14:textId="77777777" w:rsidR="00AC4DF2" w:rsidRPr="00AC4DF2" w:rsidRDefault="00AC4DF2" w:rsidP="00AC4DF2">
            <w:pPr>
              <w:pStyle w:val="aff4"/>
              <w:ind w:left="0"/>
              <w:jc w:val="center"/>
              <w:rPr>
                <w:b/>
                <w:sz w:val="18"/>
                <w:szCs w:val="18"/>
              </w:rPr>
            </w:pPr>
            <w:r w:rsidRPr="00AC4DF2">
              <w:rPr>
                <w:b/>
                <w:sz w:val="18"/>
                <w:szCs w:val="18"/>
              </w:rPr>
              <w:t>171 331,11077</w:t>
            </w:r>
          </w:p>
          <w:p w14:paraId="27EF65AC" w14:textId="77777777" w:rsidR="00AC4DF2" w:rsidRPr="00AC4DF2" w:rsidRDefault="00AC4DF2" w:rsidP="00AC4DF2">
            <w:pPr>
              <w:pStyle w:val="aff4"/>
              <w:ind w:left="0"/>
              <w:jc w:val="center"/>
              <w:rPr>
                <w:b/>
                <w:sz w:val="18"/>
                <w:szCs w:val="18"/>
              </w:rPr>
            </w:pPr>
          </w:p>
        </w:tc>
        <w:tc>
          <w:tcPr>
            <w:tcW w:w="1559" w:type="dxa"/>
            <w:shd w:val="clear" w:color="auto" w:fill="auto"/>
            <w:vAlign w:val="center"/>
          </w:tcPr>
          <w:p w14:paraId="261C4257"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lang w:eastAsia="en-US"/>
              </w:rPr>
              <w:t>28 163,86315</w:t>
            </w:r>
          </w:p>
        </w:tc>
        <w:tc>
          <w:tcPr>
            <w:tcW w:w="1417" w:type="dxa"/>
            <w:shd w:val="clear" w:color="auto" w:fill="auto"/>
            <w:vAlign w:val="center"/>
          </w:tcPr>
          <w:p w14:paraId="2529C8B1" w14:textId="77777777" w:rsidR="00AC4DF2" w:rsidRPr="00AC4DF2" w:rsidRDefault="00AC4DF2" w:rsidP="00AC4DF2">
            <w:pPr>
              <w:spacing w:after="0" w:line="240" w:lineRule="auto"/>
              <w:jc w:val="center"/>
              <w:rPr>
                <w:rFonts w:ascii="Times New Roman" w:hAnsi="Times New Roman" w:cs="Times New Roman"/>
                <w:b/>
                <w:sz w:val="18"/>
                <w:szCs w:val="18"/>
              </w:rPr>
            </w:pPr>
            <w:r w:rsidRPr="00AC4DF2">
              <w:rPr>
                <w:rFonts w:ascii="Times New Roman" w:hAnsi="Times New Roman" w:cs="Times New Roman"/>
                <w:b/>
                <w:sz w:val="18"/>
                <w:szCs w:val="18"/>
                <w:lang w:eastAsia="en-US"/>
              </w:rPr>
              <w:t>25 360,34178</w:t>
            </w:r>
          </w:p>
        </w:tc>
        <w:tc>
          <w:tcPr>
            <w:tcW w:w="1418" w:type="dxa"/>
            <w:shd w:val="clear" w:color="auto" w:fill="auto"/>
            <w:vAlign w:val="center"/>
          </w:tcPr>
          <w:p w14:paraId="4F04F3E9" w14:textId="77777777"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27 412,6914</w:t>
            </w:r>
          </w:p>
          <w:p w14:paraId="0C0E01AC" w14:textId="77777777" w:rsidR="00AC4DF2" w:rsidRPr="00AC4DF2" w:rsidRDefault="00AC4DF2" w:rsidP="00AC4DF2">
            <w:pPr>
              <w:spacing w:after="0" w:line="240" w:lineRule="auto"/>
              <w:jc w:val="center"/>
              <w:rPr>
                <w:rFonts w:ascii="Times New Roman" w:hAnsi="Times New Roman" w:cs="Times New Roman"/>
                <w:b/>
                <w:sz w:val="18"/>
                <w:szCs w:val="18"/>
              </w:rPr>
            </w:pPr>
          </w:p>
        </w:tc>
        <w:tc>
          <w:tcPr>
            <w:tcW w:w="1534" w:type="dxa"/>
            <w:shd w:val="clear" w:color="auto" w:fill="auto"/>
          </w:tcPr>
          <w:p w14:paraId="1062D6AA" w14:textId="77777777"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32 458,89702</w:t>
            </w:r>
          </w:p>
        </w:tc>
        <w:tc>
          <w:tcPr>
            <w:tcW w:w="1501" w:type="dxa"/>
            <w:shd w:val="clear" w:color="auto" w:fill="auto"/>
          </w:tcPr>
          <w:p w14:paraId="3AD1ED8F" w14:textId="77777777"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28 204,14753</w:t>
            </w:r>
          </w:p>
        </w:tc>
        <w:tc>
          <w:tcPr>
            <w:tcW w:w="1406" w:type="dxa"/>
            <w:shd w:val="clear" w:color="auto" w:fill="auto"/>
          </w:tcPr>
          <w:p w14:paraId="22934A76" w14:textId="77777777"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16 417,73635</w:t>
            </w:r>
          </w:p>
        </w:tc>
        <w:tc>
          <w:tcPr>
            <w:tcW w:w="1228" w:type="dxa"/>
            <w:gridSpan w:val="2"/>
            <w:shd w:val="clear" w:color="auto" w:fill="auto"/>
          </w:tcPr>
          <w:p w14:paraId="079C5D99" w14:textId="77777777" w:rsidR="00AC4DF2" w:rsidRPr="00AC4DF2" w:rsidRDefault="00AC4DF2" w:rsidP="00AC4DF2">
            <w:pPr>
              <w:spacing w:after="0" w:line="240" w:lineRule="auto"/>
              <w:jc w:val="center"/>
              <w:rPr>
                <w:rFonts w:ascii="Times New Roman" w:hAnsi="Times New Roman" w:cs="Times New Roman"/>
                <w:b/>
                <w:sz w:val="18"/>
                <w:szCs w:val="18"/>
                <w:lang w:eastAsia="en-US"/>
              </w:rPr>
            </w:pPr>
            <w:r w:rsidRPr="00AC4DF2">
              <w:rPr>
                <w:rFonts w:ascii="Times New Roman" w:hAnsi="Times New Roman" w:cs="Times New Roman"/>
                <w:b/>
                <w:sz w:val="18"/>
                <w:szCs w:val="18"/>
                <w:lang w:eastAsia="en-US"/>
              </w:rPr>
              <w:t>13 313,43354</w:t>
            </w:r>
          </w:p>
        </w:tc>
      </w:tr>
      <w:tr w:rsidR="00AC4DF2" w:rsidRPr="00AC4DF2" w14:paraId="5D9CE5A6" w14:textId="77777777" w:rsidTr="00AC4DF2">
        <w:tc>
          <w:tcPr>
            <w:tcW w:w="15829" w:type="dxa"/>
            <w:gridSpan w:val="11"/>
            <w:shd w:val="clear" w:color="auto" w:fill="auto"/>
          </w:tcPr>
          <w:p w14:paraId="0E549320" w14:textId="77777777" w:rsidR="00AC4DF2" w:rsidRPr="00AC4DF2" w:rsidRDefault="00AC4DF2" w:rsidP="00AC4DF2">
            <w:pPr>
              <w:pStyle w:val="aff4"/>
              <w:ind w:left="0"/>
              <w:rPr>
                <w:sz w:val="18"/>
                <w:szCs w:val="18"/>
              </w:rPr>
            </w:pPr>
            <w:r w:rsidRPr="00AC4DF2">
              <w:rPr>
                <w:sz w:val="18"/>
                <w:szCs w:val="18"/>
              </w:rPr>
              <w:t>В том числе:</w:t>
            </w:r>
          </w:p>
        </w:tc>
      </w:tr>
      <w:tr w:rsidR="00AC4DF2" w:rsidRPr="00AC4DF2" w14:paraId="45A5EDF2" w14:textId="77777777" w:rsidTr="00AC4DF2">
        <w:tc>
          <w:tcPr>
            <w:tcW w:w="15829" w:type="dxa"/>
            <w:gridSpan w:val="11"/>
            <w:shd w:val="clear" w:color="auto" w:fill="auto"/>
          </w:tcPr>
          <w:p w14:paraId="672305E4" w14:textId="77777777" w:rsidR="00AC4DF2" w:rsidRPr="00AC4DF2" w:rsidRDefault="00AC4DF2" w:rsidP="00AC4DF2">
            <w:pPr>
              <w:pStyle w:val="aff4"/>
              <w:ind w:left="0"/>
              <w:jc w:val="center"/>
              <w:rPr>
                <w:sz w:val="18"/>
                <w:szCs w:val="18"/>
              </w:rPr>
            </w:pPr>
            <w:r w:rsidRPr="00AC4DF2">
              <w:rPr>
                <w:sz w:val="18"/>
                <w:szCs w:val="18"/>
              </w:rPr>
              <w:t>Ремонт и содержание объектов внешнего благоустройства и мест захоронения города Тейково</w:t>
            </w:r>
          </w:p>
        </w:tc>
      </w:tr>
      <w:tr w:rsidR="00AC4DF2" w:rsidRPr="00AC4DF2" w14:paraId="42695E6F" w14:textId="77777777" w:rsidTr="00AC4DF2">
        <w:tc>
          <w:tcPr>
            <w:tcW w:w="2977" w:type="dxa"/>
            <w:shd w:val="clear" w:color="auto" w:fill="auto"/>
          </w:tcPr>
          <w:p w14:paraId="09A628E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Уборка территории города </w:t>
            </w:r>
          </w:p>
        </w:tc>
        <w:tc>
          <w:tcPr>
            <w:tcW w:w="1229" w:type="dxa"/>
            <w:vMerge w:val="restart"/>
            <w:shd w:val="clear" w:color="auto" w:fill="auto"/>
          </w:tcPr>
          <w:p w14:paraId="467B93B6" w14:textId="77777777" w:rsidR="00AC4DF2" w:rsidRPr="00AC4DF2" w:rsidRDefault="00AC4DF2" w:rsidP="00AC4DF2">
            <w:pPr>
              <w:pStyle w:val="aff4"/>
              <w:ind w:left="0"/>
              <w:jc w:val="center"/>
              <w:rPr>
                <w:sz w:val="18"/>
                <w:szCs w:val="18"/>
              </w:rPr>
            </w:pPr>
          </w:p>
          <w:p w14:paraId="0DDE81A4" w14:textId="77777777" w:rsidR="00AC4DF2" w:rsidRPr="00AC4DF2" w:rsidRDefault="00AC4DF2" w:rsidP="00AC4DF2">
            <w:pPr>
              <w:pStyle w:val="aff4"/>
              <w:ind w:left="0"/>
              <w:jc w:val="center"/>
              <w:rPr>
                <w:sz w:val="18"/>
                <w:szCs w:val="18"/>
              </w:rPr>
            </w:pPr>
          </w:p>
          <w:p w14:paraId="2C201FDC" w14:textId="77777777" w:rsidR="00AC4DF2" w:rsidRPr="00AC4DF2" w:rsidRDefault="00AC4DF2" w:rsidP="00AC4DF2">
            <w:pPr>
              <w:pStyle w:val="aff4"/>
              <w:ind w:left="0"/>
              <w:jc w:val="center"/>
              <w:rPr>
                <w:sz w:val="18"/>
                <w:szCs w:val="18"/>
              </w:rPr>
            </w:pPr>
          </w:p>
          <w:p w14:paraId="677305FF" w14:textId="77777777" w:rsidR="00AC4DF2" w:rsidRPr="00AC4DF2" w:rsidRDefault="00AC4DF2" w:rsidP="00AC4DF2">
            <w:pPr>
              <w:pStyle w:val="aff4"/>
              <w:tabs>
                <w:tab w:val="left" w:pos="-3983"/>
              </w:tabs>
              <w:ind w:left="0"/>
              <w:jc w:val="center"/>
              <w:rPr>
                <w:sz w:val="18"/>
                <w:szCs w:val="18"/>
              </w:rPr>
            </w:pPr>
          </w:p>
          <w:p w14:paraId="42BA07FD" w14:textId="77777777" w:rsidR="00AC4DF2" w:rsidRPr="00AC4DF2" w:rsidRDefault="00AC4DF2" w:rsidP="00AC4DF2">
            <w:pPr>
              <w:pStyle w:val="aff4"/>
              <w:ind w:left="0"/>
              <w:jc w:val="center"/>
              <w:rPr>
                <w:sz w:val="18"/>
                <w:szCs w:val="18"/>
              </w:rPr>
            </w:pPr>
          </w:p>
          <w:p w14:paraId="75D15484" w14:textId="77777777" w:rsidR="00AC4DF2" w:rsidRPr="00AC4DF2" w:rsidRDefault="00AC4DF2" w:rsidP="00AC4DF2">
            <w:pPr>
              <w:pStyle w:val="aff4"/>
              <w:ind w:left="0"/>
              <w:jc w:val="center"/>
              <w:rPr>
                <w:sz w:val="18"/>
                <w:szCs w:val="18"/>
              </w:rPr>
            </w:pPr>
          </w:p>
          <w:p w14:paraId="7AA44376" w14:textId="77777777" w:rsidR="00AC4DF2" w:rsidRPr="00AC4DF2" w:rsidRDefault="00AC4DF2" w:rsidP="00AC4DF2">
            <w:pPr>
              <w:pStyle w:val="aff4"/>
              <w:ind w:left="0"/>
              <w:jc w:val="center"/>
              <w:rPr>
                <w:sz w:val="18"/>
                <w:szCs w:val="18"/>
              </w:rPr>
            </w:pPr>
          </w:p>
          <w:p w14:paraId="0ABCFB49" w14:textId="77777777" w:rsidR="00AC4DF2" w:rsidRPr="00AC4DF2" w:rsidRDefault="00AC4DF2" w:rsidP="00AC4DF2">
            <w:pPr>
              <w:pStyle w:val="aff4"/>
              <w:ind w:left="0"/>
              <w:jc w:val="center"/>
              <w:rPr>
                <w:sz w:val="18"/>
                <w:szCs w:val="18"/>
              </w:rPr>
            </w:pPr>
          </w:p>
          <w:p w14:paraId="0F00C4E9" w14:textId="77777777" w:rsidR="00AC4DF2" w:rsidRPr="00AC4DF2" w:rsidRDefault="00AC4DF2" w:rsidP="00AC4DF2">
            <w:pPr>
              <w:pStyle w:val="aff4"/>
              <w:ind w:left="0"/>
              <w:jc w:val="center"/>
              <w:rPr>
                <w:sz w:val="18"/>
                <w:szCs w:val="18"/>
              </w:rPr>
            </w:pPr>
          </w:p>
          <w:p w14:paraId="2B8EEAA0" w14:textId="77777777" w:rsidR="00AC4DF2" w:rsidRPr="00AC4DF2" w:rsidRDefault="00AC4DF2" w:rsidP="00AC4DF2">
            <w:pPr>
              <w:pStyle w:val="aff4"/>
              <w:ind w:left="0"/>
              <w:jc w:val="center"/>
              <w:rPr>
                <w:sz w:val="18"/>
                <w:szCs w:val="18"/>
              </w:rPr>
            </w:pPr>
          </w:p>
          <w:p w14:paraId="24CBB6A5" w14:textId="77777777" w:rsidR="00AC4DF2" w:rsidRPr="00AC4DF2" w:rsidRDefault="00AC4DF2" w:rsidP="00AC4DF2">
            <w:pPr>
              <w:pStyle w:val="aff4"/>
              <w:ind w:left="0"/>
              <w:jc w:val="center"/>
              <w:rPr>
                <w:sz w:val="18"/>
                <w:szCs w:val="18"/>
              </w:rPr>
            </w:pPr>
          </w:p>
          <w:p w14:paraId="362AAC76" w14:textId="77777777" w:rsidR="00AC4DF2" w:rsidRPr="00AC4DF2" w:rsidRDefault="00AC4DF2" w:rsidP="00AC4DF2">
            <w:pPr>
              <w:pStyle w:val="aff4"/>
              <w:ind w:left="0"/>
              <w:jc w:val="center"/>
              <w:rPr>
                <w:sz w:val="18"/>
                <w:szCs w:val="18"/>
              </w:rPr>
            </w:pPr>
            <w:r w:rsidRPr="00AC4DF2">
              <w:rPr>
                <w:sz w:val="18"/>
                <w:szCs w:val="18"/>
              </w:rPr>
              <w:t>Бюджет муници-</w:t>
            </w:r>
          </w:p>
          <w:p w14:paraId="1E270083" w14:textId="77777777" w:rsidR="00AC4DF2" w:rsidRPr="00AC4DF2" w:rsidRDefault="00AC4DF2" w:rsidP="00AC4DF2">
            <w:pPr>
              <w:pStyle w:val="aff4"/>
              <w:ind w:left="0"/>
              <w:jc w:val="center"/>
              <w:rPr>
                <w:sz w:val="18"/>
                <w:szCs w:val="18"/>
              </w:rPr>
            </w:pPr>
            <w:r w:rsidRPr="00AC4DF2">
              <w:rPr>
                <w:sz w:val="18"/>
                <w:szCs w:val="18"/>
              </w:rPr>
              <w:t>пального образования</w:t>
            </w:r>
          </w:p>
        </w:tc>
        <w:tc>
          <w:tcPr>
            <w:tcW w:w="1560" w:type="dxa"/>
            <w:shd w:val="clear" w:color="auto" w:fill="auto"/>
            <w:vAlign w:val="center"/>
          </w:tcPr>
          <w:p w14:paraId="594B6CA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46 090,87679</w:t>
            </w:r>
          </w:p>
        </w:tc>
        <w:tc>
          <w:tcPr>
            <w:tcW w:w="1559" w:type="dxa"/>
            <w:shd w:val="clear" w:color="auto" w:fill="auto"/>
            <w:vAlign w:val="center"/>
          </w:tcPr>
          <w:p w14:paraId="3D94B61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6708,14</w:t>
            </w:r>
          </w:p>
        </w:tc>
        <w:tc>
          <w:tcPr>
            <w:tcW w:w="1417" w:type="dxa"/>
            <w:shd w:val="clear" w:color="auto" w:fill="auto"/>
            <w:vAlign w:val="center"/>
          </w:tcPr>
          <w:p w14:paraId="0D1B2FC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7241,292</w:t>
            </w:r>
          </w:p>
        </w:tc>
        <w:tc>
          <w:tcPr>
            <w:tcW w:w="1418" w:type="dxa"/>
            <w:shd w:val="clear" w:color="auto" w:fill="auto"/>
            <w:vAlign w:val="center"/>
          </w:tcPr>
          <w:p w14:paraId="6704DCC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7741,17069</w:t>
            </w:r>
          </w:p>
        </w:tc>
        <w:tc>
          <w:tcPr>
            <w:tcW w:w="1534" w:type="dxa"/>
            <w:shd w:val="clear" w:color="auto" w:fill="auto"/>
            <w:vAlign w:val="center"/>
          </w:tcPr>
          <w:p w14:paraId="409799D0"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10 268,89450</w:t>
            </w:r>
          </w:p>
        </w:tc>
        <w:tc>
          <w:tcPr>
            <w:tcW w:w="1501" w:type="dxa"/>
            <w:shd w:val="clear" w:color="auto" w:fill="auto"/>
          </w:tcPr>
          <w:p w14:paraId="12F4854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7198,53035</w:t>
            </w:r>
          </w:p>
        </w:tc>
        <w:tc>
          <w:tcPr>
            <w:tcW w:w="1501" w:type="dxa"/>
            <w:gridSpan w:val="2"/>
            <w:shd w:val="clear" w:color="auto" w:fill="auto"/>
          </w:tcPr>
          <w:p w14:paraId="49A9978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5440,83330</w:t>
            </w:r>
          </w:p>
        </w:tc>
        <w:tc>
          <w:tcPr>
            <w:tcW w:w="1133" w:type="dxa"/>
            <w:shd w:val="clear" w:color="auto" w:fill="auto"/>
          </w:tcPr>
          <w:p w14:paraId="0A282D9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1492,01595</w:t>
            </w:r>
          </w:p>
        </w:tc>
      </w:tr>
      <w:tr w:rsidR="00AC4DF2" w:rsidRPr="00AC4DF2" w14:paraId="33ADA4DD" w14:textId="77777777" w:rsidTr="00AC4DF2">
        <w:tc>
          <w:tcPr>
            <w:tcW w:w="2977" w:type="dxa"/>
            <w:shd w:val="clear" w:color="auto" w:fill="auto"/>
          </w:tcPr>
          <w:p w14:paraId="5F588FBB"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Погрузка, вывоз и утилизация мусора (веток) </w:t>
            </w:r>
          </w:p>
        </w:tc>
        <w:tc>
          <w:tcPr>
            <w:tcW w:w="1229" w:type="dxa"/>
            <w:vMerge/>
            <w:shd w:val="clear" w:color="auto" w:fill="auto"/>
          </w:tcPr>
          <w:p w14:paraId="638ED6BE" w14:textId="77777777" w:rsidR="00AC4DF2" w:rsidRPr="00AC4DF2" w:rsidRDefault="00AC4DF2" w:rsidP="00AC4DF2">
            <w:pPr>
              <w:pStyle w:val="aff4"/>
              <w:ind w:left="0"/>
              <w:rPr>
                <w:sz w:val="18"/>
                <w:szCs w:val="18"/>
              </w:rPr>
            </w:pPr>
          </w:p>
        </w:tc>
        <w:tc>
          <w:tcPr>
            <w:tcW w:w="1560" w:type="dxa"/>
            <w:shd w:val="clear" w:color="auto" w:fill="auto"/>
            <w:vAlign w:val="center"/>
          </w:tcPr>
          <w:p w14:paraId="79D120B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19 663,59186</w:t>
            </w:r>
          </w:p>
        </w:tc>
        <w:tc>
          <w:tcPr>
            <w:tcW w:w="1559" w:type="dxa"/>
            <w:shd w:val="clear" w:color="auto" w:fill="auto"/>
            <w:vAlign w:val="center"/>
          </w:tcPr>
          <w:p w14:paraId="66E2248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2623,42</w:t>
            </w:r>
          </w:p>
        </w:tc>
        <w:tc>
          <w:tcPr>
            <w:tcW w:w="1417" w:type="dxa"/>
            <w:shd w:val="clear" w:color="auto" w:fill="auto"/>
            <w:vAlign w:val="center"/>
          </w:tcPr>
          <w:p w14:paraId="0CA0A45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2442,03</w:t>
            </w:r>
          </w:p>
        </w:tc>
        <w:tc>
          <w:tcPr>
            <w:tcW w:w="1418" w:type="dxa"/>
            <w:shd w:val="clear" w:color="auto" w:fill="auto"/>
            <w:vAlign w:val="center"/>
          </w:tcPr>
          <w:p w14:paraId="09CE62A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3311,42618</w:t>
            </w:r>
          </w:p>
        </w:tc>
        <w:tc>
          <w:tcPr>
            <w:tcW w:w="1534" w:type="dxa"/>
            <w:shd w:val="clear" w:color="auto" w:fill="auto"/>
          </w:tcPr>
          <w:p w14:paraId="4DAB2C22"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4 361,18376</w:t>
            </w:r>
          </w:p>
        </w:tc>
        <w:tc>
          <w:tcPr>
            <w:tcW w:w="1501" w:type="dxa"/>
            <w:shd w:val="clear" w:color="auto" w:fill="auto"/>
            <w:vAlign w:val="center"/>
          </w:tcPr>
          <w:p w14:paraId="3AC8E62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3 502,11192</w:t>
            </w:r>
          </w:p>
        </w:tc>
        <w:tc>
          <w:tcPr>
            <w:tcW w:w="1501" w:type="dxa"/>
            <w:gridSpan w:val="2"/>
            <w:shd w:val="clear" w:color="auto" w:fill="auto"/>
            <w:vAlign w:val="center"/>
          </w:tcPr>
          <w:p w14:paraId="48330D4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1141,14</w:t>
            </w:r>
          </w:p>
        </w:tc>
        <w:tc>
          <w:tcPr>
            <w:tcW w:w="1133" w:type="dxa"/>
            <w:shd w:val="clear" w:color="auto" w:fill="auto"/>
            <w:vAlign w:val="center"/>
          </w:tcPr>
          <w:p w14:paraId="69927C0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2282,28</w:t>
            </w:r>
          </w:p>
        </w:tc>
      </w:tr>
      <w:tr w:rsidR="00AC4DF2" w:rsidRPr="00AC4DF2" w14:paraId="44D35477" w14:textId="77777777" w:rsidTr="00AC4DF2">
        <w:tc>
          <w:tcPr>
            <w:tcW w:w="2977" w:type="dxa"/>
            <w:shd w:val="clear" w:color="auto" w:fill="auto"/>
          </w:tcPr>
          <w:p w14:paraId="279A7739"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Выкашивание травы</w:t>
            </w:r>
          </w:p>
        </w:tc>
        <w:tc>
          <w:tcPr>
            <w:tcW w:w="1229" w:type="dxa"/>
            <w:vMerge/>
            <w:shd w:val="clear" w:color="auto" w:fill="auto"/>
          </w:tcPr>
          <w:p w14:paraId="6BDC7D60" w14:textId="77777777" w:rsidR="00AC4DF2" w:rsidRPr="00AC4DF2" w:rsidRDefault="00AC4DF2" w:rsidP="00AC4DF2">
            <w:pPr>
              <w:pStyle w:val="aff4"/>
              <w:ind w:left="0"/>
              <w:rPr>
                <w:sz w:val="18"/>
                <w:szCs w:val="18"/>
              </w:rPr>
            </w:pPr>
          </w:p>
        </w:tc>
        <w:tc>
          <w:tcPr>
            <w:tcW w:w="1560" w:type="dxa"/>
            <w:shd w:val="clear" w:color="auto" w:fill="auto"/>
            <w:vAlign w:val="center"/>
          </w:tcPr>
          <w:p w14:paraId="04C2CA8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1 945,24155</w:t>
            </w:r>
          </w:p>
        </w:tc>
        <w:tc>
          <w:tcPr>
            <w:tcW w:w="1559" w:type="dxa"/>
            <w:shd w:val="clear" w:color="auto" w:fill="auto"/>
            <w:vAlign w:val="center"/>
          </w:tcPr>
          <w:p w14:paraId="3FDF8FC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241,50</w:t>
            </w:r>
          </w:p>
        </w:tc>
        <w:tc>
          <w:tcPr>
            <w:tcW w:w="1417" w:type="dxa"/>
            <w:shd w:val="clear" w:color="auto" w:fill="auto"/>
            <w:vAlign w:val="center"/>
          </w:tcPr>
          <w:p w14:paraId="7E9C9C9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258,41</w:t>
            </w:r>
          </w:p>
        </w:tc>
        <w:tc>
          <w:tcPr>
            <w:tcW w:w="1418" w:type="dxa"/>
            <w:shd w:val="clear" w:color="auto" w:fill="auto"/>
            <w:vAlign w:val="center"/>
          </w:tcPr>
          <w:p w14:paraId="593117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477,05614</w:t>
            </w:r>
          </w:p>
        </w:tc>
        <w:tc>
          <w:tcPr>
            <w:tcW w:w="1534" w:type="dxa"/>
            <w:shd w:val="clear" w:color="auto" w:fill="auto"/>
          </w:tcPr>
          <w:p w14:paraId="4B5FECC2"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289,39697</w:t>
            </w:r>
          </w:p>
        </w:tc>
        <w:tc>
          <w:tcPr>
            <w:tcW w:w="1501" w:type="dxa"/>
            <w:shd w:val="clear" w:color="auto" w:fill="auto"/>
            <w:vAlign w:val="center"/>
          </w:tcPr>
          <w:p w14:paraId="3A0AA51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316,61344</w:t>
            </w:r>
          </w:p>
        </w:tc>
        <w:tc>
          <w:tcPr>
            <w:tcW w:w="1501" w:type="dxa"/>
            <w:gridSpan w:val="2"/>
            <w:shd w:val="clear" w:color="auto" w:fill="auto"/>
            <w:vAlign w:val="center"/>
          </w:tcPr>
          <w:p w14:paraId="456C62A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120,755</w:t>
            </w:r>
          </w:p>
        </w:tc>
        <w:tc>
          <w:tcPr>
            <w:tcW w:w="1133" w:type="dxa"/>
            <w:shd w:val="clear" w:color="auto" w:fill="auto"/>
            <w:vAlign w:val="center"/>
          </w:tcPr>
          <w:p w14:paraId="6A11B82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241,51</w:t>
            </w:r>
          </w:p>
        </w:tc>
      </w:tr>
      <w:tr w:rsidR="00AC4DF2" w:rsidRPr="00AC4DF2" w14:paraId="6F53C026" w14:textId="77777777" w:rsidTr="00AC4DF2">
        <w:tc>
          <w:tcPr>
            <w:tcW w:w="2977" w:type="dxa"/>
            <w:shd w:val="clear" w:color="auto" w:fill="auto"/>
          </w:tcPr>
          <w:p w14:paraId="7A5C22F5"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Погрузка, перевозка снега, боя, шлака, грунта, песка, щебня и т.д.  </w:t>
            </w:r>
          </w:p>
        </w:tc>
        <w:tc>
          <w:tcPr>
            <w:tcW w:w="1229" w:type="dxa"/>
            <w:vMerge/>
            <w:shd w:val="clear" w:color="auto" w:fill="auto"/>
          </w:tcPr>
          <w:p w14:paraId="3BB60704" w14:textId="77777777" w:rsidR="00AC4DF2" w:rsidRPr="00AC4DF2" w:rsidRDefault="00AC4DF2" w:rsidP="00AC4DF2">
            <w:pPr>
              <w:pStyle w:val="aff4"/>
              <w:ind w:left="0"/>
              <w:rPr>
                <w:sz w:val="18"/>
                <w:szCs w:val="18"/>
              </w:rPr>
            </w:pPr>
          </w:p>
        </w:tc>
        <w:tc>
          <w:tcPr>
            <w:tcW w:w="1560" w:type="dxa"/>
            <w:shd w:val="clear" w:color="auto" w:fill="auto"/>
            <w:vAlign w:val="center"/>
          </w:tcPr>
          <w:p w14:paraId="5138019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26 043,31478</w:t>
            </w:r>
          </w:p>
          <w:p w14:paraId="6CA1CF3A"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559" w:type="dxa"/>
            <w:shd w:val="clear" w:color="auto" w:fill="auto"/>
            <w:vAlign w:val="center"/>
          </w:tcPr>
          <w:p w14:paraId="1697C7F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3635,91</w:t>
            </w:r>
          </w:p>
        </w:tc>
        <w:tc>
          <w:tcPr>
            <w:tcW w:w="1417" w:type="dxa"/>
            <w:shd w:val="clear" w:color="auto" w:fill="auto"/>
            <w:vAlign w:val="center"/>
          </w:tcPr>
          <w:p w14:paraId="57DE940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4675,32</w:t>
            </w:r>
          </w:p>
        </w:tc>
        <w:tc>
          <w:tcPr>
            <w:tcW w:w="1418" w:type="dxa"/>
            <w:shd w:val="clear" w:color="auto" w:fill="auto"/>
            <w:vAlign w:val="center"/>
          </w:tcPr>
          <w:p w14:paraId="10E2FB0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3790,42</w:t>
            </w:r>
          </w:p>
        </w:tc>
        <w:tc>
          <w:tcPr>
            <w:tcW w:w="1534" w:type="dxa"/>
            <w:shd w:val="clear" w:color="auto" w:fill="auto"/>
            <w:vAlign w:val="center"/>
          </w:tcPr>
          <w:p w14:paraId="6EC55E36"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4 540,42000</w:t>
            </w:r>
          </w:p>
        </w:tc>
        <w:tc>
          <w:tcPr>
            <w:tcW w:w="1501" w:type="dxa"/>
            <w:shd w:val="clear" w:color="auto" w:fill="auto"/>
            <w:vAlign w:val="center"/>
          </w:tcPr>
          <w:p w14:paraId="24BC249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4236,11149</w:t>
            </w:r>
          </w:p>
        </w:tc>
        <w:tc>
          <w:tcPr>
            <w:tcW w:w="1501" w:type="dxa"/>
            <w:gridSpan w:val="2"/>
            <w:shd w:val="clear" w:color="auto" w:fill="auto"/>
            <w:vAlign w:val="center"/>
          </w:tcPr>
          <w:p w14:paraId="60D3BEB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1529,22329</w:t>
            </w:r>
          </w:p>
        </w:tc>
        <w:tc>
          <w:tcPr>
            <w:tcW w:w="1133" w:type="dxa"/>
            <w:shd w:val="clear" w:color="auto" w:fill="auto"/>
            <w:vAlign w:val="center"/>
          </w:tcPr>
          <w:p w14:paraId="36477B5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3635,91</w:t>
            </w:r>
          </w:p>
        </w:tc>
      </w:tr>
      <w:tr w:rsidR="00AC4DF2" w:rsidRPr="00AC4DF2" w14:paraId="30DB942A" w14:textId="77777777" w:rsidTr="00AC4DF2">
        <w:tc>
          <w:tcPr>
            <w:tcW w:w="2977" w:type="dxa"/>
            <w:shd w:val="clear" w:color="auto" w:fill="auto"/>
          </w:tcPr>
          <w:p w14:paraId="7AFF6232"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14:paraId="326703B0" w14:textId="77777777" w:rsidR="00AC4DF2" w:rsidRPr="00AC4DF2" w:rsidRDefault="00AC4DF2" w:rsidP="00AC4DF2">
            <w:pPr>
              <w:pStyle w:val="aff4"/>
              <w:ind w:left="0"/>
              <w:rPr>
                <w:sz w:val="18"/>
                <w:szCs w:val="18"/>
              </w:rPr>
            </w:pPr>
          </w:p>
        </w:tc>
        <w:tc>
          <w:tcPr>
            <w:tcW w:w="1560" w:type="dxa"/>
            <w:shd w:val="clear" w:color="auto" w:fill="auto"/>
            <w:vAlign w:val="center"/>
          </w:tcPr>
          <w:p w14:paraId="3505439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7 284,46468</w:t>
            </w:r>
          </w:p>
        </w:tc>
        <w:tc>
          <w:tcPr>
            <w:tcW w:w="1559" w:type="dxa"/>
            <w:shd w:val="clear" w:color="auto" w:fill="auto"/>
            <w:vAlign w:val="center"/>
          </w:tcPr>
          <w:p w14:paraId="25FECAB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1080,05</w:t>
            </w:r>
          </w:p>
        </w:tc>
        <w:tc>
          <w:tcPr>
            <w:tcW w:w="1417" w:type="dxa"/>
            <w:shd w:val="clear" w:color="auto" w:fill="auto"/>
            <w:vAlign w:val="center"/>
          </w:tcPr>
          <w:p w14:paraId="3AB4175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705,65</w:t>
            </w:r>
          </w:p>
        </w:tc>
        <w:tc>
          <w:tcPr>
            <w:tcW w:w="1418" w:type="dxa"/>
            <w:shd w:val="clear" w:color="auto" w:fill="auto"/>
            <w:vAlign w:val="center"/>
          </w:tcPr>
          <w:p w14:paraId="29F123C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1097,01902</w:t>
            </w:r>
          </w:p>
        </w:tc>
        <w:tc>
          <w:tcPr>
            <w:tcW w:w="1534" w:type="dxa"/>
            <w:shd w:val="clear" w:color="auto" w:fill="auto"/>
            <w:vAlign w:val="center"/>
          </w:tcPr>
          <w:p w14:paraId="22F74139"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1 766,95800</w:t>
            </w:r>
          </w:p>
        </w:tc>
        <w:tc>
          <w:tcPr>
            <w:tcW w:w="1501" w:type="dxa"/>
            <w:shd w:val="clear" w:color="auto" w:fill="auto"/>
            <w:vAlign w:val="center"/>
          </w:tcPr>
          <w:p w14:paraId="028DE1B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1114,71266</w:t>
            </w:r>
          </w:p>
        </w:tc>
        <w:tc>
          <w:tcPr>
            <w:tcW w:w="1501" w:type="dxa"/>
            <w:gridSpan w:val="2"/>
            <w:shd w:val="clear" w:color="auto" w:fill="auto"/>
            <w:vAlign w:val="center"/>
          </w:tcPr>
          <w:p w14:paraId="1818807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1 080,05000</w:t>
            </w:r>
          </w:p>
        </w:tc>
        <w:tc>
          <w:tcPr>
            <w:tcW w:w="1133" w:type="dxa"/>
            <w:shd w:val="clear" w:color="auto" w:fill="auto"/>
            <w:vAlign w:val="center"/>
          </w:tcPr>
          <w:p w14:paraId="7F06544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440,025</w:t>
            </w:r>
          </w:p>
        </w:tc>
      </w:tr>
      <w:tr w:rsidR="00AC4DF2" w:rsidRPr="00AC4DF2" w14:paraId="1CF861C1" w14:textId="77777777" w:rsidTr="00AC4DF2">
        <w:tc>
          <w:tcPr>
            <w:tcW w:w="2977" w:type="dxa"/>
            <w:shd w:val="clear" w:color="auto" w:fill="auto"/>
          </w:tcPr>
          <w:p w14:paraId="72CFD29E"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Посадка цветов, озеленение.</w:t>
            </w:r>
          </w:p>
        </w:tc>
        <w:tc>
          <w:tcPr>
            <w:tcW w:w="1229" w:type="dxa"/>
            <w:vMerge/>
            <w:shd w:val="clear" w:color="auto" w:fill="auto"/>
          </w:tcPr>
          <w:p w14:paraId="29CFDC8E" w14:textId="77777777" w:rsidR="00AC4DF2" w:rsidRPr="00AC4DF2" w:rsidRDefault="00AC4DF2" w:rsidP="00AC4DF2">
            <w:pPr>
              <w:pStyle w:val="aff4"/>
              <w:ind w:left="0"/>
              <w:rPr>
                <w:sz w:val="18"/>
                <w:szCs w:val="18"/>
              </w:rPr>
            </w:pPr>
          </w:p>
        </w:tc>
        <w:tc>
          <w:tcPr>
            <w:tcW w:w="1560" w:type="dxa"/>
            <w:shd w:val="clear" w:color="auto" w:fill="auto"/>
            <w:vAlign w:val="center"/>
          </w:tcPr>
          <w:p w14:paraId="264CEF7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4 046,40942</w:t>
            </w:r>
          </w:p>
        </w:tc>
        <w:tc>
          <w:tcPr>
            <w:tcW w:w="1559" w:type="dxa"/>
            <w:shd w:val="clear" w:color="auto" w:fill="auto"/>
            <w:vAlign w:val="center"/>
          </w:tcPr>
          <w:p w14:paraId="708B13F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488,48</w:t>
            </w:r>
          </w:p>
        </w:tc>
        <w:tc>
          <w:tcPr>
            <w:tcW w:w="1417" w:type="dxa"/>
            <w:shd w:val="clear" w:color="auto" w:fill="auto"/>
            <w:vAlign w:val="center"/>
          </w:tcPr>
          <w:p w14:paraId="228B1C3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577,96</w:t>
            </w:r>
          </w:p>
        </w:tc>
        <w:tc>
          <w:tcPr>
            <w:tcW w:w="1418" w:type="dxa"/>
            <w:shd w:val="clear" w:color="auto" w:fill="auto"/>
            <w:vAlign w:val="center"/>
          </w:tcPr>
          <w:p w14:paraId="4DC555B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517,28623</w:t>
            </w:r>
          </w:p>
        </w:tc>
        <w:tc>
          <w:tcPr>
            <w:tcW w:w="1534" w:type="dxa"/>
            <w:shd w:val="clear" w:color="auto" w:fill="auto"/>
          </w:tcPr>
          <w:p w14:paraId="26757BF6"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540,15</w:t>
            </w:r>
          </w:p>
        </w:tc>
        <w:tc>
          <w:tcPr>
            <w:tcW w:w="1501" w:type="dxa"/>
            <w:shd w:val="clear" w:color="auto" w:fill="auto"/>
            <w:vAlign w:val="center"/>
          </w:tcPr>
          <w:p w14:paraId="04214E3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842,23319</w:t>
            </w:r>
          </w:p>
        </w:tc>
        <w:tc>
          <w:tcPr>
            <w:tcW w:w="1501" w:type="dxa"/>
            <w:gridSpan w:val="2"/>
            <w:shd w:val="clear" w:color="auto" w:fill="auto"/>
            <w:vAlign w:val="center"/>
          </w:tcPr>
          <w:p w14:paraId="0CC2FA5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540,15</w:t>
            </w:r>
          </w:p>
        </w:tc>
        <w:tc>
          <w:tcPr>
            <w:tcW w:w="1133" w:type="dxa"/>
            <w:shd w:val="clear" w:color="auto" w:fill="auto"/>
            <w:vAlign w:val="center"/>
          </w:tcPr>
          <w:p w14:paraId="2F09907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540,15</w:t>
            </w:r>
          </w:p>
        </w:tc>
      </w:tr>
      <w:tr w:rsidR="00AC4DF2" w:rsidRPr="00AC4DF2" w14:paraId="0E6A4965" w14:textId="77777777" w:rsidTr="00AC4DF2">
        <w:tc>
          <w:tcPr>
            <w:tcW w:w="2977" w:type="dxa"/>
            <w:shd w:val="clear" w:color="auto" w:fill="auto"/>
          </w:tcPr>
          <w:p w14:paraId="7FCADCE3"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Акарицидная и санитарно-эпидемиологическая обработка городских территорий, парков, зон отдыха.</w:t>
            </w:r>
          </w:p>
        </w:tc>
        <w:tc>
          <w:tcPr>
            <w:tcW w:w="1229" w:type="dxa"/>
            <w:vMerge/>
            <w:shd w:val="clear" w:color="auto" w:fill="auto"/>
          </w:tcPr>
          <w:p w14:paraId="2488DE03" w14:textId="77777777" w:rsidR="00AC4DF2" w:rsidRPr="00AC4DF2" w:rsidRDefault="00AC4DF2" w:rsidP="00AC4DF2">
            <w:pPr>
              <w:pStyle w:val="aff4"/>
              <w:ind w:left="0"/>
              <w:rPr>
                <w:sz w:val="18"/>
                <w:szCs w:val="18"/>
              </w:rPr>
            </w:pPr>
          </w:p>
        </w:tc>
        <w:tc>
          <w:tcPr>
            <w:tcW w:w="1560" w:type="dxa"/>
            <w:shd w:val="clear" w:color="auto" w:fill="auto"/>
            <w:vAlign w:val="center"/>
          </w:tcPr>
          <w:p w14:paraId="31B9E22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411,85087</w:t>
            </w:r>
          </w:p>
        </w:tc>
        <w:tc>
          <w:tcPr>
            <w:tcW w:w="1559" w:type="dxa"/>
            <w:shd w:val="clear" w:color="auto" w:fill="auto"/>
            <w:vAlign w:val="center"/>
          </w:tcPr>
          <w:p w14:paraId="4325831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37,47</w:t>
            </w:r>
          </w:p>
        </w:tc>
        <w:tc>
          <w:tcPr>
            <w:tcW w:w="1417" w:type="dxa"/>
            <w:shd w:val="clear" w:color="auto" w:fill="auto"/>
            <w:vAlign w:val="center"/>
          </w:tcPr>
          <w:p w14:paraId="1123583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40,09</w:t>
            </w:r>
          </w:p>
        </w:tc>
        <w:tc>
          <w:tcPr>
            <w:tcW w:w="1418" w:type="dxa"/>
            <w:shd w:val="clear" w:color="auto" w:fill="auto"/>
            <w:vAlign w:val="center"/>
          </w:tcPr>
          <w:p w14:paraId="13FCBCD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55,13518</w:t>
            </w:r>
          </w:p>
        </w:tc>
        <w:tc>
          <w:tcPr>
            <w:tcW w:w="1534" w:type="dxa"/>
            <w:shd w:val="clear" w:color="auto" w:fill="auto"/>
            <w:vAlign w:val="center"/>
          </w:tcPr>
          <w:p w14:paraId="61E4F259"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118,37766</w:t>
            </w:r>
          </w:p>
        </w:tc>
        <w:tc>
          <w:tcPr>
            <w:tcW w:w="1501" w:type="dxa"/>
            <w:shd w:val="clear" w:color="auto" w:fill="auto"/>
            <w:vAlign w:val="center"/>
          </w:tcPr>
          <w:p w14:paraId="2732184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83,21803</w:t>
            </w:r>
          </w:p>
        </w:tc>
        <w:tc>
          <w:tcPr>
            <w:tcW w:w="1501" w:type="dxa"/>
            <w:gridSpan w:val="2"/>
            <w:shd w:val="clear" w:color="auto" w:fill="auto"/>
            <w:vAlign w:val="center"/>
          </w:tcPr>
          <w:p w14:paraId="47DAFEE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40,09</w:t>
            </w:r>
          </w:p>
        </w:tc>
        <w:tc>
          <w:tcPr>
            <w:tcW w:w="1133" w:type="dxa"/>
            <w:shd w:val="clear" w:color="auto" w:fill="auto"/>
            <w:vAlign w:val="center"/>
          </w:tcPr>
          <w:p w14:paraId="37713E2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37,47</w:t>
            </w:r>
          </w:p>
        </w:tc>
      </w:tr>
      <w:tr w:rsidR="00AC4DF2" w:rsidRPr="00AC4DF2" w14:paraId="39ACA33F" w14:textId="77777777" w:rsidTr="00AC4DF2">
        <w:tc>
          <w:tcPr>
            <w:tcW w:w="2977" w:type="dxa"/>
            <w:shd w:val="clear" w:color="auto" w:fill="auto"/>
          </w:tcPr>
          <w:p w14:paraId="1E8E5866"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Опахивание границ города.</w:t>
            </w:r>
          </w:p>
        </w:tc>
        <w:tc>
          <w:tcPr>
            <w:tcW w:w="1229" w:type="dxa"/>
            <w:vMerge/>
            <w:shd w:val="clear" w:color="auto" w:fill="auto"/>
          </w:tcPr>
          <w:p w14:paraId="55E1F714" w14:textId="77777777" w:rsidR="00AC4DF2" w:rsidRPr="00AC4DF2" w:rsidRDefault="00AC4DF2" w:rsidP="00AC4DF2">
            <w:pPr>
              <w:pStyle w:val="aff4"/>
              <w:ind w:left="0"/>
              <w:rPr>
                <w:sz w:val="18"/>
                <w:szCs w:val="18"/>
              </w:rPr>
            </w:pPr>
          </w:p>
        </w:tc>
        <w:tc>
          <w:tcPr>
            <w:tcW w:w="1560" w:type="dxa"/>
            <w:shd w:val="clear" w:color="auto" w:fill="auto"/>
            <w:vAlign w:val="center"/>
          </w:tcPr>
          <w:p w14:paraId="58D092A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237,21521</w:t>
            </w:r>
          </w:p>
        </w:tc>
        <w:tc>
          <w:tcPr>
            <w:tcW w:w="1559" w:type="dxa"/>
            <w:shd w:val="clear" w:color="auto" w:fill="auto"/>
            <w:vAlign w:val="center"/>
          </w:tcPr>
          <w:p w14:paraId="549803F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36,94</w:t>
            </w:r>
          </w:p>
        </w:tc>
        <w:tc>
          <w:tcPr>
            <w:tcW w:w="1417" w:type="dxa"/>
            <w:shd w:val="clear" w:color="auto" w:fill="auto"/>
            <w:vAlign w:val="center"/>
          </w:tcPr>
          <w:p w14:paraId="66DBE92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39,53</w:t>
            </w:r>
          </w:p>
        </w:tc>
        <w:tc>
          <w:tcPr>
            <w:tcW w:w="1418" w:type="dxa"/>
            <w:shd w:val="clear" w:color="auto" w:fill="auto"/>
            <w:vAlign w:val="center"/>
          </w:tcPr>
          <w:p w14:paraId="1D8C444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14,77163</w:t>
            </w:r>
          </w:p>
        </w:tc>
        <w:tc>
          <w:tcPr>
            <w:tcW w:w="1534" w:type="dxa"/>
            <w:shd w:val="clear" w:color="auto" w:fill="auto"/>
          </w:tcPr>
          <w:p w14:paraId="292419BB"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36,94</w:t>
            </w:r>
          </w:p>
        </w:tc>
        <w:tc>
          <w:tcPr>
            <w:tcW w:w="1501" w:type="dxa"/>
            <w:shd w:val="clear" w:color="auto" w:fill="auto"/>
            <w:vAlign w:val="center"/>
          </w:tcPr>
          <w:p w14:paraId="68FBEEC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32,56358</w:t>
            </w:r>
          </w:p>
        </w:tc>
        <w:tc>
          <w:tcPr>
            <w:tcW w:w="1501" w:type="dxa"/>
            <w:gridSpan w:val="2"/>
            <w:shd w:val="clear" w:color="auto" w:fill="auto"/>
            <w:vAlign w:val="center"/>
          </w:tcPr>
          <w:p w14:paraId="24042BF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39,53</w:t>
            </w:r>
          </w:p>
        </w:tc>
        <w:tc>
          <w:tcPr>
            <w:tcW w:w="1133" w:type="dxa"/>
            <w:shd w:val="clear" w:color="auto" w:fill="auto"/>
            <w:vAlign w:val="center"/>
          </w:tcPr>
          <w:p w14:paraId="4F16D31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36,94</w:t>
            </w:r>
          </w:p>
        </w:tc>
      </w:tr>
      <w:tr w:rsidR="00AC4DF2" w:rsidRPr="00AC4DF2" w14:paraId="0EFB0050" w14:textId="77777777" w:rsidTr="00AC4DF2">
        <w:tc>
          <w:tcPr>
            <w:tcW w:w="2977" w:type="dxa"/>
            <w:shd w:val="clear" w:color="auto" w:fill="auto"/>
          </w:tcPr>
          <w:p w14:paraId="2EFF80D4"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Сбор отходов ЖБО.</w:t>
            </w:r>
          </w:p>
        </w:tc>
        <w:tc>
          <w:tcPr>
            <w:tcW w:w="1229" w:type="dxa"/>
            <w:vMerge/>
            <w:shd w:val="clear" w:color="auto" w:fill="auto"/>
          </w:tcPr>
          <w:p w14:paraId="1AFE0FCC" w14:textId="77777777" w:rsidR="00AC4DF2" w:rsidRPr="00AC4DF2" w:rsidRDefault="00AC4DF2" w:rsidP="00AC4DF2">
            <w:pPr>
              <w:pStyle w:val="aff4"/>
              <w:ind w:left="0"/>
              <w:rPr>
                <w:sz w:val="18"/>
                <w:szCs w:val="18"/>
              </w:rPr>
            </w:pPr>
          </w:p>
        </w:tc>
        <w:tc>
          <w:tcPr>
            <w:tcW w:w="1560" w:type="dxa"/>
            <w:shd w:val="clear" w:color="auto" w:fill="auto"/>
            <w:vAlign w:val="center"/>
          </w:tcPr>
          <w:p w14:paraId="1FB0C33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33,29811</w:t>
            </w:r>
          </w:p>
        </w:tc>
        <w:tc>
          <w:tcPr>
            <w:tcW w:w="1559" w:type="dxa"/>
            <w:shd w:val="clear" w:color="auto" w:fill="auto"/>
            <w:vAlign w:val="center"/>
          </w:tcPr>
          <w:p w14:paraId="5B3E51C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20,18337</w:t>
            </w:r>
          </w:p>
        </w:tc>
        <w:tc>
          <w:tcPr>
            <w:tcW w:w="1417" w:type="dxa"/>
            <w:shd w:val="clear" w:color="auto" w:fill="auto"/>
            <w:vAlign w:val="center"/>
          </w:tcPr>
          <w:p w14:paraId="00D4F52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13,11474</w:t>
            </w:r>
          </w:p>
        </w:tc>
        <w:tc>
          <w:tcPr>
            <w:tcW w:w="1418" w:type="dxa"/>
            <w:shd w:val="clear" w:color="auto" w:fill="auto"/>
            <w:vAlign w:val="center"/>
          </w:tcPr>
          <w:p w14:paraId="04CC835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tcPr>
          <w:p w14:paraId="34D6D18F"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3032281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0F3892F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086B146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AEBCDE7" w14:textId="77777777" w:rsidTr="00AC4DF2">
        <w:tc>
          <w:tcPr>
            <w:tcW w:w="2977" w:type="dxa"/>
            <w:shd w:val="clear" w:color="auto" w:fill="auto"/>
          </w:tcPr>
          <w:p w14:paraId="4E47B811"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Чистка и посыпка тротуаров (зима), подметание (лето).</w:t>
            </w:r>
          </w:p>
        </w:tc>
        <w:tc>
          <w:tcPr>
            <w:tcW w:w="1229" w:type="dxa"/>
            <w:vMerge/>
            <w:shd w:val="clear" w:color="auto" w:fill="auto"/>
          </w:tcPr>
          <w:p w14:paraId="306D52CF" w14:textId="77777777" w:rsidR="00AC4DF2" w:rsidRPr="00AC4DF2" w:rsidRDefault="00AC4DF2" w:rsidP="00AC4DF2">
            <w:pPr>
              <w:pStyle w:val="aff4"/>
              <w:ind w:left="0"/>
              <w:rPr>
                <w:sz w:val="18"/>
                <w:szCs w:val="18"/>
              </w:rPr>
            </w:pPr>
          </w:p>
        </w:tc>
        <w:tc>
          <w:tcPr>
            <w:tcW w:w="1560" w:type="dxa"/>
            <w:shd w:val="clear" w:color="auto" w:fill="auto"/>
            <w:vAlign w:val="center"/>
          </w:tcPr>
          <w:p w14:paraId="6D0E9D4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6 171,95419</w:t>
            </w:r>
          </w:p>
        </w:tc>
        <w:tc>
          <w:tcPr>
            <w:tcW w:w="1559" w:type="dxa"/>
            <w:shd w:val="clear" w:color="auto" w:fill="auto"/>
            <w:vAlign w:val="center"/>
          </w:tcPr>
          <w:p w14:paraId="64B46A9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725,66175</w:t>
            </w:r>
          </w:p>
        </w:tc>
        <w:tc>
          <w:tcPr>
            <w:tcW w:w="1417" w:type="dxa"/>
            <w:shd w:val="clear" w:color="auto" w:fill="auto"/>
            <w:vAlign w:val="center"/>
          </w:tcPr>
          <w:p w14:paraId="786AB6F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943,6991</w:t>
            </w:r>
          </w:p>
        </w:tc>
        <w:tc>
          <w:tcPr>
            <w:tcW w:w="1418" w:type="dxa"/>
            <w:shd w:val="clear" w:color="auto" w:fill="auto"/>
            <w:vAlign w:val="center"/>
          </w:tcPr>
          <w:p w14:paraId="30FA08D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1158,25</w:t>
            </w:r>
          </w:p>
        </w:tc>
        <w:tc>
          <w:tcPr>
            <w:tcW w:w="1534" w:type="dxa"/>
            <w:shd w:val="clear" w:color="auto" w:fill="auto"/>
          </w:tcPr>
          <w:p w14:paraId="0331AAD3"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998,25</w:t>
            </w:r>
          </w:p>
        </w:tc>
        <w:tc>
          <w:tcPr>
            <w:tcW w:w="1501" w:type="dxa"/>
            <w:shd w:val="clear" w:color="auto" w:fill="auto"/>
            <w:vAlign w:val="center"/>
          </w:tcPr>
          <w:p w14:paraId="2373132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908,50107</w:t>
            </w:r>
          </w:p>
        </w:tc>
        <w:tc>
          <w:tcPr>
            <w:tcW w:w="1501" w:type="dxa"/>
            <w:gridSpan w:val="2"/>
            <w:shd w:val="clear" w:color="auto" w:fill="auto"/>
            <w:vAlign w:val="center"/>
          </w:tcPr>
          <w:p w14:paraId="10B2A95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785,02227</w:t>
            </w:r>
          </w:p>
        </w:tc>
        <w:tc>
          <w:tcPr>
            <w:tcW w:w="1133" w:type="dxa"/>
            <w:shd w:val="clear" w:color="auto" w:fill="auto"/>
            <w:vAlign w:val="center"/>
          </w:tcPr>
          <w:p w14:paraId="31176E3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652,57</w:t>
            </w:r>
          </w:p>
        </w:tc>
      </w:tr>
      <w:tr w:rsidR="00AC4DF2" w:rsidRPr="00AC4DF2" w14:paraId="4DB9C758" w14:textId="77777777" w:rsidTr="00AC4DF2">
        <w:tc>
          <w:tcPr>
            <w:tcW w:w="2977" w:type="dxa"/>
            <w:shd w:val="clear" w:color="auto" w:fill="auto"/>
          </w:tcPr>
          <w:p w14:paraId="73471146"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Содержание детских игровых элементов </w:t>
            </w:r>
          </w:p>
        </w:tc>
        <w:tc>
          <w:tcPr>
            <w:tcW w:w="1229" w:type="dxa"/>
            <w:vMerge/>
            <w:shd w:val="clear" w:color="auto" w:fill="auto"/>
          </w:tcPr>
          <w:p w14:paraId="086E9C1A" w14:textId="77777777" w:rsidR="00AC4DF2" w:rsidRPr="00AC4DF2" w:rsidRDefault="00AC4DF2" w:rsidP="00AC4DF2">
            <w:pPr>
              <w:pStyle w:val="aff4"/>
              <w:ind w:left="0"/>
              <w:rPr>
                <w:sz w:val="18"/>
                <w:szCs w:val="18"/>
              </w:rPr>
            </w:pPr>
          </w:p>
        </w:tc>
        <w:tc>
          <w:tcPr>
            <w:tcW w:w="1560" w:type="dxa"/>
            <w:shd w:val="clear" w:color="auto" w:fill="auto"/>
            <w:vAlign w:val="center"/>
          </w:tcPr>
          <w:p w14:paraId="166733B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342,26</w:t>
            </w:r>
          </w:p>
        </w:tc>
        <w:tc>
          <w:tcPr>
            <w:tcW w:w="1559" w:type="dxa"/>
            <w:shd w:val="clear" w:color="auto" w:fill="auto"/>
            <w:vAlign w:val="center"/>
          </w:tcPr>
          <w:p w14:paraId="1036C12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109,00</w:t>
            </w:r>
          </w:p>
        </w:tc>
        <w:tc>
          <w:tcPr>
            <w:tcW w:w="1417" w:type="dxa"/>
            <w:shd w:val="clear" w:color="auto" w:fill="auto"/>
            <w:vAlign w:val="center"/>
          </w:tcPr>
          <w:p w14:paraId="1F9CC35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116,63</w:t>
            </w:r>
          </w:p>
        </w:tc>
        <w:tc>
          <w:tcPr>
            <w:tcW w:w="1418" w:type="dxa"/>
            <w:shd w:val="clear" w:color="auto" w:fill="auto"/>
            <w:vAlign w:val="center"/>
          </w:tcPr>
          <w:p w14:paraId="5BFDE59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116,63</w:t>
            </w:r>
          </w:p>
        </w:tc>
        <w:tc>
          <w:tcPr>
            <w:tcW w:w="1534" w:type="dxa"/>
            <w:shd w:val="clear" w:color="auto" w:fill="auto"/>
          </w:tcPr>
          <w:p w14:paraId="365D0880" w14:textId="77777777" w:rsidR="00AC4DF2" w:rsidRPr="00AC4DF2" w:rsidRDefault="00AC4DF2" w:rsidP="00AC4DF2">
            <w:pPr>
              <w:pStyle w:val="1a"/>
              <w:ind w:left="113" w:right="57"/>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2A1BF70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0DDFDFC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60984C7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B03F8CE" w14:textId="77777777" w:rsidTr="00AC4DF2">
        <w:tc>
          <w:tcPr>
            <w:tcW w:w="2977" w:type="dxa"/>
            <w:shd w:val="clear" w:color="auto" w:fill="auto"/>
          </w:tcPr>
          <w:p w14:paraId="6B216690"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Содержание городского туалета</w:t>
            </w:r>
          </w:p>
        </w:tc>
        <w:tc>
          <w:tcPr>
            <w:tcW w:w="1229" w:type="dxa"/>
            <w:vMerge/>
            <w:shd w:val="clear" w:color="auto" w:fill="auto"/>
          </w:tcPr>
          <w:p w14:paraId="7B689C38" w14:textId="77777777" w:rsidR="00AC4DF2" w:rsidRPr="00AC4DF2" w:rsidRDefault="00AC4DF2" w:rsidP="00AC4DF2">
            <w:pPr>
              <w:pStyle w:val="aff4"/>
              <w:ind w:left="0"/>
              <w:rPr>
                <w:sz w:val="18"/>
                <w:szCs w:val="18"/>
              </w:rPr>
            </w:pPr>
          </w:p>
        </w:tc>
        <w:tc>
          <w:tcPr>
            <w:tcW w:w="1560" w:type="dxa"/>
            <w:shd w:val="clear" w:color="auto" w:fill="auto"/>
            <w:vAlign w:val="center"/>
          </w:tcPr>
          <w:p w14:paraId="773DFE8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737,07</w:t>
            </w:r>
          </w:p>
        </w:tc>
        <w:tc>
          <w:tcPr>
            <w:tcW w:w="1559" w:type="dxa"/>
            <w:shd w:val="clear" w:color="auto" w:fill="auto"/>
            <w:vAlign w:val="center"/>
          </w:tcPr>
          <w:p w14:paraId="205BBBA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323,00</w:t>
            </w:r>
          </w:p>
        </w:tc>
        <w:tc>
          <w:tcPr>
            <w:tcW w:w="1417" w:type="dxa"/>
            <w:shd w:val="clear" w:color="auto" w:fill="auto"/>
            <w:vAlign w:val="center"/>
          </w:tcPr>
          <w:p w14:paraId="7A3A80F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414,07</w:t>
            </w:r>
          </w:p>
        </w:tc>
        <w:tc>
          <w:tcPr>
            <w:tcW w:w="1418" w:type="dxa"/>
            <w:shd w:val="clear" w:color="auto" w:fill="auto"/>
            <w:vAlign w:val="center"/>
          </w:tcPr>
          <w:p w14:paraId="3173076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tcPr>
          <w:p w14:paraId="24F0F6A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4B34446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2F302EE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668442C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D137AC" w14:textId="77777777" w:rsidTr="00AC4DF2">
        <w:tc>
          <w:tcPr>
            <w:tcW w:w="2977" w:type="dxa"/>
            <w:shd w:val="clear" w:color="auto" w:fill="auto"/>
          </w:tcPr>
          <w:p w14:paraId="626CEF7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Содержание кладбища  </w:t>
            </w:r>
          </w:p>
        </w:tc>
        <w:tc>
          <w:tcPr>
            <w:tcW w:w="1229" w:type="dxa"/>
            <w:vMerge/>
            <w:shd w:val="clear" w:color="auto" w:fill="auto"/>
          </w:tcPr>
          <w:p w14:paraId="082BB985" w14:textId="77777777" w:rsidR="00AC4DF2" w:rsidRPr="00AC4DF2" w:rsidRDefault="00AC4DF2" w:rsidP="00AC4DF2">
            <w:pPr>
              <w:pStyle w:val="aff4"/>
              <w:ind w:left="0"/>
              <w:rPr>
                <w:sz w:val="18"/>
                <w:szCs w:val="18"/>
              </w:rPr>
            </w:pPr>
          </w:p>
        </w:tc>
        <w:tc>
          <w:tcPr>
            <w:tcW w:w="1560" w:type="dxa"/>
            <w:shd w:val="clear" w:color="auto" w:fill="auto"/>
            <w:vAlign w:val="center"/>
          </w:tcPr>
          <w:p w14:paraId="1078DE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4 207,07086</w:t>
            </w:r>
          </w:p>
        </w:tc>
        <w:tc>
          <w:tcPr>
            <w:tcW w:w="1559" w:type="dxa"/>
            <w:shd w:val="clear" w:color="auto" w:fill="auto"/>
            <w:vAlign w:val="center"/>
          </w:tcPr>
          <w:p w14:paraId="07FD0E1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417" w:type="dxa"/>
            <w:shd w:val="clear" w:color="auto" w:fill="auto"/>
            <w:vAlign w:val="center"/>
          </w:tcPr>
          <w:p w14:paraId="1212AC0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871,09526</w:t>
            </w:r>
          </w:p>
        </w:tc>
        <w:tc>
          <w:tcPr>
            <w:tcW w:w="1418" w:type="dxa"/>
            <w:shd w:val="clear" w:color="auto" w:fill="auto"/>
            <w:vAlign w:val="center"/>
          </w:tcPr>
          <w:p w14:paraId="715D4A7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534" w:type="dxa"/>
            <w:shd w:val="clear" w:color="auto" w:fill="auto"/>
          </w:tcPr>
          <w:p w14:paraId="22FDFE7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635,97560</w:t>
            </w:r>
          </w:p>
        </w:tc>
        <w:tc>
          <w:tcPr>
            <w:tcW w:w="1501" w:type="dxa"/>
            <w:shd w:val="clear" w:color="auto" w:fill="auto"/>
            <w:vAlign w:val="center"/>
          </w:tcPr>
          <w:p w14:paraId="0516CE7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700,00</w:t>
            </w:r>
          </w:p>
        </w:tc>
        <w:tc>
          <w:tcPr>
            <w:tcW w:w="1501" w:type="dxa"/>
            <w:gridSpan w:val="2"/>
            <w:shd w:val="clear" w:color="auto" w:fill="auto"/>
            <w:vAlign w:val="center"/>
          </w:tcPr>
          <w:p w14:paraId="56FB01B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133" w:type="dxa"/>
            <w:shd w:val="clear" w:color="auto" w:fill="auto"/>
            <w:vAlign w:val="center"/>
          </w:tcPr>
          <w:p w14:paraId="767DD7E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r>
      <w:tr w:rsidR="00AC4DF2" w:rsidRPr="00AC4DF2" w14:paraId="2B38CE7F" w14:textId="77777777" w:rsidTr="00AC4DF2">
        <w:tc>
          <w:tcPr>
            <w:tcW w:w="2977" w:type="dxa"/>
            <w:shd w:val="clear" w:color="auto" w:fill="auto"/>
          </w:tcPr>
          <w:p w14:paraId="7951B180"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и техническое обслуживание шахтных  пить</w:t>
            </w:r>
            <w:r w:rsidRPr="00AC4DF2">
              <w:rPr>
                <w:rFonts w:ascii="Times New Roman" w:hAnsi="Times New Roman" w:cs="Times New Roman"/>
                <w:sz w:val="18"/>
                <w:szCs w:val="18"/>
              </w:rPr>
              <w:lastRenderedPageBreak/>
              <w:t>евых колодцев</w:t>
            </w:r>
          </w:p>
        </w:tc>
        <w:tc>
          <w:tcPr>
            <w:tcW w:w="1229" w:type="dxa"/>
            <w:vMerge/>
            <w:shd w:val="clear" w:color="auto" w:fill="auto"/>
          </w:tcPr>
          <w:p w14:paraId="4E136A8B" w14:textId="77777777" w:rsidR="00AC4DF2" w:rsidRPr="00AC4DF2" w:rsidRDefault="00AC4DF2" w:rsidP="00AC4DF2">
            <w:pPr>
              <w:pStyle w:val="aff4"/>
              <w:ind w:left="0"/>
              <w:rPr>
                <w:sz w:val="18"/>
                <w:szCs w:val="18"/>
              </w:rPr>
            </w:pPr>
          </w:p>
        </w:tc>
        <w:tc>
          <w:tcPr>
            <w:tcW w:w="1560" w:type="dxa"/>
            <w:shd w:val="clear" w:color="auto" w:fill="auto"/>
            <w:vAlign w:val="center"/>
          </w:tcPr>
          <w:p w14:paraId="59EB37D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1 651,85271</w:t>
            </w:r>
          </w:p>
        </w:tc>
        <w:tc>
          <w:tcPr>
            <w:tcW w:w="1559" w:type="dxa"/>
            <w:shd w:val="clear" w:color="auto" w:fill="auto"/>
            <w:vAlign w:val="center"/>
          </w:tcPr>
          <w:p w14:paraId="2FC997F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776,00</w:t>
            </w:r>
          </w:p>
        </w:tc>
        <w:tc>
          <w:tcPr>
            <w:tcW w:w="1417" w:type="dxa"/>
            <w:shd w:val="clear" w:color="auto" w:fill="auto"/>
            <w:vAlign w:val="center"/>
          </w:tcPr>
          <w:p w14:paraId="63D85B7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776,00</w:t>
            </w:r>
          </w:p>
        </w:tc>
        <w:tc>
          <w:tcPr>
            <w:tcW w:w="1418" w:type="dxa"/>
            <w:shd w:val="clear" w:color="auto" w:fill="auto"/>
            <w:vAlign w:val="center"/>
          </w:tcPr>
          <w:p w14:paraId="7E39B18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99,85271</w:t>
            </w:r>
          </w:p>
        </w:tc>
        <w:tc>
          <w:tcPr>
            <w:tcW w:w="1534" w:type="dxa"/>
            <w:shd w:val="clear" w:color="auto" w:fill="auto"/>
            <w:vAlign w:val="center"/>
          </w:tcPr>
          <w:p w14:paraId="065D7FD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4BFCFF5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43DC8FF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7F8BA4A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1DBEE2D" w14:textId="77777777" w:rsidTr="00AC4DF2">
        <w:tc>
          <w:tcPr>
            <w:tcW w:w="2977" w:type="dxa"/>
            <w:shd w:val="clear" w:color="auto" w:fill="auto"/>
          </w:tcPr>
          <w:p w14:paraId="3D56B594"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w:t>
            </w:r>
          </w:p>
        </w:tc>
        <w:tc>
          <w:tcPr>
            <w:tcW w:w="1229" w:type="dxa"/>
            <w:vMerge/>
            <w:shd w:val="clear" w:color="auto" w:fill="auto"/>
          </w:tcPr>
          <w:p w14:paraId="4280C7A1" w14:textId="77777777" w:rsidR="00AC4DF2" w:rsidRPr="00AC4DF2" w:rsidRDefault="00AC4DF2" w:rsidP="00AC4DF2">
            <w:pPr>
              <w:pStyle w:val="aff4"/>
              <w:ind w:left="0"/>
              <w:rPr>
                <w:sz w:val="18"/>
                <w:szCs w:val="18"/>
              </w:rPr>
            </w:pPr>
          </w:p>
        </w:tc>
        <w:tc>
          <w:tcPr>
            <w:tcW w:w="1560" w:type="dxa"/>
            <w:shd w:val="clear" w:color="auto" w:fill="auto"/>
            <w:vAlign w:val="center"/>
          </w:tcPr>
          <w:p w14:paraId="617755A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205,00</w:t>
            </w:r>
          </w:p>
        </w:tc>
        <w:tc>
          <w:tcPr>
            <w:tcW w:w="1559" w:type="dxa"/>
            <w:shd w:val="clear" w:color="auto" w:fill="auto"/>
            <w:vAlign w:val="center"/>
          </w:tcPr>
          <w:p w14:paraId="3A1E1CF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205,00</w:t>
            </w:r>
          </w:p>
        </w:tc>
        <w:tc>
          <w:tcPr>
            <w:tcW w:w="1417" w:type="dxa"/>
            <w:shd w:val="clear" w:color="auto" w:fill="auto"/>
            <w:vAlign w:val="center"/>
          </w:tcPr>
          <w:p w14:paraId="304B2BF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4EE3827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14:paraId="09101AB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49DDCD6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5D1CAF1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30770A8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341D429" w14:textId="77777777" w:rsidTr="00AC4DF2">
        <w:tc>
          <w:tcPr>
            <w:tcW w:w="2977" w:type="dxa"/>
            <w:shd w:val="clear" w:color="auto" w:fill="auto"/>
          </w:tcPr>
          <w:p w14:paraId="4D4D2E5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и ремонт автобусных павильонов</w:t>
            </w:r>
          </w:p>
        </w:tc>
        <w:tc>
          <w:tcPr>
            <w:tcW w:w="1229" w:type="dxa"/>
            <w:vMerge/>
            <w:shd w:val="clear" w:color="auto" w:fill="auto"/>
          </w:tcPr>
          <w:p w14:paraId="24F741A1" w14:textId="77777777" w:rsidR="00AC4DF2" w:rsidRPr="00AC4DF2" w:rsidRDefault="00AC4DF2" w:rsidP="00AC4DF2">
            <w:pPr>
              <w:pStyle w:val="aff4"/>
              <w:ind w:left="0"/>
              <w:rPr>
                <w:sz w:val="18"/>
                <w:szCs w:val="18"/>
              </w:rPr>
            </w:pPr>
          </w:p>
        </w:tc>
        <w:tc>
          <w:tcPr>
            <w:tcW w:w="1560" w:type="dxa"/>
            <w:shd w:val="clear" w:color="auto" w:fill="auto"/>
            <w:vAlign w:val="center"/>
          </w:tcPr>
          <w:p w14:paraId="3C9D93A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1559" w:type="dxa"/>
            <w:shd w:val="clear" w:color="auto" w:fill="auto"/>
            <w:vAlign w:val="center"/>
          </w:tcPr>
          <w:p w14:paraId="0436698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367B1D2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1418" w:type="dxa"/>
            <w:shd w:val="clear" w:color="auto" w:fill="auto"/>
            <w:vAlign w:val="center"/>
          </w:tcPr>
          <w:p w14:paraId="2C1B764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14:paraId="34966D3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09E7EF5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21D647E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34906A1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22A2233" w14:textId="77777777" w:rsidTr="00AC4DF2">
        <w:tc>
          <w:tcPr>
            <w:tcW w:w="2977" w:type="dxa"/>
            <w:shd w:val="clear" w:color="auto" w:fill="auto"/>
          </w:tcPr>
          <w:p w14:paraId="2F74F566"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Устройство, обслуживание и содержание  сетей уличного освещения. </w:t>
            </w:r>
          </w:p>
          <w:p w14:paraId="34F70EFD"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 xml:space="preserve">Обслуживание светильников  уличного освещения </w:t>
            </w:r>
          </w:p>
        </w:tc>
        <w:tc>
          <w:tcPr>
            <w:tcW w:w="1229" w:type="dxa"/>
            <w:vMerge/>
            <w:shd w:val="clear" w:color="auto" w:fill="auto"/>
          </w:tcPr>
          <w:p w14:paraId="0506DDF3" w14:textId="77777777" w:rsidR="00AC4DF2" w:rsidRPr="00AC4DF2" w:rsidRDefault="00AC4DF2" w:rsidP="00AC4DF2">
            <w:pPr>
              <w:pStyle w:val="aff4"/>
              <w:ind w:left="0"/>
              <w:rPr>
                <w:sz w:val="18"/>
                <w:szCs w:val="18"/>
              </w:rPr>
            </w:pPr>
          </w:p>
        </w:tc>
        <w:tc>
          <w:tcPr>
            <w:tcW w:w="1560" w:type="dxa"/>
            <w:shd w:val="clear" w:color="auto" w:fill="auto"/>
            <w:vAlign w:val="center"/>
          </w:tcPr>
          <w:p w14:paraId="737D652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25 918,69449</w:t>
            </w:r>
          </w:p>
        </w:tc>
        <w:tc>
          <w:tcPr>
            <w:tcW w:w="1559" w:type="dxa"/>
            <w:shd w:val="clear" w:color="auto" w:fill="auto"/>
            <w:vAlign w:val="center"/>
          </w:tcPr>
          <w:p w14:paraId="2C9F6E8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5 878,80825</w:t>
            </w:r>
          </w:p>
        </w:tc>
        <w:tc>
          <w:tcPr>
            <w:tcW w:w="1417" w:type="dxa"/>
            <w:shd w:val="clear" w:color="auto" w:fill="auto"/>
            <w:vAlign w:val="center"/>
          </w:tcPr>
          <w:p w14:paraId="7B5F07C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2 788,4909</w:t>
            </w:r>
          </w:p>
        </w:tc>
        <w:tc>
          <w:tcPr>
            <w:tcW w:w="1418" w:type="dxa"/>
            <w:shd w:val="clear" w:color="auto" w:fill="auto"/>
            <w:vAlign w:val="center"/>
          </w:tcPr>
          <w:p w14:paraId="07BA50F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3 910,14971</w:t>
            </w:r>
          </w:p>
        </w:tc>
        <w:tc>
          <w:tcPr>
            <w:tcW w:w="1534" w:type="dxa"/>
            <w:shd w:val="clear" w:color="auto" w:fill="auto"/>
            <w:vAlign w:val="center"/>
          </w:tcPr>
          <w:p w14:paraId="11C1986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3 767,36299</w:t>
            </w:r>
          </w:p>
        </w:tc>
        <w:tc>
          <w:tcPr>
            <w:tcW w:w="1501" w:type="dxa"/>
            <w:shd w:val="clear" w:color="auto" w:fill="auto"/>
            <w:vAlign w:val="center"/>
          </w:tcPr>
          <w:p w14:paraId="4B00A4D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6831,727560</w:t>
            </w:r>
          </w:p>
        </w:tc>
        <w:tc>
          <w:tcPr>
            <w:tcW w:w="1501" w:type="dxa"/>
            <w:gridSpan w:val="2"/>
            <w:shd w:val="clear" w:color="auto" w:fill="auto"/>
            <w:vAlign w:val="center"/>
          </w:tcPr>
          <w:p w14:paraId="72C0F53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4871,73249</w:t>
            </w:r>
          </w:p>
        </w:tc>
        <w:tc>
          <w:tcPr>
            <w:tcW w:w="1133" w:type="dxa"/>
            <w:shd w:val="clear" w:color="auto" w:fill="auto"/>
            <w:vAlign w:val="center"/>
          </w:tcPr>
          <w:p w14:paraId="6F8C3DC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3275,35259</w:t>
            </w:r>
          </w:p>
        </w:tc>
      </w:tr>
      <w:tr w:rsidR="00AC4DF2" w:rsidRPr="00AC4DF2" w14:paraId="0C3C90CB" w14:textId="77777777" w:rsidTr="00AC4DF2">
        <w:tc>
          <w:tcPr>
            <w:tcW w:w="2977" w:type="dxa"/>
            <w:shd w:val="clear" w:color="auto" w:fill="auto"/>
          </w:tcPr>
          <w:p w14:paraId="556EFFED"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Расходы на оплату по энергосервисному контракту от 17.02.2014 № 1</w:t>
            </w:r>
          </w:p>
        </w:tc>
        <w:tc>
          <w:tcPr>
            <w:tcW w:w="1229" w:type="dxa"/>
            <w:shd w:val="clear" w:color="auto" w:fill="auto"/>
          </w:tcPr>
          <w:p w14:paraId="1E5D1B9D" w14:textId="77777777" w:rsidR="00AC4DF2" w:rsidRPr="00AC4DF2" w:rsidRDefault="00AC4DF2" w:rsidP="00AC4DF2">
            <w:pPr>
              <w:pStyle w:val="aff4"/>
              <w:ind w:left="0"/>
              <w:jc w:val="center"/>
              <w:rPr>
                <w:sz w:val="18"/>
                <w:szCs w:val="18"/>
              </w:rPr>
            </w:pPr>
            <w:r w:rsidRPr="00AC4DF2">
              <w:rPr>
                <w:sz w:val="18"/>
                <w:szCs w:val="18"/>
              </w:rPr>
              <w:t>Бюджет муници-</w:t>
            </w:r>
          </w:p>
          <w:p w14:paraId="74F91AD1" w14:textId="77777777" w:rsidR="00AC4DF2" w:rsidRPr="00AC4DF2" w:rsidRDefault="00AC4DF2" w:rsidP="00AC4DF2">
            <w:pPr>
              <w:pStyle w:val="aff4"/>
              <w:ind w:left="0"/>
              <w:jc w:val="center"/>
              <w:rPr>
                <w:sz w:val="18"/>
                <w:szCs w:val="18"/>
              </w:rPr>
            </w:pPr>
            <w:r w:rsidRPr="00AC4DF2">
              <w:rPr>
                <w:sz w:val="18"/>
                <w:szCs w:val="18"/>
              </w:rPr>
              <w:t>пального образования</w:t>
            </w:r>
          </w:p>
        </w:tc>
        <w:tc>
          <w:tcPr>
            <w:tcW w:w="1560" w:type="dxa"/>
            <w:shd w:val="clear" w:color="auto" w:fill="auto"/>
            <w:vAlign w:val="center"/>
          </w:tcPr>
          <w:p w14:paraId="1386BA6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4249,15496</w:t>
            </w:r>
          </w:p>
        </w:tc>
        <w:tc>
          <w:tcPr>
            <w:tcW w:w="1559" w:type="dxa"/>
            <w:shd w:val="clear" w:color="auto" w:fill="auto"/>
            <w:vAlign w:val="center"/>
          </w:tcPr>
          <w:p w14:paraId="32A9488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3679,75478</w:t>
            </w:r>
          </w:p>
        </w:tc>
        <w:tc>
          <w:tcPr>
            <w:tcW w:w="1417" w:type="dxa"/>
            <w:shd w:val="clear" w:color="auto" w:fill="auto"/>
            <w:vAlign w:val="center"/>
          </w:tcPr>
          <w:p w14:paraId="235101D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569,39978</w:t>
            </w:r>
          </w:p>
        </w:tc>
        <w:tc>
          <w:tcPr>
            <w:tcW w:w="1418" w:type="dxa"/>
            <w:shd w:val="clear" w:color="auto" w:fill="auto"/>
            <w:vAlign w:val="center"/>
          </w:tcPr>
          <w:p w14:paraId="75C187C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0,0004</w:t>
            </w:r>
          </w:p>
        </w:tc>
        <w:tc>
          <w:tcPr>
            <w:tcW w:w="1534" w:type="dxa"/>
            <w:shd w:val="clear" w:color="auto" w:fill="auto"/>
            <w:vAlign w:val="center"/>
          </w:tcPr>
          <w:p w14:paraId="1C82A6E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5B48A13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0C5E6E0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1DB0370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00C683D" w14:textId="77777777" w:rsidTr="00AC4DF2">
        <w:tc>
          <w:tcPr>
            <w:tcW w:w="2977" w:type="dxa"/>
            <w:shd w:val="clear" w:color="auto" w:fill="auto"/>
          </w:tcPr>
          <w:p w14:paraId="0A8B6F86"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Украшение города к празднованию 9 мая</w:t>
            </w:r>
          </w:p>
        </w:tc>
        <w:tc>
          <w:tcPr>
            <w:tcW w:w="1229" w:type="dxa"/>
            <w:shd w:val="clear" w:color="auto" w:fill="auto"/>
          </w:tcPr>
          <w:p w14:paraId="22422EDD"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600C9D3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91,30078</w:t>
            </w:r>
          </w:p>
        </w:tc>
        <w:tc>
          <w:tcPr>
            <w:tcW w:w="1559" w:type="dxa"/>
            <w:shd w:val="clear" w:color="auto" w:fill="auto"/>
            <w:vAlign w:val="center"/>
          </w:tcPr>
          <w:p w14:paraId="5EF7308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4C0D68B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3976D46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91,30078</w:t>
            </w:r>
          </w:p>
        </w:tc>
        <w:tc>
          <w:tcPr>
            <w:tcW w:w="1534" w:type="dxa"/>
            <w:shd w:val="clear" w:color="auto" w:fill="auto"/>
            <w:vAlign w:val="center"/>
          </w:tcPr>
          <w:p w14:paraId="1EBF356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287197C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28D8667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10DFAD6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A0BD4CE" w14:textId="77777777" w:rsidTr="00AC4DF2">
        <w:tc>
          <w:tcPr>
            <w:tcW w:w="2977" w:type="dxa"/>
            <w:shd w:val="clear" w:color="auto" w:fill="auto"/>
          </w:tcPr>
          <w:p w14:paraId="2707D6DC"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Ремонт, установка контейнерных площадок</w:t>
            </w:r>
          </w:p>
        </w:tc>
        <w:tc>
          <w:tcPr>
            <w:tcW w:w="1229" w:type="dxa"/>
            <w:shd w:val="clear" w:color="auto" w:fill="auto"/>
          </w:tcPr>
          <w:p w14:paraId="72CA8292"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5E00144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241,05983</w:t>
            </w:r>
          </w:p>
        </w:tc>
        <w:tc>
          <w:tcPr>
            <w:tcW w:w="1559" w:type="dxa"/>
            <w:shd w:val="clear" w:color="auto" w:fill="auto"/>
            <w:vAlign w:val="center"/>
          </w:tcPr>
          <w:p w14:paraId="4416975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31B9FE7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4763E4B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68,32273</w:t>
            </w:r>
          </w:p>
        </w:tc>
        <w:tc>
          <w:tcPr>
            <w:tcW w:w="1534" w:type="dxa"/>
            <w:shd w:val="clear" w:color="auto" w:fill="auto"/>
            <w:vAlign w:val="center"/>
          </w:tcPr>
          <w:p w14:paraId="5E4AE16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24,63130</w:t>
            </w:r>
          </w:p>
        </w:tc>
        <w:tc>
          <w:tcPr>
            <w:tcW w:w="1501" w:type="dxa"/>
            <w:shd w:val="clear" w:color="auto" w:fill="auto"/>
            <w:vAlign w:val="center"/>
          </w:tcPr>
          <w:p w14:paraId="79B615D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55,28573</w:t>
            </w:r>
          </w:p>
        </w:tc>
        <w:tc>
          <w:tcPr>
            <w:tcW w:w="1501" w:type="dxa"/>
            <w:gridSpan w:val="2"/>
            <w:shd w:val="clear" w:color="auto" w:fill="auto"/>
            <w:vAlign w:val="center"/>
          </w:tcPr>
          <w:p w14:paraId="5970C8B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1133" w:type="dxa"/>
            <w:shd w:val="clear" w:color="auto" w:fill="auto"/>
            <w:vAlign w:val="center"/>
          </w:tcPr>
          <w:p w14:paraId="56D23A1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r>
      <w:tr w:rsidR="00AC4DF2" w:rsidRPr="00AC4DF2" w14:paraId="2AA06FBF" w14:textId="77777777" w:rsidTr="00AC4DF2">
        <w:tc>
          <w:tcPr>
            <w:tcW w:w="2977" w:type="dxa"/>
            <w:shd w:val="clear" w:color="auto" w:fill="auto"/>
          </w:tcPr>
          <w:p w14:paraId="12EFC91E"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Изготовление, ремонт и установка автобусных павильонов</w:t>
            </w:r>
          </w:p>
        </w:tc>
        <w:tc>
          <w:tcPr>
            <w:tcW w:w="1229" w:type="dxa"/>
            <w:shd w:val="clear" w:color="auto" w:fill="auto"/>
          </w:tcPr>
          <w:p w14:paraId="1403350E"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5A17138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74,62476</w:t>
            </w:r>
          </w:p>
        </w:tc>
        <w:tc>
          <w:tcPr>
            <w:tcW w:w="1559" w:type="dxa"/>
            <w:shd w:val="clear" w:color="auto" w:fill="auto"/>
            <w:vAlign w:val="center"/>
          </w:tcPr>
          <w:p w14:paraId="425614A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7B629A3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10C20FA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1534" w:type="dxa"/>
            <w:shd w:val="clear" w:color="auto" w:fill="auto"/>
            <w:vAlign w:val="center"/>
          </w:tcPr>
          <w:p w14:paraId="7FDE9EC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14,62476</w:t>
            </w:r>
          </w:p>
        </w:tc>
        <w:tc>
          <w:tcPr>
            <w:tcW w:w="1501" w:type="dxa"/>
            <w:shd w:val="clear" w:color="auto" w:fill="auto"/>
            <w:vAlign w:val="center"/>
          </w:tcPr>
          <w:p w14:paraId="1A7E2BD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756467D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27EF83C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04E5226" w14:textId="77777777" w:rsidTr="00AC4DF2">
        <w:tc>
          <w:tcPr>
            <w:tcW w:w="2977" w:type="dxa"/>
            <w:shd w:val="clear" w:color="auto" w:fill="auto"/>
          </w:tcPr>
          <w:p w14:paraId="67EBBA2A"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Подготовительные работы к праздничным мероприятиям</w:t>
            </w:r>
          </w:p>
        </w:tc>
        <w:tc>
          <w:tcPr>
            <w:tcW w:w="1229" w:type="dxa"/>
            <w:shd w:val="clear" w:color="auto" w:fill="auto"/>
          </w:tcPr>
          <w:p w14:paraId="5951DDE9"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34BB08C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674,46264</w:t>
            </w:r>
          </w:p>
        </w:tc>
        <w:tc>
          <w:tcPr>
            <w:tcW w:w="1559" w:type="dxa"/>
            <w:shd w:val="clear" w:color="auto" w:fill="auto"/>
            <w:vAlign w:val="center"/>
          </w:tcPr>
          <w:p w14:paraId="064C07D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2DD6A01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1DC9A24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14:paraId="5B6234A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13,82533</w:t>
            </w:r>
          </w:p>
        </w:tc>
        <w:tc>
          <w:tcPr>
            <w:tcW w:w="1501" w:type="dxa"/>
            <w:shd w:val="clear" w:color="auto" w:fill="auto"/>
            <w:vAlign w:val="center"/>
          </w:tcPr>
          <w:p w14:paraId="618C09B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592,21731</w:t>
            </w:r>
          </w:p>
        </w:tc>
        <w:tc>
          <w:tcPr>
            <w:tcW w:w="1501" w:type="dxa"/>
            <w:gridSpan w:val="2"/>
            <w:shd w:val="clear" w:color="auto" w:fill="auto"/>
            <w:vAlign w:val="center"/>
          </w:tcPr>
          <w:p w14:paraId="545CCFA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34,21</w:t>
            </w:r>
          </w:p>
        </w:tc>
        <w:tc>
          <w:tcPr>
            <w:tcW w:w="1133" w:type="dxa"/>
            <w:shd w:val="clear" w:color="auto" w:fill="auto"/>
            <w:vAlign w:val="center"/>
          </w:tcPr>
          <w:p w14:paraId="0795FE6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34,21</w:t>
            </w:r>
          </w:p>
        </w:tc>
      </w:tr>
      <w:tr w:rsidR="00AC4DF2" w:rsidRPr="00AC4DF2" w14:paraId="33258BB4" w14:textId="77777777" w:rsidTr="00AC4DF2">
        <w:tc>
          <w:tcPr>
            <w:tcW w:w="2977" w:type="dxa"/>
            <w:shd w:val="clear" w:color="auto" w:fill="auto"/>
          </w:tcPr>
          <w:p w14:paraId="77B23845"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14:paraId="0B259F50"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3D5D776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609,00</w:t>
            </w:r>
          </w:p>
        </w:tc>
        <w:tc>
          <w:tcPr>
            <w:tcW w:w="1559" w:type="dxa"/>
            <w:shd w:val="clear" w:color="auto" w:fill="auto"/>
            <w:vAlign w:val="center"/>
          </w:tcPr>
          <w:p w14:paraId="45BBC01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4EC4A88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698297D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14:paraId="5207E78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609,00</w:t>
            </w:r>
          </w:p>
        </w:tc>
        <w:tc>
          <w:tcPr>
            <w:tcW w:w="1501" w:type="dxa"/>
            <w:shd w:val="clear" w:color="auto" w:fill="auto"/>
            <w:vAlign w:val="center"/>
          </w:tcPr>
          <w:p w14:paraId="144ADAE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16BC78C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57715DB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E97A12" w14:textId="77777777" w:rsidTr="00AC4DF2">
        <w:tc>
          <w:tcPr>
            <w:tcW w:w="2977" w:type="dxa"/>
            <w:shd w:val="clear" w:color="auto" w:fill="auto"/>
          </w:tcPr>
          <w:p w14:paraId="426D37C8"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детских игровых элементов, спортивных площадок, тренажерных беседок</w:t>
            </w:r>
          </w:p>
        </w:tc>
        <w:tc>
          <w:tcPr>
            <w:tcW w:w="1229" w:type="dxa"/>
            <w:shd w:val="clear" w:color="auto" w:fill="auto"/>
          </w:tcPr>
          <w:p w14:paraId="7301C0C1"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254CA8C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234,76914</w:t>
            </w:r>
          </w:p>
        </w:tc>
        <w:tc>
          <w:tcPr>
            <w:tcW w:w="1559" w:type="dxa"/>
            <w:shd w:val="clear" w:color="auto" w:fill="auto"/>
            <w:vAlign w:val="center"/>
          </w:tcPr>
          <w:p w14:paraId="08F457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20C1349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2F0C27A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14:paraId="005A097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shd w:val="clear" w:color="auto" w:fill="auto"/>
            <w:vAlign w:val="center"/>
          </w:tcPr>
          <w:p w14:paraId="192AAF6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94,76914</w:t>
            </w:r>
          </w:p>
        </w:tc>
        <w:tc>
          <w:tcPr>
            <w:tcW w:w="1501" w:type="dxa"/>
            <w:gridSpan w:val="2"/>
            <w:shd w:val="clear" w:color="auto" w:fill="auto"/>
            <w:vAlign w:val="center"/>
          </w:tcPr>
          <w:p w14:paraId="159764E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95,00</w:t>
            </w:r>
          </w:p>
        </w:tc>
        <w:tc>
          <w:tcPr>
            <w:tcW w:w="1133" w:type="dxa"/>
            <w:shd w:val="clear" w:color="auto" w:fill="auto"/>
            <w:vAlign w:val="center"/>
          </w:tcPr>
          <w:p w14:paraId="6C069E0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45,00</w:t>
            </w:r>
          </w:p>
        </w:tc>
      </w:tr>
      <w:tr w:rsidR="00AC4DF2" w:rsidRPr="00AC4DF2" w14:paraId="03C5B8FA" w14:textId="77777777" w:rsidTr="00AC4DF2">
        <w:tc>
          <w:tcPr>
            <w:tcW w:w="2977" w:type="dxa"/>
            <w:shd w:val="clear" w:color="auto" w:fill="auto"/>
          </w:tcPr>
          <w:p w14:paraId="1BFCD670" w14:textId="77777777" w:rsidR="00AC4DF2" w:rsidRPr="00AC4DF2" w:rsidRDefault="00AC4DF2" w:rsidP="00AC4DF2">
            <w:pPr>
              <w:pStyle w:val="ConsPlusNormal"/>
              <w:rPr>
                <w:rFonts w:ascii="Times New Roman" w:hAnsi="Times New Roman" w:cs="Times New Roman"/>
                <w:sz w:val="18"/>
                <w:szCs w:val="18"/>
              </w:rPr>
            </w:pPr>
            <w:r w:rsidRPr="00AC4DF2">
              <w:rPr>
                <w:rFonts w:ascii="Times New Roman" w:hAnsi="Times New Roman" w:cs="Times New Roman"/>
                <w:sz w:val="18"/>
                <w:szCs w:val="18"/>
              </w:rPr>
              <w:t>Содержание пожарных водоемов, прудов, фонтанов</w:t>
            </w:r>
          </w:p>
        </w:tc>
        <w:tc>
          <w:tcPr>
            <w:tcW w:w="1229" w:type="dxa"/>
            <w:shd w:val="clear" w:color="auto" w:fill="auto"/>
          </w:tcPr>
          <w:p w14:paraId="4DBB4E9E"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25C3EBA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268,79068</w:t>
            </w:r>
          </w:p>
        </w:tc>
        <w:tc>
          <w:tcPr>
            <w:tcW w:w="1559" w:type="dxa"/>
            <w:shd w:val="clear" w:color="auto" w:fill="auto"/>
            <w:vAlign w:val="center"/>
          </w:tcPr>
          <w:p w14:paraId="6833260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7" w:type="dxa"/>
            <w:shd w:val="clear" w:color="auto" w:fill="auto"/>
            <w:vAlign w:val="center"/>
          </w:tcPr>
          <w:p w14:paraId="0D45B5C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418" w:type="dxa"/>
            <w:shd w:val="clear" w:color="auto" w:fill="auto"/>
            <w:vAlign w:val="center"/>
          </w:tcPr>
          <w:p w14:paraId="465B5CB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34" w:type="dxa"/>
            <w:shd w:val="clear" w:color="auto" w:fill="auto"/>
            <w:vAlign w:val="center"/>
          </w:tcPr>
          <w:p w14:paraId="3A00FF5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31,13715</w:t>
            </w:r>
          </w:p>
        </w:tc>
        <w:tc>
          <w:tcPr>
            <w:tcW w:w="1501" w:type="dxa"/>
            <w:shd w:val="clear" w:color="auto" w:fill="auto"/>
            <w:vAlign w:val="center"/>
          </w:tcPr>
          <w:p w14:paraId="5350C0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37,65353</w:t>
            </w:r>
          </w:p>
        </w:tc>
        <w:tc>
          <w:tcPr>
            <w:tcW w:w="1501" w:type="dxa"/>
            <w:gridSpan w:val="2"/>
            <w:shd w:val="clear" w:color="auto" w:fill="auto"/>
            <w:vAlign w:val="center"/>
          </w:tcPr>
          <w:p w14:paraId="5BF650D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150,00</w:t>
            </w:r>
          </w:p>
        </w:tc>
        <w:tc>
          <w:tcPr>
            <w:tcW w:w="1133" w:type="dxa"/>
            <w:shd w:val="clear" w:color="auto" w:fill="auto"/>
            <w:vAlign w:val="center"/>
          </w:tcPr>
          <w:p w14:paraId="1388D7A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w:t>
            </w:r>
          </w:p>
        </w:tc>
      </w:tr>
      <w:tr w:rsidR="00AC4DF2" w:rsidRPr="00AC4DF2" w14:paraId="57250B4C" w14:textId="77777777" w:rsidTr="00AC4DF2">
        <w:tc>
          <w:tcPr>
            <w:tcW w:w="2977" w:type="dxa"/>
            <w:shd w:val="clear" w:color="auto" w:fill="auto"/>
          </w:tcPr>
          <w:p w14:paraId="5355EEBD" w14:textId="77777777" w:rsidR="00AC4DF2" w:rsidRPr="00AC4DF2" w:rsidRDefault="00AC4DF2" w:rsidP="00AC4DF2">
            <w:pPr>
              <w:pStyle w:val="ConsPlusNormal"/>
              <w:jc w:val="center"/>
              <w:rPr>
                <w:rFonts w:ascii="Times New Roman" w:hAnsi="Times New Roman" w:cs="Times New Roman"/>
                <w:b/>
                <w:sz w:val="18"/>
                <w:szCs w:val="18"/>
              </w:rPr>
            </w:pPr>
            <w:r w:rsidRPr="00AC4DF2">
              <w:rPr>
                <w:rFonts w:ascii="Times New Roman" w:hAnsi="Times New Roman" w:cs="Times New Roman"/>
                <w:b/>
                <w:sz w:val="18"/>
                <w:szCs w:val="18"/>
              </w:rPr>
              <w:t>ИТОГО</w:t>
            </w:r>
          </w:p>
        </w:tc>
        <w:tc>
          <w:tcPr>
            <w:tcW w:w="1229" w:type="dxa"/>
            <w:shd w:val="clear" w:color="auto" w:fill="auto"/>
          </w:tcPr>
          <w:p w14:paraId="22B4B10A" w14:textId="77777777" w:rsidR="00AC4DF2" w:rsidRPr="00AC4DF2" w:rsidRDefault="00AC4DF2" w:rsidP="00AC4DF2">
            <w:pPr>
              <w:pStyle w:val="aff4"/>
              <w:ind w:left="0"/>
              <w:rPr>
                <w:sz w:val="18"/>
                <w:szCs w:val="18"/>
              </w:rPr>
            </w:pPr>
          </w:p>
        </w:tc>
        <w:tc>
          <w:tcPr>
            <w:tcW w:w="1560" w:type="dxa"/>
            <w:shd w:val="clear" w:color="auto" w:fill="auto"/>
            <w:vAlign w:val="center"/>
          </w:tcPr>
          <w:p w14:paraId="08F88116" w14:textId="77777777" w:rsidR="00AC4DF2" w:rsidRPr="00AC4DF2" w:rsidRDefault="00AC4DF2" w:rsidP="00AC4DF2">
            <w:pPr>
              <w:pStyle w:val="aff4"/>
              <w:ind w:left="0"/>
              <w:jc w:val="center"/>
              <w:rPr>
                <w:sz w:val="18"/>
                <w:szCs w:val="18"/>
              </w:rPr>
            </w:pPr>
            <w:r w:rsidRPr="00AC4DF2">
              <w:rPr>
                <w:sz w:val="18"/>
                <w:szCs w:val="18"/>
              </w:rPr>
              <w:t>151 490,50824</w:t>
            </w:r>
          </w:p>
        </w:tc>
        <w:tc>
          <w:tcPr>
            <w:tcW w:w="1559" w:type="dxa"/>
            <w:shd w:val="clear" w:color="auto" w:fill="auto"/>
            <w:vAlign w:val="center"/>
          </w:tcPr>
          <w:p w14:paraId="407CE22A" w14:textId="77777777" w:rsidR="00AC4DF2" w:rsidRPr="00AC4DF2" w:rsidRDefault="00AC4DF2" w:rsidP="00AC4DF2">
            <w:pPr>
              <w:pStyle w:val="aff4"/>
              <w:ind w:left="0"/>
              <w:jc w:val="center"/>
              <w:rPr>
                <w:sz w:val="18"/>
                <w:szCs w:val="18"/>
              </w:rPr>
            </w:pPr>
            <w:r w:rsidRPr="00AC4DF2">
              <w:rPr>
                <w:sz w:val="18"/>
                <w:szCs w:val="18"/>
              </w:rPr>
              <w:t>27 069,31815</w:t>
            </w:r>
          </w:p>
        </w:tc>
        <w:tc>
          <w:tcPr>
            <w:tcW w:w="1417" w:type="dxa"/>
            <w:shd w:val="clear" w:color="auto" w:fill="auto"/>
            <w:vAlign w:val="center"/>
          </w:tcPr>
          <w:p w14:paraId="11FD2F71" w14:textId="77777777" w:rsidR="00AC4DF2" w:rsidRPr="00AC4DF2" w:rsidRDefault="00AC4DF2" w:rsidP="00AC4DF2">
            <w:pPr>
              <w:pStyle w:val="aff4"/>
              <w:ind w:left="0"/>
              <w:jc w:val="center"/>
              <w:rPr>
                <w:sz w:val="18"/>
                <w:szCs w:val="18"/>
              </w:rPr>
            </w:pPr>
            <w:r w:rsidRPr="00AC4DF2">
              <w:rPr>
                <w:sz w:val="18"/>
                <w:szCs w:val="18"/>
              </w:rPr>
              <w:t>22 522,78178</w:t>
            </w:r>
          </w:p>
        </w:tc>
        <w:tc>
          <w:tcPr>
            <w:tcW w:w="1418" w:type="dxa"/>
            <w:shd w:val="clear" w:color="auto" w:fill="auto"/>
            <w:vAlign w:val="center"/>
          </w:tcPr>
          <w:p w14:paraId="3911AEC9" w14:textId="77777777" w:rsidR="00AC4DF2" w:rsidRPr="00AC4DF2" w:rsidRDefault="00AC4DF2" w:rsidP="00AC4DF2">
            <w:pPr>
              <w:pStyle w:val="aff4"/>
              <w:ind w:left="0"/>
              <w:jc w:val="center"/>
              <w:rPr>
                <w:sz w:val="18"/>
                <w:szCs w:val="18"/>
              </w:rPr>
            </w:pPr>
            <w:r w:rsidRPr="00AC4DF2">
              <w:rPr>
                <w:sz w:val="18"/>
                <w:szCs w:val="18"/>
              </w:rPr>
              <w:t>23 008,7914</w:t>
            </w:r>
          </w:p>
        </w:tc>
        <w:tc>
          <w:tcPr>
            <w:tcW w:w="1534" w:type="dxa"/>
            <w:shd w:val="clear" w:color="auto" w:fill="auto"/>
            <w:vAlign w:val="center"/>
          </w:tcPr>
          <w:p w14:paraId="766B195A" w14:textId="77777777" w:rsidR="00AC4DF2" w:rsidRPr="00AC4DF2" w:rsidRDefault="00AC4DF2" w:rsidP="00AC4DF2">
            <w:pPr>
              <w:pStyle w:val="aff4"/>
              <w:ind w:left="0"/>
              <w:jc w:val="center"/>
              <w:rPr>
                <w:sz w:val="18"/>
                <w:szCs w:val="18"/>
              </w:rPr>
            </w:pPr>
            <w:r w:rsidRPr="00AC4DF2">
              <w:rPr>
                <w:sz w:val="18"/>
                <w:szCs w:val="18"/>
              </w:rPr>
              <w:t>28 017,12802</w:t>
            </w:r>
          </w:p>
        </w:tc>
        <w:tc>
          <w:tcPr>
            <w:tcW w:w="1501" w:type="dxa"/>
            <w:shd w:val="clear" w:color="auto" w:fill="auto"/>
          </w:tcPr>
          <w:p w14:paraId="05B884B7" w14:textId="77777777" w:rsidR="00AC4DF2" w:rsidRPr="00AC4DF2" w:rsidRDefault="00AC4DF2" w:rsidP="00AC4DF2">
            <w:pPr>
              <w:pStyle w:val="aff4"/>
              <w:ind w:left="0"/>
              <w:jc w:val="center"/>
              <w:rPr>
                <w:sz w:val="18"/>
                <w:szCs w:val="18"/>
              </w:rPr>
            </w:pPr>
            <w:r w:rsidRPr="00AC4DF2">
              <w:rPr>
                <w:sz w:val="18"/>
                <w:szCs w:val="18"/>
              </w:rPr>
              <w:t>26 546,24900</w:t>
            </w:r>
          </w:p>
        </w:tc>
        <w:tc>
          <w:tcPr>
            <w:tcW w:w="1501" w:type="dxa"/>
            <w:gridSpan w:val="2"/>
            <w:shd w:val="clear" w:color="auto" w:fill="auto"/>
            <w:vAlign w:val="bottom"/>
          </w:tcPr>
          <w:p w14:paraId="12C80D11" w14:textId="77777777" w:rsidR="00AC4DF2" w:rsidRPr="00AC4DF2" w:rsidRDefault="00AC4DF2" w:rsidP="00AC4DF2">
            <w:pPr>
              <w:pStyle w:val="aff4"/>
              <w:ind w:left="0"/>
              <w:jc w:val="center"/>
              <w:rPr>
                <w:sz w:val="18"/>
                <w:szCs w:val="18"/>
              </w:rPr>
            </w:pPr>
            <w:r w:rsidRPr="00AC4DF2">
              <w:rPr>
                <w:sz w:val="18"/>
                <w:szCs w:val="18"/>
              </w:rPr>
              <w:t>16417,73635</w:t>
            </w:r>
          </w:p>
        </w:tc>
        <w:tc>
          <w:tcPr>
            <w:tcW w:w="1133" w:type="dxa"/>
            <w:shd w:val="clear" w:color="auto" w:fill="auto"/>
            <w:vAlign w:val="bottom"/>
          </w:tcPr>
          <w:p w14:paraId="1FA9FB93" w14:textId="77777777" w:rsidR="00AC4DF2" w:rsidRPr="00AC4DF2" w:rsidRDefault="00AC4DF2" w:rsidP="00AC4DF2">
            <w:pPr>
              <w:pStyle w:val="aff4"/>
              <w:ind w:left="0"/>
              <w:jc w:val="center"/>
              <w:rPr>
                <w:sz w:val="18"/>
                <w:szCs w:val="18"/>
              </w:rPr>
            </w:pPr>
            <w:r w:rsidRPr="00AC4DF2">
              <w:rPr>
                <w:sz w:val="18"/>
                <w:szCs w:val="18"/>
              </w:rPr>
              <w:t>13313,43354</w:t>
            </w:r>
          </w:p>
        </w:tc>
      </w:tr>
      <w:tr w:rsidR="00AC4DF2" w:rsidRPr="00AC4DF2" w14:paraId="587E726F" w14:textId="77777777" w:rsidTr="00AC4DF2">
        <w:tc>
          <w:tcPr>
            <w:tcW w:w="2977" w:type="dxa"/>
            <w:shd w:val="clear" w:color="auto" w:fill="auto"/>
          </w:tcPr>
          <w:p w14:paraId="432F34BB" w14:textId="77777777" w:rsidR="00AC4DF2" w:rsidRPr="00AC4DF2" w:rsidRDefault="00AC4DF2" w:rsidP="00AC4DF2">
            <w:pPr>
              <w:autoSpaceDE w:val="0"/>
              <w:autoSpaceDN w:val="0"/>
              <w:adjustRightInd w:val="0"/>
              <w:spacing w:after="0" w:line="240" w:lineRule="auto"/>
              <w:rPr>
                <w:rFonts w:ascii="Times New Roman" w:hAnsi="Times New Roman" w:cs="Times New Roman"/>
                <w:sz w:val="18"/>
                <w:szCs w:val="18"/>
              </w:rPr>
            </w:pPr>
            <w:r w:rsidRPr="00AC4DF2">
              <w:rPr>
                <w:rFonts w:ascii="Times New Roman" w:hAnsi="Times New Roman" w:cs="Times New Roman"/>
                <w:sz w:val="18"/>
                <w:szCs w:val="18"/>
              </w:rPr>
              <w:t>Содержание сетей уличного освещения (ООО ТСП).</w:t>
            </w:r>
          </w:p>
        </w:tc>
        <w:tc>
          <w:tcPr>
            <w:tcW w:w="1229" w:type="dxa"/>
            <w:shd w:val="clear" w:color="auto" w:fill="auto"/>
          </w:tcPr>
          <w:p w14:paraId="0506C6C6"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70044F6D" w14:textId="77777777" w:rsidR="00AC4DF2" w:rsidRPr="00AC4DF2" w:rsidRDefault="00AC4DF2" w:rsidP="00AC4DF2">
            <w:pPr>
              <w:pStyle w:val="aff4"/>
              <w:ind w:left="0"/>
              <w:jc w:val="center"/>
              <w:rPr>
                <w:sz w:val="18"/>
                <w:szCs w:val="18"/>
              </w:rPr>
            </w:pPr>
            <w:r w:rsidRPr="00AC4DF2">
              <w:rPr>
                <w:sz w:val="18"/>
                <w:szCs w:val="18"/>
              </w:rPr>
              <w:t>13 979,39</w:t>
            </w:r>
          </w:p>
        </w:tc>
        <w:tc>
          <w:tcPr>
            <w:tcW w:w="1559" w:type="dxa"/>
            <w:shd w:val="clear" w:color="auto" w:fill="auto"/>
            <w:vAlign w:val="center"/>
          </w:tcPr>
          <w:p w14:paraId="7067FCF5" w14:textId="77777777" w:rsidR="00AC4DF2" w:rsidRPr="00AC4DF2" w:rsidRDefault="00AC4DF2" w:rsidP="00AC4DF2">
            <w:pPr>
              <w:pStyle w:val="aff4"/>
              <w:ind w:left="0"/>
              <w:jc w:val="center"/>
              <w:rPr>
                <w:sz w:val="18"/>
                <w:szCs w:val="18"/>
              </w:rPr>
            </w:pPr>
            <w:r w:rsidRPr="00AC4DF2">
              <w:rPr>
                <w:sz w:val="18"/>
                <w:szCs w:val="18"/>
              </w:rPr>
              <w:t>0,00</w:t>
            </w:r>
          </w:p>
        </w:tc>
        <w:tc>
          <w:tcPr>
            <w:tcW w:w="1417" w:type="dxa"/>
            <w:shd w:val="clear" w:color="auto" w:fill="auto"/>
            <w:vAlign w:val="center"/>
          </w:tcPr>
          <w:p w14:paraId="606046A7" w14:textId="77777777" w:rsidR="00AC4DF2" w:rsidRPr="00AC4DF2" w:rsidRDefault="00AC4DF2" w:rsidP="00AC4DF2">
            <w:pPr>
              <w:pStyle w:val="aff4"/>
              <w:ind w:left="0"/>
              <w:jc w:val="center"/>
              <w:rPr>
                <w:sz w:val="18"/>
                <w:szCs w:val="18"/>
              </w:rPr>
            </w:pPr>
            <w:r w:rsidRPr="00AC4DF2">
              <w:rPr>
                <w:sz w:val="18"/>
                <w:szCs w:val="18"/>
              </w:rPr>
              <w:t>2798,06</w:t>
            </w:r>
          </w:p>
        </w:tc>
        <w:tc>
          <w:tcPr>
            <w:tcW w:w="1418" w:type="dxa"/>
            <w:shd w:val="clear" w:color="auto" w:fill="auto"/>
            <w:vAlign w:val="center"/>
          </w:tcPr>
          <w:p w14:paraId="6883540D" w14:textId="77777777" w:rsidR="00AC4DF2" w:rsidRPr="00AC4DF2" w:rsidRDefault="00AC4DF2" w:rsidP="00AC4DF2">
            <w:pPr>
              <w:pStyle w:val="aff4"/>
              <w:ind w:left="0"/>
              <w:jc w:val="center"/>
              <w:rPr>
                <w:sz w:val="18"/>
                <w:szCs w:val="18"/>
              </w:rPr>
            </w:pPr>
            <w:r w:rsidRPr="00AC4DF2">
              <w:rPr>
                <w:sz w:val="18"/>
                <w:szCs w:val="18"/>
              </w:rPr>
              <w:t>2782,00</w:t>
            </w:r>
          </w:p>
        </w:tc>
        <w:tc>
          <w:tcPr>
            <w:tcW w:w="1534" w:type="dxa"/>
            <w:shd w:val="clear" w:color="auto" w:fill="auto"/>
            <w:vAlign w:val="center"/>
          </w:tcPr>
          <w:p w14:paraId="113C5955" w14:textId="77777777" w:rsidR="00AC4DF2" w:rsidRPr="00AC4DF2" w:rsidRDefault="00AC4DF2" w:rsidP="00AC4DF2">
            <w:pPr>
              <w:pStyle w:val="aff4"/>
              <w:ind w:left="0"/>
              <w:jc w:val="center"/>
              <w:rPr>
                <w:sz w:val="18"/>
                <w:szCs w:val="18"/>
              </w:rPr>
            </w:pPr>
            <w:r w:rsidRPr="00AC4DF2">
              <w:rPr>
                <w:sz w:val="18"/>
                <w:szCs w:val="18"/>
              </w:rPr>
              <w:t>2994,40</w:t>
            </w:r>
          </w:p>
        </w:tc>
        <w:tc>
          <w:tcPr>
            <w:tcW w:w="1501" w:type="dxa"/>
            <w:shd w:val="clear" w:color="auto" w:fill="auto"/>
            <w:vAlign w:val="center"/>
          </w:tcPr>
          <w:p w14:paraId="533BC6D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501" w:type="dxa"/>
            <w:gridSpan w:val="2"/>
            <w:shd w:val="clear" w:color="auto" w:fill="auto"/>
            <w:vAlign w:val="center"/>
          </w:tcPr>
          <w:p w14:paraId="3748832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3" w:type="dxa"/>
            <w:shd w:val="clear" w:color="auto" w:fill="auto"/>
            <w:vAlign w:val="center"/>
          </w:tcPr>
          <w:p w14:paraId="73DBF62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4A474B" w14:textId="77777777" w:rsidTr="00AC4DF2">
        <w:tc>
          <w:tcPr>
            <w:tcW w:w="2977" w:type="dxa"/>
            <w:shd w:val="clear" w:color="auto" w:fill="auto"/>
          </w:tcPr>
          <w:p w14:paraId="05F8DE6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Благоустройство  пл. Ленина (перенос подающего трубопровода)</w:t>
            </w:r>
          </w:p>
        </w:tc>
        <w:tc>
          <w:tcPr>
            <w:tcW w:w="1229" w:type="dxa"/>
            <w:shd w:val="clear" w:color="auto" w:fill="auto"/>
          </w:tcPr>
          <w:p w14:paraId="3777B86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Местный бюджет</w:t>
            </w:r>
          </w:p>
        </w:tc>
        <w:tc>
          <w:tcPr>
            <w:tcW w:w="1560" w:type="dxa"/>
            <w:shd w:val="clear" w:color="auto" w:fill="auto"/>
            <w:vAlign w:val="center"/>
          </w:tcPr>
          <w:p w14:paraId="06E9413A" w14:textId="77777777" w:rsidR="00AC4DF2" w:rsidRPr="00AC4DF2" w:rsidRDefault="00AC4DF2" w:rsidP="00AC4DF2">
            <w:pPr>
              <w:pStyle w:val="aff4"/>
              <w:ind w:left="0"/>
              <w:jc w:val="center"/>
              <w:rPr>
                <w:sz w:val="18"/>
                <w:szCs w:val="18"/>
              </w:rPr>
            </w:pPr>
            <w:r w:rsidRPr="00AC4DF2">
              <w:rPr>
                <w:sz w:val="18"/>
                <w:szCs w:val="18"/>
              </w:rPr>
              <w:t>98,145</w:t>
            </w:r>
          </w:p>
        </w:tc>
        <w:tc>
          <w:tcPr>
            <w:tcW w:w="1559" w:type="dxa"/>
            <w:shd w:val="clear" w:color="auto" w:fill="auto"/>
            <w:vAlign w:val="center"/>
          </w:tcPr>
          <w:p w14:paraId="3D77F555" w14:textId="77777777" w:rsidR="00AC4DF2" w:rsidRPr="00AC4DF2" w:rsidRDefault="00AC4DF2" w:rsidP="00AC4DF2">
            <w:pPr>
              <w:pStyle w:val="aff4"/>
              <w:ind w:left="0"/>
              <w:jc w:val="center"/>
              <w:rPr>
                <w:sz w:val="18"/>
                <w:szCs w:val="18"/>
              </w:rPr>
            </w:pPr>
            <w:r w:rsidRPr="00AC4DF2">
              <w:rPr>
                <w:sz w:val="18"/>
                <w:szCs w:val="18"/>
              </w:rPr>
              <w:t>98,145</w:t>
            </w:r>
          </w:p>
        </w:tc>
        <w:tc>
          <w:tcPr>
            <w:tcW w:w="1417" w:type="dxa"/>
            <w:shd w:val="clear" w:color="auto" w:fill="auto"/>
            <w:vAlign w:val="center"/>
          </w:tcPr>
          <w:p w14:paraId="3E0B9E9D"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5ED0B39E"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14:paraId="0787924A"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14:paraId="7703C4D8"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14:paraId="66A399DD"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14:paraId="2D5295D1"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0A37C786" w14:textId="77777777" w:rsidTr="00AC4DF2">
        <w:tc>
          <w:tcPr>
            <w:tcW w:w="2977" w:type="dxa"/>
            <w:shd w:val="clear" w:color="auto" w:fill="auto"/>
          </w:tcPr>
          <w:p w14:paraId="409DF65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спецавтотранспорта</w:t>
            </w:r>
          </w:p>
        </w:tc>
        <w:tc>
          <w:tcPr>
            <w:tcW w:w="1229" w:type="dxa"/>
            <w:shd w:val="clear" w:color="auto" w:fill="auto"/>
          </w:tcPr>
          <w:p w14:paraId="06FF54C0"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0C62FCA1" w14:textId="77777777" w:rsidR="00AC4DF2" w:rsidRPr="00AC4DF2" w:rsidRDefault="00AC4DF2" w:rsidP="00AC4DF2">
            <w:pPr>
              <w:pStyle w:val="aff4"/>
              <w:ind w:left="0"/>
              <w:jc w:val="center"/>
              <w:rPr>
                <w:sz w:val="18"/>
                <w:szCs w:val="18"/>
              </w:rPr>
            </w:pPr>
            <w:r w:rsidRPr="00AC4DF2">
              <w:rPr>
                <w:sz w:val="18"/>
                <w:szCs w:val="18"/>
              </w:rPr>
              <w:t>601,00</w:t>
            </w:r>
          </w:p>
        </w:tc>
        <w:tc>
          <w:tcPr>
            <w:tcW w:w="1559" w:type="dxa"/>
            <w:shd w:val="clear" w:color="auto" w:fill="auto"/>
            <w:vAlign w:val="center"/>
          </w:tcPr>
          <w:p w14:paraId="4C826CC7" w14:textId="77777777" w:rsidR="00AC4DF2" w:rsidRPr="00AC4DF2" w:rsidRDefault="00AC4DF2" w:rsidP="00AC4DF2">
            <w:pPr>
              <w:pStyle w:val="aff4"/>
              <w:ind w:left="0"/>
              <w:jc w:val="center"/>
              <w:rPr>
                <w:sz w:val="18"/>
                <w:szCs w:val="18"/>
              </w:rPr>
            </w:pPr>
            <w:r w:rsidRPr="00AC4DF2">
              <w:rPr>
                <w:sz w:val="18"/>
                <w:szCs w:val="18"/>
              </w:rPr>
              <w:t>601,00</w:t>
            </w:r>
          </w:p>
        </w:tc>
        <w:tc>
          <w:tcPr>
            <w:tcW w:w="1417" w:type="dxa"/>
            <w:shd w:val="clear" w:color="auto" w:fill="auto"/>
            <w:vAlign w:val="center"/>
          </w:tcPr>
          <w:p w14:paraId="4293E24A"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3E5CFC1C"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14:paraId="1040A61A"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14:paraId="1B30E473"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14:paraId="3DB8E1AD"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14:paraId="78B671C7"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7EC7FE1B" w14:textId="77777777" w:rsidTr="00AC4DF2">
        <w:tc>
          <w:tcPr>
            <w:tcW w:w="2977" w:type="dxa"/>
            <w:shd w:val="clear" w:color="auto" w:fill="auto"/>
          </w:tcPr>
          <w:p w14:paraId="18EE064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Озеленение сквера ул. Сергеевская</w:t>
            </w:r>
          </w:p>
        </w:tc>
        <w:tc>
          <w:tcPr>
            <w:tcW w:w="1229" w:type="dxa"/>
            <w:shd w:val="clear" w:color="auto" w:fill="auto"/>
          </w:tcPr>
          <w:p w14:paraId="7E734D72"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286EFA16" w14:textId="77777777" w:rsidR="00AC4DF2" w:rsidRPr="00AC4DF2" w:rsidRDefault="00AC4DF2" w:rsidP="00AC4DF2">
            <w:pPr>
              <w:pStyle w:val="aff4"/>
              <w:ind w:left="0"/>
              <w:jc w:val="center"/>
              <w:rPr>
                <w:sz w:val="18"/>
                <w:szCs w:val="18"/>
              </w:rPr>
            </w:pPr>
            <w:r w:rsidRPr="00AC4DF2">
              <w:rPr>
                <w:sz w:val="18"/>
                <w:szCs w:val="18"/>
              </w:rPr>
              <w:t>77,50</w:t>
            </w:r>
          </w:p>
        </w:tc>
        <w:tc>
          <w:tcPr>
            <w:tcW w:w="1559" w:type="dxa"/>
            <w:shd w:val="clear" w:color="auto" w:fill="auto"/>
            <w:vAlign w:val="center"/>
          </w:tcPr>
          <w:p w14:paraId="447CF895" w14:textId="77777777" w:rsidR="00AC4DF2" w:rsidRPr="00AC4DF2" w:rsidRDefault="00AC4DF2" w:rsidP="00AC4DF2">
            <w:pPr>
              <w:pStyle w:val="aff4"/>
              <w:ind w:left="0"/>
              <w:jc w:val="center"/>
              <w:rPr>
                <w:sz w:val="18"/>
                <w:szCs w:val="18"/>
              </w:rPr>
            </w:pPr>
            <w:r w:rsidRPr="00AC4DF2">
              <w:rPr>
                <w:sz w:val="18"/>
                <w:szCs w:val="18"/>
              </w:rPr>
              <w:t>77,50</w:t>
            </w:r>
          </w:p>
        </w:tc>
        <w:tc>
          <w:tcPr>
            <w:tcW w:w="1417" w:type="dxa"/>
            <w:shd w:val="clear" w:color="auto" w:fill="auto"/>
            <w:vAlign w:val="center"/>
          </w:tcPr>
          <w:p w14:paraId="095936C3"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3E968705"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14:paraId="2FC69CCA"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14:paraId="7179C048"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14:paraId="66D26E42"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14:paraId="31DCCD98"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1829D5BB" w14:textId="77777777" w:rsidTr="00AC4DF2">
        <w:tc>
          <w:tcPr>
            <w:tcW w:w="2977" w:type="dxa"/>
            <w:shd w:val="clear" w:color="auto" w:fill="auto"/>
          </w:tcPr>
          <w:p w14:paraId="596C535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Закупка гирлянд уличных</w:t>
            </w:r>
          </w:p>
        </w:tc>
        <w:tc>
          <w:tcPr>
            <w:tcW w:w="1229" w:type="dxa"/>
            <w:shd w:val="clear" w:color="auto" w:fill="auto"/>
          </w:tcPr>
          <w:p w14:paraId="2BC6CC83" w14:textId="77777777" w:rsidR="00AC4DF2" w:rsidRPr="00AC4DF2" w:rsidRDefault="00AC4DF2" w:rsidP="00AC4DF2">
            <w:pPr>
              <w:pStyle w:val="aff4"/>
              <w:ind w:left="0"/>
              <w:jc w:val="center"/>
              <w:rPr>
                <w:sz w:val="18"/>
                <w:szCs w:val="18"/>
              </w:rPr>
            </w:pPr>
            <w:r w:rsidRPr="00AC4DF2">
              <w:rPr>
                <w:sz w:val="18"/>
                <w:szCs w:val="18"/>
              </w:rPr>
              <w:t xml:space="preserve">Местный </w:t>
            </w:r>
            <w:r w:rsidRPr="00AC4DF2">
              <w:rPr>
                <w:sz w:val="18"/>
                <w:szCs w:val="18"/>
              </w:rPr>
              <w:lastRenderedPageBreak/>
              <w:t>бюджет</w:t>
            </w:r>
          </w:p>
        </w:tc>
        <w:tc>
          <w:tcPr>
            <w:tcW w:w="1560" w:type="dxa"/>
            <w:shd w:val="clear" w:color="auto" w:fill="auto"/>
            <w:vAlign w:val="center"/>
          </w:tcPr>
          <w:p w14:paraId="04A07A23" w14:textId="77777777" w:rsidR="00AC4DF2" w:rsidRPr="00AC4DF2" w:rsidRDefault="00AC4DF2" w:rsidP="00AC4DF2">
            <w:pPr>
              <w:pStyle w:val="aff4"/>
              <w:ind w:left="0"/>
              <w:jc w:val="center"/>
              <w:rPr>
                <w:sz w:val="18"/>
                <w:szCs w:val="18"/>
              </w:rPr>
            </w:pPr>
            <w:r w:rsidRPr="00AC4DF2">
              <w:rPr>
                <w:sz w:val="18"/>
                <w:szCs w:val="18"/>
              </w:rPr>
              <w:lastRenderedPageBreak/>
              <w:t>139,50</w:t>
            </w:r>
          </w:p>
        </w:tc>
        <w:tc>
          <w:tcPr>
            <w:tcW w:w="1559" w:type="dxa"/>
            <w:shd w:val="clear" w:color="auto" w:fill="auto"/>
            <w:vAlign w:val="center"/>
          </w:tcPr>
          <w:p w14:paraId="1B7A3B34" w14:textId="77777777" w:rsidR="00AC4DF2" w:rsidRPr="00AC4DF2" w:rsidRDefault="00AC4DF2" w:rsidP="00AC4DF2">
            <w:pPr>
              <w:pStyle w:val="aff4"/>
              <w:ind w:left="0"/>
              <w:jc w:val="center"/>
              <w:rPr>
                <w:sz w:val="18"/>
                <w:szCs w:val="18"/>
              </w:rPr>
            </w:pPr>
            <w:r w:rsidRPr="00AC4DF2">
              <w:rPr>
                <w:sz w:val="18"/>
                <w:szCs w:val="18"/>
              </w:rPr>
              <w:t>100,00</w:t>
            </w:r>
          </w:p>
        </w:tc>
        <w:tc>
          <w:tcPr>
            <w:tcW w:w="1417" w:type="dxa"/>
            <w:shd w:val="clear" w:color="auto" w:fill="auto"/>
            <w:vAlign w:val="center"/>
          </w:tcPr>
          <w:p w14:paraId="3B3DECFE" w14:textId="77777777" w:rsidR="00AC4DF2" w:rsidRPr="00AC4DF2" w:rsidRDefault="00AC4DF2" w:rsidP="00AC4DF2">
            <w:pPr>
              <w:pStyle w:val="aff4"/>
              <w:ind w:left="0"/>
              <w:jc w:val="center"/>
              <w:rPr>
                <w:sz w:val="18"/>
                <w:szCs w:val="18"/>
              </w:rPr>
            </w:pPr>
            <w:r w:rsidRPr="00AC4DF2">
              <w:rPr>
                <w:sz w:val="18"/>
                <w:szCs w:val="18"/>
              </w:rPr>
              <w:t>39,50</w:t>
            </w:r>
          </w:p>
        </w:tc>
        <w:tc>
          <w:tcPr>
            <w:tcW w:w="1418" w:type="dxa"/>
            <w:shd w:val="clear" w:color="auto" w:fill="auto"/>
            <w:vAlign w:val="center"/>
          </w:tcPr>
          <w:p w14:paraId="51B9A177"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14:paraId="59744039"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14:paraId="5BD0BD6C"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14:paraId="71FFB598"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14:paraId="79E66E7E"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64AC1DC0" w14:textId="77777777" w:rsidTr="00AC4DF2">
        <w:tc>
          <w:tcPr>
            <w:tcW w:w="2977" w:type="dxa"/>
            <w:shd w:val="clear" w:color="auto" w:fill="auto"/>
          </w:tcPr>
          <w:p w14:paraId="17F9277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noProof/>
                <w:sz w:val="18"/>
                <w:szCs w:val="18"/>
              </w:rPr>
              <w:t>Закупка навесного оборудования снегоуборочной техники</w:t>
            </w:r>
          </w:p>
        </w:tc>
        <w:tc>
          <w:tcPr>
            <w:tcW w:w="1229" w:type="dxa"/>
            <w:shd w:val="clear" w:color="auto" w:fill="auto"/>
          </w:tcPr>
          <w:p w14:paraId="4C6B2950"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461CC74A" w14:textId="77777777" w:rsidR="00AC4DF2" w:rsidRPr="00AC4DF2" w:rsidRDefault="00AC4DF2" w:rsidP="00AC4DF2">
            <w:pPr>
              <w:pStyle w:val="aff4"/>
              <w:ind w:left="0"/>
              <w:jc w:val="center"/>
              <w:rPr>
                <w:sz w:val="18"/>
                <w:szCs w:val="18"/>
              </w:rPr>
            </w:pPr>
            <w:r w:rsidRPr="00AC4DF2">
              <w:rPr>
                <w:sz w:val="18"/>
                <w:szCs w:val="18"/>
              </w:rPr>
              <w:t>95,00</w:t>
            </w:r>
          </w:p>
        </w:tc>
        <w:tc>
          <w:tcPr>
            <w:tcW w:w="1559" w:type="dxa"/>
            <w:shd w:val="clear" w:color="auto" w:fill="auto"/>
            <w:vAlign w:val="center"/>
          </w:tcPr>
          <w:p w14:paraId="59164AEE" w14:textId="77777777" w:rsidR="00AC4DF2" w:rsidRPr="00AC4DF2" w:rsidRDefault="00AC4DF2" w:rsidP="00AC4DF2">
            <w:pPr>
              <w:pStyle w:val="aff4"/>
              <w:ind w:left="0"/>
              <w:jc w:val="center"/>
              <w:rPr>
                <w:sz w:val="18"/>
                <w:szCs w:val="18"/>
              </w:rPr>
            </w:pPr>
            <w:r w:rsidRPr="00AC4DF2">
              <w:rPr>
                <w:sz w:val="18"/>
                <w:szCs w:val="18"/>
              </w:rPr>
              <w:t>95,00</w:t>
            </w:r>
          </w:p>
        </w:tc>
        <w:tc>
          <w:tcPr>
            <w:tcW w:w="1417" w:type="dxa"/>
            <w:shd w:val="clear" w:color="auto" w:fill="auto"/>
            <w:vAlign w:val="center"/>
          </w:tcPr>
          <w:p w14:paraId="47457FA0"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503DFDEF"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tcPr>
          <w:p w14:paraId="7543875F"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tcPr>
          <w:p w14:paraId="3AAD47A4"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tcPr>
          <w:p w14:paraId="24A2296F"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tcPr>
          <w:p w14:paraId="7C1C4C68"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381C18C4" w14:textId="77777777" w:rsidTr="00AC4DF2">
        <w:tc>
          <w:tcPr>
            <w:tcW w:w="2977" w:type="dxa"/>
            <w:shd w:val="clear" w:color="auto" w:fill="auto"/>
          </w:tcPr>
          <w:p w14:paraId="39FE453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noProof/>
                <w:sz w:val="18"/>
                <w:szCs w:val="18"/>
              </w:rPr>
              <w:t>Доставка навесного оборудования снегоуборочной техники</w:t>
            </w:r>
          </w:p>
        </w:tc>
        <w:tc>
          <w:tcPr>
            <w:tcW w:w="1229" w:type="dxa"/>
            <w:shd w:val="clear" w:color="auto" w:fill="auto"/>
          </w:tcPr>
          <w:p w14:paraId="6AB2091F"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4B14E8AA" w14:textId="77777777" w:rsidR="00AC4DF2" w:rsidRPr="00AC4DF2" w:rsidRDefault="00AC4DF2" w:rsidP="00AC4DF2">
            <w:pPr>
              <w:pStyle w:val="aff4"/>
              <w:ind w:left="0"/>
              <w:jc w:val="center"/>
              <w:rPr>
                <w:sz w:val="18"/>
                <w:szCs w:val="18"/>
              </w:rPr>
            </w:pPr>
            <w:r w:rsidRPr="00AC4DF2">
              <w:rPr>
                <w:sz w:val="18"/>
                <w:szCs w:val="18"/>
              </w:rPr>
              <w:t>23,00</w:t>
            </w:r>
          </w:p>
        </w:tc>
        <w:tc>
          <w:tcPr>
            <w:tcW w:w="1559" w:type="dxa"/>
            <w:shd w:val="clear" w:color="auto" w:fill="auto"/>
            <w:vAlign w:val="center"/>
          </w:tcPr>
          <w:p w14:paraId="7C2EAC01" w14:textId="77777777" w:rsidR="00AC4DF2" w:rsidRPr="00AC4DF2" w:rsidRDefault="00AC4DF2" w:rsidP="00AC4DF2">
            <w:pPr>
              <w:pStyle w:val="aff4"/>
              <w:ind w:left="0"/>
              <w:jc w:val="center"/>
              <w:rPr>
                <w:sz w:val="18"/>
                <w:szCs w:val="18"/>
              </w:rPr>
            </w:pPr>
            <w:r w:rsidRPr="00AC4DF2">
              <w:rPr>
                <w:sz w:val="18"/>
                <w:szCs w:val="18"/>
              </w:rPr>
              <w:t>23,00</w:t>
            </w:r>
          </w:p>
        </w:tc>
        <w:tc>
          <w:tcPr>
            <w:tcW w:w="1417" w:type="dxa"/>
            <w:shd w:val="clear" w:color="auto" w:fill="auto"/>
            <w:vAlign w:val="center"/>
          </w:tcPr>
          <w:p w14:paraId="258991EF"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29B04322"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vAlign w:val="center"/>
          </w:tcPr>
          <w:p w14:paraId="6A0C49DD"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747A8D4E"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1C8BEA5D"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3EAAC388"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1C40B1E0" w14:textId="77777777" w:rsidTr="00AC4DF2">
        <w:tc>
          <w:tcPr>
            <w:tcW w:w="2977" w:type="dxa"/>
            <w:shd w:val="clear" w:color="auto" w:fill="auto"/>
          </w:tcPr>
          <w:p w14:paraId="28EEE14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14:paraId="6F465FD3"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79D71078" w14:textId="77777777" w:rsidR="00AC4DF2" w:rsidRPr="00AC4DF2" w:rsidRDefault="00AC4DF2" w:rsidP="00AC4DF2">
            <w:pPr>
              <w:pStyle w:val="aff4"/>
              <w:ind w:left="0"/>
              <w:jc w:val="center"/>
              <w:rPr>
                <w:sz w:val="18"/>
                <w:szCs w:val="18"/>
              </w:rPr>
            </w:pPr>
            <w:r w:rsidRPr="00AC4DF2">
              <w:rPr>
                <w:sz w:val="18"/>
                <w:szCs w:val="18"/>
              </w:rPr>
              <w:t>99,90</w:t>
            </w:r>
          </w:p>
        </w:tc>
        <w:tc>
          <w:tcPr>
            <w:tcW w:w="1559" w:type="dxa"/>
            <w:shd w:val="clear" w:color="auto" w:fill="auto"/>
            <w:vAlign w:val="center"/>
          </w:tcPr>
          <w:p w14:paraId="4A9FBE4F" w14:textId="77777777" w:rsidR="00AC4DF2" w:rsidRPr="00AC4DF2" w:rsidRDefault="00AC4DF2" w:rsidP="00AC4DF2">
            <w:pPr>
              <w:pStyle w:val="aff4"/>
              <w:ind w:left="0"/>
              <w:jc w:val="center"/>
              <w:rPr>
                <w:sz w:val="18"/>
                <w:szCs w:val="18"/>
              </w:rPr>
            </w:pPr>
            <w:r w:rsidRPr="00AC4DF2">
              <w:rPr>
                <w:sz w:val="18"/>
                <w:szCs w:val="18"/>
              </w:rPr>
              <w:t>99,90</w:t>
            </w:r>
          </w:p>
        </w:tc>
        <w:tc>
          <w:tcPr>
            <w:tcW w:w="1417" w:type="dxa"/>
            <w:shd w:val="clear" w:color="auto" w:fill="auto"/>
            <w:vAlign w:val="center"/>
          </w:tcPr>
          <w:p w14:paraId="6D54BA22"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66759798" w14:textId="77777777" w:rsidR="00AC4DF2" w:rsidRPr="00AC4DF2" w:rsidRDefault="00AC4DF2" w:rsidP="00AC4DF2">
            <w:pPr>
              <w:pStyle w:val="aff4"/>
              <w:ind w:left="0"/>
              <w:jc w:val="center"/>
              <w:rPr>
                <w:sz w:val="18"/>
                <w:szCs w:val="18"/>
              </w:rPr>
            </w:pPr>
            <w:r w:rsidRPr="00AC4DF2">
              <w:rPr>
                <w:sz w:val="18"/>
                <w:szCs w:val="18"/>
              </w:rPr>
              <w:t>-</w:t>
            </w:r>
          </w:p>
        </w:tc>
        <w:tc>
          <w:tcPr>
            <w:tcW w:w="1534" w:type="dxa"/>
            <w:shd w:val="clear" w:color="auto" w:fill="auto"/>
            <w:vAlign w:val="center"/>
          </w:tcPr>
          <w:p w14:paraId="48459C20"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318365C5"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18E410DC"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006776AE"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0B6EB160" w14:textId="77777777" w:rsidTr="00AC4DF2">
        <w:trPr>
          <w:trHeight w:val="630"/>
        </w:trPr>
        <w:tc>
          <w:tcPr>
            <w:tcW w:w="2977" w:type="dxa"/>
            <w:vMerge w:val="restart"/>
            <w:shd w:val="clear" w:color="auto" w:fill="auto"/>
          </w:tcPr>
          <w:p w14:paraId="78F4AED9" w14:textId="77777777" w:rsidR="00AC4DF2" w:rsidRPr="00AC4DF2" w:rsidRDefault="00AC4DF2" w:rsidP="00AC4DF2">
            <w:pPr>
              <w:spacing w:after="0" w:line="240" w:lineRule="auto"/>
              <w:rPr>
                <w:rFonts w:ascii="Times New Roman" w:hAnsi="Times New Roman" w:cs="Times New Roman"/>
                <w:noProof/>
                <w:sz w:val="18"/>
                <w:szCs w:val="18"/>
              </w:rPr>
            </w:pPr>
          </w:p>
          <w:p w14:paraId="5DE4A634" w14:textId="77777777" w:rsidR="00AC4DF2" w:rsidRPr="00AC4DF2" w:rsidRDefault="00AC4DF2" w:rsidP="00AC4DF2">
            <w:pPr>
              <w:spacing w:after="0" w:line="240" w:lineRule="auto"/>
              <w:rPr>
                <w:rFonts w:ascii="Times New Roman" w:hAnsi="Times New Roman" w:cs="Times New Roman"/>
                <w:noProof/>
                <w:sz w:val="18"/>
                <w:szCs w:val="18"/>
              </w:rPr>
            </w:pPr>
            <w:r w:rsidRPr="00AC4DF2">
              <w:rPr>
                <w:rFonts w:ascii="Times New Roman" w:hAnsi="Times New Roman" w:cs="Times New Roman"/>
                <w:noProof/>
                <w:sz w:val="18"/>
                <w:szCs w:val="18"/>
              </w:rPr>
              <w:t>Приобретение и установка игрового комплекса по адресу: ул. Советская (рядом с детским садом «Родничок»)</w:t>
            </w:r>
          </w:p>
        </w:tc>
        <w:tc>
          <w:tcPr>
            <w:tcW w:w="1229" w:type="dxa"/>
            <w:shd w:val="clear" w:color="auto" w:fill="auto"/>
          </w:tcPr>
          <w:p w14:paraId="27C8FDF8"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64C3EE34" w14:textId="77777777" w:rsidR="00AC4DF2" w:rsidRPr="00AC4DF2" w:rsidRDefault="00AC4DF2" w:rsidP="00AC4DF2">
            <w:pPr>
              <w:pStyle w:val="aff4"/>
              <w:ind w:left="0"/>
              <w:jc w:val="center"/>
              <w:rPr>
                <w:sz w:val="18"/>
                <w:szCs w:val="18"/>
              </w:rPr>
            </w:pPr>
            <w:r w:rsidRPr="00AC4DF2">
              <w:rPr>
                <w:sz w:val="18"/>
                <w:szCs w:val="18"/>
              </w:rPr>
              <w:t>10,6363</w:t>
            </w:r>
          </w:p>
        </w:tc>
        <w:tc>
          <w:tcPr>
            <w:tcW w:w="1559" w:type="dxa"/>
            <w:shd w:val="clear" w:color="auto" w:fill="auto"/>
            <w:vAlign w:val="center"/>
          </w:tcPr>
          <w:p w14:paraId="4B963C4C"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5D940FAA"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1429E7B8" w14:textId="77777777" w:rsidR="00AC4DF2" w:rsidRPr="00AC4DF2" w:rsidRDefault="00AC4DF2" w:rsidP="00AC4DF2">
            <w:pPr>
              <w:pStyle w:val="aff4"/>
              <w:ind w:left="0"/>
              <w:jc w:val="center"/>
              <w:rPr>
                <w:sz w:val="18"/>
                <w:szCs w:val="18"/>
              </w:rPr>
            </w:pPr>
            <w:r w:rsidRPr="00AC4DF2">
              <w:rPr>
                <w:sz w:val="18"/>
                <w:szCs w:val="18"/>
              </w:rPr>
              <w:t>10,6363</w:t>
            </w:r>
          </w:p>
        </w:tc>
        <w:tc>
          <w:tcPr>
            <w:tcW w:w="1534" w:type="dxa"/>
            <w:shd w:val="clear" w:color="auto" w:fill="auto"/>
            <w:vAlign w:val="center"/>
          </w:tcPr>
          <w:p w14:paraId="26AB3418"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10FA43AE"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6C031E35"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4EAAD9B4"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78E4C319" w14:textId="77777777" w:rsidTr="00AC4DF2">
        <w:trPr>
          <w:trHeight w:val="630"/>
        </w:trPr>
        <w:tc>
          <w:tcPr>
            <w:tcW w:w="2977" w:type="dxa"/>
            <w:vMerge/>
            <w:shd w:val="clear" w:color="auto" w:fill="auto"/>
          </w:tcPr>
          <w:p w14:paraId="30976154" w14:textId="77777777" w:rsidR="00AC4DF2" w:rsidRPr="00AC4DF2" w:rsidRDefault="00AC4DF2" w:rsidP="00AC4DF2">
            <w:pPr>
              <w:spacing w:after="0" w:line="240" w:lineRule="auto"/>
              <w:rPr>
                <w:rFonts w:ascii="Times New Roman" w:hAnsi="Times New Roman" w:cs="Times New Roman"/>
                <w:noProof/>
                <w:sz w:val="18"/>
                <w:szCs w:val="18"/>
              </w:rPr>
            </w:pPr>
          </w:p>
        </w:tc>
        <w:tc>
          <w:tcPr>
            <w:tcW w:w="1229" w:type="dxa"/>
            <w:shd w:val="clear" w:color="auto" w:fill="auto"/>
          </w:tcPr>
          <w:p w14:paraId="3A7DA8DC" w14:textId="77777777" w:rsidR="00AC4DF2" w:rsidRPr="00AC4DF2" w:rsidRDefault="00AC4DF2" w:rsidP="00AC4DF2">
            <w:pPr>
              <w:pStyle w:val="aff4"/>
              <w:ind w:left="0"/>
              <w:jc w:val="center"/>
              <w:rPr>
                <w:sz w:val="18"/>
                <w:szCs w:val="18"/>
              </w:rPr>
            </w:pPr>
            <w:r w:rsidRPr="00AC4DF2">
              <w:rPr>
                <w:sz w:val="18"/>
                <w:szCs w:val="18"/>
              </w:rPr>
              <w:t>Областной бюджет</w:t>
            </w:r>
          </w:p>
        </w:tc>
        <w:tc>
          <w:tcPr>
            <w:tcW w:w="1560" w:type="dxa"/>
            <w:shd w:val="clear" w:color="auto" w:fill="auto"/>
            <w:vAlign w:val="center"/>
          </w:tcPr>
          <w:p w14:paraId="01C3D57E" w14:textId="77777777" w:rsidR="00AC4DF2" w:rsidRPr="00AC4DF2" w:rsidRDefault="00AC4DF2" w:rsidP="00AC4DF2">
            <w:pPr>
              <w:pStyle w:val="aff4"/>
              <w:ind w:left="0"/>
              <w:jc w:val="center"/>
              <w:rPr>
                <w:sz w:val="18"/>
                <w:szCs w:val="18"/>
              </w:rPr>
            </w:pPr>
            <w:r w:rsidRPr="00AC4DF2">
              <w:rPr>
                <w:sz w:val="18"/>
                <w:szCs w:val="18"/>
              </w:rPr>
              <w:t>200,00</w:t>
            </w:r>
          </w:p>
          <w:p w14:paraId="50E206E2" w14:textId="77777777" w:rsidR="00AC4DF2" w:rsidRPr="00AC4DF2" w:rsidRDefault="00AC4DF2" w:rsidP="00AC4DF2">
            <w:pPr>
              <w:pStyle w:val="aff4"/>
              <w:ind w:left="0"/>
              <w:jc w:val="center"/>
              <w:rPr>
                <w:sz w:val="18"/>
                <w:szCs w:val="18"/>
              </w:rPr>
            </w:pPr>
          </w:p>
        </w:tc>
        <w:tc>
          <w:tcPr>
            <w:tcW w:w="1559" w:type="dxa"/>
            <w:shd w:val="clear" w:color="auto" w:fill="auto"/>
            <w:vAlign w:val="center"/>
          </w:tcPr>
          <w:p w14:paraId="0A2EEA38"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44DC0FDB"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49591029" w14:textId="77777777" w:rsidR="00AC4DF2" w:rsidRPr="00AC4DF2" w:rsidRDefault="00AC4DF2" w:rsidP="00AC4DF2">
            <w:pPr>
              <w:pStyle w:val="aff4"/>
              <w:ind w:left="0"/>
              <w:jc w:val="center"/>
              <w:rPr>
                <w:sz w:val="18"/>
                <w:szCs w:val="18"/>
              </w:rPr>
            </w:pPr>
            <w:r w:rsidRPr="00AC4DF2">
              <w:rPr>
                <w:sz w:val="18"/>
                <w:szCs w:val="18"/>
              </w:rPr>
              <w:t>200,00</w:t>
            </w:r>
          </w:p>
        </w:tc>
        <w:tc>
          <w:tcPr>
            <w:tcW w:w="1534" w:type="dxa"/>
            <w:shd w:val="clear" w:color="auto" w:fill="auto"/>
            <w:vAlign w:val="center"/>
          </w:tcPr>
          <w:p w14:paraId="78CDD94C"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0C1621BD"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4818FD24" w14:textId="77777777" w:rsidR="00AC4DF2" w:rsidRPr="00AC4DF2" w:rsidRDefault="00AC4DF2" w:rsidP="00AC4DF2">
            <w:pPr>
              <w:pStyle w:val="aff4"/>
              <w:ind w:left="0"/>
              <w:jc w:val="center"/>
              <w:rPr>
                <w:sz w:val="18"/>
                <w:szCs w:val="18"/>
              </w:rPr>
            </w:pPr>
          </w:p>
        </w:tc>
        <w:tc>
          <w:tcPr>
            <w:tcW w:w="1133" w:type="dxa"/>
            <w:shd w:val="clear" w:color="auto" w:fill="auto"/>
            <w:vAlign w:val="center"/>
          </w:tcPr>
          <w:p w14:paraId="01B431BD"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5F810285" w14:textId="77777777" w:rsidTr="00AC4DF2">
        <w:trPr>
          <w:trHeight w:val="630"/>
        </w:trPr>
        <w:tc>
          <w:tcPr>
            <w:tcW w:w="2977" w:type="dxa"/>
            <w:vMerge/>
            <w:shd w:val="clear" w:color="auto" w:fill="auto"/>
          </w:tcPr>
          <w:p w14:paraId="7B1D9310" w14:textId="77777777" w:rsidR="00AC4DF2" w:rsidRPr="00AC4DF2" w:rsidRDefault="00AC4DF2" w:rsidP="00AC4DF2">
            <w:pPr>
              <w:spacing w:after="0" w:line="240" w:lineRule="auto"/>
              <w:rPr>
                <w:rFonts w:ascii="Times New Roman" w:hAnsi="Times New Roman" w:cs="Times New Roman"/>
                <w:noProof/>
                <w:sz w:val="18"/>
                <w:szCs w:val="18"/>
              </w:rPr>
            </w:pPr>
          </w:p>
        </w:tc>
        <w:tc>
          <w:tcPr>
            <w:tcW w:w="1229" w:type="dxa"/>
            <w:shd w:val="clear" w:color="auto" w:fill="auto"/>
          </w:tcPr>
          <w:p w14:paraId="389FBCD5"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631C0022" w14:textId="77777777" w:rsidR="00AC4DF2" w:rsidRPr="00AC4DF2" w:rsidRDefault="00AC4DF2" w:rsidP="00AC4DF2">
            <w:pPr>
              <w:pStyle w:val="aff4"/>
              <w:ind w:left="0"/>
              <w:jc w:val="center"/>
              <w:rPr>
                <w:sz w:val="18"/>
                <w:szCs w:val="18"/>
              </w:rPr>
            </w:pPr>
            <w:r w:rsidRPr="00AC4DF2">
              <w:rPr>
                <w:sz w:val="18"/>
                <w:szCs w:val="18"/>
              </w:rPr>
              <w:t>210,6363</w:t>
            </w:r>
          </w:p>
        </w:tc>
        <w:tc>
          <w:tcPr>
            <w:tcW w:w="1559" w:type="dxa"/>
            <w:shd w:val="clear" w:color="auto" w:fill="auto"/>
            <w:vAlign w:val="center"/>
          </w:tcPr>
          <w:p w14:paraId="443E0081"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19A61AC6"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145DE377" w14:textId="77777777" w:rsidR="00AC4DF2" w:rsidRPr="00AC4DF2" w:rsidRDefault="00AC4DF2" w:rsidP="00AC4DF2">
            <w:pPr>
              <w:pStyle w:val="aff4"/>
              <w:ind w:left="0"/>
              <w:jc w:val="center"/>
              <w:rPr>
                <w:b/>
                <w:sz w:val="18"/>
                <w:szCs w:val="18"/>
              </w:rPr>
            </w:pPr>
            <w:r w:rsidRPr="00AC4DF2">
              <w:rPr>
                <w:b/>
                <w:sz w:val="18"/>
                <w:szCs w:val="18"/>
              </w:rPr>
              <w:t>210,6363</w:t>
            </w:r>
          </w:p>
        </w:tc>
        <w:tc>
          <w:tcPr>
            <w:tcW w:w="1534" w:type="dxa"/>
            <w:shd w:val="clear" w:color="auto" w:fill="auto"/>
            <w:vAlign w:val="center"/>
          </w:tcPr>
          <w:p w14:paraId="70EC1548"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2BF96F2E"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1B2B13A7"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5E9D9C46"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2B7663DA" w14:textId="77777777" w:rsidTr="00AC4DF2">
        <w:tc>
          <w:tcPr>
            <w:tcW w:w="2977" w:type="dxa"/>
            <w:vMerge w:val="restart"/>
            <w:shd w:val="clear" w:color="auto" w:fill="auto"/>
          </w:tcPr>
          <w:p w14:paraId="734A8107" w14:textId="77777777" w:rsidR="00AC4DF2" w:rsidRPr="00AC4DF2" w:rsidRDefault="00AC4DF2" w:rsidP="00AC4DF2">
            <w:pPr>
              <w:spacing w:after="0" w:line="240" w:lineRule="auto"/>
              <w:rPr>
                <w:rFonts w:ascii="Times New Roman" w:hAnsi="Times New Roman" w:cs="Times New Roman"/>
                <w:sz w:val="18"/>
                <w:szCs w:val="18"/>
              </w:rPr>
            </w:pPr>
          </w:p>
          <w:p w14:paraId="0C44EC2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2-Комовская, д.12</w:t>
            </w:r>
          </w:p>
        </w:tc>
        <w:tc>
          <w:tcPr>
            <w:tcW w:w="1229" w:type="dxa"/>
            <w:shd w:val="clear" w:color="auto" w:fill="auto"/>
          </w:tcPr>
          <w:p w14:paraId="4B2411FF" w14:textId="77777777" w:rsidR="00AC4DF2" w:rsidRPr="00AC4DF2" w:rsidRDefault="00AC4DF2" w:rsidP="00AC4DF2">
            <w:pPr>
              <w:pStyle w:val="aff4"/>
              <w:ind w:left="0"/>
              <w:jc w:val="center"/>
              <w:rPr>
                <w:sz w:val="18"/>
                <w:szCs w:val="18"/>
              </w:rPr>
            </w:pPr>
            <w:r w:rsidRPr="00AC4DF2">
              <w:rPr>
                <w:sz w:val="18"/>
                <w:szCs w:val="18"/>
              </w:rPr>
              <w:t>Местный бюджет</w:t>
            </w:r>
          </w:p>
        </w:tc>
        <w:tc>
          <w:tcPr>
            <w:tcW w:w="1560" w:type="dxa"/>
            <w:shd w:val="clear" w:color="auto" w:fill="auto"/>
            <w:vAlign w:val="center"/>
          </w:tcPr>
          <w:p w14:paraId="41D33336" w14:textId="77777777" w:rsidR="00AC4DF2" w:rsidRPr="00AC4DF2" w:rsidRDefault="00AC4DF2" w:rsidP="00AC4DF2">
            <w:pPr>
              <w:pStyle w:val="aff4"/>
              <w:ind w:left="0"/>
              <w:jc w:val="center"/>
              <w:rPr>
                <w:sz w:val="18"/>
                <w:szCs w:val="18"/>
              </w:rPr>
            </w:pPr>
            <w:r w:rsidRPr="00AC4DF2">
              <w:rPr>
                <w:sz w:val="18"/>
                <w:szCs w:val="18"/>
              </w:rPr>
              <w:t xml:space="preserve"> 18,0817</w:t>
            </w:r>
          </w:p>
        </w:tc>
        <w:tc>
          <w:tcPr>
            <w:tcW w:w="1559" w:type="dxa"/>
            <w:shd w:val="clear" w:color="auto" w:fill="auto"/>
            <w:vAlign w:val="center"/>
          </w:tcPr>
          <w:p w14:paraId="5E6074B5"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356A38A5"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470BD334" w14:textId="77777777" w:rsidR="00AC4DF2" w:rsidRPr="00AC4DF2" w:rsidRDefault="00AC4DF2" w:rsidP="00AC4DF2">
            <w:pPr>
              <w:pStyle w:val="aff4"/>
              <w:ind w:left="0"/>
              <w:jc w:val="center"/>
              <w:rPr>
                <w:sz w:val="18"/>
                <w:szCs w:val="18"/>
              </w:rPr>
            </w:pPr>
            <w:r w:rsidRPr="00AC4DF2">
              <w:rPr>
                <w:sz w:val="18"/>
                <w:szCs w:val="18"/>
              </w:rPr>
              <w:t>18,0817</w:t>
            </w:r>
          </w:p>
        </w:tc>
        <w:tc>
          <w:tcPr>
            <w:tcW w:w="1534" w:type="dxa"/>
            <w:shd w:val="clear" w:color="auto" w:fill="auto"/>
            <w:vAlign w:val="center"/>
          </w:tcPr>
          <w:p w14:paraId="2BB253C0"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7343A8C4"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05AE5401"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0BD953F4"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2C0F871C" w14:textId="77777777" w:rsidTr="00AC4DF2">
        <w:tc>
          <w:tcPr>
            <w:tcW w:w="2977" w:type="dxa"/>
            <w:vMerge/>
            <w:shd w:val="clear" w:color="auto" w:fill="auto"/>
          </w:tcPr>
          <w:p w14:paraId="77E15C1D"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1B97AE09" w14:textId="77777777" w:rsidR="00AC4DF2" w:rsidRPr="00AC4DF2" w:rsidRDefault="00AC4DF2" w:rsidP="00AC4DF2">
            <w:pPr>
              <w:pStyle w:val="aff4"/>
              <w:ind w:left="0"/>
              <w:jc w:val="center"/>
              <w:rPr>
                <w:sz w:val="18"/>
                <w:szCs w:val="18"/>
              </w:rPr>
            </w:pPr>
            <w:r w:rsidRPr="00AC4DF2">
              <w:rPr>
                <w:sz w:val="18"/>
                <w:szCs w:val="18"/>
              </w:rPr>
              <w:t>Областной бюджет</w:t>
            </w:r>
          </w:p>
        </w:tc>
        <w:tc>
          <w:tcPr>
            <w:tcW w:w="1560" w:type="dxa"/>
            <w:shd w:val="clear" w:color="auto" w:fill="auto"/>
            <w:vAlign w:val="center"/>
          </w:tcPr>
          <w:p w14:paraId="24FC5F85" w14:textId="77777777" w:rsidR="00AC4DF2" w:rsidRPr="00AC4DF2" w:rsidRDefault="00AC4DF2" w:rsidP="00AC4DF2">
            <w:pPr>
              <w:pStyle w:val="aff4"/>
              <w:ind w:left="0"/>
              <w:jc w:val="center"/>
              <w:rPr>
                <w:sz w:val="18"/>
                <w:szCs w:val="18"/>
              </w:rPr>
            </w:pPr>
            <w:r w:rsidRPr="00AC4DF2">
              <w:rPr>
                <w:sz w:val="18"/>
                <w:szCs w:val="18"/>
              </w:rPr>
              <w:t>340,00</w:t>
            </w:r>
          </w:p>
        </w:tc>
        <w:tc>
          <w:tcPr>
            <w:tcW w:w="1559" w:type="dxa"/>
            <w:shd w:val="clear" w:color="auto" w:fill="auto"/>
            <w:vAlign w:val="center"/>
          </w:tcPr>
          <w:p w14:paraId="00E93967"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0E4BCDDB"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0D250F33" w14:textId="77777777" w:rsidR="00AC4DF2" w:rsidRPr="00AC4DF2" w:rsidRDefault="00AC4DF2" w:rsidP="00AC4DF2">
            <w:pPr>
              <w:pStyle w:val="aff4"/>
              <w:ind w:left="0"/>
              <w:jc w:val="center"/>
              <w:rPr>
                <w:sz w:val="18"/>
                <w:szCs w:val="18"/>
              </w:rPr>
            </w:pPr>
            <w:r w:rsidRPr="00AC4DF2">
              <w:rPr>
                <w:sz w:val="18"/>
                <w:szCs w:val="18"/>
              </w:rPr>
              <w:t>340,00</w:t>
            </w:r>
          </w:p>
        </w:tc>
        <w:tc>
          <w:tcPr>
            <w:tcW w:w="1534" w:type="dxa"/>
            <w:shd w:val="clear" w:color="auto" w:fill="auto"/>
            <w:vAlign w:val="center"/>
          </w:tcPr>
          <w:p w14:paraId="61C4BED3"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53D99C0D"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5E447663"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037EA1BD"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1D23F306" w14:textId="77777777" w:rsidTr="00AC4DF2">
        <w:tc>
          <w:tcPr>
            <w:tcW w:w="2977" w:type="dxa"/>
            <w:vMerge/>
            <w:shd w:val="clear" w:color="auto" w:fill="auto"/>
          </w:tcPr>
          <w:p w14:paraId="6ABF0088"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3C84468F"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3993BE08" w14:textId="77777777" w:rsidR="00AC4DF2" w:rsidRPr="00AC4DF2" w:rsidRDefault="00AC4DF2" w:rsidP="00AC4DF2">
            <w:pPr>
              <w:pStyle w:val="aff4"/>
              <w:ind w:left="0"/>
              <w:jc w:val="center"/>
              <w:rPr>
                <w:sz w:val="18"/>
                <w:szCs w:val="18"/>
              </w:rPr>
            </w:pPr>
            <w:r w:rsidRPr="00AC4DF2">
              <w:rPr>
                <w:sz w:val="18"/>
                <w:szCs w:val="18"/>
              </w:rPr>
              <w:t>358,0817</w:t>
            </w:r>
          </w:p>
        </w:tc>
        <w:tc>
          <w:tcPr>
            <w:tcW w:w="1559" w:type="dxa"/>
            <w:shd w:val="clear" w:color="auto" w:fill="auto"/>
            <w:vAlign w:val="center"/>
          </w:tcPr>
          <w:p w14:paraId="73EE09D3"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0DFBEA74"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145E0EED" w14:textId="77777777" w:rsidR="00AC4DF2" w:rsidRPr="00AC4DF2" w:rsidRDefault="00AC4DF2" w:rsidP="00AC4DF2">
            <w:pPr>
              <w:pStyle w:val="aff4"/>
              <w:ind w:left="0"/>
              <w:jc w:val="center"/>
              <w:rPr>
                <w:b/>
                <w:sz w:val="18"/>
                <w:szCs w:val="18"/>
              </w:rPr>
            </w:pPr>
            <w:r w:rsidRPr="00AC4DF2">
              <w:rPr>
                <w:b/>
                <w:sz w:val="18"/>
                <w:szCs w:val="18"/>
              </w:rPr>
              <w:t>358,0817</w:t>
            </w:r>
          </w:p>
        </w:tc>
        <w:tc>
          <w:tcPr>
            <w:tcW w:w="1534" w:type="dxa"/>
            <w:shd w:val="clear" w:color="auto" w:fill="auto"/>
            <w:vAlign w:val="center"/>
          </w:tcPr>
          <w:p w14:paraId="776F6912"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081EC29E"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1F1CCA3E"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2E8771C2"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49382068" w14:textId="77777777" w:rsidTr="00AC4DF2">
        <w:trPr>
          <w:trHeight w:val="335"/>
        </w:trPr>
        <w:tc>
          <w:tcPr>
            <w:tcW w:w="2977" w:type="dxa"/>
            <w:vMerge w:val="restart"/>
            <w:shd w:val="clear" w:color="auto" w:fill="auto"/>
          </w:tcPr>
          <w:p w14:paraId="072EF4F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Футбольная, д. 2/6</w:t>
            </w:r>
          </w:p>
        </w:tc>
        <w:tc>
          <w:tcPr>
            <w:tcW w:w="1229" w:type="dxa"/>
            <w:shd w:val="clear" w:color="auto" w:fill="auto"/>
          </w:tcPr>
          <w:p w14:paraId="2F785BA8" w14:textId="77777777"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14:paraId="37611127" w14:textId="77777777" w:rsidR="00AC4DF2" w:rsidRPr="00AC4DF2" w:rsidRDefault="00AC4DF2" w:rsidP="00AC4DF2">
            <w:pPr>
              <w:pStyle w:val="aff4"/>
              <w:ind w:left="0"/>
              <w:jc w:val="center"/>
              <w:rPr>
                <w:sz w:val="18"/>
                <w:szCs w:val="18"/>
              </w:rPr>
            </w:pPr>
            <w:r w:rsidRPr="00AC4DF2">
              <w:rPr>
                <w:sz w:val="18"/>
                <w:szCs w:val="18"/>
              </w:rPr>
              <w:t>26,591</w:t>
            </w:r>
          </w:p>
        </w:tc>
        <w:tc>
          <w:tcPr>
            <w:tcW w:w="1559" w:type="dxa"/>
            <w:shd w:val="clear" w:color="auto" w:fill="auto"/>
            <w:vAlign w:val="center"/>
          </w:tcPr>
          <w:p w14:paraId="21DBC5D5"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07414CDB"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6F2E242E" w14:textId="77777777" w:rsidR="00AC4DF2" w:rsidRPr="00AC4DF2" w:rsidRDefault="00AC4DF2" w:rsidP="00AC4DF2">
            <w:pPr>
              <w:pStyle w:val="aff4"/>
              <w:ind w:left="0"/>
              <w:jc w:val="center"/>
              <w:rPr>
                <w:sz w:val="18"/>
                <w:szCs w:val="18"/>
              </w:rPr>
            </w:pPr>
            <w:r w:rsidRPr="00AC4DF2">
              <w:rPr>
                <w:sz w:val="18"/>
                <w:szCs w:val="18"/>
              </w:rPr>
              <w:t>26,591</w:t>
            </w:r>
          </w:p>
        </w:tc>
        <w:tc>
          <w:tcPr>
            <w:tcW w:w="1534" w:type="dxa"/>
            <w:shd w:val="clear" w:color="auto" w:fill="auto"/>
            <w:vAlign w:val="center"/>
          </w:tcPr>
          <w:p w14:paraId="582EE282"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19B4815A"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3CD3114B"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084B3B8C"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114705B7" w14:textId="77777777" w:rsidTr="00AC4DF2">
        <w:trPr>
          <w:trHeight w:val="335"/>
        </w:trPr>
        <w:tc>
          <w:tcPr>
            <w:tcW w:w="2977" w:type="dxa"/>
            <w:vMerge/>
            <w:shd w:val="clear" w:color="auto" w:fill="auto"/>
          </w:tcPr>
          <w:p w14:paraId="0940189E"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7AFD08E9" w14:textId="77777777"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14:paraId="584BD698" w14:textId="77777777" w:rsidR="00AC4DF2" w:rsidRPr="00AC4DF2" w:rsidRDefault="00AC4DF2" w:rsidP="00AC4DF2">
            <w:pPr>
              <w:pStyle w:val="aff4"/>
              <w:ind w:left="0"/>
              <w:jc w:val="center"/>
              <w:rPr>
                <w:sz w:val="18"/>
                <w:szCs w:val="18"/>
              </w:rPr>
            </w:pPr>
            <w:r w:rsidRPr="00AC4DF2">
              <w:rPr>
                <w:sz w:val="18"/>
                <w:szCs w:val="18"/>
              </w:rPr>
              <w:t>500,00</w:t>
            </w:r>
          </w:p>
        </w:tc>
        <w:tc>
          <w:tcPr>
            <w:tcW w:w="1559" w:type="dxa"/>
            <w:shd w:val="clear" w:color="auto" w:fill="auto"/>
            <w:vAlign w:val="center"/>
          </w:tcPr>
          <w:p w14:paraId="70745A1C"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3AB1DCA8"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546AF5DE" w14:textId="77777777" w:rsidR="00AC4DF2" w:rsidRPr="00AC4DF2" w:rsidRDefault="00AC4DF2" w:rsidP="00AC4DF2">
            <w:pPr>
              <w:pStyle w:val="aff4"/>
              <w:ind w:left="0"/>
              <w:jc w:val="center"/>
              <w:rPr>
                <w:sz w:val="18"/>
                <w:szCs w:val="18"/>
              </w:rPr>
            </w:pPr>
            <w:r w:rsidRPr="00AC4DF2">
              <w:rPr>
                <w:sz w:val="18"/>
                <w:szCs w:val="18"/>
              </w:rPr>
              <w:t>500,00</w:t>
            </w:r>
          </w:p>
        </w:tc>
        <w:tc>
          <w:tcPr>
            <w:tcW w:w="1534" w:type="dxa"/>
            <w:shd w:val="clear" w:color="auto" w:fill="auto"/>
            <w:vAlign w:val="center"/>
          </w:tcPr>
          <w:p w14:paraId="26672183"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5D7D6C97"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2FBBBA11"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4FDDF684"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7E610170" w14:textId="77777777" w:rsidTr="00AC4DF2">
        <w:trPr>
          <w:trHeight w:val="561"/>
        </w:trPr>
        <w:tc>
          <w:tcPr>
            <w:tcW w:w="2977" w:type="dxa"/>
            <w:vMerge/>
            <w:shd w:val="clear" w:color="auto" w:fill="auto"/>
          </w:tcPr>
          <w:p w14:paraId="6CB2F633"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289BEFA0"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01449296" w14:textId="77777777" w:rsidR="00AC4DF2" w:rsidRPr="00AC4DF2" w:rsidRDefault="00AC4DF2" w:rsidP="00AC4DF2">
            <w:pPr>
              <w:pStyle w:val="aff4"/>
              <w:ind w:left="0"/>
              <w:jc w:val="center"/>
              <w:rPr>
                <w:sz w:val="18"/>
                <w:szCs w:val="18"/>
              </w:rPr>
            </w:pPr>
            <w:r w:rsidRPr="00AC4DF2">
              <w:rPr>
                <w:sz w:val="18"/>
                <w:szCs w:val="18"/>
              </w:rPr>
              <w:t>526,591</w:t>
            </w:r>
          </w:p>
        </w:tc>
        <w:tc>
          <w:tcPr>
            <w:tcW w:w="1559" w:type="dxa"/>
            <w:shd w:val="clear" w:color="auto" w:fill="auto"/>
            <w:vAlign w:val="center"/>
          </w:tcPr>
          <w:p w14:paraId="3EB84694"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3E787D8C"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2F754ABD" w14:textId="77777777" w:rsidR="00AC4DF2" w:rsidRPr="00AC4DF2" w:rsidRDefault="00AC4DF2" w:rsidP="00AC4DF2">
            <w:pPr>
              <w:pStyle w:val="aff4"/>
              <w:ind w:left="0"/>
              <w:jc w:val="center"/>
              <w:rPr>
                <w:b/>
                <w:sz w:val="18"/>
                <w:szCs w:val="18"/>
              </w:rPr>
            </w:pPr>
            <w:r w:rsidRPr="00AC4DF2">
              <w:rPr>
                <w:b/>
                <w:sz w:val="18"/>
                <w:szCs w:val="18"/>
              </w:rPr>
              <w:t>526,591</w:t>
            </w:r>
          </w:p>
        </w:tc>
        <w:tc>
          <w:tcPr>
            <w:tcW w:w="1534" w:type="dxa"/>
            <w:shd w:val="clear" w:color="auto" w:fill="auto"/>
            <w:vAlign w:val="center"/>
          </w:tcPr>
          <w:p w14:paraId="41C0F732"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22D81E65"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5812CB60"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6411150A"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3B0962AB" w14:textId="77777777" w:rsidTr="00AC4DF2">
        <w:trPr>
          <w:trHeight w:val="420"/>
        </w:trPr>
        <w:tc>
          <w:tcPr>
            <w:tcW w:w="2977" w:type="dxa"/>
            <w:vMerge w:val="restart"/>
            <w:shd w:val="clear" w:color="auto" w:fill="auto"/>
          </w:tcPr>
          <w:p w14:paraId="6A81199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14:paraId="75C002C8" w14:textId="77777777"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14:paraId="6237AAB1" w14:textId="77777777" w:rsidR="00AC4DF2" w:rsidRPr="00AC4DF2" w:rsidRDefault="00AC4DF2" w:rsidP="00AC4DF2">
            <w:pPr>
              <w:pStyle w:val="aff4"/>
              <w:ind w:left="0"/>
              <w:jc w:val="center"/>
              <w:rPr>
                <w:sz w:val="18"/>
                <w:szCs w:val="18"/>
              </w:rPr>
            </w:pPr>
            <w:r w:rsidRPr="00AC4DF2">
              <w:rPr>
                <w:sz w:val="18"/>
                <w:szCs w:val="18"/>
              </w:rPr>
              <w:t>26,591</w:t>
            </w:r>
          </w:p>
        </w:tc>
        <w:tc>
          <w:tcPr>
            <w:tcW w:w="1559" w:type="dxa"/>
            <w:shd w:val="clear" w:color="auto" w:fill="auto"/>
            <w:vAlign w:val="center"/>
          </w:tcPr>
          <w:p w14:paraId="0C9C21D8"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5CCB1144"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75624793" w14:textId="77777777" w:rsidR="00AC4DF2" w:rsidRPr="00AC4DF2" w:rsidRDefault="00AC4DF2" w:rsidP="00AC4DF2">
            <w:pPr>
              <w:pStyle w:val="aff4"/>
              <w:ind w:left="0"/>
              <w:jc w:val="center"/>
              <w:rPr>
                <w:sz w:val="18"/>
                <w:szCs w:val="18"/>
              </w:rPr>
            </w:pPr>
            <w:r w:rsidRPr="00AC4DF2">
              <w:rPr>
                <w:sz w:val="18"/>
                <w:szCs w:val="18"/>
              </w:rPr>
              <w:t>26,591</w:t>
            </w:r>
          </w:p>
        </w:tc>
        <w:tc>
          <w:tcPr>
            <w:tcW w:w="1534" w:type="dxa"/>
            <w:shd w:val="clear" w:color="auto" w:fill="auto"/>
            <w:vAlign w:val="center"/>
          </w:tcPr>
          <w:p w14:paraId="5660C57E"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59854C9C"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69D8F4B4"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43309D25"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78C56B2C" w14:textId="77777777" w:rsidTr="00AC4DF2">
        <w:trPr>
          <w:trHeight w:val="395"/>
        </w:trPr>
        <w:tc>
          <w:tcPr>
            <w:tcW w:w="2977" w:type="dxa"/>
            <w:vMerge/>
            <w:shd w:val="clear" w:color="auto" w:fill="auto"/>
          </w:tcPr>
          <w:p w14:paraId="721B05DF"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11BD2E5B" w14:textId="77777777"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14:paraId="21A813BB" w14:textId="77777777" w:rsidR="00AC4DF2" w:rsidRPr="00AC4DF2" w:rsidRDefault="00AC4DF2" w:rsidP="00AC4DF2">
            <w:pPr>
              <w:pStyle w:val="aff4"/>
              <w:ind w:left="0"/>
              <w:jc w:val="center"/>
              <w:rPr>
                <w:sz w:val="18"/>
                <w:szCs w:val="18"/>
              </w:rPr>
            </w:pPr>
            <w:r w:rsidRPr="00AC4DF2">
              <w:rPr>
                <w:sz w:val="18"/>
                <w:szCs w:val="18"/>
              </w:rPr>
              <w:t>500,00</w:t>
            </w:r>
          </w:p>
        </w:tc>
        <w:tc>
          <w:tcPr>
            <w:tcW w:w="1559" w:type="dxa"/>
            <w:shd w:val="clear" w:color="auto" w:fill="auto"/>
            <w:vAlign w:val="center"/>
          </w:tcPr>
          <w:p w14:paraId="4809A907"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35A63EF2"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45C995BE" w14:textId="77777777" w:rsidR="00AC4DF2" w:rsidRPr="00AC4DF2" w:rsidRDefault="00AC4DF2" w:rsidP="00AC4DF2">
            <w:pPr>
              <w:pStyle w:val="aff4"/>
              <w:ind w:left="0"/>
              <w:jc w:val="center"/>
              <w:rPr>
                <w:sz w:val="18"/>
                <w:szCs w:val="18"/>
              </w:rPr>
            </w:pPr>
            <w:r w:rsidRPr="00AC4DF2">
              <w:rPr>
                <w:sz w:val="18"/>
                <w:szCs w:val="18"/>
              </w:rPr>
              <w:t>500,00</w:t>
            </w:r>
          </w:p>
        </w:tc>
        <w:tc>
          <w:tcPr>
            <w:tcW w:w="1534" w:type="dxa"/>
            <w:shd w:val="clear" w:color="auto" w:fill="auto"/>
            <w:vAlign w:val="center"/>
          </w:tcPr>
          <w:p w14:paraId="61826CF8"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639B42DA"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5660A074"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53F85443"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1FF5E447" w14:textId="77777777" w:rsidTr="00AC4DF2">
        <w:trPr>
          <w:trHeight w:val="318"/>
        </w:trPr>
        <w:tc>
          <w:tcPr>
            <w:tcW w:w="2977" w:type="dxa"/>
            <w:vMerge/>
            <w:shd w:val="clear" w:color="auto" w:fill="auto"/>
          </w:tcPr>
          <w:p w14:paraId="48AD7936"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420FDAC5"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75487C59" w14:textId="77777777" w:rsidR="00AC4DF2" w:rsidRPr="00AC4DF2" w:rsidRDefault="00AC4DF2" w:rsidP="00AC4DF2">
            <w:pPr>
              <w:pStyle w:val="aff4"/>
              <w:ind w:left="0"/>
              <w:jc w:val="center"/>
              <w:rPr>
                <w:sz w:val="18"/>
                <w:szCs w:val="18"/>
              </w:rPr>
            </w:pPr>
            <w:r w:rsidRPr="00AC4DF2">
              <w:rPr>
                <w:sz w:val="18"/>
                <w:szCs w:val="18"/>
              </w:rPr>
              <w:t>526,591</w:t>
            </w:r>
          </w:p>
        </w:tc>
        <w:tc>
          <w:tcPr>
            <w:tcW w:w="1559" w:type="dxa"/>
            <w:shd w:val="clear" w:color="auto" w:fill="auto"/>
            <w:vAlign w:val="center"/>
          </w:tcPr>
          <w:p w14:paraId="78D758CA"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78764453"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6C282999" w14:textId="77777777" w:rsidR="00AC4DF2" w:rsidRPr="00AC4DF2" w:rsidRDefault="00AC4DF2" w:rsidP="00AC4DF2">
            <w:pPr>
              <w:pStyle w:val="aff4"/>
              <w:ind w:left="0"/>
              <w:jc w:val="center"/>
              <w:rPr>
                <w:b/>
                <w:sz w:val="18"/>
                <w:szCs w:val="18"/>
              </w:rPr>
            </w:pPr>
            <w:r w:rsidRPr="00AC4DF2">
              <w:rPr>
                <w:b/>
                <w:sz w:val="18"/>
                <w:szCs w:val="18"/>
              </w:rPr>
              <w:t>526,591</w:t>
            </w:r>
          </w:p>
        </w:tc>
        <w:tc>
          <w:tcPr>
            <w:tcW w:w="1534" w:type="dxa"/>
            <w:shd w:val="clear" w:color="auto" w:fill="auto"/>
            <w:vAlign w:val="center"/>
          </w:tcPr>
          <w:p w14:paraId="5BD0BFC0" w14:textId="77777777" w:rsidR="00AC4DF2" w:rsidRPr="00AC4DF2" w:rsidRDefault="00AC4DF2" w:rsidP="00AC4DF2">
            <w:pPr>
              <w:pStyle w:val="aff4"/>
              <w:ind w:left="0"/>
              <w:jc w:val="center"/>
              <w:rPr>
                <w:sz w:val="18"/>
                <w:szCs w:val="18"/>
              </w:rPr>
            </w:pPr>
            <w:r w:rsidRPr="00AC4DF2">
              <w:rPr>
                <w:sz w:val="18"/>
                <w:szCs w:val="18"/>
              </w:rPr>
              <w:t>-</w:t>
            </w:r>
          </w:p>
        </w:tc>
        <w:tc>
          <w:tcPr>
            <w:tcW w:w="1501" w:type="dxa"/>
            <w:shd w:val="clear" w:color="auto" w:fill="auto"/>
            <w:vAlign w:val="center"/>
          </w:tcPr>
          <w:p w14:paraId="72591B9D"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5F854155"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162837EB"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286BAB0E" w14:textId="77777777" w:rsidTr="00AC4DF2">
        <w:trPr>
          <w:trHeight w:val="318"/>
        </w:trPr>
        <w:tc>
          <w:tcPr>
            <w:tcW w:w="2977" w:type="dxa"/>
            <w:vMerge w:val="restart"/>
            <w:shd w:val="clear" w:color="auto" w:fill="auto"/>
          </w:tcPr>
          <w:p w14:paraId="37432A3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пос. Фрунзе, вблизи д. 44</w:t>
            </w:r>
          </w:p>
        </w:tc>
        <w:tc>
          <w:tcPr>
            <w:tcW w:w="1229" w:type="dxa"/>
            <w:shd w:val="clear" w:color="auto" w:fill="auto"/>
          </w:tcPr>
          <w:p w14:paraId="26B7898D" w14:textId="77777777"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14:paraId="6A24AC94" w14:textId="77777777" w:rsidR="00AC4DF2" w:rsidRPr="00AC4DF2" w:rsidRDefault="00AC4DF2" w:rsidP="00AC4DF2">
            <w:pPr>
              <w:pStyle w:val="aff4"/>
              <w:ind w:left="0"/>
              <w:jc w:val="center"/>
              <w:rPr>
                <w:sz w:val="18"/>
                <w:szCs w:val="18"/>
              </w:rPr>
            </w:pPr>
            <w:r w:rsidRPr="00AC4DF2">
              <w:rPr>
                <w:sz w:val="18"/>
                <w:szCs w:val="18"/>
              </w:rPr>
              <w:t>72,36900</w:t>
            </w:r>
          </w:p>
        </w:tc>
        <w:tc>
          <w:tcPr>
            <w:tcW w:w="1559" w:type="dxa"/>
            <w:shd w:val="clear" w:color="auto" w:fill="auto"/>
            <w:vAlign w:val="center"/>
          </w:tcPr>
          <w:p w14:paraId="1BFD991D"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6AE79DDD"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52A00731"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6040CFD2" w14:textId="77777777" w:rsidR="00AC4DF2" w:rsidRPr="00AC4DF2" w:rsidRDefault="00AC4DF2" w:rsidP="00AC4DF2">
            <w:pPr>
              <w:pStyle w:val="aff4"/>
              <w:ind w:left="0"/>
              <w:jc w:val="center"/>
              <w:rPr>
                <w:sz w:val="18"/>
                <w:szCs w:val="18"/>
              </w:rPr>
            </w:pPr>
            <w:r w:rsidRPr="00AC4DF2">
              <w:rPr>
                <w:sz w:val="18"/>
                <w:szCs w:val="18"/>
              </w:rPr>
              <w:t>72,36900</w:t>
            </w:r>
          </w:p>
        </w:tc>
        <w:tc>
          <w:tcPr>
            <w:tcW w:w="1501" w:type="dxa"/>
            <w:shd w:val="clear" w:color="auto" w:fill="auto"/>
            <w:vAlign w:val="center"/>
          </w:tcPr>
          <w:p w14:paraId="31719025"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6CB3A1A6"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424D3EB6"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47304856" w14:textId="77777777" w:rsidTr="00AC4DF2">
        <w:trPr>
          <w:trHeight w:val="318"/>
        </w:trPr>
        <w:tc>
          <w:tcPr>
            <w:tcW w:w="2977" w:type="dxa"/>
            <w:vMerge/>
            <w:shd w:val="clear" w:color="auto" w:fill="auto"/>
          </w:tcPr>
          <w:p w14:paraId="458DF0E2"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715EDBCD" w14:textId="77777777"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14:paraId="5F232F2C" w14:textId="77777777" w:rsidR="00AC4DF2" w:rsidRPr="00AC4DF2" w:rsidRDefault="00AC4DF2" w:rsidP="00AC4DF2">
            <w:pPr>
              <w:pStyle w:val="aff4"/>
              <w:ind w:left="0"/>
              <w:jc w:val="center"/>
              <w:rPr>
                <w:sz w:val="18"/>
                <w:szCs w:val="18"/>
              </w:rPr>
            </w:pPr>
            <w:r w:rsidRPr="00AC4DF2">
              <w:rPr>
                <w:sz w:val="18"/>
                <w:szCs w:val="18"/>
              </w:rPr>
              <w:t>1 375,00</w:t>
            </w:r>
          </w:p>
        </w:tc>
        <w:tc>
          <w:tcPr>
            <w:tcW w:w="1559" w:type="dxa"/>
            <w:shd w:val="clear" w:color="auto" w:fill="auto"/>
            <w:vAlign w:val="center"/>
          </w:tcPr>
          <w:p w14:paraId="63D593CF"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13944A76"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3AF957AD"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0AA55447" w14:textId="77777777" w:rsidR="00AC4DF2" w:rsidRPr="00AC4DF2" w:rsidRDefault="00AC4DF2" w:rsidP="00AC4DF2">
            <w:pPr>
              <w:pStyle w:val="aff4"/>
              <w:ind w:left="0"/>
              <w:jc w:val="center"/>
              <w:rPr>
                <w:sz w:val="18"/>
                <w:szCs w:val="18"/>
              </w:rPr>
            </w:pPr>
            <w:r w:rsidRPr="00AC4DF2">
              <w:rPr>
                <w:sz w:val="18"/>
                <w:szCs w:val="18"/>
              </w:rPr>
              <w:t>1 375,00</w:t>
            </w:r>
          </w:p>
        </w:tc>
        <w:tc>
          <w:tcPr>
            <w:tcW w:w="1501" w:type="dxa"/>
            <w:shd w:val="clear" w:color="auto" w:fill="auto"/>
            <w:vAlign w:val="center"/>
          </w:tcPr>
          <w:p w14:paraId="039EE5C3"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01E125A3"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356D8FBE" w14:textId="77777777" w:rsidR="00AC4DF2" w:rsidRPr="00AC4DF2" w:rsidRDefault="00AC4DF2" w:rsidP="00AC4DF2">
            <w:pPr>
              <w:pStyle w:val="aff4"/>
              <w:ind w:left="0"/>
              <w:jc w:val="center"/>
              <w:rPr>
                <w:b/>
                <w:sz w:val="18"/>
                <w:szCs w:val="18"/>
              </w:rPr>
            </w:pPr>
            <w:r w:rsidRPr="00AC4DF2">
              <w:rPr>
                <w:b/>
                <w:sz w:val="18"/>
                <w:szCs w:val="18"/>
              </w:rPr>
              <w:t>-</w:t>
            </w:r>
          </w:p>
        </w:tc>
      </w:tr>
      <w:tr w:rsidR="00AC4DF2" w:rsidRPr="00AC4DF2" w14:paraId="7713FBA5" w14:textId="77777777" w:rsidTr="00AC4DF2">
        <w:trPr>
          <w:trHeight w:val="318"/>
        </w:trPr>
        <w:tc>
          <w:tcPr>
            <w:tcW w:w="2977" w:type="dxa"/>
            <w:vMerge/>
            <w:shd w:val="clear" w:color="auto" w:fill="auto"/>
          </w:tcPr>
          <w:p w14:paraId="2253F3B2"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09B8AF16"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0D21940B" w14:textId="77777777" w:rsidR="00AC4DF2" w:rsidRPr="00AC4DF2" w:rsidRDefault="00AC4DF2" w:rsidP="00AC4DF2">
            <w:pPr>
              <w:pStyle w:val="aff4"/>
              <w:ind w:left="0"/>
              <w:jc w:val="center"/>
              <w:rPr>
                <w:sz w:val="18"/>
                <w:szCs w:val="18"/>
              </w:rPr>
            </w:pPr>
            <w:r w:rsidRPr="00AC4DF2">
              <w:rPr>
                <w:sz w:val="18"/>
                <w:szCs w:val="18"/>
              </w:rPr>
              <w:t>1 447,36900</w:t>
            </w:r>
          </w:p>
        </w:tc>
        <w:tc>
          <w:tcPr>
            <w:tcW w:w="1559" w:type="dxa"/>
            <w:shd w:val="clear" w:color="auto" w:fill="auto"/>
            <w:vAlign w:val="center"/>
          </w:tcPr>
          <w:p w14:paraId="5C39348C"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19A1D4CD"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706D6C33"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30DCD56B" w14:textId="77777777" w:rsidR="00AC4DF2" w:rsidRPr="00AC4DF2" w:rsidRDefault="00AC4DF2" w:rsidP="00AC4DF2">
            <w:pPr>
              <w:pStyle w:val="aff4"/>
              <w:ind w:left="0"/>
              <w:jc w:val="center"/>
              <w:rPr>
                <w:b/>
                <w:sz w:val="18"/>
                <w:szCs w:val="18"/>
              </w:rPr>
            </w:pPr>
            <w:r w:rsidRPr="00AC4DF2">
              <w:rPr>
                <w:b/>
                <w:sz w:val="18"/>
                <w:szCs w:val="18"/>
              </w:rPr>
              <w:t>1 447,36900</w:t>
            </w:r>
          </w:p>
        </w:tc>
        <w:tc>
          <w:tcPr>
            <w:tcW w:w="1501" w:type="dxa"/>
            <w:shd w:val="clear" w:color="auto" w:fill="auto"/>
            <w:vAlign w:val="center"/>
          </w:tcPr>
          <w:p w14:paraId="22F42B23" w14:textId="77777777" w:rsidR="00AC4DF2" w:rsidRPr="00AC4DF2" w:rsidRDefault="00AC4DF2" w:rsidP="00AC4DF2">
            <w:pPr>
              <w:pStyle w:val="aff4"/>
              <w:ind w:left="0"/>
              <w:jc w:val="center"/>
              <w:rPr>
                <w:sz w:val="18"/>
                <w:szCs w:val="18"/>
              </w:rPr>
            </w:pPr>
            <w:r w:rsidRPr="00AC4DF2">
              <w:rPr>
                <w:sz w:val="18"/>
                <w:szCs w:val="18"/>
              </w:rPr>
              <w:t>-</w:t>
            </w:r>
          </w:p>
        </w:tc>
        <w:tc>
          <w:tcPr>
            <w:tcW w:w="1501" w:type="dxa"/>
            <w:gridSpan w:val="2"/>
            <w:shd w:val="clear" w:color="auto" w:fill="auto"/>
            <w:vAlign w:val="center"/>
          </w:tcPr>
          <w:p w14:paraId="0C279936"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662D68A2" w14:textId="77777777" w:rsidR="00AC4DF2" w:rsidRPr="00AC4DF2" w:rsidRDefault="00AC4DF2" w:rsidP="00AC4DF2">
            <w:pPr>
              <w:pStyle w:val="aff4"/>
              <w:ind w:left="0"/>
              <w:jc w:val="center"/>
              <w:rPr>
                <w:b/>
                <w:sz w:val="18"/>
                <w:szCs w:val="18"/>
              </w:rPr>
            </w:pPr>
            <w:r w:rsidRPr="00AC4DF2">
              <w:rPr>
                <w:b/>
                <w:sz w:val="18"/>
                <w:szCs w:val="18"/>
              </w:rPr>
              <w:t>-</w:t>
            </w:r>
          </w:p>
        </w:tc>
      </w:tr>
      <w:tr w:rsidR="00AC4DF2" w:rsidRPr="00AC4DF2" w14:paraId="1B426709" w14:textId="77777777" w:rsidTr="00AC4DF2">
        <w:trPr>
          <w:trHeight w:val="318"/>
        </w:trPr>
        <w:tc>
          <w:tcPr>
            <w:tcW w:w="2977" w:type="dxa"/>
            <w:vMerge w:val="restart"/>
            <w:shd w:val="clear" w:color="auto" w:fill="auto"/>
          </w:tcPr>
          <w:p w14:paraId="54A9DF4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Неделина, д. 3</w:t>
            </w:r>
          </w:p>
        </w:tc>
        <w:tc>
          <w:tcPr>
            <w:tcW w:w="1229" w:type="dxa"/>
            <w:shd w:val="clear" w:color="auto" w:fill="auto"/>
          </w:tcPr>
          <w:p w14:paraId="13E69343" w14:textId="77777777"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14:paraId="0FAC323B" w14:textId="77777777" w:rsidR="00AC4DF2" w:rsidRPr="00AC4DF2" w:rsidRDefault="00AC4DF2" w:rsidP="00AC4DF2">
            <w:pPr>
              <w:pStyle w:val="aff4"/>
              <w:ind w:left="0"/>
              <w:jc w:val="center"/>
              <w:rPr>
                <w:sz w:val="18"/>
                <w:szCs w:val="18"/>
              </w:rPr>
            </w:pPr>
            <w:r w:rsidRPr="00AC4DF2">
              <w:rPr>
                <w:sz w:val="18"/>
                <w:szCs w:val="18"/>
              </w:rPr>
              <w:t>72,36900</w:t>
            </w:r>
          </w:p>
        </w:tc>
        <w:tc>
          <w:tcPr>
            <w:tcW w:w="1559" w:type="dxa"/>
            <w:shd w:val="clear" w:color="auto" w:fill="auto"/>
            <w:vAlign w:val="center"/>
          </w:tcPr>
          <w:p w14:paraId="5C0FC072"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6356CC66"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13EC4FFB"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6BC50B60" w14:textId="77777777"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14:paraId="01524EC0" w14:textId="77777777" w:rsidR="00AC4DF2" w:rsidRPr="00AC4DF2" w:rsidRDefault="00AC4DF2" w:rsidP="00AC4DF2">
            <w:pPr>
              <w:pStyle w:val="aff4"/>
              <w:ind w:left="0"/>
              <w:jc w:val="center"/>
              <w:rPr>
                <w:sz w:val="18"/>
                <w:szCs w:val="18"/>
              </w:rPr>
            </w:pPr>
            <w:r w:rsidRPr="00AC4DF2">
              <w:rPr>
                <w:sz w:val="18"/>
                <w:szCs w:val="18"/>
              </w:rPr>
              <w:t>72,36900</w:t>
            </w:r>
          </w:p>
        </w:tc>
        <w:tc>
          <w:tcPr>
            <w:tcW w:w="1501" w:type="dxa"/>
            <w:gridSpan w:val="2"/>
            <w:shd w:val="clear" w:color="auto" w:fill="auto"/>
            <w:vAlign w:val="center"/>
          </w:tcPr>
          <w:p w14:paraId="4DA3CC61"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1FE47AA9" w14:textId="77777777" w:rsidR="00AC4DF2" w:rsidRPr="00AC4DF2" w:rsidRDefault="00AC4DF2" w:rsidP="00AC4DF2">
            <w:pPr>
              <w:pStyle w:val="aff4"/>
              <w:ind w:left="0"/>
              <w:jc w:val="center"/>
              <w:rPr>
                <w:b/>
                <w:sz w:val="18"/>
                <w:szCs w:val="18"/>
              </w:rPr>
            </w:pPr>
            <w:r w:rsidRPr="00AC4DF2">
              <w:rPr>
                <w:b/>
                <w:sz w:val="18"/>
                <w:szCs w:val="18"/>
              </w:rPr>
              <w:t>-</w:t>
            </w:r>
          </w:p>
        </w:tc>
      </w:tr>
      <w:tr w:rsidR="00AC4DF2" w:rsidRPr="00AC4DF2" w14:paraId="3ABD74EF" w14:textId="77777777" w:rsidTr="00AC4DF2">
        <w:trPr>
          <w:trHeight w:val="318"/>
        </w:trPr>
        <w:tc>
          <w:tcPr>
            <w:tcW w:w="2977" w:type="dxa"/>
            <w:vMerge/>
            <w:shd w:val="clear" w:color="auto" w:fill="auto"/>
          </w:tcPr>
          <w:p w14:paraId="5D777C3D"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4BE6244C" w14:textId="77777777"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14:paraId="570B6647" w14:textId="77777777" w:rsidR="00AC4DF2" w:rsidRPr="00AC4DF2" w:rsidRDefault="00AC4DF2" w:rsidP="00AC4DF2">
            <w:pPr>
              <w:pStyle w:val="aff4"/>
              <w:ind w:left="0"/>
              <w:jc w:val="center"/>
              <w:rPr>
                <w:sz w:val="18"/>
                <w:szCs w:val="18"/>
              </w:rPr>
            </w:pPr>
            <w:r w:rsidRPr="00AC4DF2">
              <w:rPr>
                <w:sz w:val="18"/>
                <w:szCs w:val="18"/>
              </w:rPr>
              <w:t>1 375,00</w:t>
            </w:r>
          </w:p>
        </w:tc>
        <w:tc>
          <w:tcPr>
            <w:tcW w:w="1559" w:type="dxa"/>
            <w:shd w:val="clear" w:color="auto" w:fill="auto"/>
            <w:vAlign w:val="center"/>
          </w:tcPr>
          <w:p w14:paraId="6B5F967F"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4D1D64C5"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7BAFC349"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20E3D30A" w14:textId="77777777"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14:paraId="5F23E280" w14:textId="77777777" w:rsidR="00AC4DF2" w:rsidRPr="00AC4DF2" w:rsidRDefault="00AC4DF2" w:rsidP="00AC4DF2">
            <w:pPr>
              <w:pStyle w:val="aff4"/>
              <w:ind w:left="0"/>
              <w:jc w:val="center"/>
              <w:rPr>
                <w:sz w:val="18"/>
                <w:szCs w:val="18"/>
              </w:rPr>
            </w:pPr>
            <w:r w:rsidRPr="00AC4DF2">
              <w:rPr>
                <w:sz w:val="18"/>
                <w:szCs w:val="18"/>
              </w:rPr>
              <w:t>1 375,00</w:t>
            </w:r>
          </w:p>
        </w:tc>
        <w:tc>
          <w:tcPr>
            <w:tcW w:w="1501" w:type="dxa"/>
            <w:gridSpan w:val="2"/>
            <w:shd w:val="clear" w:color="auto" w:fill="auto"/>
            <w:vAlign w:val="center"/>
          </w:tcPr>
          <w:p w14:paraId="7EB5275B"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06B3CC9E" w14:textId="77777777" w:rsidR="00AC4DF2" w:rsidRPr="00AC4DF2" w:rsidRDefault="00AC4DF2" w:rsidP="00AC4DF2">
            <w:pPr>
              <w:pStyle w:val="aff4"/>
              <w:ind w:left="0"/>
              <w:jc w:val="center"/>
              <w:rPr>
                <w:b/>
                <w:sz w:val="18"/>
                <w:szCs w:val="18"/>
              </w:rPr>
            </w:pPr>
            <w:r w:rsidRPr="00AC4DF2">
              <w:rPr>
                <w:b/>
                <w:sz w:val="18"/>
                <w:szCs w:val="18"/>
              </w:rPr>
              <w:t>-</w:t>
            </w:r>
          </w:p>
        </w:tc>
      </w:tr>
      <w:tr w:rsidR="00AC4DF2" w:rsidRPr="00AC4DF2" w14:paraId="5556542B" w14:textId="77777777" w:rsidTr="00AC4DF2">
        <w:trPr>
          <w:trHeight w:val="318"/>
        </w:trPr>
        <w:tc>
          <w:tcPr>
            <w:tcW w:w="2977" w:type="dxa"/>
            <w:vMerge/>
            <w:shd w:val="clear" w:color="auto" w:fill="auto"/>
          </w:tcPr>
          <w:p w14:paraId="113BBCC2"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3BC52057"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1476767C" w14:textId="77777777" w:rsidR="00AC4DF2" w:rsidRPr="00AC4DF2" w:rsidRDefault="00AC4DF2" w:rsidP="00AC4DF2">
            <w:pPr>
              <w:pStyle w:val="aff4"/>
              <w:ind w:left="0"/>
              <w:jc w:val="center"/>
              <w:rPr>
                <w:sz w:val="18"/>
                <w:szCs w:val="18"/>
              </w:rPr>
            </w:pPr>
            <w:r w:rsidRPr="00AC4DF2">
              <w:rPr>
                <w:sz w:val="18"/>
                <w:szCs w:val="18"/>
              </w:rPr>
              <w:t>1 447,36900</w:t>
            </w:r>
          </w:p>
        </w:tc>
        <w:tc>
          <w:tcPr>
            <w:tcW w:w="1559" w:type="dxa"/>
            <w:shd w:val="clear" w:color="auto" w:fill="auto"/>
            <w:vAlign w:val="center"/>
          </w:tcPr>
          <w:p w14:paraId="1FAC3476"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2C655C4C"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4792A9BF"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6086F1EE" w14:textId="77777777"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14:paraId="33FC26BB" w14:textId="77777777" w:rsidR="00AC4DF2" w:rsidRPr="00AC4DF2" w:rsidRDefault="00AC4DF2" w:rsidP="00AC4DF2">
            <w:pPr>
              <w:pStyle w:val="aff4"/>
              <w:ind w:left="0"/>
              <w:jc w:val="center"/>
              <w:rPr>
                <w:b/>
                <w:sz w:val="18"/>
                <w:szCs w:val="18"/>
              </w:rPr>
            </w:pPr>
            <w:r w:rsidRPr="00AC4DF2">
              <w:rPr>
                <w:b/>
                <w:sz w:val="18"/>
                <w:szCs w:val="18"/>
              </w:rPr>
              <w:t>1 447,36900</w:t>
            </w:r>
          </w:p>
        </w:tc>
        <w:tc>
          <w:tcPr>
            <w:tcW w:w="1501" w:type="dxa"/>
            <w:gridSpan w:val="2"/>
            <w:shd w:val="clear" w:color="auto" w:fill="auto"/>
            <w:vAlign w:val="center"/>
          </w:tcPr>
          <w:p w14:paraId="6B66A3A8"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5BA1480F" w14:textId="77777777" w:rsidR="00AC4DF2" w:rsidRPr="00AC4DF2" w:rsidRDefault="00AC4DF2" w:rsidP="00AC4DF2">
            <w:pPr>
              <w:pStyle w:val="aff4"/>
              <w:ind w:left="0"/>
              <w:jc w:val="center"/>
              <w:rPr>
                <w:b/>
                <w:sz w:val="18"/>
                <w:szCs w:val="18"/>
              </w:rPr>
            </w:pPr>
            <w:r w:rsidRPr="00AC4DF2">
              <w:rPr>
                <w:b/>
                <w:sz w:val="18"/>
                <w:szCs w:val="18"/>
              </w:rPr>
              <w:t>-</w:t>
            </w:r>
          </w:p>
        </w:tc>
      </w:tr>
      <w:tr w:rsidR="00AC4DF2" w:rsidRPr="00AC4DF2" w14:paraId="3BA212CC" w14:textId="77777777" w:rsidTr="00AC4DF2">
        <w:trPr>
          <w:trHeight w:val="318"/>
        </w:trPr>
        <w:tc>
          <w:tcPr>
            <w:tcW w:w="2977" w:type="dxa"/>
            <w:vMerge w:val="restart"/>
            <w:shd w:val="clear" w:color="auto" w:fill="auto"/>
          </w:tcPr>
          <w:p w14:paraId="6BE7E4F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Приобретение и установка детской игровой площадки по адресу: г. Тейково, ул. Молодежная, д. 14</w:t>
            </w:r>
          </w:p>
        </w:tc>
        <w:tc>
          <w:tcPr>
            <w:tcW w:w="1229" w:type="dxa"/>
            <w:shd w:val="clear" w:color="auto" w:fill="auto"/>
          </w:tcPr>
          <w:p w14:paraId="3A47AE6C" w14:textId="77777777" w:rsidR="00AC4DF2" w:rsidRPr="00AC4DF2" w:rsidRDefault="00AC4DF2" w:rsidP="00AC4DF2">
            <w:pPr>
              <w:pStyle w:val="aff4"/>
              <w:ind w:left="0"/>
              <w:rPr>
                <w:b/>
                <w:sz w:val="18"/>
                <w:szCs w:val="18"/>
              </w:rPr>
            </w:pPr>
            <w:r w:rsidRPr="00AC4DF2">
              <w:rPr>
                <w:sz w:val="18"/>
                <w:szCs w:val="18"/>
              </w:rPr>
              <w:t>Местный бюджет</w:t>
            </w:r>
          </w:p>
        </w:tc>
        <w:tc>
          <w:tcPr>
            <w:tcW w:w="1560" w:type="dxa"/>
            <w:shd w:val="clear" w:color="auto" w:fill="auto"/>
            <w:vAlign w:val="center"/>
          </w:tcPr>
          <w:p w14:paraId="6AFB4537" w14:textId="77777777" w:rsidR="00AC4DF2" w:rsidRPr="00AC4DF2" w:rsidRDefault="00AC4DF2" w:rsidP="00AC4DF2">
            <w:pPr>
              <w:pStyle w:val="aff4"/>
              <w:ind w:left="0"/>
              <w:jc w:val="center"/>
              <w:rPr>
                <w:sz w:val="18"/>
                <w:szCs w:val="18"/>
              </w:rPr>
            </w:pPr>
            <w:r w:rsidRPr="00AC4DF2">
              <w:rPr>
                <w:sz w:val="18"/>
                <w:szCs w:val="18"/>
              </w:rPr>
              <w:t>10,52953</w:t>
            </w:r>
          </w:p>
        </w:tc>
        <w:tc>
          <w:tcPr>
            <w:tcW w:w="1559" w:type="dxa"/>
            <w:shd w:val="clear" w:color="auto" w:fill="auto"/>
            <w:vAlign w:val="center"/>
          </w:tcPr>
          <w:p w14:paraId="449B42F8"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136504D4"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2576FF9A"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61386E77" w14:textId="77777777"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14:paraId="4CF2BBEC" w14:textId="77777777" w:rsidR="00AC4DF2" w:rsidRPr="00AC4DF2" w:rsidRDefault="00AC4DF2" w:rsidP="00AC4DF2">
            <w:pPr>
              <w:pStyle w:val="aff4"/>
              <w:ind w:left="0"/>
              <w:jc w:val="center"/>
              <w:rPr>
                <w:sz w:val="18"/>
                <w:szCs w:val="18"/>
              </w:rPr>
            </w:pPr>
            <w:r w:rsidRPr="00AC4DF2">
              <w:rPr>
                <w:sz w:val="18"/>
                <w:szCs w:val="18"/>
              </w:rPr>
              <w:t>10,52953</w:t>
            </w:r>
          </w:p>
        </w:tc>
        <w:tc>
          <w:tcPr>
            <w:tcW w:w="1501" w:type="dxa"/>
            <w:gridSpan w:val="2"/>
            <w:shd w:val="clear" w:color="auto" w:fill="auto"/>
            <w:vAlign w:val="center"/>
          </w:tcPr>
          <w:p w14:paraId="17202DC5"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48889AA9"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72EB70D5" w14:textId="77777777" w:rsidTr="00AC4DF2">
        <w:trPr>
          <w:trHeight w:val="318"/>
        </w:trPr>
        <w:tc>
          <w:tcPr>
            <w:tcW w:w="2977" w:type="dxa"/>
            <w:vMerge/>
            <w:shd w:val="clear" w:color="auto" w:fill="auto"/>
          </w:tcPr>
          <w:p w14:paraId="53B7E7F0"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5149B522" w14:textId="77777777" w:rsidR="00AC4DF2" w:rsidRPr="00AC4DF2" w:rsidRDefault="00AC4DF2" w:rsidP="00AC4DF2">
            <w:pPr>
              <w:pStyle w:val="aff4"/>
              <w:ind w:left="0"/>
              <w:rPr>
                <w:b/>
                <w:sz w:val="18"/>
                <w:szCs w:val="18"/>
              </w:rPr>
            </w:pPr>
            <w:r w:rsidRPr="00AC4DF2">
              <w:rPr>
                <w:sz w:val="18"/>
                <w:szCs w:val="18"/>
              </w:rPr>
              <w:t>Областной бюджет</w:t>
            </w:r>
          </w:p>
        </w:tc>
        <w:tc>
          <w:tcPr>
            <w:tcW w:w="1560" w:type="dxa"/>
            <w:shd w:val="clear" w:color="auto" w:fill="auto"/>
            <w:vAlign w:val="center"/>
          </w:tcPr>
          <w:p w14:paraId="13B6B61E" w14:textId="77777777" w:rsidR="00AC4DF2" w:rsidRPr="00AC4DF2" w:rsidRDefault="00AC4DF2" w:rsidP="00AC4DF2">
            <w:pPr>
              <w:pStyle w:val="aff4"/>
              <w:ind w:left="0"/>
              <w:jc w:val="center"/>
              <w:rPr>
                <w:sz w:val="18"/>
                <w:szCs w:val="18"/>
              </w:rPr>
            </w:pPr>
            <w:r w:rsidRPr="00AC4DF2">
              <w:rPr>
                <w:sz w:val="18"/>
                <w:szCs w:val="18"/>
              </w:rPr>
              <w:t>200,00000</w:t>
            </w:r>
          </w:p>
        </w:tc>
        <w:tc>
          <w:tcPr>
            <w:tcW w:w="1559" w:type="dxa"/>
            <w:shd w:val="clear" w:color="auto" w:fill="auto"/>
            <w:vAlign w:val="center"/>
          </w:tcPr>
          <w:p w14:paraId="63754B6D"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25DB8D16"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72C03B76"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53B62017" w14:textId="77777777"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14:paraId="0CFA06DF" w14:textId="77777777" w:rsidR="00AC4DF2" w:rsidRPr="00AC4DF2" w:rsidRDefault="00AC4DF2" w:rsidP="00AC4DF2">
            <w:pPr>
              <w:pStyle w:val="aff4"/>
              <w:ind w:left="0"/>
              <w:jc w:val="center"/>
              <w:rPr>
                <w:sz w:val="18"/>
                <w:szCs w:val="18"/>
              </w:rPr>
            </w:pPr>
            <w:r w:rsidRPr="00AC4DF2">
              <w:rPr>
                <w:sz w:val="18"/>
                <w:szCs w:val="18"/>
              </w:rPr>
              <w:t>200,00000</w:t>
            </w:r>
          </w:p>
        </w:tc>
        <w:tc>
          <w:tcPr>
            <w:tcW w:w="1501" w:type="dxa"/>
            <w:gridSpan w:val="2"/>
            <w:shd w:val="clear" w:color="auto" w:fill="auto"/>
            <w:vAlign w:val="center"/>
          </w:tcPr>
          <w:p w14:paraId="6EE65DCB"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16A92B36" w14:textId="77777777" w:rsidR="00AC4DF2" w:rsidRPr="00AC4DF2" w:rsidRDefault="00AC4DF2" w:rsidP="00AC4DF2">
            <w:pPr>
              <w:pStyle w:val="aff4"/>
              <w:ind w:left="0"/>
              <w:jc w:val="center"/>
              <w:rPr>
                <w:sz w:val="18"/>
                <w:szCs w:val="18"/>
              </w:rPr>
            </w:pPr>
            <w:r w:rsidRPr="00AC4DF2">
              <w:rPr>
                <w:sz w:val="18"/>
                <w:szCs w:val="18"/>
              </w:rPr>
              <w:t>-</w:t>
            </w:r>
          </w:p>
        </w:tc>
      </w:tr>
      <w:tr w:rsidR="00AC4DF2" w:rsidRPr="00AC4DF2" w14:paraId="5854875F" w14:textId="77777777" w:rsidTr="00AC4DF2">
        <w:trPr>
          <w:trHeight w:val="318"/>
        </w:trPr>
        <w:tc>
          <w:tcPr>
            <w:tcW w:w="2977" w:type="dxa"/>
            <w:vMerge/>
            <w:shd w:val="clear" w:color="auto" w:fill="auto"/>
          </w:tcPr>
          <w:p w14:paraId="4D54A0C0" w14:textId="77777777" w:rsidR="00AC4DF2" w:rsidRPr="00AC4DF2" w:rsidRDefault="00AC4DF2" w:rsidP="00AC4DF2">
            <w:pPr>
              <w:spacing w:after="0" w:line="240" w:lineRule="auto"/>
              <w:rPr>
                <w:rFonts w:ascii="Times New Roman" w:hAnsi="Times New Roman" w:cs="Times New Roman"/>
                <w:sz w:val="18"/>
                <w:szCs w:val="18"/>
              </w:rPr>
            </w:pPr>
          </w:p>
        </w:tc>
        <w:tc>
          <w:tcPr>
            <w:tcW w:w="1229" w:type="dxa"/>
            <w:shd w:val="clear" w:color="auto" w:fill="auto"/>
          </w:tcPr>
          <w:p w14:paraId="42A7CBE1" w14:textId="77777777" w:rsidR="00AC4DF2" w:rsidRPr="00AC4DF2" w:rsidRDefault="00AC4DF2" w:rsidP="00AC4DF2">
            <w:pPr>
              <w:pStyle w:val="aff4"/>
              <w:ind w:left="0"/>
              <w:rPr>
                <w:b/>
                <w:sz w:val="18"/>
                <w:szCs w:val="18"/>
              </w:rPr>
            </w:pPr>
            <w:r w:rsidRPr="00AC4DF2">
              <w:rPr>
                <w:b/>
                <w:sz w:val="18"/>
                <w:szCs w:val="18"/>
              </w:rPr>
              <w:t>Итого по мероприятию</w:t>
            </w:r>
          </w:p>
        </w:tc>
        <w:tc>
          <w:tcPr>
            <w:tcW w:w="1560" w:type="dxa"/>
            <w:shd w:val="clear" w:color="auto" w:fill="auto"/>
            <w:vAlign w:val="center"/>
          </w:tcPr>
          <w:p w14:paraId="3A454052" w14:textId="77777777" w:rsidR="00AC4DF2" w:rsidRPr="00AC4DF2" w:rsidRDefault="00AC4DF2" w:rsidP="00AC4DF2">
            <w:pPr>
              <w:pStyle w:val="aff4"/>
              <w:ind w:left="0"/>
              <w:jc w:val="center"/>
              <w:rPr>
                <w:sz w:val="18"/>
                <w:szCs w:val="18"/>
              </w:rPr>
            </w:pPr>
            <w:r w:rsidRPr="00AC4DF2">
              <w:rPr>
                <w:sz w:val="18"/>
                <w:szCs w:val="18"/>
              </w:rPr>
              <w:t>210,52953</w:t>
            </w:r>
          </w:p>
        </w:tc>
        <w:tc>
          <w:tcPr>
            <w:tcW w:w="1559" w:type="dxa"/>
            <w:shd w:val="clear" w:color="auto" w:fill="auto"/>
            <w:vAlign w:val="center"/>
          </w:tcPr>
          <w:p w14:paraId="0DC14B81" w14:textId="77777777" w:rsidR="00AC4DF2" w:rsidRPr="00AC4DF2" w:rsidRDefault="00AC4DF2" w:rsidP="00AC4DF2">
            <w:pPr>
              <w:pStyle w:val="aff4"/>
              <w:ind w:left="0"/>
              <w:jc w:val="center"/>
              <w:rPr>
                <w:sz w:val="18"/>
                <w:szCs w:val="18"/>
              </w:rPr>
            </w:pPr>
            <w:r w:rsidRPr="00AC4DF2">
              <w:rPr>
                <w:sz w:val="18"/>
                <w:szCs w:val="18"/>
              </w:rPr>
              <w:t>-</w:t>
            </w:r>
          </w:p>
        </w:tc>
        <w:tc>
          <w:tcPr>
            <w:tcW w:w="1417" w:type="dxa"/>
            <w:shd w:val="clear" w:color="auto" w:fill="auto"/>
            <w:vAlign w:val="center"/>
          </w:tcPr>
          <w:p w14:paraId="4B7A52CD" w14:textId="77777777" w:rsidR="00AC4DF2" w:rsidRPr="00AC4DF2" w:rsidRDefault="00AC4DF2" w:rsidP="00AC4DF2">
            <w:pPr>
              <w:pStyle w:val="aff4"/>
              <w:ind w:left="0"/>
              <w:jc w:val="center"/>
              <w:rPr>
                <w:sz w:val="18"/>
                <w:szCs w:val="18"/>
              </w:rPr>
            </w:pPr>
            <w:r w:rsidRPr="00AC4DF2">
              <w:rPr>
                <w:sz w:val="18"/>
                <w:szCs w:val="18"/>
              </w:rPr>
              <w:t>-</w:t>
            </w:r>
          </w:p>
        </w:tc>
        <w:tc>
          <w:tcPr>
            <w:tcW w:w="1418" w:type="dxa"/>
            <w:shd w:val="clear" w:color="auto" w:fill="auto"/>
            <w:vAlign w:val="center"/>
          </w:tcPr>
          <w:p w14:paraId="2EC7727E" w14:textId="77777777" w:rsidR="00AC4DF2" w:rsidRPr="00AC4DF2" w:rsidRDefault="00AC4DF2" w:rsidP="00AC4DF2">
            <w:pPr>
              <w:pStyle w:val="aff4"/>
              <w:ind w:left="0"/>
              <w:jc w:val="center"/>
              <w:rPr>
                <w:b/>
                <w:sz w:val="18"/>
                <w:szCs w:val="18"/>
              </w:rPr>
            </w:pPr>
            <w:r w:rsidRPr="00AC4DF2">
              <w:rPr>
                <w:b/>
                <w:sz w:val="18"/>
                <w:szCs w:val="18"/>
              </w:rPr>
              <w:t>-</w:t>
            </w:r>
          </w:p>
        </w:tc>
        <w:tc>
          <w:tcPr>
            <w:tcW w:w="1534" w:type="dxa"/>
            <w:shd w:val="clear" w:color="auto" w:fill="auto"/>
            <w:vAlign w:val="center"/>
          </w:tcPr>
          <w:p w14:paraId="34801474" w14:textId="77777777" w:rsidR="00AC4DF2" w:rsidRPr="00AC4DF2" w:rsidRDefault="00AC4DF2" w:rsidP="00AC4DF2">
            <w:pPr>
              <w:pStyle w:val="aff4"/>
              <w:ind w:left="0"/>
              <w:jc w:val="center"/>
              <w:rPr>
                <w:b/>
                <w:sz w:val="18"/>
                <w:szCs w:val="18"/>
              </w:rPr>
            </w:pPr>
            <w:r w:rsidRPr="00AC4DF2">
              <w:rPr>
                <w:b/>
                <w:sz w:val="18"/>
                <w:szCs w:val="18"/>
              </w:rPr>
              <w:t>-</w:t>
            </w:r>
          </w:p>
        </w:tc>
        <w:tc>
          <w:tcPr>
            <w:tcW w:w="1501" w:type="dxa"/>
            <w:shd w:val="clear" w:color="auto" w:fill="auto"/>
            <w:vAlign w:val="center"/>
          </w:tcPr>
          <w:p w14:paraId="309D8753" w14:textId="77777777" w:rsidR="00AC4DF2" w:rsidRPr="00AC4DF2" w:rsidRDefault="00AC4DF2" w:rsidP="00AC4DF2">
            <w:pPr>
              <w:pStyle w:val="aff4"/>
              <w:ind w:left="0"/>
              <w:jc w:val="center"/>
              <w:rPr>
                <w:b/>
                <w:sz w:val="18"/>
                <w:szCs w:val="18"/>
              </w:rPr>
            </w:pPr>
            <w:r w:rsidRPr="00AC4DF2">
              <w:rPr>
                <w:b/>
                <w:sz w:val="18"/>
                <w:szCs w:val="18"/>
              </w:rPr>
              <w:t>210,52953</w:t>
            </w:r>
          </w:p>
        </w:tc>
        <w:tc>
          <w:tcPr>
            <w:tcW w:w="1501" w:type="dxa"/>
            <w:gridSpan w:val="2"/>
            <w:shd w:val="clear" w:color="auto" w:fill="auto"/>
            <w:vAlign w:val="center"/>
          </w:tcPr>
          <w:p w14:paraId="265D452F" w14:textId="77777777" w:rsidR="00AC4DF2" w:rsidRPr="00AC4DF2" w:rsidRDefault="00AC4DF2" w:rsidP="00AC4DF2">
            <w:pPr>
              <w:pStyle w:val="aff4"/>
              <w:ind w:left="0"/>
              <w:jc w:val="center"/>
              <w:rPr>
                <w:sz w:val="18"/>
                <w:szCs w:val="18"/>
              </w:rPr>
            </w:pPr>
            <w:r w:rsidRPr="00AC4DF2">
              <w:rPr>
                <w:sz w:val="18"/>
                <w:szCs w:val="18"/>
              </w:rPr>
              <w:t>-</w:t>
            </w:r>
          </w:p>
        </w:tc>
        <w:tc>
          <w:tcPr>
            <w:tcW w:w="1133" w:type="dxa"/>
            <w:shd w:val="clear" w:color="auto" w:fill="auto"/>
            <w:vAlign w:val="center"/>
          </w:tcPr>
          <w:p w14:paraId="6333E13B" w14:textId="77777777" w:rsidR="00AC4DF2" w:rsidRPr="00AC4DF2" w:rsidRDefault="00AC4DF2" w:rsidP="00AC4DF2">
            <w:pPr>
              <w:pStyle w:val="aff4"/>
              <w:ind w:left="0"/>
              <w:jc w:val="center"/>
              <w:rPr>
                <w:sz w:val="18"/>
                <w:szCs w:val="18"/>
              </w:rPr>
            </w:pPr>
            <w:r w:rsidRPr="00AC4DF2">
              <w:rPr>
                <w:sz w:val="18"/>
                <w:szCs w:val="18"/>
              </w:rPr>
              <w:t>-</w:t>
            </w:r>
          </w:p>
        </w:tc>
      </w:tr>
    </w:tbl>
    <w:p w14:paraId="3DDA39C7" w14:textId="77777777" w:rsidR="00AC4DF2" w:rsidRPr="00AC4DF2" w:rsidRDefault="00AC4DF2" w:rsidP="00AC4DF2">
      <w:pPr>
        <w:spacing w:after="0" w:line="240" w:lineRule="auto"/>
        <w:rPr>
          <w:rFonts w:ascii="Times New Roman" w:hAnsi="Times New Roman" w:cs="Times New Roman"/>
          <w:sz w:val="18"/>
          <w:szCs w:val="18"/>
        </w:rPr>
      </w:pPr>
    </w:p>
    <w:p w14:paraId="77E76134" w14:textId="77777777" w:rsidR="00AC4DF2" w:rsidRPr="00AC4DF2" w:rsidRDefault="00AC4DF2" w:rsidP="00AC4DF2">
      <w:pPr>
        <w:pStyle w:val="Default"/>
        <w:ind w:right="-1"/>
        <w:jc w:val="both"/>
        <w:rPr>
          <w:b/>
          <w:iCs/>
          <w:color w:val="auto"/>
          <w:sz w:val="18"/>
          <w:szCs w:val="18"/>
        </w:rPr>
      </w:pPr>
    </w:p>
    <w:p w14:paraId="028906E6" w14:textId="77777777" w:rsidR="00AC4DF2" w:rsidRPr="00AC4DF2" w:rsidRDefault="00AC4DF2" w:rsidP="00AC4DF2">
      <w:pPr>
        <w:pStyle w:val="Default"/>
        <w:ind w:right="-1"/>
        <w:jc w:val="both"/>
        <w:rPr>
          <w:b/>
          <w:iCs/>
          <w:color w:val="auto"/>
          <w:sz w:val="18"/>
          <w:szCs w:val="18"/>
        </w:rPr>
      </w:pPr>
    </w:p>
    <w:p w14:paraId="5DDA5489" w14:textId="77777777" w:rsidR="00AC4DF2" w:rsidRPr="00AC4DF2" w:rsidRDefault="00AC4DF2" w:rsidP="00AC4DF2">
      <w:pPr>
        <w:spacing w:after="0" w:line="240" w:lineRule="auto"/>
        <w:rPr>
          <w:rFonts w:ascii="Times New Roman" w:hAnsi="Times New Roman" w:cs="Times New Roman"/>
          <w:sz w:val="18"/>
          <w:szCs w:val="18"/>
        </w:rPr>
        <w:sectPr w:rsidR="00AC4DF2" w:rsidRPr="00AC4DF2" w:rsidSect="00AC4DF2">
          <w:pgSz w:w="16838" w:h="11906" w:orient="landscape"/>
          <w:pgMar w:top="567" w:right="851" w:bottom="709" w:left="1134" w:header="709" w:footer="709" w:gutter="0"/>
          <w:cols w:space="720"/>
        </w:sectPr>
      </w:pPr>
    </w:p>
    <w:p w14:paraId="1BE9E158"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14</w:t>
      </w:r>
    </w:p>
    <w:p w14:paraId="7676A1B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026E4E3"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2F27B89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21E1A1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EA64F1">
        <w:rPr>
          <w:rFonts w:ascii="Times New Roman" w:hAnsi="Times New Roman" w:cs="Times New Roman"/>
          <w:sz w:val="18"/>
          <w:szCs w:val="18"/>
        </w:rPr>
        <w:t xml:space="preserve">                                                                                                                                                                         от  27.09.2022</w:t>
      </w:r>
      <w:r w:rsidRPr="00AC4DF2">
        <w:rPr>
          <w:rFonts w:ascii="Times New Roman" w:hAnsi="Times New Roman" w:cs="Times New Roman"/>
          <w:sz w:val="18"/>
          <w:szCs w:val="18"/>
        </w:rPr>
        <w:t xml:space="preserve">  №464</w:t>
      </w:r>
    </w:p>
    <w:p w14:paraId="67EFE0EE" w14:textId="77777777" w:rsidR="00AC4DF2" w:rsidRPr="00AC4DF2" w:rsidRDefault="00AC4DF2" w:rsidP="00AC4DF2">
      <w:pPr>
        <w:pStyle w:val="Default"/>
        <w:ind w:right="-1"/>
        <w:jc w:val="both"/>
        <w:rPr>
          <w:b/>
          <w:iCs/>
          <w:color w:val="auto"/>
          <w:sz w:val="18"/>
          <w:szCs w:val="18"/>
        </w:rPr>
      </w:pPr>
    </w:p>
    <w:p w14:paraId="7894F8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7130"/>
      </w:tblGrid>
      <w:tr w:rsidR="00AC4DF2" w:rsidRPr="00AC4DF2" w14:paraId="34EABEB5" w14:textId="77777777" w:rsidTr="00AC4DF2">
        <w:tc>
          <w:tcPr>
            <w:tcW w:w="2509" w:type="dxa"/>
          </w:tcPr>
          <w:p w14:paraId="0600ED61" w14:textId="77777777" w:rsidR="00AC4DF2" w:rsidRPr="00AC4DF2" w:rsidRDefault="00AC4DF2" w:rsidP="00AC4DF2">
            <w:pPr>
              <w:pStyle w:val="a8"/>
              <w:rPr>
                <w:sz w:val="18"/>
                <w:szCs w:val="18"/>
              </w:rPr>
            </w:pPr>
            <w:r w:rsidRPr="00AC4DF2">
              <w:rPr>
                <w:sz w:val="18"/>
                <w:szCs w:val="18"/>
              </w:rPr>
              <w:t xml:space="preserve">Наименование подпрограммы                                                   </w:t>
            </w:r>
          </w:p>
        </w:tc>
        <w:tc>
          <w:tcPr>
            <w:tcW w:w="7130" w:type="dxa"/>
          </w:tcPr>
          <w:p w14:paraId="6C9F436E"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AC4DF2" w:rsidRPr="00AC4DF2" w14:paraId="2E538EA8" w14:textId="77777777" w:rsidTr="00AC4DF2">
        <w:tc>
          <w:tcPr>
            <w:tcW w:w="2509" w:type="dxa"/>
          </w:tcPr>
          <w:p w14:paraId="2CA30763" w14:textId="77777777" w:rsidR="00AC4DF2" w:rsidRPr="00AC4DF2" w:rsidRDefault="00AC4DF2" w:rsidP="00AC4DF2">
            <w:pPr>
              <w:pStyle w:val="a8"/>
              <w:rPr>
                <w:sz w:val="18"/>
                <w:szCs w:val="18"/>
              </w:rPr>
            </w:pPr>
            <w:r w:rsidRPr="00AC4DF2">
              <w:rPr>
                <w:sz w:val="18"/>
                <w:szCs w:val="18"/>
              </w:rPr>
              <w:t xml:space="preserve">Исполнители подпрограммы   </w:t>
            </w:r>
          </w:p>
        </w:tc>
        <w:tc>
          <w:tcPr>
            <w:tcW w:w="7130" w:type="dxa"/>
          </w:tcPr>
          <w:p w14:paraId="055F2E72" w14:textId="77777777" w:rsidR="00AC4DF2" w:rsidRPr="00AC4DF2" w:rsidRDefault="00AC4DF2" w:rsidP="00AC4DF2">
            <w:pPr>
              <w:pStyle w:val="a8"/>
              <w:jc w:val="both"/>
              <w:rPr>
                <w:sz w:val="18"/>
                <w:szCs w:val="18"/>
              </w:rPr>
            </w:pPr>
            <w:r w:rsidRPr="00AC4DF2">
              <w:rPr>
                <w:sz w:val="18"/>
                <w:szCs w:val="18"/>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14:paraId="2F8577D9" w14:textId="77777777" w:rsidR="00AC4DF2" w:rsidRPr="00AC4DF2" w:rsidRDefault="00AC4DF2" w:rsidP="00AC4DF2">
            <w:pPr>
              <w:pStyle w:val="a8"/>
              <w:jc w:val="both"/>
              <w:rPr>
                <w:sz w:val="18"/>
                <w:szCs w:val="18"/>
              </w:rPr>
            </w:pPr>
            <w:r w:rsidRPr="00AC4DF2">
              <w:rPr>
                <w:sz w:val="18"/>
                <w:szCs w:val="18"/>
              </w:rPr>
              <w:t>Финансовый отдел администрации г. Тейково</w:t>
            </w:r>
          </w:p>
        </w:tc>
      </w:tr>
      <w:tr w:rsidR="00AC4DF2" w:rsidRPr="00AC4DF2" w14:paraId="61CF8E27" w14:textId="77777777" w:rsidTr="00AC4DF2">
        <w:tc>
          <w:tcPr>
            <w:tcW w:w="2509" w:type="dxa"/>
          </w:tcPr>
          <w:p w14:paraId="5694A02B" w14:textId="77777777" w:rsidR="00AC4DF2" w:rsidRPr="00AC4DF2" w:rsidRDefault="00AC4DF2" w:rsidP="00AC4DF2">
            <w:pPr>
              <w:pStyle w:val="a8"/>
              <w:rPr>
                <w:sz w:val="18"/>
                <w:szCs w:val="18"/>
              </w:rPr>
            </w:pPr>
            <w:r w:rsidRPr="00AC4DF2">
              <w:rPr>
                <w:sz w:val="18"/>
                <w:szCs w:val="18"/>
              </w:rPr>
              <w:t>Срок реализации подпрограммы</w:t>
            </w:r>
          </w:p>
        </w:tc>
        <w:tc>
          <w:tcPr>
            <w:tcW w:w="7130" w:type="dxa"/>
          </w:tcPr>
          <w:p w14:paraId="1ED162FF" w14:textId="77777777" w:rsidR="00AC4DF2" w:rsidRPr="00AC4DF2" w:rsidRDefault="00AC4DF2" w:rsidP="00AC4DF2">
            <w:pPr>
              <w:pStyle w:val="a8"/>
              <w:jc w:val="both"/>
              <w:rPr>
                <w:sz w:val="18"/>
                <w:szCs w:val="18"/>
              </w:rPr>
            </w:pPr>
            <w:r w:rsidRPr="00AC4DF2">
              <w:rPr>
                <w:sz w:val="18"/>
                <w:szCs w:val="18"/>
              </w:rPr>
              <w:t>2014 - 2024</w:t>
            </w:r>
          </w:p>
        </w:tc>
      </w:tr>
      <w:tr w:rsidR="00AC4DF2" w:rsidRPr="00AC4DF2" w14:paraId="584A7369" w14:textId="77777777" w:rsidTr="00AC4DF2">
        <w:tc>
          <w:tcPr>
            <w:tcW w:w="2509" w:type="dxa"/>
          </w:tcPr>
          <w:p w14:paraId="728D4CE0" w14:textId="77777777" w:rsidR="00AC4DF2" w:rsidRPr="00AC4DF2" w:rsidRDefault="00AC4DF2" w:rsidP="00AC4DF2">
            <w:pPr>
              <w:pStyle w:val="a8"/>
              <w:rPr>
                <w:sz w:val="18"/>
                <w:szCs w:val="18"/>
              </w:rPr>
            </w:pPr>
            <w:r w:rsidRPr="00AC4DF2">
              <w:rPr>
                <w:sz w:val="18"/>
                <w:szCs w:val="18"/>
              </w:rPr>
              <w:t>Цели подпрограммы</w:t>
            </w:r>
          </w:p>
        </w:tc>
        <w:tc>
          <w:tcPr>
            <w:tcW w:w="7130" w:type="dxa"/>
          </w:tcPr>
          <w:p w14:paraId="31CB1DFE"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tc>
      </w:tr>
      <w:tr w:rsidR="00AC4DF2" w:rsidRPr="00AC4DF2" w14:paraId="695DCCDB" w14:textId="77777777" w:rsidTr="00AC4DF2">
        <w:tc>
          <w:tcPr>
            <w:tcW w:w="2509" w:type="dxa"/>
          </w:tcPr>
          <w:p w14:paraId="3B3A70B1" w14:textId="77777777" w:rsidR="00AC4DF2" w:rsidRPr="00AC4DF2" w:rsidRDefault="00AC4DF2" w:rsidP="00AC4DF2">
            <w:pPr>
              <w:pStyle w:val="a8"/>
              <w:rPr>
                <w:sz w:val="18"/>
                <w:szCs w:val="18"/>
              </w:rPr>
            </w:pPr>
            <w:r w:rsidRPr="00AC4DF2">
              <w:rPr>
                <w:sz w:val="18"/>
                <w:szCs w:val="18"/>
              </w:rPr>
              <w:t xml:space="preserve">Объемы ресурсного обеспечения подпрограммы </w:t>
            </w:r>
          </w:p>
        </w:tc>
        <w:tc>
          <w:tcPr>
            <w:tcW w:w="7130" w:type="dxa"/>
          </w:tcPr>
          <w:p w14:paraId="4C01FF35" w14:textId="77777777" w:rsidR="00AC4DF2" w:rsidRPr="00AC4DF2" w:rsidRDefault="00AC4DF2" w:rsidP="00AC4DF2">
            <w:pPr>
              <w:pStyle w:val="a8"/>
              <w:rPr>
                <w:sz w:val="18"/>
                <w:szCs w:val="18"/>
              </w:rPr>
            </w:pPr>
            <w:r w:rsidRPr="00AC4DF2">
              <w:rPr>
                <w:sz w:val="18"/>
                <w:szCs w:val="18"/>
              </w:rPr>
              <w:t>Общий объем финансирования подпрограммы  – 47 101,77964 тыс. руб., в том числе:</w:t>
            </w:r>
          </w:p>
          <w:p w14:paraId="03A863FB" w14:textId="77777777" w:rsidR="00AC4DF2" w:rsidRPr="00AC4DF2" w:rsidRDefault="00AC4DF2" w:rsidP="00AC4DF2">
            <w:pPr>
              <w:pStyle w:val="aff4"/>
              <w:ind w:left="0"/>
              <w:rPr>
                <w:sz w:val="18"/>
                <w:szCs w:val="18"/>
              </w:rPr>
            </w:pPr>
            <w:r w:rsidRPr="00AC4DF2">
              <w:rPr>
                <w:sz w:val="18"/>
                <w:szCs w:val="18"/>
              </w:rPr>
              <w:t>2014 год – 2 502,32600  тыс. руб.;</w:t>
            </w:r>
          </w:p>
          <w:p w14:paraId="6E1051D9" w14:textId="77777777" w:rsidR="00AC4DF2" w:rsidRPr="00AC4DF2" w:rsidRDefault="00AC4DF2" w:rsidP="00AC4DF2">
            <w:pPr>
              <w:pStyle w:val="aff4"/>
              <w:ind w:left="0"/>
              <w:rPr>
                <w:sz w:val="18"/>
                <w:szCs w:val="18"/>
              </w:rPr>
            </w:pPr>
            <w:r w:rsidRPr="00AC4DF2">
              <w:rPr>
                <w:sz w:val="18"/>
                <w:szCs w:val="18"/>
              </w:rPr>
              <w:t>2015 год – 6 220,64750  тыс. руб.;</w:t>
            </w:r>
          </w:p>
          <w:p w14:paraId="0320DE7B" w14:textId="77777777" w:rsidR="00AC4DF2" w:rsidRPr="00AC4DF2" w:rsidRDefault="00AC4DF2" w:rsidP="00AC4DF2">
            <w:pPr>
              <w:pStyle w:val="aff4"/>
              <w:ind w:left="0"/>
              <w:rPr>
                <w:sz w:val="18"/>
                <w:szCs w:val="18"/>
              </w:rPr>
            </w:pPr>
            <w:r w:rsidRPr="00AC4DF2">
              <w:rPr>
                <w:sz w:val="18"/>
                <w:szCs w:val="18"/>
              </w:rPr>
              <w:t>2016 год – 2 932,17300  тыс. руб.;</w:t>
            </w:r>
          </w:p>
          <w:p w14:paraId="1F03D6D9" w14:textId="77777777" w:rsidR="00AC4DF2" w:rsidRPr="00AC4DF2" w:rsidRDefault="00AC4DF2" w:rsidP="00AC4DF2">
            <w:pPr>
              <w:pStyle w:val="aff4"/>
              <w:ind w:left="0"/>
              <w:rPr>
                <w:sz w:val="18"/>
                <w:szCs w:val="18"/>
              </w:rPr>
            </w:pPr>
            <w:r w:rsidRPr="00AC4DF2">
              <w:rPr>
                <w:sz w:val="18"/>
                <w:szCs w:val="18"/>
              </w:rPr>
              <w:t>2017 год – 4 189,73200  тыс. руб.;</w:t>
            </w:r>
          </w:p>
          <w:p w14:paraId="7156053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  4 517,83317 тыс. руб.;</w:t>
            </w:r>
          </w:p>
          <w:p w14:paraId="0C1323A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  4 735,26617 тыс. руб.;</w:t>
            </w:r>
          </w:p>
          <w:p w14:paraId="554B0C7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  4 939,26689 тыс. руб.;</w:t>
            </w:r>
          </w:p>
          <w:p w14:paraId="3B2917E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2021 –  5 108,23959 тыс. руб.;</w:t>
            </w:r>
          </w:p>
          <w:p w14:paraId="3287C6E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  5 349,39382 тыс. руб.;</w:t>
            </w:r>
          </w:p>
          <w:p w14:paraId="1DE548C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  3 303,45075 тыс. руб.;</w:t>
            </w:r>
          </w:p>
          <w:p w14:paraId="0026E0F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  3 303,45075 тыс. руб.</w:t>
            </w:r>
          </w:p>
          <w:p w14:paraId="6E919E00" w14:textId="77777777" w:rsidR="00AC4DF2" w:rsidRPr="00AC4DF2" w:rsidRDefault="00AC4DF2" w:rsidP="00AC4DF2">
            <w:pPr>
              <w:pStyle w:val="a8"/>
              <w:rPr>
                <w:sz w:val="18"/>
                <w:szCs w:val="18"/>
              </w:rPr>
            </w:pPr>
            <w:r w:rsidRPr="00AC4DF2">
              <w:rPr>
                <w:sz w:val="18"/>
                <w:szCs w:val="18"/>
              </w:rPr>
              <w:t>- местный бюджет</w:t>
            </w:r>
          </w:p>
          <w:p w14:paraId="6367554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2014 –  2 502,32600  тыс. руб.;</w:t>
            </w:r>
          </w:p>
          <w:p w14:paraId="0E3F164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2015 –  2 539,45150  тыс. руб.;</w:t>
            </w:r>
          </w:p>
          <w:p w14:paraId="25457B7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 –  2 932,17300 тыс. руб.;</w:t>
            </w:r>
          </w:p>
          <w:p w14:paraId="759DE1B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2017 –  3 288,89400 тыс. руб.;</w:t>
            </w:r>
          </w:p>
          <w:p w14:paraId="44E800E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  3 325,93117 тыс. руб.;</w:t>
            </w:r>
          </w:p>
          <w:p w14:paraId="137710A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  3 476,59117 тыс. руб.;</w:t>
            </w:r>
          </w:p>
          <w:p w14:paraId="59C6D11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  3 594,15989 тыс. руб.</w:t>
            </w:r>
          </w:p>
          <w:p w14:paraId="3B50A4A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2021 –  3 757,34759 тыс. руб.</w:t>
            </w:r>
          </w:p>
          <w:p w14:paraId="1FC90B6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  3 872,07282 тыс. руб.</w:t>
            </w:r>
          </w:p>
          <w:p w14:paraId="7EC6865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  3 303,45075 тыс. руб.</w:t>
            </w:r>
          </w:p>
          <w:p w14:paraId="211CAC5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  3 303,45075 тыс. руб.</w:t>
            </w:r>
          </w:p>
          <w:p w14:paraId="640C85C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областной бюджет:</w:t>
            </w:r>
          </w:p>
          <w:p w14:paraId="4F7627D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2014 –  0,000 тыс. руб.;</w:t>
            </w:r>
          </w:p>
          <w:p w14:paraId="02E46F6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2015 –  2 588,69800 тыс. руб.;</w:t>
            </w:r>
          </w:p>
          <w:p w14:paraId="109290A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 –  0,000 тыс. руб.;</w:t>
            </w:r>
          </w:p>
          <w:p w14:paraId="61C3D5B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2017 –  900,83800 тыс. руб.;</w:t>
            </w:r>
          </w:p>
          <w:p w14:paraId="30E9F0A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 1 191,902 тыс. руб.;</w:t>
            </w:r>
          </w:p>
          <w:p w14:paraId="19C1C1C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 1 258,675 тыс. руб.;</w:t>
            </w:r>
          </w:p>
          <w:p w14:paraId="393304D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 1 345,10700 тыс. руб.;</w:t>
            </w:r>
          </w:p>
          <w:p w14:paraId="754CC1D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2021 – 1 350,89200 тыс. руб.;</w:t>
            </w:r>
          </w:p>
          <w:p w14:paraId="1CB5D90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 1 477,32100 тыс. руб.</w:t>
            </w:r>
          </w:p>
          <w:p w14:paraId="0753E61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 0,000 тыс. руб.</w:t>
            </w:r>
          </w:p>
          <w:p w14:paraId="38AEE68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 0,000 тыс. руб.</w:t>
            </w:r>
          </w:p>
          <w:p w14:paraId="28CFCC8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p w14:paraId="46E5081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2014  –  0,000 тыс. руб.</w:t>
            </w:r>
          </w:p>
          <w:p w14:paraId="5B74400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2015  –  1 092,498 тыс. руб.</w:t>
            </w:r>
          </w:p>
          <w:p w14:paraId="15C95F6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2016-2024 – 0,000 тыс. руб.</w:t>
            </w:r>
          </w:p>
        </w:tc>
      </w:tr>
    </w:tbl>
    <w:p w14:paraId="4E88D09D" w14:textId="77777777" w:rsidR="00AC4DF2" w:rsidRDefault="00AC4DF2" w:rsidP="00AC4DF2">
      <w:pPr>
        <w:spacing w:after="0" w:line="240" w:lineRule="auto"/>
        <w:rPr>
          <w:rFonts w:ascii="Times New Roman" w:eastAsia="Times New Roman" w:hAnsi="Times New Roman" w:cs="Times New Roman"/>
          <w:b/>
          <w:iCs/>
          <w:sz w:val="18"/>
          <w:szCs w:val="18"/>
        </w:rPr>
      </w:pPr>
    </w:p>
    <w:p w14:paraId="71B7F5D1" w14:textId="77777777" w:rsidR="008676F2" w:rsidRDefault="008676F2" w:rsidP="00AC4DF2">
      <w:pPr>
        <w:spacing w:after="0" w:line="240" w:lineRule="auto"/>
        <w:rPr>
          <w:rFonts w:ascii="Times New Roman" w:hAnsi="Times New Roman" w:cs="Times New Roman"/>
          <w:sz w:val="18"/>
          <w:szCs w:val="18"/>
        </w:rPr>
      </w:pPr>
    </w:p>
    <w:p w14:paraId="395E4A83" w14:textId="77777777" w:rsidR="00FF0E97" w:rsidRDefault="00FF0E97" w:rsidP="00AC4DF2">
      <w:pPr>
        <w:spacing w:after="0" w:line="240" w:lineRule="auto"/>
        <w:rPr>
          <w:rFonts w:ascii="Times New Roman" w:hAnsi="Times New Roman" w:cs="Times New Roman"/>
          <w:sz w:val="18"/>
          <w:szCs w:val="18"/>
        </w:rPr>
      </w:pPr>
    </w:p>
    <w:p w14:paraId="715D5988" w14:textId="77777777" w:rsidR="00FF0E97" w:rsidRDefault="00FF0E97" w:rsidP="00AC4DF2">
      <w:pPr>
        <w:spacing w:after="0" w:line="240" w:lineRule="auto"/>
        <w:rPr>
          <w:rFonts w:ascii="Times New Roman" w:hAnsi="Times New Roman" w:cs="Times New Roman"/>
          <w:sz w:val="18"/>
          <w:szCs w:val="18"/>
        </w:rPr>
      </w:pPr>
    </w:p>
    <w:p w14:paraId="25409D5C" w14:textId="77777777" w:rsidR="00FF0E97" w:rsidRDefault="00FF0E97" w:rsidP="00AC4DF2">
      <w:pPr>
        <w:spacing w:after="0" w:line="240" w:lineRule="auto"/>
        <w:rPr>
          <w:rFonts w:ascii="Times New Roman" w:hAnsi="Times New Roman" w:cs="Times New Roman"/>
          <w:sz w:val="18"/>
          <w:szCs w:val="18"/>
        </w:rPr>
      </w:pPr>
    </w:p>
    <w:p w14:paraId="3AE19C14" w14:textId="77777777" w:rsidR="00FF0E97" w:rsidRDefault="00FF0E97" w:rsidP="00AC4DF2">
      <w:pPr>
        <w:spacing w:after="0" w:line="240" w:lineRule="auto"/>
        <w:rPr>
          <w:rFonts w:ascii="Times New Roman" w:hAnsi="Times New Roman" w:cs="Times New Roman"/>
          <w:sz w:val="18"/>
          <w:szCs w:val="18"/>
        </w:rPr>
      </w:pPr>
    </w:p>
    <w:p w14:paraId="7C2D73F1" w14:textId="77777777" w:rsidR="00FF0E97" w:rsidRDefault="00FF0E97" w:rsidP="00AC4DF2">
      <w:pPr>
        <w:spacing w:after="0" w:line="240" w:lineRule="auto"/>
        <w:rPr>
          <w:rFonts w:ascii="Times New Roman" w:hAnsi="Times New Roman" w:cs="Times New Roman"/>
          <w:sz w:val="18"/>
          <w:szCs w:val="18"/>
        </w:rPr>
      </w:pPr>
    </w:p>
    <w:p w14:paraId="76C5EC18" w14:textId="77777777" w:rsidR="00FF0E97" w:rsidRDefault="00FF0E97" w:rsidP="00AC4DF2">
      <w:pPr>
        <w:spacing w:after="0" w:line="240" w:lineRule="auto"/>
        <w:rPr>
          <w:rFonts w:ascii="Times New Roman" w:hAnsi="Times New Roman" w:cs="Times New Roman"/>
          <w:sz w:val="18"/>
          <w:szCs w:val="18"/>
        </w:rPr>
      </w:pPr>
    </w:p>
    <w:p w14:paraId="21FF4530" w14:textId="77777777" w:rsidR="00FF0E97" w:rsidRPr="00AC4DF2" w:rsidRDefault="00FF0E97" w:rsidP="00AC4DF2">
      <w:pPr>
        <w:spacing w:after="0" w:line="240" w:lineRule="auto"/>
        <w:rPr>
          <w:rFonts w:ascii="Times New Roman" w:hAnsi="Times New Roman" w:cs="Times New Roman"/>
          <w:sz w:val="18"/>
          <w:szCs w:val="18"/>
        </w:rPr>
      </w:pPr>
    </w:p>
    <w:p w14:paraId="590E0EA3"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15</w:t>
      </w:r>
    </w:p>
    <w:p w14:paraId="0B547901"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2B2E38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63CF3C1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2040D8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8676F2">
        <w:rPr>
          <w:rFonts w:ascii="Times New Roman" w:hAnsi="Times New Roman" w:cs="Times New Roman"/>
          <w:sz w:val="18"/>
          <w:szCs w:val="18"/>
        </w:rPr>
        <w:t xml:space="preserve">                                                                                                                                                           </w:t>
      </w:r>
      <w:r w:rsidRPr="00AC4DF2">
        <w:rPr>
          <w:rFonts w:ascii="Times New Roman" w:hAnsi="Times New Roman" w:cs="Times New Roman"/>
          <w:sz w:val="18"/>
          <w:szCs w:val="18"/>
        </w:rPr>
        <w:t>от   27.09.2022     №464</w:t>
      </w:r>
    </w:p>
    <w:p w14:paraId="72BEB5C3" w14:textId="77777777" w:rsidR="00AC4DF2" w:rsidRPr="00AC4DF2" w:rsidRDefault="00AC4DF2" w:rsidP="00AC4DF2">
      <w:pPr>
        <w:pStyle w:val="Default"/>
        <w:ind w:right="-1"/>
        <w:jc w:val="both"/>
        <w:rPr>
          <w:b/>
          <w:iCs/>
          <w:color w:val="auto"/>
          <w:sz w:val="18"/>
          <w:szCs w:val="18"/>
        </w:rPr>
      </w:pPr>
    </w:p>
    <w:p w14:paraId="194FDF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
          <w:iCs/>
          <w:sz w:val="18"/>
          <w:szCs w:val="18"/>
        </w:rPr>
        <w:tab/>
      </w:r>
      <w:r w:rsidRPr="00AC4DF2">
        <w:rPr>
          <w:rFonts w:ascii="Times New Roman" w:hAnsi="Times New Roman" w:cs="Times New Roman"/>
          <w:sz w:val="18"/>
          <w:szCs w:val="18"/>
        </w:rPr>
        <w:t>5. Ресурсное обеспечение подпрограммы.</w:t>
      </w:r>
    </w:p>
    <w:p w14:paraId="282D784D" w14:textId="77777777" w:rsidR="00AC4DF2" w:rsidRPr="00AC4DF2" w:rsidRDefault="00AC4DF2" w:rsidP="00AC4DF2">
      <w:pPr>
        <w:pStyle w:val="aff4"/>
        <w:tabs>
          <w:tab w:val="left" w:pos="3255"/>
        </w:tabs>
        <w:ind w:left="0" w:firstLine="709"/>
        <w:rPr>
          <w:sz w:val="18"/>
          <w:szCs w:val="18"/>
        </w:rPr>
      </w:pPr>
      <w:r w:rsidRPr="00AC4DF2">
        <w:rPr>
          <w:sz w:val="18"/>
          <w:szCs w:val="18"/>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14:paraId="736CF5BD" w14:textId="77777777" w:rsidR="00AC4DF2" w:rsidRPr="00AC4DF2" w:rsidRDefault="00AC4DF2" w:rsidP="00AC4DF2">
      <w:pPr>
        <w:pStyle w:val="aff4"/>
        <w:tabs>
          <w:tab w:val="left" w:pos="3255"/>
        </w:tabs>
        <w:ind w:left="0" w:right="-1"/>
        <w:jc w:val="right"/>
        <w:rPr>
          <w:sz w:val="18"/>
          <w:szCs w:val="18"/>
        </w:rPr>
      </w:pPr>
    </w:p>
    <w:p w14:paraId="361C56B6" w14:textId="77777777" w:rsidR="00AC4DF2" w:rsidRPr="00AC4DF2" w:rsidRDefault="00AC4DF2" w:rsidP="00AC4DF2">
      <w:pPr>
        <w:pStyle w:val="aff4"/>
        <w:tabs>
          <w:tab w:val="left" w:pos="3255"/>
        </w:tabs>
        <w:ind w:left="0" w:right="-1"/>
        <w:jc w:val="right"/>
        <w:rPr>
          <w:sz w:val="18"/>
          <w:szCs w:val="18"/>
        </w:rPr>
      </w:pPr>
      <w:r w:rsidRPr="00AC4DF2">
        <w:rPr>
          <w:sz w:val="18"/>
          <w:szCs w:val="18"/>
        </w:rPr>
        <w:t>Таблица (тыс. руб.)</w:t>
      </w:r>
    </w:p>
    <w:tbl>
      <w:tblPr>
        <w:tblpPr w:leftFromText="180" w:rightFromText="180" w:vertAnchor="text" w:horzAnchor="margin" w:tblpX="-317" w:tblpY="202"/>
        <w:tblW w:w="10598" w:type="dxa"/>
        <w:tblLayout w:type="fixed"/>
        <w:tblLook w:val="00A0" w:firstRow="1" w:lastRow="0" w:firstColumn="1" w:lastColumn="0" w:noHBand="0" w:noVBand="0"/>
      </w:tblPr>
      <w:tblGrid>
        <w:gridCol w:w="2376"/>
        <w:gridCol w:w="851"/>
        <w:gridCol w:w="850"/>
        <w:gridCol w:w="696"/>
        <w:gridCol w:w="674"/>
        <w:gridCol w:w="674"/>
        <w:gridCol w:w="791"/>
        <w:gridCol w:w="709"/>
        <w:gridCol w:w="850"/>
        <w:gridCol w:w="709"/>
        <w:gridCol w:w="709"/>
        <w:gridCol w:w="709"/>
      </w:tblGrid>
      <w:tr w:rsidR="00AC4DF2" w:rsidRPr="00AC4DF2" w14:paraId="23EE2D17" w14:textId="77777777" w:rsidTr="00AC4DF2">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837521D" w14:textId="77777777" w:rsidR="00AC4DF2" w:rsidRPr="00AC4DF2" w:rsidRDefault="00AC4DF2" w:rsidP="00AC4DF2">
            <w:pPr>
              <w:pStyle w:val="aff4"/>
              <w:ind w:left="0" w:right="-1"/>
              <w:rPr>
                <w:sz w:val="18"/>
                <w:szCs w:val="18"/>
              </w:rPr>
            </w:pPr>
            <w:r w:rsidRPr="00AC4DF2">
              <w:rPr>
                <w:sz w:val="18"/>
                <w:szCs w:val="18"/>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14:paraId="7D56261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14:paraId="6D00D8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14:paraId="547EF9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14:paraId="26338A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14:paraId="224FDB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14:paraId="6C9F66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14:paraId="3A39EB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14:paraId="5B01D9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10A7D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14:paraId="3A73E1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14:paraId="0A9C29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2024</w:t>
            </w:r>
          </w:p>
        </w:tc>
      </w:tr>
      <w:tr w:rsidR="00AC4DF2" w:rsidRPr="00AC4DF2" w14:paraId="4FC7DA5D" w14:textId="77777777" w:rsidTr="00AC4DF2">
        <w:tc>
          <w:tcPr>
            <w:tcW w:w="2376" w:type="dxa"/>
            <w:tcBorders>
              <w:top w:val="single" w:sz="4" w:space="0" w:color="auto"/>
              <w:left w:val="single" w:sz="4" w:space="0" w:color="auto"/>
              <w:bottom w:val="single" w:sz="4" w:space="0" w:color="auto"/>
              <w:right w:val="nil"/>
            </w:tcBorders>
            <w:shd w:val="clear" w:color="auto" w:fill="auto"/>
            <w:vAlign w:val="center"/>
          </w:tcPr>
          <w:p w14:paraId="034493D1" w14:textId="77777777" w:rsidR="00AC4DF2" w:rsidRPr="00AC4DF2" w:rsidRDefault="00AC4DF2" w:rsidP="00AC4DF2">
            <w:pPr>
              <w:pStyle w:val="ConsPlusNonformat"/>
              <w:widowControl/>
              <w:ind w:right="-1"/>
              <w:jc w:val="both"/>
              <w:rPr>
                <w:rFonts w:ascii="Times New Roman" w:hAnsi="Times New Roman" w:cs="Times New Roman"/>
                <w:sz w:val="18"/>
                <w:szCs w:val="18"/>
              </w:rPr>
            </w:pPr>
            <w:r w:rsidRPr="00AC4DF2">
              <w:rPr>
                <w:rFonts w:ascii="Times New Roman" w:hAnsi="Times New Roman" w:cs="Times New Roman"/>
                <w:sz w:val="18"/>
                <w:szCs w:val="18"/>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14:paraId="78E75ED6"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5F2E34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2502,326</w:t>
            </w:r>
          </w:p>
          <w:p w14:paraId="0AA0ED8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vAlign w:val="center"/>
          </w:tcPr>
          <w:p w14:paraId="5AC59535" w14:textId="77777777" w:rsidR="00AC4DF2" w:rsidRPr="00AC4DF2" w:rsidRDefault="00AC4DF2" w:rsidP="00AC4DF2">
            <w:pPr>
              <w:spacing w:after="0" w:line="240" w:lineRule="auto"/>
              <w:ind w:right="-1"/>
              <w:jc w:val="center"/>
              <w:rPr>
                <w:rFonts w:ascii="Times New Roman" w:hAnsi="Times New Roman" w:cs="Times New Roman"/>
                <w:sz w:val="18"/>
                <w:szCs w:val="18"/>
              </w:rPr>
            </w:pPr>
          </w:p>
          <w:p w14:paraId="68F9F6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6220,64750</w:t>
            </w:r>
          </w:p>
          <w:p w14:paraId="586FD48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696" w:type="dxa"/>
            <w:tcBorders>
              <w:top w:val="nil"/>
              <w:left w:val="nil"/>
              <w:bottom w:val="single" w:sz="4" w:space="0" w:color="auto"/>
              <w:right w:val="single" w:sz="4" w:space="0" w:color="auto"/>
            </w:tcBorders>
            <w:shd w:val="clear" w:color="auto" w:fill="auto"/>
            <w:noWrap/>
            <w:vAlign w:val="center"/>
          </w:tcPr>
          <w:p w14:paraId="5539B8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2932,173</w:t>
            </w:r>
          </w:p>
        </w:tc>
        <w:tc>
          <w:tcPr>
            <w:tcW w:w="674" w:type="dxa"/>
            <w:tcBorders>
              <w:top w:val="nil"/>
              <w:left w:val="nil"/>
              <w:bottom w:val="single" w:sz="4" w:space="0" w:color="auto"/>
              <w:right w:val="single" w:sz="4" w:space="0" w:color="auto"/>
            </w:tcBorders>
            <w:shd w:val="clear" w:color="auto" w:fill="auto"/>
            <w:vAlign w:val="center"/>
          </w:tcPr>
          <w:p w14:paraId="226CD4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4189,732</w:t>
            </w:r>
          </w:p>
        </w:tc>
        <w:tc>
          <w:tcPr>
            <w:tcW w:w="674" w:type="dxa"/>
            <w:tcBorders>
              <w:top w:val="nil"/>
              <w:left w:val="nil"/>
              <w:bottom w:val="single" w:sz="4" w:space="0" w:color="auto"/>
              <w:right w:val="single" w:sz="4" w:space="0" w:color="auto"/>
            </w:tcBorders>
            <w:shd w:val="clear" w:color="auto" w:fill="auto"/>
            <w:vAlign w:val="center"/>
          </w:tcPr>
          <w:p w14:paraId="440FCF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4 517,83317</w:t>
            </w:r>
          </w:p>
        </w:tc>
        <w:tc>
          <w:tcPr>
            <w:tcW w:w="791" w:type="dxa"/>
            <w:tcBorders>
              <w:top w:val="nil"/>
              <w:left w:val="nil"/>
              <w:bottom w:val="single" w:sz="4" w:space="0" w:color="auto"/>
              <w:right w:val="single" w:sz="4" w:space="0" w:color="auto"/>
            </w:tcBorders>
            <w:shd w:val="clear" w:color="auto" w:fill="auto"/>
            <w:vAlign w:val="center"/>
          </w:tcPr>
          <w:p w14:paraId="2D8D38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4735,26617</w:t>
            </w:r>
          </w:p>
        </w:tc>
        <w:tc>
          <w:tcPr>
            <w:tcW w:w="709" w:type="dxa"/>
            <w:tcBorders>
              <w:top w:val="nil"/>
              <w:left w:val="nil"/>
              <w:bottom w:val="single" w:sz="4" w:space="0" w:color="auto"/>
              <w:right w:val="single" w:sz="4" w:space="0" w:color="auto"/>
            </w:tcBorders>
            <w:shd w:val="clear" w:color="auto" w:fill="auto"/>
            <w:vAlign w:val="center"/>
          </w:tcPr>
          <w:p w14:paraId="1DB62B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4 939,26689</w:t>
            </w:r>
          </w:p>
        </w:tc>
        <w:tc>
          <w:tcPr>
            <w:tcW w:w="850" w:type="dxa"/>
            <w:tcBorders>
              <w:top w:val="nil"/>
              <w:left w:val="nil"/>
              <w:bottom w:val="single" w:sz="4" w:space="0" w:color="auto"/>
              <w:right w:val="single" w:sz="4" w:space="0" w:color="auto"/>
            </w:tcBorders>
            <w:shd w:val="clear" w:color="auto" w:fill="auto"/>
            <w:vAlign w:val="center"/>
          </w:tcPr>
          <w:p w14:paraId="70BF2AC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5108,23959</w:t>
            </w:r>
          </w:p>
        </w:tc>
        <w:tc>
          <w:tcPr>
            <w:tcW w:w="709" w:type="dxa"/>
            <w:tcBorders>
              <w:top w:val="nil"/>
              <w:left w:val="nil"/>
              <w:bottom w:val="single" w:sz="4" w:space="0" w:color="auto"/>
              <w:right w:val="single" w:sz="4" w:space="0" w:color="auto"/>
            </w:tcBorders>
            <w:shd w:val="clear" w:color="auto" w:fill="auto"/>
            <w:vAlign w:val="center"/>
          </w:tcPr>
          <w:p w14:paraId="70D85F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5 349,39382</w:t>
            </w:r>
          </w:p>
        </w:tc>
        <w:tc>
          <w:tcPr>
            <w:tcW w:w="709" w:type="dxa"/>
            <w:tcBorders>
              <w:top w:val="nil"/>
              <w:left w:val="nil"/>
              <w:bottom w:val="single" w:sz="4" w:space="0" w:color="auto"/>
              <w:right w:val="single" w:sz="4" w:space="0" w:color="auto"/>
            </w:tcBorders>
            <w:shd w:val="clear" w:color="auto" w:fill="auto"/>
            <w:vAlign w:val="center"/>
          </w:tcPr>
          <w:p w14:paraId="37D916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c>
          <w:tcPr>
            <w:tcW w:w="709" w:type="dxa"/>
            <w:tcBorders>
              <w:top w:val="nil"/>
              <w:left w:val="nil"/>
              <w:bottom w:val="single" w:sz="4" w:space="0" w:color="auto"/>
              <w:right w:val="single" w:sz="4" w:space="0" w:color="auto"/>
            </w:tcBorders>
            <w:shd w:val="clear" w:color="auto" w:fill="auto"/>
            <w:vAlign w:val="center"/>
          </w:tcPr>
          <w:p w14:paraId="1E30C3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r>
      <w:tr w:rsidR="00AC4DF2" w:rsidRPr="00AC4DF2" w14:paraId="217881C7" w14:textId="77777777" w:rsidTr="00AC4DF2">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14:paraId="411100B8" w14:textId="77777777" w:rsidR="00AC4DF2" w:rsidRPr="00AC4DF2" w:rsidRDefault="00AC4DF2" w:rsidP="00AC4DF2">
            <w:pPr>
              <w:pStyle w:val="aff4"/>
              <w:ind w:left="0" w:right="-1"/>
              <w:rPr>
                <w:sz w:val="18"/>
                <w:szCs w:val="18"/>
              </w:rPr>
            </w:pPr>
            <w:r w:rsidRPr="00AC4DF2">
              <w:rPr>
                <w:sz w:val="18"/>
                <w:szCs w:val="18"/>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572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2502,326</w:t>
            </w:r>
          </w:p>
        </w:tc>
        <w:tc>
          <w:tcPr>
            <w:tcW w:w="850" w:type="dxa"/>
            <w:tcBorders>
              <w:top w:val="nil"/>
              <w:left w:val="nil"/>
              <w:bottom w:val="single" w:sz="4" w:space="0" w:color="auto"/>
              <w:right w:val="single" w:sz="4" w:space="0" w:color="auto"/>
            </w:tcBorders>
            <w:shd w:val="clear" w:color="auto" w:fill="auto"/>
            <w:vAlign w:val="center"/>
          </w:tcPr>
          <w:p w14:paraId="1D035E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2539, 45150</w:t>
            </w:r>
          </w:p>
        </w:tc>
        <w:tc>
          <w:tcPr>
            <w:tcW w:w="696" w:type="dxa"/>
            <w:tcBorders>
              <w:top w:val="nil"/>
              <w:left w:val="nil"/>
              <w:bottom w:val="single" w:sz="4" w:space="0" w:color="auto"/>
              <w:right w:val="single" w:sz="4" w:space="0" w:color="auto"/>
            </w:tcBorders>
            <w:shd w:val="clear" w:color="auto" w:fill="auto"/>
            <w:noWrap/>
            <w:vAlign w:val="center"/>
          </w:tcPr>
          <w:p w14:paraId="253C73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2932,173</w:t>
            </w:r>
          </w:p>
        </w:tc>
        <w:tc>
          <w:tcPr>
            <w:tcW w:w="674" w:type="dxa"/>
            <w:tcBorders>
              <w:top w:val="nil"/>
              <w:left w:val="nil"/>
              <w:bottom w:val="single" w:sz="4" w:space="0" w:color="auto"/>
              <w:right w:val="single" w:sz="4" w:space="0" w:color="auto"/>
            </w:tcBorders>
            <w:shd w:val="clear" w:color="auto" w:fill="auto"/>
            <w:vAlign w:val="center"/>
          </w:tcPr>
          <w:p w14:paraId="1B28516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3288,894</w:t>
            </w:r>
          </w:p>
        </w:tc>
        <w:tc>
          <w:tcPr>
            <w:tcW w:w="674" w:type="dxa"/>
            <w:tcBorders>
              <w:top w:val="nil"/>
              <w:left w:val="nil"/>
              <w:bottom w:val="single" w:sz="4" w:space="0" w:color="auto"/>
              <w:right w:val="single" w:sz="4" w:space="0" w:color="auto"/>
            </w:tcBorders>
            <w:shd w:val="clear" w:color="auto" w:fill="auto"/>
            <w:vAlign w:val="center"/>
          </w:tcPr>
          <w:p w14:paraId="74C82D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3 325,93117</w:t>
            </w:r>
          </w:p>
        </w:tc>
        <w:tc>
          <w:tcPr>
            <w:tcW w:w="791" w:type="dxa"/>
            <w:tcBorders>
              <w:top w:val="nil"/>
              <w:left w:val="nil"/>
              <w:bottom w:val="single" w:sz="4" w:space="0" w:color="auto"/>
              <w:right w:val="single" w:sz="4" w:space="0" w:color="auto"/>
            </w:tcBorders>
            <w:shd w:val="clear" w:color="auto" w:fill="auto"/>
            <w:vAlign w:val="center"/>
          </w:tcPr>
          <w:p w14:paraId="3E90A56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3476,59117</w:t>
            </w:r>
          </w:p>
        </w:tc>
        <w:tc>
          <w:tcPr>
            <w:tcW w:w="709" w:type="dxa"/>
            <w:tcBorders>
              <w:top w:val="nil"/>
              <w:left w:val="nil"/>
              <w:bottom w:val="single" w:sz="4" w:space="0" w:color="auto"/>
              <w:right w:val="single" w:sz="4" w:space="0" w:color="auto"/>
            </w:tcBorders>
            <w:shd w:val="clear" w:color="auto" w:fill="auto"/>
            <w:vAlign w:val="center"/>
          </w:tcPr>
          <w:p w14:paraId="4E25206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3 594,1</w:t>
            </w:r>
          </w:p>
          <w:p w14:paraId="0157EE2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5989</w:t>
            </w:r>
          </w:p>
        </w:tc>
        <w:tc>
          <w:tcPr>
            <w:tcW w:w="850" w:type="dxa"/>
            <w:tcBorders>
              <w:top w:val="nil"/>
              <w:left w:val="nil"/>
              <w:bottom w:val="single" w:sz="4" w:space="0" w:color="auto"/>
              <w:right w:val="single" w:sz="4" w:space="0" w:color="auto"/>
            </w:tcBorders>
            <w:shd w:val="clear" w:color="auto" w:fill="auto"/>
            <w:vAlign w:val="center"/>
          </w:tcPr>
          <w:p w14:paraId="2558EC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3 757,34759</w:t>
            </w:r>
          </w:p>
        </w:tc>
        <w:tc>
          <w:tcPr>
            <w:tcW w:w="709" w:type="dxa"/>
            <w:tcBorders>
              <w:top w:val="nil"/>
              <w:left w:val="nil"/>
              <w:bottom w:val="single" w:sz="4" w:space="0" w:color="auto"/>
              <w:right w:val="single" w:sz="4" w:space="0" w:color="auto"/>
            </w:tcBorders>
            <w:shd w:val="clear" w:color="auto" w:fill="auto"/>
            <w:vAlign w:val="center"/>
          </w:tcPr>
          <w:p w14:paraId="5F6354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3 872,07282</w:t>
            </w:r>
          </w:p>
        </w:tc>
        <w:tc>
          <w:tcPr>
            <w:tcW w:w="709" w:type="dxa"/>
            <w:tcBorders>
              <w:top w:val="nil"/>
              <w:left w:val="nil"/>
              <w:bottom w:val="single" w:sz="4" w:space="0" w:color="auto"/>
              <w:right w:val="single" w:sz="4" w:space="0" w:color="auto"/>
            </w:tcBorders>
            <w:shd w:val="clear" w:color="auto" w:fill="auto"/>
            <w:vAlign w:val="center"/>
          </w:tcPr>
          <w:p w14:paraId="009D8D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c>
          <w:tcPr>
            <w:tcW w:w="709" w:type="dxa"/>
            <w:tcBorders>
              <w:top w:val="nil"/>
              <w:left w:val="nil"/>
              <w:bottom w:val="single" w:sz="4" w:space="0" w:color="auto"/>
              <w:right w:val="single" w:sz="4" w:space="0" w:color="auto"/>
            </w:tcBorders>
            <w:shd w:val="clear" w:color="auto" w:fill="auto"/>
            <w:vAlign w:val="center"/>
          </w:tcPr>
          <w:p w14:paraId="375A62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3303,45075</w:t>
            </w:r>
          </w:p>
        </w:tc>
      </w:tr>
      <w:tr w:rsidR="00AC4DF2" w:rsidRPr="00AC4DF2" w14:paraId="10FA4405" w14:textId="77777777" w:rsidTr="00AC4DF2">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14:paraId="271781A4" w14:textId="77777777" w:rsidR="00AC4DF2" w:rsidRPr="00AC4DF2" w:rsidRDefault="00AC4DF2" w:rsidP="00AC4DF2">
            <w:pPr>
              <w:pStyle w:val="aff4"/>
              <w:ind w:left="0" w:right="-1"/>
              <w:rPr>
                <w:sz w:val="18"/>
                <w:szCs w:val="18"/>
              </w:rPr>
            </w:pPr>
            <w:r w:rsidRPr="00AC4DF2">
              <w:rPr>
                <w:sz w:val="18"/>
                <w:szCs w:val="18"/>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53B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69F5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51FC24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14:paraId="5123D0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14:paraId="6604BE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14:paraId="5F19FD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14:paraId="03105E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1 345,10700</w:t>
            </w:r>
          </w:p>
        </w:tc>
        <w:tc>
          <w:tcPr>
            <w:tcW w:w="850" w:type="dxa"/>
            <w:tcBorders>
              <w:top w:val="single" w:sz="4" w:space="0" w:color="auto"/>
              <w:left w:val="nil"/>
              <w:bottom w:val="single" w:sz="4" w:space="0" w:color="auto"/>
              <w:right w:val="single" w:sz="4" w:space="0" w:color="auto"/>
            </w:tcBorders>
            <w:shd w:val="clear" w:color="auto" w:fill="auto"/>
          </w:tcPr>
          <w:p w14:paraId="2614EF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1350,89200</w:t>
            </w:r>
          </w:p>
        </w:tc>
        <w:tc>
          <w:tcPr>
            <w:tcW w:w="709" w:type="dxa"/>
            <w:tcBorders>
              <w:top w:val="single" w:sz="4" w:space="0" w:color="auto"/>
              <w:left w:val="nil"/>
              <w:bottom w:val="single" w:sz="4" w:space="0" w:color="auto"/>
              <w:right w:val="single" w:sz="4" w:space="0" w:color="auto"/>
            </w:tcBorders>
            <w:shd w:val="clear" w:color="auto" w:fill="auto"/>
          </w:tcPr>
          <w:p w14:paraId="0C229A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1 477,32100</w:t>
            </w:r>
          </w:p>
        </w:tc>
        <w:tc>
          <w:tcPr>
            <w:tcW w:w="709" w:type="dxa"/>
            <w:tcBorders>
              <w:top w:val="single" w:sz="4" w:space="0" w:color="auto"/>
              <w:left w:val="nil"/>
              <w:bottom w:val="single" w:sz="4" w:space="0" w:color="auto"/>
              <w:right w:val="single" w:sz="4" w:space="0" w:color="auto"/>
            </w:tcBorders>
            <w:shd w:val="clear" w:color="auto" w:fill="auto"/>
          </w:tcPr>
          <w:p w14:paraId="269722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0F06BF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0F84633" w14:textId="77777777" w:rsidTr="00AC4DF2">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14:paraId="6C102E09" w14:textId="77777777" w:rsidR="00AC4DF2" w:rsidRPr="00AC4DF2" w:rsidRDefault="00AC4DF2" w:rsidP="00AC4DF2">
            <w:pPr>
              <w:pStyle w:val="ConsPlusNonformat"/>
              <w:widowControl/>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C2EE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83BFF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14:paraId="20D5CA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14:paraId="44BF47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14:paraId="7918EF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14:paraId="4C965C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6656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tcPr>
          <w:p w14:paraId="54196C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6E5B58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417134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tcBorders>
              <w:top w:val="single" w:sz="4" w:space="0" w:color="auto"/>
              <w:left w:val="nil"/>
              <w:bottom w:val="single" w:sz="4" w:space="0" w:color="auto"/>
              <w:right w:val="single" w:sz="4" w:space="0" w:color="auto"/>
            </w:tcBorders>
            <w:shd w:val="clear" w:color="auto" w:fill="auto"/>
          </w:tcPr>
          <w:p w14:paraId="2EF250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14:paraId="6FA9C7F3" w14:textId="77777777" w:rsidR="00AC4DF2" w:rsidRPr="00AC4DF2" w:rsidRDefault="00AC4DF2" w:rsidP="00AC4DF2">
      <w:pPr>
        <w:spacing w:after="0" w:line="240" w:lineRule="auto"/>
        <w:jc w:val="right"/>
        <w:rPr>
          <w:rFonts w:ascii="Times New Roman" w:hAnsi="Times New Roman" w:cs="Times New Roman"/>
          <w:sz w:val="18"/>
          <w:szCs w:val="18"/>
        </w:rPr>
      </w:pPr>
    </w:p>
    <w:p w14:paraId="5F68A2AC" w14:textId="77777777" w:rsidR="00AC4DF2" w:rsidRPr="00AC4DF2" w:rsidRDefault="00AC4DF2" w:rsidP="00AC4DF2">
      <w:pPr>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14:paraId="4C3581D1" w14:textId="77777777" w:rsidR="00AC4DF2" w:rsidRPr="00AC4DF2" w:rsidRDefault="00AC4DF2" w:rsidP="00AC4DF2">
      <w:pPr>
        <w:pStyle w:val="Default"/>
        <w:tabs>
          <w:tab w:val="left" w:pos="8040"/>
        </w:tabs>
        <w:ind w:right="-1"/>
        <w:jc w:val="both"/>
        <w:rPr>
          <w:b/>
          <w:iCs/>
          <w:color w:val="auto"/>
          <w:sz w:val="18"/>
          <w:szCs w:val="18"/>
        </w:rPr>
      </w:pPr>
      <w:r w:rsidRPr="00AC4DF2">
        <w:rPr>
          <w:sz w:val="18"/>
          <w:szCs w:val="18"/>
        </w:rPr>
        <w:br w:type="page"/>
      </w:r>
    </w:p>
    <w:p w14:paraId="3BC206E4"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16</w:t>
      </w:r>
    </w:p>
    <w:p w14:paraId="1D8F3C1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1B01CB8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2EE8B25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300F4A7D" w14:textId="77777777" w:rsidR="00AC4DF2" w:rsidRPr="00AC4DF2" w:rsidRDefault="008676F2" w:rsidP="00AC4DF2">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 xml:space="preserve">                                                                                                                                                                          </w:t>
      </w:r>
      <w:r w:rsidR="00AC4DF2" w:rsidRPr="00AC4DF2">
        <w:rPr>
          <w:rFonts w:ascii="Times New Roman" w:hAnsi="Times New Roman" w:cs="Times New Roman"/>
          <w:sz w:val="18"/>
          <w:szCs w:val="18"/>
        </w:rPr>
        <w:t>от   27.09.2022    №464</w:t>
      </w:r>
    </w:p>
    <w:p w14:paraId="55A979CC" w14:textId="77777777" w:rsidR="00AC4DF2" w:rsidRPr="00AC4DF2" w:rsidRDefault="00AC4DF2" w:rsidP="00AC4DF2">
      <w:pPr>
        <w:pStyle w:val="Default"/>
        <w:ind w:right="-1"/>
        <w:jc w:val="both"/>
        <w:rPr>
          <w:b/>
          <w:iCs/>
          <w:color w:val="auto"/>
          <w:sz w:val="18"/>
          <w:szCs w:val="18"/>
        </w:rPr>
      </w:pPr>
    </w:p>
    <w:p w14:paraId="61B25F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AC4DF2" w:rsidRPr="00AC4DF2" w14:paraId="09E73E14" w14:textId="77777777" w:rsidTr="00AC4DF2">
        <w:tc>
          <w:tcPr>
            <w:tcW w:w="2836" w:type="dxa"/>
          </w:tcPr>
          <w:p w14:paraId="13077E69" w14:textId="77777777" w:rsidR="00AC4DF2" w:rsidRPr="00AC4DF2" w:rsidRDefault="00AC4DF2" w:rsidP="00AC4DF2">
            <w:pPr>
              <w:pStyle w:val="aff4"/>
              <w:ind w:left="0"/>
              <w:rPr>
                <w:sz w:val="18"/>
                <w:szCs w:val="18"/>
              </w:rPr>
            </w:pPr>
            <w:r w:rsidRPr="00AC4DF2">
              <w:rPr>
                <w:sz w:val="18"/>
                <w:szCs w:val="18"/>
              </w:rPr>
              <w:t>Наименование</w:t>
            </w:r>
          </w:p>
          <w:p w14:paraId="218936BF"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2806047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Безопасный город (далее – подпрограмма)</w:t>
            </w:r>
          </w:p>
        </w:tc>
      </w:tr>
      <w:tr w:rsidR="00AC4DF2" w:rsidRPr="00AC4DF2" w14:paraId="339CB717" w14:textId="77777777" w:rsidTr="00AC4DF2">
        <w:tc>
          <w:tcPr>
            <w:tcW w:w="2836" w:type="dxa"/>
          </w:tcPr>
          <w:p w14:paraId="074532C0" w14:textId="77777777" w:rsidR="00AC4DF2" w:rsidRPr="00AC4DF2" w:rsidRDefault="00AC4DF2" w:rsidP="00AC4DF2">
            <w:pPr>
              <w:pStyle w:val="aff4"/>
              <w:ind w:left="0"/>
              <w:rPr>
                <w:sz w:val="18"/>
                <w:szCs w:val="18"/>
              </w:rPr>
            </w:pPr>
            <w:r w:rsidRPr="00AC4DF2">
              <w:rPr>
                <w:sz w:val="18"/>
                <w:szCs w:val="18"/>
              </w:rPr>
              <w:t>Срок реализации</w:t>
            </w:r>
          </w:p>
          <w:p w14:paraId="04B8AD0C"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3BD348CD" w14:textId="77777777" w:rsidR="00AC4DF2" w:rsidRPr="00AC4DF2" w:rsidRDefault="00AC4DF2" w:rsidP="00AC4DF2">
            <w:pPr>
              <w:pStyle w:val="aff4"/>
              <w:ind w:left="0"/>
              <w:rPr>
                <w:sz w:val="18"/>
                <w:szCs w:val="18"/>
              </w:rPr>
            </w:pPr>
            <w:r w:rsidRPr="00AC4DF2">
              <w:rPr>
                <w:sz w:val="18"/>
                <w:szCs w:val="18"/>
              </w:rPr>
              <w:t>2014 - 2024 годы</w:t>
            </w:r>
          </w:p>
        </w:tc>
      </w:tr>
      <w:tr w:rsidR="00AC4DF2" w:rsidRPr="00AC4DF2" w14:paraId="7F04D780" w14:textId="77777777" w:rsidTr="00AC4DF2">
        <w:tc>
          <w:tcPr>
            <w:tcW w:w="2836" w:type="dxa"/>
          </w:tcPr>
          <w:p w14:paraId="1E28C64C" w14:textId="77777777" w:rsidR="00AC4DF2" w:rsidRPr="00AC4DF2" w:rsidRDefault="00AC4DF2" w:rsidP="00AC4DF2">
            <w:pPr>
              <w:pStyle w:val="aff4"/>
              <w:ind w:left="0"/>
              <w:rPr>
                <w:sz w:val="18"/>
                <w:szCs w:val="18"/>
              </w:rPr>
            </w:pPr>
            <w:r w:rsidRPr="00AC4DF2">
              <w:rPr>
                <w:sz w:val="18"/>
                <w:szCs w:val="18"/>
              </w:rPr>
              <w:t>Исполнитель</w:t>
            </w:r>
          </w:p>
          <w:p w14:paraId="1D4C1C64"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0BE9E672"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w:t>
            </w:r>
          </w:p>
          <w:p w14:paraId="273A6D25" w14:textId="77777777" w:rsidR="00AC4DF2" w:rsidRPr="00AC4DF2" w:rsidRDefault="00AC4DF2" w:rsidP="00AC4DF2">
            <w:pPr>
              <w:pStyle w:val="ListParagraph1"/>
              <w:spacing w:after="0" w:line="240" w:lineRule="auto"/>
              <w:ind w:left="0"/>
              <w:rPr>
                <w:rFonts w:ascii="Times New Roman" w:hAnsi="Times New Roman" w:cs="Times New Roman"/>
                <w:sz w:val="18"/>
                <w:szCs w:val="18"/>
              </w:rPr>
            </w:pPr>
            <w:r w:rsidRPr="00AC4DF2">
              <w:rPr>
                <w:rFonts w:ascii="Times New Roman" w:hAnsi="Times New Roman" w:cs="Times New Roman"/>
                <w:sz w:val="18"/>
                <w:szCs w:val="18"/>
              </w:rPr>
              <w:t>МКУ «Служба заказчика» городского округа Тейково.</w:t>
            </w:r>
          </w:p>
          <w:p w14:paraId="0779F418"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Комитет по управлению муниципальным имуществом и земельными отношениями администрации городского округа Тейково.</w:t>
            </w:r>
          </w:p>
          <w:p w14:paraId="6C95F36A"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Отдел социальной сферы администрации городского округа Тейково.</w:t>
            </w:r>
          </w:p>
          <w:p w14:paraId="4FA81A46"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МУ «АДС».</w:t>
            </w:r>
          </w:p>
        </w:tc>
      </w:tr>
      <w:tr w:rsidR="00AC4DF2" w:rsidRPr="00AC4DF2" w14:paraId="436CD266" w14:textId="77777777" w:rsidTr="00AC4DF2">
        <w:tc>
          <w:tcPr>
            <w:tcW w:w="2836" w:type="dxa"/>
          </w:tcPr>
          <w:p w14:paraId="77CC552A" w14:textId="77777777" w:rsidR="00AC4DF2" w:rsidRPr="00AC4DF2" w:rsidRDefault="00AC4DF2" w:rsidP="00AC4DF2">
            <w:pPr>
              <w:pStyle w:val="aff4"/>
              <w:ind w:left="0"/>
              <w:rPr>
                <w:sz w:val="18"/>
                <w:szCs w:val="18"/>
              </w:rPr>
            </w:pPr>
            <w:r w:rsidRPr="00AC4DF2">
              <w:rPr>
                <w:sz w:val="18"/>
                <w:szCs w:val="18"/>
              </w:rPr>
              <w:t>Цели</w:t>
            </w:r>
          </w:p>
          <w:p w14:paraId="74EC1C46"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2105988D"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1. Предупреждение распространения болезней, общих для человека и животных, обеспечения порядка и спокойствия населения.</w:t>
            </w:r>
          </w:p>
          <w:p w14:paraId="6EBA1B15"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2. Совершенствование организации движения транспорта и пешеходов на улично-дорожной сети автомобильных дорог местного значения.</w:t>
            </w:r>
          </w:p>
          <w:p w14:paraId="74ADE7DE"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14:paraId="4EA51793"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4. Повышение эффективности управления безопасностью дорожного движения;              </w:t>
            </w:r>
          </w:p>
          <w:p w14:paraId="2E8639D8"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5. Оборудование пешеходных переходов дорожными знаками 5.19.1 и 5.19.2 «Пешеходный переход» на желтом фоне с повышенным коэффициентом светоотражения.</w:t>
            </w:r>
          </w:p>
          <w:p w14:paraId="6E65EC55"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14:paraId="5728630D"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7. Обеспечение безопасности граждан на территории городского округа Тейково. </w:t>
            </w:r>
          </w:p>
        </w:tc>
      </w:tr>
      <w:tr w:rsidR="00AC4DF2" w:rsidRPr="00AC4DF2" w14:paraId="26E91AF6" w14:textId="77777777" w:rsidTr="00AC4DF2">
        <w:tc>
          <w:tcPr>
            <w:tcW w:w="2836" w:type="dxa"/>
          </w:tcPr>
          <w:p w14:paraId="40D06361" w14:textId="77777777" w:rsidR="00AC4DF2" w:rsidRPr="00AC4DF2" w:rsidRDefault="00AC4DF2" w:rsidP="00AC4DF2">
            <w:pPr>
              <w:pStyle w:val="aff4"/>
              <w:ind w:left="0"/>
              <w:rPr>
                <w:sz w:val="18"/>
                <w:szCs w:val="18"/>
              </w:rPr>
            </w:pPr>
            <w:r w:rsidRPr="00AC4DF2">
              <w:rPr>
                <w:sz w:val="18"/>
                <w:szCs w:val="18"/>
              </w:rPr>
              <w:t xml:space="preserve">Объем ресурсного обеспечения мероприятий подпрограммы </w:t>
            </w:r>
          </w:p>
        </w:tc>
        <w:tc>
          <w:tcPr>
            <w:tcW w:w="6992" w:type="dxa"/>
          </w:tcPr>
          <w:p w14:paraId="15814F4A" w14:textId="77777777" w:rsidR="00AC4DF2" w:rsidRPr="00AC4DF2" w:rsidRDefault="00AC4DF2" w:rsidP="00AC4DF2">
            <w:pPr>
              <w:pStyle w:val="aff4"/>
              <w:ind w:left="0"/>
              <w:rPr>
                <w:sz w:val="18"/>
                <w:szCs w:val="18"/>
              </w:rPr>
            </w:pPr>
            <w:r w:rsidRPr="00AC4DF2">
              <w:rPr>
                <w:sz w:val="18"/>
                <w:szCs w:val="18"/>
              </w:rPr>
              <w:t>Общий объем бюджетных  ассигнований  3 426,80568  тыс. руб., в том числе:</w:t>
            </w:r>
          </w:p>
          <w:p w14:paraId="1CCB9590" w14:textId="77777777" w:rsidR="00AC4DF2" w:rsidRPr="00AC4DF2" w:rsidRDefault="00AC4DF2" w:rsidP="00AC4DF2">
            <w:pPr>
              <w:pStyle w:val="aff4"/>
              <w:ind w:left="0"/>
              <w:rPr>
                <w:sz w:val="18"/>
                <w:szCs w:val="18"/>
              </w:rPr>
            </w:pPr>
            <w:r w:rsidRPr="00AC4DF2">
              <w:rPr>
                <w:sz w:val="18"/>
                <w:szCs w:val="18"/>
              </w:rPr>
              <w:t>2014 год –   262,82669 тыс. руб.;</w:t>
            </w:r>
          </w:p>
          <w:p w14:paraId="49357A52" w14:textId="77777777" w:rsidR="00AC4DF2" w:rsidRPr="00AC4DF2" w:rsidRDefault="00AC4DF2" w:rsidP="00AC4DF2">
            <w:pPr>
              <w:pStyle w:val="aff4"/>
              <w:ind w:left="0"/>
              <w:rPr>
                <w:sz w:val="18"/>
                <w:szCs w:val="18"/>
              </w:rPr>
            </w:pPr>
            <w:r w:rsidRPr="00AC4DF2">
              <w:rPr>
                <w:sz w:val="18"/>
                <w:szCs w:val="18"/>
              </w:rPr>
              <w:t>2015 год –   241,51152 тыс. руб.;</w:t>
            </w:r>
          </w:p>
          <w:p w14:paraId="23A280CB" w14:textId="77777777" w:rsidR="00AC4DF2" w:rsidRPr="00AC4DF2" w:rsidRDefault="00AC4DF2" w:rsidP="00AC4DF2">
            <w:pPr>
              <w:pStyle w:val="aff4"/>
              <w:ind w:left="0"/>
              <w:rPr>
                <w:sz w:val="18"/>
                <w:szCs w:val="18"/>
              </w:rPr>
            </w:pPr>
            <w:r w:rsidRPr="00AC4DF2">
              <w:rPr>
                <w:sz w:val="18"/>
                <w:szCs w:val="18"/>
              </w:rPr>
              <w:t>2016 год –   154,65000 тыс. руб.;</w:t>
            </w:r>
          </w:p>
          <w:p w14:paraId="2C33BFE4" w14:textId="77777777" w:rsidR="00AC4DF2" w:rsidRPr="00AC4DF2" w:rsidRDefault="00AC4DF2" w:rsidP="00AC4DF2">
            <w:pPr>
              <w:pStyle w:val="aff4"/>
              <w:ind w:left="0"/>
              <w:rPr>
                <w:sz w:val="18"/>
                <w:szCs w:val="18"/>
              </w:rPr>
            </w:pPr>
            <w:r w:rsidRPr="00AC4DF2">
              <w:rPr>
                <w:sz w:val="18"/>
                <w:szCs w:val="18"/>
              </w:rPr>
              <w:t>2017 год –   60,00000 тыс. руб.;</w:t>
            </w:r>
          </w:p>
          <w:p w14:paraId="585566FE" w14:textId="77777777" w:rsidR="00AC4DF2" w:rsidRPr="00AC4DF2" w:rsidRDefault="00AC4DF2" w:rsidP="00AC4DF2">
            <w:pPr>
              <w:pStyle w:val="aff4"/>
              <w:ind w:left="0"/>
              <w:rPr>
                <w:sz w:val="18"/>
                <w:szCs w:val="18"/>
              </w:rPr>
            </w:pPr>
            <w:r w:rsidRPr="00AC4DF2">
              <w:rPr>
                <w:sz w:val="18"/>
                <w:szCs w:val="18"/>
              </w:rPr>
              <w:t>2018 год –   160,00000 тыс. руб.;</w:t>
            </w:r>
          </w:p>
          <w:p w14:paraId="5F5CFDF5" w14:textId="77777777" w:rsidR="00AC4DF2" w:rsidRPr="00AC4DF2" w:rsidRDefault="00AC4DF2" w:rsidP="00AC4DF2">
            <w:pPr>
              <w:pStyle w:val="aff4"/>
              <w:ind w:left="0"/>
              <w:rPr>
                <w:sz w:val="18"/>
                <w:szCs w:val="18"/>
              </w:rPr>
            </w:pPr>
            <w:r w:rsidRPr="00AC4DF2">
              <w:rPr>
                <w:sz w:val="18"/>
                <w:szCs w:val="18"/>
              </w:rPr>
              <w:t>2019 год –   685,22064 тыс. руб.;</w:t>
            </w:r>
          </w:p>
          <w:p w14:paraId="0D87781F" w14:textId="77777777" w:rsidR="00AC4DF2" w:rsidRPr="00AC4DF2" w:rsidRDefault="00AC4DF2" w:rsidP="00AC4DF2">
            <w:pPr>
              <w:pStyle w:val="aff4"/>
              <w:ind w:left="0"/>
              <w:rPr>
                <w:sz w:val="18"/>
                <w:szCs w:val="18"/>
              </w:rPr>
            </w:pPr>
            <w:r w:rsidRPr="00AC4DF2">
              <w:rPr>
                <w:sz w:val="18"/>
                <w:szCs w:val="18"/>
              </w:rPr>
              <w:t>2020 год –   521,78165 тыс. руб.;</w:t>
            </w:r>
          </w:p>
          <w:p w14:paraId="2118081E" w14:textId="77777777" w:rsidR="00AC4DF2" w:rsidRPr="00AC4DF2" w:rsidRDefault="00AC4DF2" w:rsidP="00AC4DF2">
            <w:pPr>
              <w:pStyle w:val="aff4"/>
              <w:ind w:left="0"/>
              <w:rPr>
                <w:sz w:val="18"/>
                <w:szCs w:val="18"/>
              </w:rPr>
            </w:pPr>
            <w:r w:rsidRPr="00AC4DF2">
              <w:rPr>
                <w:sz w:val="18"/>
                <w:szCs w:val="18"/>
              </w:rPr>
              <w:t>2021 год –   419,45948 тыс. руб.;</w:t>
            </w:r>
          </w:p>
          <w:p w14:paraId="31FC2BFC" w14:textId="77777777" w:rsidR="00AC4DF2" w:rsidRPr="00AC4DF2" w:rsidRDefault="00AC4DF2" w:rsidP="00AC4DF2">
            <w:pPr>
              <w:pStyle w:val="aff4"/>
              <w:ind w:left="0"/>
              <w:rPr>
                <w:sz w:val="18"/>
                <w:szCs w:val="18"/>
              </w:rPr>
            </w:pPr>
            <w:r w:rsidRPr="00AC4DF2">
              <w:rPr>
                <w:sz w:val="18"/>
                <w:szCs w:val="18"/>
              </w:rPr>
              <w:t>2022 год –   803,46900 тыс. руб.;</w:t>
            </w:r>
          </w:p>
          <w:p w14:paraId="32302828" w14:textId="77777777" w:rsidR="00AC4DF2" w:rsidRPr="00AC4DF2" w:rsidRDefault="00AC4DF2" w:rsidP="00AC4DF2">
            <w:pPr>
              <w:pStyle w:val="aff4"/>
              <w:ind w:left="0"/>
              <w:rPr>
                <w:sz w:val="18"/>
                <w:szCs w:val="18"/>
              </w:rPr>
            </w:pPr>
            <w:r w:rsidRPr="00AC4DF2">
              <w:rPr>
                <w:sz w:val="18"/>
                <w:szCs w:val="18"/>
              </w:rPr>
              <w:t>2023 год –   58,94335 тыс. руб.;</w:t>
            </w:r>
          </w:p>
          <w:p w14:paraId="7C81568D" w14:textId="77777777" w:rsidR="00AC4DF2" w:rsidRPr="00AC4DF2" w:rsidRDefault="00AC4DF2" w:rsidP="00AC4DF2">
            <w:pPr>
              <w:pStyle w:val="aff4"/>
              <w:ind w:left="0"/>
              <w:rPr>
                <w:sz w:val="18"/>
                <w:szCs w:val="18"/>
              </w:rPr>
            </w:pPr>
            <w:r w:rsidRPr="00AC4DF2">
              <w:rPr>
                <w:sz w:val="18"/>
                <w:szCs w:val="18"/>
              </w:rPr>
              <w:t>2024 год –   58,94335 тыс. руб.;</w:t>
            </w:r>
          </w:p>
          <w:p w14:paraId="08E25F21" w14:textId="77777777" w:rsidR="00AC4DF2" w:rsidRPr="00AC4DF2" w:rsidRDefault="00AC4DF2" w:rsidP="00AC4DF2">
            <w:pPr>
              <w:pStyle w:val="aff4"/>
              <w:ind w:left="0"/>
              <w:rPr>
                <w:sz w:val="18"/>
                <w:szCs w:val="18"/>
              </w:rPr>
            </w:pPr>
            <w:r w:rsidRPr="00AC4DF2">
              <w:rPr>
                <w:sz w:val="18"/>
                <w:szCs w:val="18"/>
              </w:rPr>
              <w:t>- местный бюджет:</w:t>
            </w:r>
          </w:p>
          <w:p w14:paraId="6F682ADC" w14:textId="77777777" w:rsidR="00AC4DF2" w:rsidRPr="00AC4DF2" w:rsidRDefault="00AC4DF2" w:rsidP="00AC4DF2">
            <w:pPr>
              <w:pStyle w:val="aff4"/>
              <w:ind w:left="0"/>
              <w:rPr>
                <w:sz w:val="18"/>
                <w:szCs w:val="18"/>
              </w:rPr>
            </w:pPr>
            <w:r w:rsidRPr="00AC4DF2">
              <w:rPr>
                <w:sz w:val="18"/>
                <w:szCs w:val="18"/>
              </w:rPr>
              <w:t>2014 год – 191,52669 тыс. руб.;</w:t>
            </w:r>
          </w:p>
          <w:p w14:paraId="0A412AC4" w14:textId="77777777" w:rsidR="00AC4DF2" w:rsidRPr="00AC4DF2" w:rsidRDefault="00AC4DF2" w:rsidP="00AC4DF2">
            <w:pPr>
              <w:pStyle w:val="aff4"/>
              <w:ind w:left="0"/>
              <w:rPr>
                <w:sz w:val="18"/>
                <w:szCs w:val="18"/>
              </w:rPr>
            </w:pPr>
            <w:r w:rsidRPr="00AC4DF2">
              <w:rPr>
                <w:sz w:val="18"/>
                <w:szCs w:val="18"/>
              </w:rPr>
              <w:t>2015 год – 199,33152 тыс. руб.;</w:t>
            </w:r>
          </w:p>
          <w:p w14:paraId="011269F6" w14:textId="77777777" w:rsidR="00AC4DF2" w:rsidRPr="00AC4DF2" w:rsidRDefault="00AC4DF2" w:rsidP="00AC4DF2">
            <w:pPr>
              <w:pStyle w:val="aff4"/>
              <w:ind w:left="0"/>
              <w:rPr>
                <w:sz w:val="18"/>
                <w:szCs w:val="18"/>
              </w:rPr>
            </w:pPr>
            <w:r w:rsidRPr="00AC4DF2">
              <w:rPr>
                <w:sz w:val="18"/>
                <w:szCs w:val="18"/>
              </w:rPr>
              <w:t>2016 год – 124,65000 тыс. руб.;</w:t>
            </w:r>
          </w:p>
          <w:p w14:paraId="3A77C428" w14:textId="77777777" w:rsidR="00AC4DF2" w:rsidRPr="00AC4DF2" w:rsidRDefault="00AC4DF2" w:rsidP="00AC4DF2">
            <w:pPr>
              <w:pStyle w:val="aff4"/>
              <w:ind w:left="0"/>
              <w:rPr>
                <w:sz w:val="18"/>
                <w:szCs w:val="18"/>
              </w:rPr>
            </w:pPr>
            <w:r w:rsidRPr="00AC4DF2">
              <w:rPr>
                <w:sz w:val="18"/>
                <w:szCs w:val="18"/>
              </w:rPr>
              <w:t>2017 год – 30,000 тыс. руб.;</w:t>
            </w:r>
          </w:p>
          <w:p w14:paraId="1FACF871" w14:textId="77777777" w:rsidR="00AC4DF2" w:rsidRPr="00AC4DF2" w:rsidRDefault="00AC4DF2" w:rsidP="00AC4DF2">
            <w:pPr>
              <w:pStyle w:val="aff4"/>
              <w:ind w:left="0"/>
              <w:rPr>
                <w:sz w:val="18"/>
                <w:szCs w:val="18"/>
              </w:rPr>
            </w:pPr>
            <w:r w:rsidRPr="00AC4DF2">
              <w:rPr>
                <w:sz w:val="18"/>
                <w:szCs w:val="18"/>
              </w:rPr>
              <w:t>2018 год – 130,00 тыс. руб.;</w:t>
            </w:r>
          </w:p>
          <w:p w14:paraId="49C3D80C" w14:textId="77777777" w:rsidR="00AC4DF2" w:rsidRPr="00AC4DF2" w:rsidRDefault="00AC4DF2" w:rsidP="00AC4DF2">
            <w:pPr>
              <w:pStyle w:val="aff4"/>
              <w:ind w:left="0"/>
              <w:rPr>
                <w:sz w:val="18"/>
                <w:szCs w:val="18"/>
              </w:rPr>
            </w:pPr>
            <w:r w:rsidRPr="00AC4DF2">
              <w:rPr>
                <w:sz w:val="18"/>
                <w:szCs w:val="18"/>
              </w:rPr>
              <w:t>2019 год – 652,46264 тыс. руб.;</w:t>
            </w:r>
          </w:p>
          <w:p w14:paraId="79442BC2" w14:textId="77777777" w:rsidR="00AC4DF2" w:rsidRPr="00AC4DF2" w:rsidRDefault="00AC4DF2" w:rsidP="00AC4DF2">
            <w:pPr>
              <w:pStyle w:val="aff4"/>
              <w:ind w:left="0"/>
              <w:rPr>
                <w:sz w:val="18"/>
                <w:szCs w:val="18"/>
              </w:rPr>
            </w:pPr>
            <w:r w:rsidRPr="00AC4DF2">
              <w:rPr>
                <w:sz w:val="18"/>
                <w:szCs w:val="18"/>
              </w:rPr>
              <w:t>2020 год – 430,22312  тыс. руб.;</w:t>
            </w:r>
          </w:p>
          <w:p w14:paraId="474FA4CB" w14:textId="77777777" w:rsidR="00AC4DF2" w:rsidRPr="00AC4DF2" w:rsidRDefault="00AC4DF2" w:rsidP="00AC4DF2">
            <w:pPr>
              <w:pStyle w:val="aff4"/>
              <w:ind w:left="0"/>
              <w:rPr>
                <w:sz w:val="18"/>
                <w:szCs w:val="18"/>
              </w:rPr>
            </w:pPr>
            <w:r w:rsidRPr="00AC4DF2">
              <w:rPr>
                <w:sz w:val="18"/>
                <w:szCs w:val="18"/>
              </w:rPr>
              <w:t>2021 год – 327,34949 тыс. руб.;</w:t>
            </w:r>
          </w:p>
          <w:p w14:paraId="5571C833" w14:textId="77777777" w:rsidR="00AC4DF2" w:rsidRPr="00AC4DF2" w:rsidRDefault="00AC4DF2" w:rsidP="00AC4DF2">
            <w:pPr>
              <w:pStyle w:val="aff4"/>
              <w:ind w:left="0"/>
              <w:rPr>
                <w:sz w:val="18"/>
                <w:szCs w:val="18"/>
              </w:rPr>
            </w:pPr>
            <w:r w:rsidRPr="00AC4DF2">
              <w:rPr>
                <w:sz w:val="18"/>
                <w:szCs w:val="18"/>
              </w:rPr>
              <w:t>2022 год – 627,46900 тыс. руб.;</w:t>
            </w:r>
          </w:p>
          <w:p w14:paraId="091A3F2C" w14:textId="77777777" w:rsidR="00AC4DF2" w:rsidRPr="00AC4DF2" w:rsidRDefault="00AC4DF2" w:rsidP="00AC4DF2">
            <w:pPr>
              <w:pStyle w:val="aff4"/>
              <w:ind w:left="0"/>
              <w:rPr>
                <w:sz w:val="18"/>
                <w:szCs w:val="18"/>
              </w:rPr>
            </w:pPr>
            <w:r w:rsidRPr="00AC4DF2">
              <w:rPr>
                <w:sz w:val="18"/>
                <w:szCs w:val="18"/>
              </w:rPr>
              <w:t>2023 год – 25,00  тыс. руб.;</w:t>
            </w:r>
          </w:p>
          <w:p w14:paraId="4EF62B03" w14:textId="77777777" w:rsidR="00AC4DF2" w:rsidRPr="00AC4DF2" w:rsidRDefault="00AC4DF2" w:rsidP="00AC4DF2">
            <w:pPr>
              <w:pStyle w:val="aff4"/>
              <w:ind w:left="0"/>
              <w:rPr>
                <w:sz w:val="18"/>
                <w:szCs w:val="18"/>
              </w:rPr>
            </w:pPr>
            <w:r w:rsidRPr="00AC4DF2">
              <w:rPr>
                <w:sz w:val="18"/>
                <w:szCs w:val="18"/>
              </w:rPr>
              <w:t>2024 год – 25,00  тыс. руб.;</w:t>
            </w:r>
          </w:p>
          <w:p w14:paraId="54DCFC7D" w14:textId="77777777" w:rsidR="00AC4DF2" w:rsidRPr="00AC4DF2" w:rsidRDefault="00AC4DF2" w:rsidP="00AC4DF2">
            <w:pPr>
              <w:pStyle w:val="aff4"/>
              <w:ind w:left="0"/>
              <w:rPr>
                <w:sz w:val="18"/>
                <w:szCs w:val="18"/>
              </w:rPr>
            </w:pPr>
            <w:r w:rsidRPr="00AC4DF2">
              <w:rPr>
                <w:sz w:val="18"/>
                <w:szCs w:val="18"/>
              </w:rPr>
              <w:t xml:space="preserve">   - областной бюджет:</w:t>
            </w:r>
          </w:p>
          <w:p w14:paraId="3CCF1E8D" w14:textId="77777777" w:rsidR="00AC4DF2" w:rsidRPr="00AC4DF2" w:rsidRDefault="00AC4DF2" w:rsidP="00AC4DF2">
            <w:pPr>
              <w:pStyle w:val="aff4"/>
              <w:ind w:left="0"/>
              <w:rPr>
                <w:sz w:val="18"/>
                <w:szCs w:val="18"/>
              </w:rPr>
            </w:pPr>
            <w:r w:rsidRPr="00AC4DF2">
              <w:rPr>
                <w:sz w:val="18"/>
                <w:szCs w:val="18"/>
              </w:rPr>
              <w:t>2014 год –   71,300 тыс. руб.;</w:t>
            </w:r>
          </w:p>
          <w:p w14:paraId="70D3EA93" w14:textId="77777777" w:rsidR="00AC4DF2" w:rsidRPr="00AC4DF2" w:rsidRDefault="00AC4DF2" w:rsidP="00AC4DF2">
            <w:pPr>
              <w:pStyle w:val="aff4"/>
              <w:ind w:left="0"/>
              <w:rPr>
                <w:sz w:val="18"/>
                <w:szCs w:val="18"/>
              </w:rPr>
            </w:pPr>
            <w:r w:rsidRPr="00AC4DF2">
              <w:rPr>
                <w:sz w:val="18"/>
                <w:szCs w:val="18"/>
              </w:rPr>
              <w:t>2015 год –   42,180 тыс. руб.;</w:t>
            </w:r>
          </w:p>
          <w:p w14:paraId="0CDB041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2016 год –   30,000 тыс. руб.;</w:t>
            </w:r>
          </w:p>
          <w:p w14:paraId="49379AA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2017 год –   30,000 тыс. руб.;</w:t>
            </w:r>
          </w:p>
          <w:p w14:paraId="7533CA8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2018 год –   30,000 тыс. руб.;</w:t>
            </w:r>
          </w:p>
          <w:p w14:paraId="5EEDBE8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2019 год –   32,7580 тыс. руб.;</w:t>
            </w:r>
          </w:p>
          <w:p w14:paraId="61B2923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2020 год –   91,55853 тыс. руб.;</w:t>
            </w:r>
          </w:p>
          <w:p w14:paraId="1AA00DA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2021 год –   92,10999 тыс. руб.; </w:t>
            </w:r>
          </w:p>
          <w:p w14:paraId="093909C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2022 год –   176,00000 тыс. руб.;</w:t>
            </w:r>
          </w:p>
          <w:p w14:paraId="6C37E02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2023 год –   33,94335 тыс. руб.;</w:t>
            </w:r>
          </w:p>
          <w:p w14:paraId="369FAE29" w14:textId="77777777" w:rsidR="00AC4DF2" w:rsidRPr="00AC4DF2" w:rsidRDefault="00AC4DF2" w:rsidP="00AC4DF2">
            <w:pPr>
              <w:tabs>
                <w:tab w:val="left" w:pos="3460"/>
              </w:tabs>
              <w:spacing w:after="0" w:line="240" w:lineRule="auto"/>
              <w:rPr>
                <w:rFonts w:ascii="Times New Roman" w:hAnsi="Times New Roman" w:cs="Times New Roman"/>
                <w:sz w:val="18"/>
                <w:szCs w:val="18"/>
              </w:rPr>
            </w:pPr>
            <w:r w:rsidRPr="00AC4DF2">
              <w:rPr>
                <w:rFonts w:ascii="Times New Roman" w:hAnsi="Times New Roman" w:cs="Times New Roman"/>
                <w:sz w:val="18"/>
                <w:szCs w:val="18"/>
              </w:rPr>
              <w:t>2024 год –   33,94335 тыс. руб.</w:t>
            </w:r>
          </w:p>
        </w:tc>
      </w:tr>
    </w:tbl>
    <w:p w14:paraId="57BC0E75" w14:textId="77777777" w:rsidR="00AC4DF2" w:rsidRPr="00AC4DF2" w:rsidRDefault="00AC4DF2" w:rsidP="00AC4DF2">
      <w:pPr>
        <w:pStyle w:val="Default"/>
        <w:ind w:right="-1"/>
        <w:jc w:val="both"/>
        <w:rPr>
          <w:b/>
          <w:iCs/>
          <w:color w:val="auto"/>
          <w:sz w:val="18"/>
          <w:szCs w:val="18"/>
        </w:rPr>
      </w:pPr>
    </w:p>
    <w:p w14:paraId="6483761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22565D86"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17</w:t>
      </w:r>
    </w:p>
    <w:p w14:paraId="664E993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7059EF3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453BB97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1F4727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8676F2">
        <w:rPr>
          <w:rFonts w:ascii="Times New Roman" w:hAnsi="Times New Roman" w:cs="Times New Roman"/>
          <w:sz w:val="18"/>
          <w:szCs w:val="18"/>
        </w:rPr>
        <w:t xml:space="preserve">                                                                                                                                                                 от 27.09.2022  </w:t>
      </w:r>
      <w:r w:rsidRPr="00AC4DF2">
        <w:rPr>
          <w:rFonts w:ascii="Times New Roman" w:hAnsi="Times New Roman" w:cs="Times New Roman"/>
          <w:sz w:val="18"/>
          <w:szCs w:val="18"/>
        </w:rPr>
        <w:t>№464</w:t>
      </w:r>
    </w:p>
    <w:p w14:paraId="07BDA414" w14:textId="77777777" w:rsidR="00AC4DF2" w:rsidRPr="00AC4DF2" w:rsidRDefault="00AC4DF2" w:rsidP="00AC4DF2">
      <w:pPr>
        <w:pStyle w:val="Default"/>
        <w:ind w:right="-1"/>
        <w:jc w:val="both"/>
        <w:rPr>
          <w:b/>
          <w:iCs/>
          <w:color w:val="auto"/>
          <w:sz w:val="18"/>
          <w:szCs w:val="18"/>
        </w:rPr>
      </w:pPr>
    </w:p>
    <w:p w14:paraId="114C5AD3"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4.  Мероприятия подпрограммы.  </w:t>
      </w:r>
    </w:p>
    <w:p w14:paraId="3945160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8"/>
        <w:gridCol w:w="2798"/>
        <w:gridCol w:w="35"/>
        <w:gridCol w:w="2754"/>
        <w:gridCol w:w="67"/>
        <w:gridCol w:w="1110"/>
        <w:gridCol w:w="21"/>
        <w:gridCol w:w="2059"/>
      </w:tblGrid>
      <w:tr w:rsidR="00AC4DF2" w:rsidRPr="00AC4DF2" w14:paraId="494E8AF1" w14:textId="77777777" w:rsidTr="00AC4DF2">
        <w:tc>
          <w:tcPr>
            <w:tcW w:w="709" w:type="dxa"/>
            <w:shd w:val="clear" w:color="auto" w:fill="auto"/>
            <w:vAlign w:val="center"/>
          </w:tcPr>
          <w:p w14:paraId="2A6B38C1"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п/п</w:t>
            </w:r>
          </w:p>
        </w:tc>
        <w:tc>
          <w:tcPr>
            <w:tcW w:w="2851" w:type="dxa"/>
            <w:gridSpan w:val="3"/>
            <w:shd w:val="clear" w:color="auto" w:fill="auto"/>
            <w:vAlign w:val="center"/>
          </w:tcPr>
          <w:p w14:paraId="6E6D03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объекта с видом работ по направлениям</w:t>
            </w:r>
          </w:p>
        </w:tc>
        <w:tc>
          <w:tcPr>
            <w:tcW w:w="2821" w:type="dxa"/>
            <w:gridSpan w:val="2"/>
            <w:shd w:val="clear" w:color="auto" w:fill="auto"/>
          </w:tcPr>
          <w:p w14:paraId="6731F8B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vAlign w:val="center"/>
          </w:tcPr>
          <w:p w14:paraId="031F05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 работ</w:t>
            </w:r>
          </w:p>
        </w:tc>
        <w:tc>
          <w:tcPr>
            <w:tcW w:w="2080" w:type="dxa"/>
            <w:gridSpan w:val="2"/>
            <w:shd w:val="clear" w:color="auto" w:fill="auto"/>
            <w:vAlign w:val="center"/>
          </w:tcPr>
          <w:p w14:paraId="58325A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Стоимость работ,  </w:t>
            </w:r>
          </w:p>
          <w:p w14:paraId="1EB60E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тыс. руб.</w:t>
            </w:r>
          </w:p>
        </w:tc>
      </w:tr>
      <w:tr w:rsidR="00AC4DF2" w:rsidRPr="00AC4DF2" w14:paraId="3238E105" w14:textId="77777777" w:rsidTr="00AC4DF2">
        <w:tc>
          <w:tcPr>
            <w:tcW w:w="709" w:type="dxa"/>
            <w:shd w:val="clear" w:color="auto" w:fill="auto"/>
          </w:tcPr>
          <w:p w14:paraId="65350E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3F7B15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2821" w:type="dxa"/>
            <w:gridSpan w:val="2"/>
            <w:shd w:val="clear" w:color="auto" w:fill="auto"/>
          </w:tcPr>
          <w:p w14:paraId="6FFE56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w:t>
            </w:r>
          </w:p>
        </w:tc>
        <w:tc>
          <w:tcPr>
            <w:tcW w:w="1110" w:type="dxa"/>
            <w:shd w:val="clear" w:color="auto" w:fill="auto"/>
          </w:tcPr>
          <w:p w14:paraId="0B3F6D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2080" w:type="dxa"/>
            <w:gridSpan w:val="2"/>
            <w:shd w:val="clear" w:color="auto" w:fill="auto"/>
          </w:tcPr>
          <w:p w14:paraId="1B4B48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r>
      <w:tr w:rsidR="00AC4DF2" w:rsidRPr="00AC4DF2" w14:paraId="3F8C7CF6" w14:textId="77777777" w:rsidTr="00AC4DF2">
        <w:tc>
          <w:tcPr>
            <w:tcW w:w="9571" w:type="dxa"/>
            <w:gridSpan w:val="9"/>
            <w:shd w:val="clear" w:color="auto" w:fill="auto"/>
          </w:tcPr>
          <w:p w14:paraId="4B1D56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«Организация проведения мероприятий по отлову и содержанию безнадзорных животных»</w:t>
            </w:r>
          </w:p>
        </w:tc>
      </w:tr>
      <w:tr w:rsidR="00AC4DF2" w:rsidRPr="00AC4DF2" w14:paraId="7F528C79" w14:textId="77777777" w:rsidTr="00AC4DF2">
        <w:tc>
          <w:tcPr>
            <w:tcW w:w="9571" w:type="dxa"/>
            <w:gridSpan w:val="9"/>
            <w:shd w:val="clear" w:color="auto" w:fill="auto"/>
          </w:tcPr>
          <w:p w14:paraId="0BA2CB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2014 год</w:t>
            </w:r>
          </w:p>
        </w:tc>
      </w:tr>
      <w:tr w:rsidR="00AC4DF2" w:rsidRPr="00AC4DF2" w14:paraId="2506A321" w14:textId="77777777" w:rsidTr="00AC4DF2">
        <w:tc>
          <w:tcPr>
            <w:tcW w:w="709" w:type="dxa"/>
            <w:shd w:val="clear" w:color="auto" w:fill="auto"/>
          </w:tcPr>
          <w:p w14:paraId="1CE3F71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708C08C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821" w:type="dxa"/>
            <w:gridSpan w:val="2"/>
            <w:shd w:val="clear" w:color="auto" w:fill="auto"/>
          </w:tcPr>
          <w:p w14:paraId="473A5E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14:paraId="253D31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30-35 </w:t>
            </w:r>
          </w:p>
        </w:tc>
        <w:tc>
          <w:tcPr>
            <w:tcW w:w="2080" w:type="dxa"/>
            <w:gridSpan w:val="2"/>
            <w:shd w:val="clear" w:color="auto" w:fill="auto"/>
          </w:tcPr>
          <w:p w14:paraId="379688B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71,30 </w:t>
            </w:r>
          </w:p>
        </w:tc>
      </w:tr>
      <w:tr w:rsidR="00AC4DF2" w:rsidRPr="00AC4DF2" w14:paraId="24E5EF27" w14:textId="77777777" w:rsidTr="00AC4DF2">
        <w:tc>
          <w:tcPr>
            <w:tcW w:w="9571" w:type="dxa"/>
            <w:gridSpan w:val="9"/>
            <w:shd w:val="clear" w:color="auto" w:fill="auto"/>
          </w:tcPr>
          <w:p w14:paraId="0AACDE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2015 год</w:t>
            </w:r>
          </w:p>
        </w:tc>
      </w:tr>
      <w:tr w:rsidR="00AC4DF2" w:rsidRPr="00AC4DF2" w14:paraId="5D6D9316" w14:textId="77777777" w:rsidTr="00AC4DF2">
        <w:tc>
          <w:tcPr>
            <w:tcW w:w="709" w:type="dxa"/>
            <w:shd w:val="clear" w:color="auto" w:fill="auto"/>
          </w:tcPr>
          <w:p w14:paraId="2414802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418497C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821" w:type="dxa"/>
            <w:gridSpan w:val="2"/>
            <w:shd w:val="clear" w:color="auto" w:fill="auto"/>
          </w:tcPr>
          <w:p w14:paraId="16C0928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14:paraId="74C307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30-35 </w:t>
            </w:r>
          </w:p>
        </w:tc>
        <w:tc>
          <w:tcPr>
            <w:tcW w:w="2080" w:type="dxa"/>
            <w:gridSpan w:val="2"/>
            <w:shd w:val="clear" w:color="auto" w:fill="auto"/>
          </w:tcPr>
          <w:p w14:paraId="790204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42,180 </w:t>
            </w:r>
          </w:p>
        </w:tc>
      </w:tr>
      <w:tr w:rsidR="00AC4DF2" w:rsidRPr="00AC4DF2" w14:paraId="453F8038" w14:textId="77777777" w:rsidTr="00AC4DF2">
        <w:tc>
          <w:tcPr>
            <w:tcW w:w="9571" w:type="dxa"/>
            <w:gridSpan w:val="9"/>
            <w:shd w:val="clear" w:color="auto" w:fill="auto"/>
          </w:tcPr>
          <w:p w14:paraId="4FB09B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2016 год</w:t>
            </w:r>
          </w:p>
        </w:tc>
      </w:tr>
      <w:tr w:rsidR="00AC4DF2" w:rsidRPr="00AC4DF2" w14:paraId="3223271E" w14:textId="77777777" w:rsidTr="00AC4DF2">
        <w:trPr>
          <w:trHeight w:val="286"/>
        </w:trPr>
        <w:tc>
          <w:tcPr>
            <w:tcW w:w="709" w:type="dxa"/>
            <w:shd w:val="clear" w:color="auto" w:fill="auto"/>
          </w:tcPr>
          <w:p w14:paraId="3026CC1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5B718AB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821" w:type="dxa"/>
            <w:gridSpan w:val="2"/>
            <w:shd w:val="clear" w:color="auto" w:fill="auto"/>
          </w:tcPr>
          <w:p w14:paraId="2DE282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14:paraId="65B2F0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15-18 </w:t>
            </w:r>
          </w:p>
        </w:tc>
        <w:tc>
          <w:tcPr>
            <w:tcW w:w="2080" w:type="dxa"/>
            <w:gridSpan w:val="2"/>
            <w:shd w:val="clear" w:color="auto" w:fill="auto"/>
          </w:tcPr>
          <w:p w14:paraId="1CB6F6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r>
      <w:tr w:rsidR="00AC4DF2" w:rsidRPr="00AC4DF2" w14:paraId="69B1EBF5" w14:textId="77777777" w:rsidTr="00AC4DF2">
        <w:trPr>
          <w:trHeight w:val="286"/>
        </w:trPr>
        <w:tc>
          <w:tcPr>
            <w:tcW w:w="9571" w:type="dxa"/>
            <w:gridSpan w:val="9"/>
            <w:shd w:val="clear" w:color="auto" w:fill="auto"/>
          </w:tcPr>
          <w:p w14:paraId="09A067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2017 год</w:t>
            </w:r>
          </w:p>
        </w:tc>
      </w:tr>
      <w:tr w:rsidR="00AC4DF2" w:rsidRPr="00AC4DF2" w14:paraId="113C53D3" w14:textId="77777777" w:rsidTr="00AC4DF2">
        <w:trPr>
          <w:trHeight w:val="286"/>
        </w:trPr>
        <w:tc>
          <w:tcPr>
            <w:tcW w:w="709" w:type="dxa"/>
            <w:shd w:val="clear" w:color="auto" w:fill="auto"/>
          </w:tcPr>
          <w:p w14:paraId="69B5FE6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05ECAA0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821" w:type="dxa"/>
            <w:gridSpan w:val="2"/>
            <w:shd w:val="clear" w:color="auto" w:fill="auto"/>
          </w:tcPr>
          <w:p w14:paraId="634494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14:paraId="58F872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15-18 </w:t>
            </w:r>
          </w:p>
        </w:tc>
        <w:tc>
          <w:tcPr>
            <w:tcW w:w="2080" w:type="dxa"/>
            <w:gridSpan w:val="2"/>
            <w:shd w:val="clear" w:color="auto" w:fill="auto"/>
          </w:tcPr>
          <w:p w14:paraId="4E403B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r>
      <w:tr w:rsidR="00AC4DF2" w:rsidRPr="00AC4DF2" w14:paraId="10C18D36" w14:textId="77777777" w:rsidTr="00AC4DF2">
        <w:trPr>
          <w:trHeight w:val="286"/>
        </w:trPr>
        <w:tc>
          <w:tcPr>
            <w:tcW w:w="9571" w:type="dxa"/>
            <w:gridSpan w:val="9"/>
            <w:shd w:val="clear" w:color="auto" w:fill="auto"/>
          </w:tcPr>
          <w:p w14:paraId="526892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2018 год</w:t>
            </w:r>
          </w:p>
        </w:tc>
      </w:tr>
      <w:tr w:rsidR="00AC4DF2" w:rsidRPr="00AC4DF2" w14:paraId="37FC0205" w14:textId="77777777" w:rsidTr="00AC4DF2">
        <w:trPr>
          <w:trHeight w:val="286"/>
        </w:trPr>
        <w:tc>
          <w:tcPr>
            <w:tcW w:w="727" w:type="dxa"/>
            <w:gridSpan w:val="2"/>
            <w:shd w:val="clear" w:color="auto" w:fill="auto"/>
          </w:tcPr>
          <w:p w14:paraId="6C53000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4735A56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701625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1CAE25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2059" w:type="dxa"/>
            <w:shd w:val="clear" w:color="auto" w:fill="auto"/>
          </w:tcPr>
          <w:p w14:paraId="5FD2E0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r>
      <w:tr w:rsidR="00AC4DF2" w:rsidRPr="00AC4DF2" w14:paraId="704D11EE" w14:textId="77777777" w:rsidTr="00AC4DF2">
        <w:trPr>
          <w:trHeight w:val="286"/>
        </w:trPr>
        <w:tc>
          <w:tcPr>
            <w:tcW w:w="9571" w:type="dxa"/>
            <w:gridSpan w:val="9"/>
            <w:shd w:val="clear" w:color="auto" w:fill="auto"/>
          </w:tcPr>
          <w:p w14:paraId="59E63A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2019 год</w:t>
            </w:r>
          </w:p>
        </w:tc>
      </w:tr>
      <w:tr w:rsidR="00AC4DF2" w:rsidRPr="00AC4DF2" w14:paraId="25E289CA" w14:textId="77777777" w:rsidTr="00AC4DF2">
        <w:trPr>
          <w:trHeight w:val="286"/>
        </w:trPr>
        <w:tc>
          <w:tcPr>
            <w:tcW w:w="727" w:type="dxa"/>
            <w:gridSpan w:val="2"/>
            <w:shd w:val="clear" w:color="auto" w:fill="auto"/>
          </w:tcPr>
          <w:p w14:paraId="57B5CD2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748CF89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5F2A5A8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76DFCF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22</w:t>
            </w:r>
          </w:p>
        </w:tc>
        <w:tc>
          <w:tcPr>
            <w:tcW w:w="2059" w:type="dxa"/>
            <w:shd w:val="clear" w:color="auto" w:fill="auto"/>
          </w:tcPr>
          <w:p w14:paraId="032B0E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232,04898</w:t>
            </w:r>
          </w:p>
        </w:tc>
      </w:tr>
      <w:tr w:rsidR="00AC4DF2" w:rsidRPr="00AC4DF2" w14:paraId="10B91CCC" w14:textId="77777777" w:rsidTr="00AC4DF2">
        <w:trPr>
          <w:trHeight w:val="286"/>
        </w:trPr>
        <w:tc>
          <w:tcPr>
            <w:tcW w:w="9571" w:type="dxa"/>
            <w:gridSpan w:val="9"/>
            <w:shd w:val="clear" w:color="auto" w:fill="auto"/>
          </w:tcPr>
          <w:p w14:paraId="7ECCC5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2020 год</w:t>
            </w:r>
          </w:p>
        </w:tc>
      </w:tr>
      <w:tr w:rsidR="00AC4DF2" w:rsidRPr="00AC4DF2" w14:paraId="0237E909" w14:textId="77777777" w:rsidTr="00AC4DF2">
        <w:trPr>
          <w:trHeight w:val="286"/>
        </w:trPr>
        <w:tc>
          <w:tcPr>
            <w:tcW w:w="727" w:type="dxa"/>
            <w:gridSpan w:val="2"/>
            <w:shd w:val="clear" w:color="auto" w:fill="auto"/>
          </w:tcPr>
          <w:p w14:paraId="2892761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15C8D16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54164B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764B6F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w:t>
            </w:r>
          </w:p>
        </w:tc>
        <w:tc>
          <w:tcPr>
            <w:tcW w:w="2059" w:type="dxa"/>
            <w:shd w:val="clear" w:color="auto" w:fill="auto"/>
          </w:tcPr>
          <w:p w14:paraId="4708DE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181,31465</w:t>
            </w:r>
          </w:p>
          <w:p w14:paraId="3A44F35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6232EFD5" w14:textId="77777777" w:rsidTr="00AC4DF2">
        <w:trPr>
          <w:trHeight w:val="286"/>
        </w:trPr>
        <w:tc>
          <w:tcPr>
            <w:tcW w:w="9571" w:type="dxa"/>
            <w:gridSpan w:val="9"/>
            <w:shd w:val="clear" w:color="auto" w:fill="auto"/>
          </w:tcPr>
          <w:p w14:paraId="35F3B9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Факт мероприятий на 2021 год</w:t>
            </w:r>
          </w:p>
        </w:tc>
      </w:tr>
      <w:tr w:rsidR="00AC4DF2" w:rsidRPr="00AC4DF2" w14:paraId="04A63CE5" w14:textId="77777777" w:rsidTr="00AC4DF2">
        <w:trPr>
          <w:trHeight w:val="286"/>
        </w:trPr>
        <w:tc>
          <w:tcPr>
            <w:tcW w:w="727" w:type="dxa"/>
            <w:gridSpan w:val="2"/>
            <w:shd w:val="clear" w:color="auto" w:fill="auto"/>
          </w:tcPr>
          <w:p w14:paraId="5727B5D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2976DAE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4FB9CB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25C6B4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2059" w:type="dxa"/>
            <w:shd w:val="clear" w:color="auto" w:fill="auto"/>
          </w:tcPr>
          <w:p w14:paraId="53126B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100,08648</w:t>
            </w:r>
          </w:p>
        </w:tc>
      </w:tr>
      <w:tr w:rsidR="00AC4DF2" w:rsidRPr="00AC4DF2" w14:paraId="1D58C2A1" w14:textId="77777777" w:rsidTr="00AC4DF2">
        <w:trPr>
          <w:trHeight w:val="286"/>
        </w:trPr>
        <w:tc>
          <w:tcPr>
            <w:tcW w:w="9571" w:type="dxa"/>
            <w:gridSpan w:val="9"/>
            <w:shd w:val="clear" w:color="auto" w:fill="auto"/>
          </w:tcPr>
          <w:p w14:paraId="787AE2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14:paraId="53A8BE37" w14:textId="77777777" w:rsidTr="00AC4DF2">
        <w:trPr>
          <w:trHeight w:val="286"/>
        </w:trPr>
        <w:tc>
          <w:tcPr>
            <w:tcW w:w="727" w:type="dxa"/>
            <w:gridSpan w:val="2"/>
            <w:shd w:val="clear" w:color="auto" w:fill="auto"/>
          </w:tcPr>
          <w:p w14:paraId="712F51D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3F6447A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051EA1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031DC3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2059" w:type="dxa"/>
            <w:shd w:val="clear" w:color="auto" w:fill="auto"/>
          </w:tcPr>
          <w:p w14:paraId="27E9E9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r>
      <w:tr w:rsidR="00AC4DF2" w:rsidRPr="00AC4DF2" w14:paraId="19CEE9C8" w14:textId="77777777" w:rsidTr="00AC4DF2">
        <w:trPr>
          <w:trHeight w:val="286"/>
        </w:trPr>
        <w:tc>
          <w:tcPr>
            <w:tcW w:w="9571" w:type="dxa"/>
            <w:gridSpan w:val="9"/>
            <w:shd w:val="clear" w:color="auto" w:fill="auto"/>
          </w:tcPr>
          <w:p w14:paraId="0B9623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2023 год</w:t>
            </w:r>
          </w:p>
        </w:tc>
      </w:tr>
      <w:tr w:rsidR="00AC4DF2" w:rsidRPr="00AC4DF2" w14:paraId="7CCD632C" w14:textId="77777777" w:rsidTr="00AC4DF2">
        <w:trPr>
          <w:trHeight w:val="286"/>
        </w:trPr>
        <w:tc>
          <w:tcPr>
            <w:tcW w:w="727" w:type="dxa"/>
            <w:gridSpan w:val="2"/>
            <w:shd w:val="clear" w:color="auto" w:fill="auto"/>
          </w:tcPr>
          <w:p w14:paraId="31EB5E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2DA81F1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25BDE0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005456C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2059" w:type="dxa"/>
            <w:shd w:val="clear" w:color="auto" w:fill="auto"/>
          </w:tcPr>
          <w:p w14:paraId="3E91DC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14:paraId="53C3314A" w14:textId="77777777" w:rsidTr="00AC4DF2">
        <w:trPr>
          <w:trHeight w:val="286"/>
        </w:trPr>
        <w:tc>
          <w:tcPr>
            <w:tcW w:w="9571" w:type="dxa"/>
            <w:gridSpan w:val="9"/>
            <w:shd w:val="clear" w:color="auto" w:fill="auto"/>
          </w:tcPr>
          <w:p w14:paraId="6E627F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2024 год</w:t>
            </w:r>
          </w:p>
        </w:tc>
      </w:tr>
      <w:tr w:rsidR="00AC4DF2" w:rsidRPr="00AC4DF2" w14:paraId="4F6D2EEF" w14:textId="77777777" w:rsidTr="00AC4DF2">
        <w:trPr>
          <w:trHeight w:val="286"/>
        </w:trPr>
        <w:tc>
          <w:tcPr>
            <w:tcW w:w="727" w:type="dxa"/>
            <w:gridSpan w:val="2"/>
            <w:shd w:val="clear" w:color="auto" w:fill="auto"/>
          </w:tcPr>
          <w:p w14:paraId="0246B63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798" w:type="dxa"/>
            <w:shd w:val="clear" w:color="auto" w:fill="auto"/>
          </w:tcPr>
          <w:p w14:paraId="6DC9C0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проведения мероприятий по отлову и содержанию безнадзорных животных, голов</w:t>
            </w:r>
          </w:p>
        </w:tc>
        <w:tc>
          <w:tcPr>
            <w:tcW w:w="2789" w:type="dxa"/>
            <w:gridSpan w:val="2"/>
            <w:shd w:val="clear" w:color="auto" w:fill="auto"/>
          </w:tcPr>
          <w:p w14:paraId="6FF6BB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198" w:type="dxa"/>
            <w:gridSpan w:val="3"/>
            <w:shd w:val="clear" w:color="auto" w:fill="auto"/>
          </w:tcPr>
          <w:p w14:paraId="67733A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2059" w:type="dxa"/>
            <w:shd w:val="clear" w:color="auto" w:fill="auto"/>
          </w:tcPr>
          <w:p w14:paraId="4AA8F9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14:paraId="72C0511B" w14:textId="77777777" w:rsidTr="00AC4DF2">
        <w:trPr>
          <w:trHeight w:val="286"/>
        </w:trPr>
        <w:tc>
          <w:tcPr>
            <w:tcW w:w="727" w:type="dxa"/>
            <w:gridSpan w:val="2"/>
            <w:shd w:val="clear" w:color="auto" w:fill="auto"/>
          </w:tcPr>
          <w:p w14:paraId="2AAE680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798" w:type="dxa"/>
            <w:shd w:val="clear" w:color="auto" w:fill="auto"/>
          </w:tcPr>
          <w:p w14:paraId="7FD8DEC1" w14:textId="77777777" w:rsidR="00AC4DF2" w:rsidRPr="00AC4DF2" w:rsidRDefault="00AC4DF2" w:rsidP="00AC4DF2">
            <w:pPr>
              <w:tabs>
                <w:tab w:val="left" w:pos="720"/>
              </w:tabs>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с 2014 по 2024 г.г.</w:t>
            </w:r>
          </w:p>
        </w:tc>
        <w:tc>
          <w:tcPr>
            <w:tcW w:w="2789" w:type="dxa"/>
            <w:gridSpan w:val="2"/>
            <w:shd w:val="clear" w:color="auto" w:fill="auto"/>
          </w:tcPr>
          <w:p w14:paraId="3DE67DA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98" w:type="dxa"/>
            <w:gridSpan w:val="3"/>
            <w:shd w:val="clear" w:color="auto" w:fill="auto"/>
          </w:tcPr>
          <w:p w14:paraId="4E6EA2D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59" w:type="dxa"/>
            <w:shd w:val="clear" w:color="auto" w:fill="auto"/>
          </w:tcPr>
          <w:p w14:paraId="056AF1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937,7668</w:t>
            </w:r>
          </w:p>
        </w:tc>
      </w:tr>
      <w:tr w:rsidR="00AC4DF2" w:rsidRPr="00AC4DF2" w14:paraId="7BB39B2E" w14:textId="77777777" w:rsidTr="00AC4DF2">
        <w:trPr>
          <w:trHeight w:val="286"/>
        </w:trPr>
        <w:tc>
          <w:tcPr>
            <w:tcW w:w="9571" w:type="dxa"/>
            <w:gridSpan w:val="9"/>
            <w:shd w:val="clear" w:color="auto" w:fill="auto"/>
          </w:tcPr>
          <w:p w14:paraId="56F478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городском округе Тейково»</w:t>
            </w:r>
          </w:p>
        </w:tc>
      </w:tr>
      <w:tr w:rsidR="00AC4DF2" w:rsidRPr="00AC4DF2" w14:paraId="44AF7E94" w14:textId="77777777" w:rsidTr="00AC4DF2">
        <w:trPr>
          <w:trHeight w:val="286"/>
        </w:trPr>
        <w:tc>
          <w:tcPr>
            <w:tcW w:w="9571" w:type="dxa"/>
            <w:gridSpan w:val="9"/>
            <w:shd w:val="clear" w:color="auto" w:fill="auto"/>
          </w:tcPr>
          <w:p w14:paraId="34553A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2014 год</w:t>
            </w:r>
          </w:p>
        </w:tc>
      </w:tr>
      <w:tr w:rsidR="00AC4DF2" w:rsidRPr="00AC4DF2" w14:paraId="576FEA38" w14:textId="77777777" w:rsidTr="00AC4DF2">
        <w:trPr>
          <w:trHeight w:val="286"/>
        </w:trPr>
        <w:tc>
          <w:tcPr>
            <w:tcW w:w="709" w:type="dxa"/>
            <w:shd w:val="clear" w:color="auto" w:fill="auto"/>
          </w:tcPr>
          <w:p w14:paraId="1B97CDD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29C0249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Закупка, установка системы видеонаблюдения дорожной сети, штук  </w:t>
            </w:r>
          </w:p>
        </w:tc>
        <w:tc>
          <w:tcPr>
            <w:tcW w:w="2821" w:type="dxa"/>
            <w:gridSpan w:val="2"/>
            <w:shd w:val="clear" w:color="auto" w:fill="auto"/>
          </w:tcPr>
          <w:p w14:paraId="4B48A83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3D6B48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14:paraId="57BF0D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191,52669</w:t>
            </w:r>
          </w:p>
        </w:tc>
      </w:tr>
      <w:tr w:rsidR="00AC4DF2" w:rsidRPr="00AC4DF2" w14:paraId="7785E6E3" w14:textId="77777777" w:rsidTr="00AC4DF2">
        <w:trPr>
          <w:trHeight w:val="286"/>
        </w:trPr>
        <w:tc>
          <w:tcPr>
            <w:tcW w:w="9571" w:type="dxa"/>
            <w:gridSpan w:val="9"/>
            <w:shd w:val="clear" w:color="auto" w:fill="auto"/>
          </w:tcPr>
          <w:p w14:paraId="7B794C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2015 год</w:t>
            </w:r>
          </w:p>
        </w:tc>
      </w:tr>
      <w:tr w:rsidR="00AC4DF2" w:rsidRPr="00AC4DF2" w14:paraId="3D9980E1" w14:textId="77777777" w:rsidTr="00AC4DF2">
        <w:trPr>
          <w:trHeight w:val="286"/>
        </w:trPr>
        <w:tc>
          <w:tcPr>
            <w:tcW w:w="709" w:type="dxa"/>
            <w:shd w:val="clear" w:color="auto" w:fill="auto"/>
          </w:tcPr>
          <w:p w14:paraId="66F78C5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41D106B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Закупка, установка системы видеонаблюдения дорожной сети на пос. Пчелина, штук  </w:t>
            </w:r>
          </w:p>
          <w:p w14:paraId="0AFC153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14:paraId="03C5C9C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55DB7E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14:paraId="609134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199,33152</w:t>
            </w:r>
          </w:p>
        </w:tc>
      </w:tr>
      <w:tr w:rsidR="00AC4DF2" w:rsidRPr="00AC4DF2" w14:paraId="12858FE0" w14:textId="77777777" w:rsidTr="00AC4DF2">
        <w:trPr>
          <w:trHeight w:val="286"/>
        </w:trPr>
        <w:tc>
          <w:tcPr>
            <w:tcW w:w="9571" w:type="dxa"/>
            <w:gridSpan w:val="9"/>
            <w:shd w:val="clear" w:color="auto" w:fill="auto"/>
          </w:tcPr>
          <w:p w14:paraId="44F1FD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План мероприятий на 2016 год</w:t>
            </w:r>
          </w:p>
        </w:tc>
      </w:tr>
      <w:tr w:rsidR="00AC4DF2" w:rsidRPr="00AC4DF2" w14:paraId="5C7135B1" w14:textId="77777777" w:rsidTr="00AC4DF2">
        <w:trPr>
          <w:trHeight w:val="286"/>
        </w:trPr>
        <w:tc>
          <w:tcPr>
            <w:tcW w:w="709" w:type="dxa"/>
            <w:shd w:val="clear" w:color="auto" w:fill="auto"/>
          </w:tcPr>
          <w:p w14:paraId="28ED480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31F15BE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Создание системы видеонаблюдения в г.о. Тейково</w:t>
            </w:r>
          </w:p>
        </w:tc>
        <w:tc>
          <w:tcPr>
            <w:tcW w:w="2821" w:type="dxa"/>
            <w:gridSpan w:val="2"/>
            <w:shd w:val="clear" w:color="auto" w:fill="auto"/>
          </w:tcPr>
          <w:p w14:paraId="1360B16D"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7F834EA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6B6D55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124,650</w:t>
            </w:r>
          </w:p>
        </w:tc>
      </w:tr>
      <w:tr w:rsidR="00AC4DF2" w:rsidRPr="00AC4DF2" w14:paraId="04253972" w14:textId="77777777" w:rsidTr="00AC4DF2">
        <w:trPr>
          <w:trHeight w:val="286"/>
        </w:trPr>
        <w:tc>
          <w:tcPr>
            <w:tcW w:w="9571" w:type="dxa"/>
            <w:gridSpan w:val="9"/>
            <w:shd w:val="clear" w:color="auto" w:fill="auto"/>
          </w:tcPr>
          <w:p w14:paraId="7E259D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2017 год</w:t>
            </w:r>
          </w:p>
        </w:tc>
      </w:tr>
      <w:tr w:rsidR="00AC4DF2" w:rsidRPr="00AC4DF2" w14:paraId="4FDB4E8E" w14:textId="77777777" w:rsidTr="00AC4DF2">
        <w:trPr>
          <w:trHeight w:val="286"/>
        </w:trPr>
        <w:tc>
          <w:tcPr>
            <w:tcW w:w="709" w:type="dxa"/>
            <w:shd w:val="clear" w:color="auto" w:fill="auto"/>
          </w:tcPr>
          <w:p w14:paraId="2319731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226178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21" w:type="dxa"/>
            <w:gridSpan w:val="2"/>
            <w:shd w:val="clear" w:color="auto" w:fill="auto"/>
          </w:tcPr>
          <w:p w14:paraId="104A28A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0805B3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5DD1AC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560F982E" w14:textId="77777777" w:rsidTr="00AC4DF2">
        <w:trPr>
          <w:trHeight w:val="286"/>
        </w:trPr>
        <w:tc>
          <w:tcPr>
            <w:tcW w:w="9571" w:type="dxa"/>
            <w:gridSpan w:val="9"/>
            <w:shd w:val="clear" w:color="auto" w:fill="auto"/>
          </w:tcPr>
          <w:p w14:paraId="2B617D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2018 год</w:t>
            </w:r>
          </w:p>
        </w:tc>
      </w:tr>
      <w:tr w:rsidR="00AC4DF2" w:rsidRPr="00AC4DF2" w14:paraId="07104C5B" w14:textId="77777777" w:rsidTr="00AC4DF2">
        <w:trPr>
          <w:trHeight w:val="286"/>
        </w:trPr>
        <w:tc>
          <w:tcPr>
            <w:tcW w:w="709" w:type="dxa"/>
            <w:shd w:val="clear" w:color="auto" w:fill="auto"/>
          </w:tcPr>
          <w:p w14:paraId="2F4E0DE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6079288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821" w:type="dxa"/>
            <w:gridSpan w:val="2"/>
            <w:shd w:val="clear" w:color="auto" w:fill="auto"/>
          </w:tcPr>
          <w:p w14:paraId="2315487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0289F3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0153CD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2477E8CA" w14:textId="77777777" w:rsidTr="00AC4DF2">
        <w:trPr>
          <w:trHeight w:val="286"/>
        </w:trPr>
        <w:tc>
          <w:tcPr>
            <w:tcW w:w="9571" w:type="dxa"/>
            <w:gridSpan w:val="9"/>
            <w:shd w:val="clear" w:color="auto" w:fill="auto"/>
          </w:tcPr>
          <w:p w14:paraId="174DF3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2019 год</w:t>
            </w:r>
          </w:p>
        </w:tc>
      </w:tr>
      <w:tr w:rsidR="00AC4DF2" w:rsidRPr="00AC4DF2" w14:paraId="19F7863E" w14:textId="77777777" w:rsidTr="00AC4DF2">
        <w:trPr>
          <w:trHeight w:val="286"/>
        </w:trPr>
        <w:tc>
          <w:tcPr>
            <w:tcW w:w="709" w:type="dxa"/>
            <w:shd w:val="clear" w:color="auto" w:fill="auto"/>
          </w:tcPr>
          <w:p w14:paraId="272A63A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203EF58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p w14:paraId="2A5D5A4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14:paraId="5A5C94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КУМИ</w:t>
            </w:r>
          </w:p>
        </w:tc>
        <w:tc>
          <w:tcPr>
            <w:tcW w:w="1110" w:type="dxa"/>
            <w:shd w:val="clear" w:color="auto" w:fill="auto"/>
          </w:tcPr>
          <w:p w14:paraId="2CBDD7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2080" w:type="dxa"/>
            <w:gridSpan w:val="2"/>
            <w:shd w:val="clear" w:color="auto" w:fill="auto"/>
          </w:tcPr>
          <w:p w14:paraId="09F1BD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396,00</w:t>
            </w:r>
          </w:p>
        </w:tc>
      </w:tr>
      <w:tr w:rsidR="00AC4DF2" w:rsidRPr="00AC4DF2" w14:paraId="25444094" w14:textId="77777777" w:rsidTr="00AC4DF2">
        <w:trPr>
          <w:trHeight w:val="286"/>
        </w:trPr>
        <w:tc>
          <w:tcPr>
            <w:tcW w:w="709" w:type="dxa"/>
            <w:shd w:val="clear" w:color="auto" w:fill="auto"/>
          </w:tcPr>
          <w:p w14:paraId="47E5C18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w:t>
            </w:r>
          </w:p>
        </w:tc>
        <w:tc>
          <w:tcPr>
            <w:tcW w:w="2851" w:type="dxa"/>
            <w:gridSpan w:val="3"/>
            <w:shd w:val="clear" w:color="auto" w:fill="auto"/>
          </w:tcPr>
          <w:p w14:paraId="543D488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Создание системы видеонаблюдения в г.о. Тейково</w:t>
            </w:r>
          </w:p>
        </w:tc>
        <w:tc>
          <w:tcPr>
            <w:tcW w:w="2821" w:type="dxa"/>
            <w:gridSpan w:val="2"/>
            <w:shd w:val="clear" w:color="auto" w:fill="auto"/>
          </w:tcPr>
          <w:p w14:paraId="4E154F7E"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МКУ «Служба заказчика» </w:t>
            </w:r>
          </w:p>
          <w:p w14:paraId="229781C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295B2D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2080" w:type="dxa"/>
            <w:gridSpan w:val="2"/>
            <w:shd w:val="clear" w:color="auto" w:fill="auto"/>
          </w:tcPr>
          <w:p w14:paraId="29F133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36,3</w:t>
            </w:r>
          </w:p>
        </w:tc>
      </w:tr>
      <w:tr w:rsidR="00AC4DF2" w:rsidRPr="00AC4DF2" w14:paraId="0AC19068" w14:textId="77777777" w:rsidTr="00AC4DF2">
        <w:trPr>
          <w:trHeight w:val="286"/>
        </w:trPr>
        <w:tc>
          <w:tcPr>
            <w:tcW w:w="9571" w:type="dxa"/>
            <w:gridSpan w:val="9"/>
            <w:shd w:val="clear" w:color="auto" w:fill="auto"/>
          </w:tcPr>
          <w:p w14:paraId="466E26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2020 год</w:t>
            </w:r>
          </w:p>
        </w:tc>
      </w:tr>
      <w:tr w:rsidR="00AC4DF2" w:rsidRPr="00AC4DF2" w14:paraId="08AB6229" w14:textId="77777777" w:rsidTr="00AC4DF2">
        <w:trPr>
          <w:trHeight w:val="286"/>
        </w:trPr>
        <w:tc>
          <w:tcPr>
            <w:tcW w:w="709" w:type="dxa"/>
            <w:shd w:val="clear" w:color="auto" w:fill="auto"/>
          </w:tcPr>
          <w:p w14:paraId="3ECD8D1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6EAB9F9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14:paraId="491699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КУМИ</w:t>
            </w:r>
          </w:p>
        </w:tc>
        <w:tc>
          <w:tcPr>
            <w:tcW w:w="1110" w:type="dxa"/>
            <w:shd w:val="clear" w:color="auto" w:fill="auto"/>
          </w:tcPr>
          <w:p w14:paraId="030809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2080" w:type="dxa"/>
            <w:gridSpan w:val="2"/>
            <w:shd w:val="clear" w:color="auto" w:fill="auto"/>
          </w:tcPr>
          <w:p w14:paraId="665291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164,980</w:t>
            </w:r>
          </w:p>
        </w:tc>
      </w:tr>
      <w:tr w:rsidR="00AC4DF2" w:rsidRPr="00AC4DF2" w14:paraId="7EAAEC90" w14:textId="77777777" w:rsidTr="00AC4DF2">
        <w:trPr>
          <w:trHeight w:val="286"/>
        </w:trPr>
        <w:tc>
          <w:tcPr>
            <w:tcW w:w="709" w:type="dxa"/>
            <w:shd w:val="clear" w:color="auto" w:fill="auto"/>
          </w:tcPr>
          <w:p w14:paraId="31E16DE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w:t>
            </w:r>
          </w:p>
        </w:tc>
        <w:tc>
          <w:tcPr>
            <w:tcW w:w="2851" w:type="dxa"/>
            <w:gridSpan w:val="3"/>
            <w:shd w:val="clear" w:color="auto" w:fill="auto"/>
          </w:tcPr>
          <w:p w14:paraId="3040FFF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Создание системы видеонаблюдения в г.о. Тейково</w:t>
            </w:r>
          </w:p>
        </w:tc>
        <w:tc>
          <w:tcPr>
            <w:tcW w:w="2821" w:type="dxa"/>
            <w:gridSpan w:val="2"/>
            <w:shd w:val="clear" w:color="auto" w:fill="auto"/>
          </w:tcPr>
          <w:p w14:paraId="48A7AB06"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 xml:space="preserve">МКУ «Служба заказчика» </w:t>
            </w:r>
          </w:p>
        </w:tc>
        <w:tc>
          <w:tcPr>
            <w:tcW w:w="1110" w:type="dxa"/>
            <w:shd w:val="clear" w:color="auto" w:fill="auto"/>
          </w:tcPr>
          <w:p w14:paraId="6358E3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2080" w:type="dxa"/>
            <w:gridSpan w:val="2"/>
            <w:shd w:val="clear" w:color="auto" w:fill="auto"/>
          </w:tcPr>
          <w:p w14:paraId="64146D1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29,95</w:t>
            </w:r>
          </w:p>
        </w:tc>
      </w:tr>
      <w:tr w:rsidR="00AC4DF2" w:rsidRPr="00AC4DF2" w14:paraId="7F74909D" w14:textId="77777777" w:rsidTr="00AC4DF2">
        <w:trPr>
          <w:trHeight w:val="286"/>
        </w:trPr>
        <w:tc>
          <w:tcPr>
            <w:tcW w:w="709" w:type="dxa"/>
            <w:shd w:val="clear" w:color="auto" w:fill="auto"/>
          </w:tcPr>
          <w:p w14:paraId="7E425A4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3.</w:t>
            </w:r>
          </w:p>
        </w:tc>
        <w:tc>
          <w:tcPr>
            <w:tcW w:w="2851" w:type="dxa"/>
            <w:gridSpan w:val="3"/>
            <w:shd w:val="clear" w:color="auto" w:fill="auto"/>
          </w:tcPr>
          <w:p w14:paraId="528D58E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 Тейково</w:t>
            </w:r>
          </w:p>
        </w:tc>
        <w:tc>
          <w:tcPr>
            <w:tcW w:w="2821" w:type="dxa"/>
            <w:gridSpan w:val="2"/>
            <w:shd w:val="clear" w:color="auto" w:fill="auto"/>
          </w:tcPr>
          <w:p w14:paraId="1397DE40"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МУ «АДС»</w:t>
            </w:r>
          </w:p>
        </w:tc>
        <w:tc>
          <w:tcPr>
            <w:tcW w:w="1110" w:type="dxa"/>
            <w:shd w:val="clear" w:color="auto" w:fill="auto"/>
          </w:tcPr>
          <w:p w14:paraId="4435F2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2080" w:type="dxa"/>
            <w:gridSpan w:val="2"/>
            <w:shd w:val="clear" w:color="auto" w:fill="auto"/>
          </w:tcPr>
          <w:p w14:paraId="649D3E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129,037</w:t>
            </w:r>
          </w:p>
        </w:tc>
      </w:tr>
      <w:tr w:rsidR="00AC4DF2" w:rsidRPr="00AC4DF2" w14:paraId="73AA575F" w14:textId="77777777" w:rsidTr="00AC4DF2">
        <w:trPr>
          <w:trHeight w:val="286"/>
        </w:trPr>
        <w:tc>
          <w:tcPr>
            <w:tcW w:w="9571" w:type="dxa"/>
            <w:gridSpan w:val="9"/>
            <w:shd w:val="clear" w:color="auto" w:fill="auto"/>
          </w:tcPr>
          <w:p w14:paraId="35DCD3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Факт мероприятий на 2021 год</w:t>
            </w:r>
          </w:p>
        </w:tc>
      </w:tr>
      <w:tr w:rsidR="00AC4DF2" w:rsidRPr="00AC4DF2" w14:paraId="7D8B7630" w14:textId="77777777" w:rsidTr="00AC4DF2">
        <w:trPr>
          <w:trHeight w:val="286"/>
        </w:trPr>
        <w:tc>
          <w:tcPr>
            <w:tcW w:w="709" w:type="dxa"/>
            <w:shd w:val="clear" w:color="auto" w:fill="auto"/>
          </w:tcPr>
          <w:p w14:paraId="68E6C61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784AD78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 Тейково</w:t>
            </w:r>
          </w:p>
        </w:tc>
        <w:tc>
          <w:tcPr>
            <w:tcW w:w="2821" w:type="dxa"/>
            <w:gridSpan w:val="2"/>
            <w:shd w:val="clear" w:color="auto" w:fill="auto"/>
          </w:tcPr>
          <w:p w14:paraId="6A3BD240"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МУ «АДС»</w:t>
            </w:r>
          </w:p>
        </w:tc>
        <w:tc>
          <w:tcPr>
            <w:tcW w:w="1110" w:type="dxa"/>
            <w:shd w:val="clear" w:color="auto" w:fill="auto"/>
          </w:tcPr>
          <w:p w14:paraId="13FDCA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2080" w:type="dxa"/>
            <w:gridSpan w:val="2"/>
            <w:shd w:val="clear" w:color="auto" w:fill="auto"/>
          </w:tcPr>
          <w:p w14:paraId="0A5518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99,37300</w:t>
            </w:r>
          </w:p>
        </w:tc>
      </w:tr>
      <w:tr w:rsidR="00AC4DF2" w:rsidRPr="00AC4DF2" w14:paraId="01CF4A3B" w14:textId="77777777" w:rsidTr="00AC4DF2">
        <w:trPr>
          <w:trHeight w:val="286"/>
        </w:trPr>
        <w:tc>
          <w:tcPr>
            <w:tcW w:w="9571" w:type="dxa"/>
            <w:gridSpan w:val="9"/>
            <w:shd w:val="clear" w:color="auto" w:fill="auto"/>
          </w:tcPr>
          <w:p w14:paraId="6A4205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14:paraId="436C8111" w14:textId="77777777" w:rsidTr="00AC4DF2">
        <w:trPr>
          <w:trHeight w:val="286"/>
        </w:trPr>
        <w:tc>
          <w:tcPr>
            <w:tcW w:w="709" w:type="dxa"/>
            <w:shd w:val="clear" w:color="auto" w:fill="auto"/>
          </w:tcPr>
          <w:p w14:paraId="085F69D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4F6C1D9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Расходы на создание системы видеонаблюдения в г.о. Тейково</w:t>
            </w:r>
          </w:p>
        </w:tc>
        <w:tc>
          <w:tcPr>
            <w:tcW w:w="2821" w:type="dxa"/>
            <w:gridSpan w:val="2"/>
            <w:shd w:val="clear" w:color="auto" w:fill="auto"/>
          </w:tcPr>
          <w:p w14:paraId="01B9364C" w14:textId="77777777" w:rsidR="00AC4DF2" w:rsidRPr="00AC4DF2" w:rsidRDefault="00AC4DF2" w:rsidP="00AC4DF2">
            <w:pPr>
              <w:pStyle w:val="ListParagraph1"/>
              <w:spacing w:after="0" w:line="240" w:lineRule="auto"/>
              <w:ind w:left="0" w:right="-1"/>
              <w:rPr>
                <w:rFonts w:ascii="Times New Roman" w:hAnsi="Times New Roman" w:cs="Times New Roman"/>
                <w:sz w:val="18"/>
                <w:szCs w:val="18"/>
              </w:rPr>
            </w:pPr>
            <w:r w:rsidRPr="00AC4DF2">
              <w:rPr>
                <w:rFonts w:ascii="Times New Roman" w:hAnsi="Times New Roman" w:cs="Times New Roman"/>
                <w:sz w:val="18"/>
                <w:szCs w:val="18"/>
              </w:rPr>
              <w:t>МУ «АДС»</w:t>
            </w:r>
          </w:p>
        </w:tc>
        <w:tc>
          <w:tcPr>
            <w:tcW w:w="1110" w:type="dxa"/>
            <w:shd w:val="clear" w:color="auto" w:fill="auto"/>
          </w:tcPr>
          <w:p w14:paraId="3964A8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14:paraId="659295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103,00</w:t>
            </w:r>
          </w:p>
        </w:tc>
      </w:tr>
      <w:tr w:rsidR="00AC4DF2" w:rsidRPr="00AC4DF2" w14:paraId="01E77143" w14:textId="77777777" w:rsidTr="00AC4DF2">
        <w:trPr>
          <w:trHeight w:val="286"/>
        </w:trPr>
        <w:tc>
          <w:tcPr>
            <w:tcW w:w="9571" w:type="dxa"/>
            <w:gridSpan w:val="9"/>
            <w:shd w:val="clear" w:color="auto" w:fill="auto"/>
          </w:tcPr>
          <w:p w14:paraId="34A03A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14:paraId="5B7DDA14" w14:textId="77777777" w:rsidTr="00AC4DF2">
        <w:trPr>
          <w:trHeight w:val="286"/>
        </w:trPr>
        <w:tc>
          <w:tcPr>
            <w:tcW w:w="709" w:type="dxa"/>
            <w:shd w:val="clear" w:color="auto" w:fill="auto"/>
          </w:tcPr>
          <w:p w14:paraId="26F0B9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7C1502F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14:paraId="4D1F49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 «АДС»,</w:t>
            </w:r>
          </w:p>
          <w:p w14:paraId="445ED4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МКП «Тейковское предприятие по благоустройству и развитию города»</w:t>
            </w:r>
          </w:p>
        </w:tc>
        <w:tc>
          <w:tcPr>
            <w:tcW w:w="1110" w:type="dxa"/>
            <w:shd w:val="clear" w:color="auto" w:fill="auto"/>
          </w:tcPr>
          <w:p w14:paraId="04F8DD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35</w:t>
            </w:r>
          </w:p>
        </w:tc>
        <w:tc>
          <w:tcPr>
            <w:tcW w:w="2080" w:type="dxa"/>
            <w:gridSpan w:val="2"/>
            <w:shd w:val="clear" w:color="auto" w:fill="auto"/>
          </w:tcPr>
          <w:p w14:paraId="5A6478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02C9816" w14:textId="77777777" w:rsidTr="00AC4DF2">
        <w:trPr>
          <w:trHeight w:val="286"/>
        </w:trPr>
        <w:tc>
          <w:tcPr>
            <w:tcW w:w="9571" w:type="dxa"/>
            <w:gridSpan w:val="9"/>
            <w:shd w:val="clear" w:color="auto" w:fill="auto"/>
          </w:tcPr>
          <w:p w14:paraId="06240D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2023 год</w:t>
            </w:r>
          </w:p>
        </w:tc>
      </w:tr>
      <w:tr w:rsidR="00AC4DF2" w:rsidRPr="00AC4DF2" w14:paraId="4130ACC5" w14:textId="77777777" w:rsidTr="00AC4DF2">
        <w:trPr>
          <w:trHeight w:val="286"/>
        </w:trPr>
        <w:tc>
          <w:tcPr>
            <w:tcW w:w="709" w:type="dxa"/>
            <w:shd w:val="clear" w:color="auto" w:fill="auto"/>
          </w:tcPr>
          <w:p w14:paraId="39D3445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78F2320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14:paraId="7E75D74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 «АДС», МКП «Тейковскоепредприятие по благоустройству и развитию города»</w:t>
            </w:r>
          </w:p>
        </w:tc>
        <w:tc>
          <w:tcPr>
            <w:tcW w:w="1110" w:type="dxa"/>
            <w:shd w:val="clear" w:color="auto" w:fill="auto"/>
          </w:tcPr>
          <w:p w14:paraId="09D0F3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34</w:t>
            </w:r>
          </w:p>
        </w:tc>
        <w:tc>
          <w:tcPr>
            <w:tcW w:w="2080" w:type="dxa"/>
            <w:gridSpan w:val="2"/>
            <w:shd w:val="clear" w:color="auto" w:fill="auto"/>
          </w:tcPr>
          <w:p w14:paraId="3029731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14:paraId="32D71899" w14:textId="77777777" w:rsidTr="00AC4DF2">
        <w:trPr>
          <w:trHeight w:val="286"/>
        </w:trPr>
        <w:tc>
          <w:tcPr>
            <w:tcW w:w="9571" w:type="dxa"/>
            <w:gridSpan w:val="9"/>
            <w:shd w:val="clear" w:color="auto" w:fill="auto"/>
          </w:tcPr>
          <w:p w14:paraId="0360C7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2024 год</w:t>
            </w:r>
          </w:p>
        </w:tc>
      </w:tr>
      <w:tr w:rsidR="00AC4DF2" w:rsidRPr="00AC4DF2" w14:paraId="60823AA8" w14:textId="77777777" w:rsidTr="00AC4DF2">
        <w:trPr>
          <w:trHeight w:val="286"/>
        </w:trPr>
        <w:tc>
          <w:tcPr>
            <w:tcW w:w="709" w:type="dxa"/>
            <w:shd w:val="clear" w:color="auto" w:fill="auto"/>
          </w:tcPr>
          <w:p w14:paraId="00D7666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62800F1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услуг связи для сигнала камер видеонаблюдения  (кол-во камер)</w:t>
            </w:r>
          </w:p>
        </w:tc>
        <w:tc>
          <w:tcPr>
            <w:tcW w:w="2821" w:type="dxa"/>
            <w:gridSpan w:val="2"/>
            <w:shd w:val="clear" w:color="auto" w:fill="auto"/>
          </w:tcPr>
          <w:p w14:paraId="65D02D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 «АДС», МКП «Тейковское предприятие по благоустройству и развитию города»</w:t>
            </w:r>
          </w:p>
        </w:tc>
        <w:tc>
          <w:tcPr>
            <w:tcW w:w="1110" w:type="dxa"/>
            <w:shd w:val="clear" w:color="auto" w:fill="auto"/>
          </w:tcPr>
          <w:p w14:paraId="7E6280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34</w:t>
            </w:r>
          </w:p>
        </w:tc>
        <w:tc>
          <w:tcPr>
            <w:tcW w:w="2080" w:type="dxa"/>
            <w:gridSpan w:val="2"/>
            <w:shd w:val="clear" w:color="auto" w:fill="auto"/>
          </w:tcPr>
          <w:p w14:paraId="23E698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14:paraId="261E11A6" w14:textId="77777777" w:rsidTr="00AC4DF2">
        <w:trPr>
          <w:trHeight w:val="286"/>
        </w:trPr>
        <w:tc>
          <w:tcPr>
            <w:tcW w:w="709" w:type="dxa"/>
            <w:shd w:val="clear" w:color="auto" w:fill="auto"/>
          </w:tcPr>
          <w:p w14:paraId="7F1134F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5229E43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с 2014 по 2024 г.г.</w:t>
            </w:r>
          </w:p>
        </w:tc>
        <w:tc>
          <w:tcPr>
            <w:tcW w:w="2821" w:type="dxa"/>
            <w:gridSpan w:val="2"/>
            <w:shd w:val="clear" w:color="auto" w:fill="auto"/>
          </w:tcPr>
          <w:p w14:paraId="2C23D40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758A4BD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558D3B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1 474,14821</w:t>
            </w:r>
          </w:p>
        </w:tc>
      </w:tr>
      <w:tr w:rsidR="00AC4DF2" w:rsidRPr="00AC4DF2" w14:paraId="19C43F37" w14:textId="77777777" w:rsidTr="00AC4DF2">
        <w:trPr>
          <w:trHeight w:val="286"/>
        </w:trPr>
        <w:tc>
          <w:tcPr>
            <w:tcW w:w="9571" w:type="dxa"/>
            <w:gridSpan w:val="9"/>
            <w:shd w:val="clear" w:color="auto" w:fill="auto"/>
          </w:tcPr>
          <w:p w14:paraId="6A97D7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«Мероприятия по реализации проекта организации дорожного движения </w:t>
            </w:r>
          </w:p>
          <w:p w14:paraId="5E2703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городском округе Тейково»</w:t>
            </w:r>
          </w:p>
        </w:tc>
      </w:tr>
      <w:tr w:rsidR="00AC4DF2" w:rsidRPr="00AC4DF2" w14:paraId="2FA4B54F" w14:textId="77777777" w:rsidTr="00AC4DF2">
        <w:trPr>
          <w:trHeight w:val="286"/>
        </w:trPr>
        <w:tc>
          <w:tcPr>
            <w:tcW w:w="9571" w:type="dxa"/>
            <w:gridSpan w:val="9"/>
            <w:shd w:val="clear" w:color="auto" w:fill="auto"/>
          </w:tcPr>
          <w:p w14:paraId="18B9EC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2014 год</w:t>
            </w:r>
          </w:p>
        </w:tc>
      </w:tr>
      <w:tr w:rsidR="00AC4DF2" w:rsidRPr="00AC4DF2" w14:paraId="589829B4" w14:textId="77777777" w:rsidTr="00AC4DF2">
        <w:trPr>
          <w:trHeight w:val="286"/>
        </w:trPr>
        <w:tc>
          <w:tcPr>
            <w:tcW w:w="709" w:type="dxa"/>
            <w:shd w:val="clear" w:color="auto" w:fill="auto"/>
          </w:tcPr>
          <w:p w14:paraId="5CCC732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w:t>
            </w:r>
          </w:p>
        </w:tc>
        <w:tc>
          <w:tcPr>
            <w:tcW w:w="2851" w:type="dxa"/>
            <w:gridSpan w:val="3"/>
            <w:shd w:val="clear" w:color="auto" w:fill="auto"/>
          </w:tcPr>
          <w:p w14:paraId="2A6BC9F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2821" w:type="dxa"/>
            <w:gridSpan w:val="2"/>
            <w:shd w:val="clear" w:color="auto" w:fill="auto"/>
          </w:tcPr>
          <w:p w14:paraId="042FADD3"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342C27C2"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1CFE087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75A5747" w14:textId="77777777" w:rsidTr="00AC4DF2">
        <w:trPr>
          <w:trHeight w:val="286"/>
        </w:trPr>
        <w:tc>
          <w:tcPr>
            <w:tcW w:w="709" w:type="dxa"/>
            <w:shd w:val="clear" w:color="auto" w:fill="auto"/>
          </w:tcPr>
          <w:p w14:paraId="6084C21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2</w:t>
            </w:r>
          </w:p>
        </w:tc>
        <w:tc>
          <w:tcPr>
            <w:tcW w:w="2851" w:type="dxa"/>
            <w:gridSpan w:val="3"/>
            <w:shd w:val="clear" w:color="auto" w:fill="auto"/>
          </w:tcPr>
          <w:p w14:paraId="6017F00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2821" w:type="dxa"/>
            <w:gridSpan w:val="2"/>
            <w:shd w:val="clear" w:color="auto" w:fill="auto"/>
          </w:tcPr>
          <w:p w14:paraId="11605BC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38AD478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6A9D80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C5D7CA5" w14:textId="77777777" w:rsidTr="00AC4DF2">
        <w:trPr>
          <w:trHeight w:val="286"/>
        </w:trPr>
        <w:tc>
          <w:tcPr>
            <w:tcW w:w="709" w:type="dxa"/>
            <w:shd w:val="clear" w:color="auto" w:fill="auto"/>
          </w:tcPr>
          <w:p w14:paraId="1FD30A6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7E42A91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5E5DE6D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536DC05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3477A0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0,00 </w:t>
            </w:r>
          </w:p>
        </w:tc>
      </w:tr>
      <w:tr w:rsidR="00AC4DF2" w:rsidRPr="00AC4DF2" w14:paraId="2ED9B0AD" w14:textId="77777777" w:rsidTr="00AC4DF2">
        <w:trPr>
          <w:trHeight w:val="286"/>
        </w:trPr>
        <w:tc>
          <w:tcPr>
            <w:tcW w:w="9571" w:type="dxa"/>
            <w:gridSpan w:val="9"/>
            <w:shd w:val="clear" w:color="auto" w:fill="auto"/>
          </w:tcPr>
          <w:p w14:paraId="5983C2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2015 год</w:t>
            </w:r>
          </w:p>
        </w:tc>
      </w:tr>
      <w:tr w:rsidR="00AC4DF2" w:rsidRPr="00AC4DF2" w14:paraId="430F1E06" w14:textId="77777777" w:rsidTr="00AC4DF2">
        <w:trPr>
          <w:trHeight w:val="286"/>
        </w:trPr>
        <w:tc>
          <w:tcPr>
            <w:tcW w:w="709" w:type="dxa"/>
            <w:shd w:val="clear" w:color="auto" w:fill="auto"/>
          </w:tcPr>
          <w:p w14:paraId="705BA7A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073A899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14:paraId="6BBDC91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6AD9342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29B295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2B39BEA6" w14:textId="77777777" w:rsidTr="00AC4DF2">
        <w:trPr>
          <w:trHeight w:val="286"/>
        </w:trPr>
        <w:tc>
          <w:tcPr>
            <w:tcW w:w="709" w:type="dxa"/>
            <w:shd w:val="clear" w:color="auto" w:fill="auto"/>
          </w:tcPr>
          <w:p w14:paraId="35FFB7A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2E34611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2A7DCC1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370C015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629C8F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630813BE" w14:textId="77777777" w:rsidTr="00AC4DF2">
        <w:trPr>
          <w:trHeight w:val="286"/>
        </w:trPr>
        <w:tc>
          <w:tcPr>
            <w:tcW w:w="9571" w:type="dxa"/>
            <w:gridSpan w:val="9"/>
            <w:shd w:val="clear" w:color="auto" w:fill="auto"/>
          </w:tcPr>
          <w:p w14:paraId="6153B3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2016 год</w:t>
            </w:r>
          </w:p>
        </w:tc>
      </w:tr>
      <w:tr w:rsidR="00AC4DF2" w:rsidRPr="00AC4DF2" w14:paraId="5DE3260C" w14:textId="77777777" w:rsidTr="00AC4DF2">
        <w:trPr>
          <w:trHeight w:val="286"/>
        </w:trPr>
        <w:tc>
          <w:tcPr>
            <w:tcW w:w="709" w:type="dxa"/>
            <w:shd w:val="clear" w:color="auto" w:fill="auto"/>
          </w:tcPr>
          <w:p w14:paraId="47EA580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044110D8"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14:paraId="4F2FD65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793E46A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652880D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16EE5ABE" w14:textId="77777777" w:rsidTr="00AC4DF2">
        <w:trPr>
          <w:trHeight w:val="286"/>
        </w:trPr>
        <w:tc>
          <w:tcPr>
            <w:tcW w:w="709" w:type="dxa"/>
            <w:shd w:val="clear" w:color="auto" w:fill="auto"/>
          </w:tcPr>
          <w:p w14:paraId="6E377CD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61BC2B5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0AD7016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755E3FC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3BC1DA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348FCD8B" w14:textId="77777777" w:rsidTr="00AC4DF2">
        <w:trPr>
          <w:trHeight w:val="286"/>
        </w:trPr>
        <w:tc>
          <w:tcPr>
            <w:tcW w:w="9571" w:type="dxa"/>
            <w:gridSpan w:val="9"/>
            <w:shd w:val="clear" w:color="auto" w:fill="auto"/>
          </w:tcPr>
          <w:p w14:paraId="511BDA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2017 год</w:t>
            </w:r>
          </w:p>
        </w:tc>
      </w:tr>
      <w:tr w:rsidR="00AC4DF2" w:rsidRPr="00AC4DF2" w14:paraId="24656D4A" w14:textId="77777777" w:rsidTr="00AC4DF2">
        <w:trPr>
          <w:trHeight w:val="286"/>
        </w:trPr>
        <w:tc>
          <w:tcPr>
            <w:tcW w:w="709" w:type="dxa"/>
            <w:shd w:val="clear" w:color="auto" w:fill="auto"/>
          </w:tcPr>
          <w:p w14:paraId="0BCD2B9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590EB88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21" w:type="dxa"/>
            <w:gridSpan w:val="2"/>
            <w:shd w:val="clear" w:color="auto" w:fill="auto"/>
          </w:tcPr>
          <w:p w14:paraId="24CA812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07CA0BD7"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6D34F9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2F1F22C6" w14:textId="77777777" w:rsidTr="00AC4DF2">
        <w:trPr>
          <w:trHeight w:val="286"/>
        </w:trPr>
        <w:tc>
          <w:tcPr>
            <w:tcW w:w="709" w:type="dxa"/>
            <w:shd w:val="clear" w:color="auto" w:fill="auto"/>
          </w:tcPr>
          <w:p w14:paraId="621E888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486851F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651CA5E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171470F9"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063EB7D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r>
      <w:tr w:rsidR="00AC4DF2" w:rsidRPr="00AC4DF2" w14:paraId="1F76C1D0" w14:textId="77777777" w:rsidTr="00AC4DF2">
        <w:trPr>
          <w:trHeight w:val="286"/>
        </w:trPr>
        <w:tc>
          <w:tcPr>
            <w:tcW w:w="9571" w:type="dxa"/>
            <w:gridSpan w:val="9"/>
            <w:shd w:val="clear" w:color="auto" w:fill="auto"/>
          </w:tcPr>
          <w:p w14:paraId="5885C8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2018 год</w:t>
            </w:r>
          </w:p>
        </w:tc>
      </w:tr>
      <w:tr w:rsidR="00AC4DF2" w:rsidRPr="00AC4DF2" w14:paraId="23BCA119" w14:textId="77777777" w:rsidTr="00AC4DF2">
        <w:trPr>
          <w:trHeight w:val="286"/>
        </w:trPr>
        <w:tc>
          <w:tcPr>
            <w:tcW w:w="709" w:type="dxa"/>
            <w:shd w:val="clear" w:color="auto" w:fill="auto"/>
          </w:tcPr>
          <w:p w14:paraId="29F61D0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61C3A46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проекта организации дорожного движения в городском округе Тейково</w:t>
            </w:r>
          </w:p>
        </w:tc>
        <w:tc>
          <w:tcPr>
            <w:tcW w:w="2821" w:type="dxa"/>
            <w:gridSpan w:val="2"/>
            <w:shd w:val="clear" w:color="auto" w:fill="auto"/>
          </w:tcPr>
          <w:p w14:paraId="2986D2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14:paraId="344AD1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14:paraId="354143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100,00</w:t>
            </w:r>
          </w:p>
        </w:tc>
      </w:tr>
      <w:tr w:rsidR="00AC4DF2" w:rsidRPr="00AC4DF2" w14:paraId="55D62664" w14:textId="77777777" w:rsidTr="00AC4DF2">
        <w:trPr>
          <w:trHeight w:val="286"/>
        </w:trPr>
        <w:tc>
          <w:tcPr>
            <w:tcW w:w="9571" w:type="dxa"/>
            <w:gridSpan w:val="9"/>
            <w:shd w:val="clear" w:color="auto" w:fill="auto"/>
          </w:tcPr>
          <w:p w14:paraId="167D09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2021 год</w:t>
            </w:r>
          </w:p>
        </w:tc>
      </w:tr>
      <w:tr w:rsidR="00AC4DF2" w:rsidRPr="00AC4DF2" w14:paraId="23D462BB" w14:textId="77777777" w:rsidTr="00AC4DF2">
        <w:trPr>
          <w:trHeight w:val="286"/>
        </w:trPr>
        <w:tc>
          <w:tcPr>
            <w:tcW w:w="709" w:type="dxa"/>
            <w:shd w:val="clear" w:color="auto" w:fill="auto"/>
          </w:tcPr>
          <w:p w14:paraId="138BADC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7095C6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Корректировка проекта организации дорожного движения в городском округе Тейково</w:t>
            </w:r>
          </w:p>
        </w:tc>
        <w:tc>
          <w:tcPr>
            <w:tcW w:w="2821" w:type="dxa"/>
            <w:gridSpan w:val="2"/>
            <w:shd w:val="clear" w:color="auto" w:fill="auto"/>
          </w:tcPr>
          <w:p w14:paraId="3CF623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ОГИ</w:t>
            </w:r>
          </w:p>
        </w:tc>
        <w:tc>
          <w:tcPr>
            <w:tcW w:w="1110" w:type="dxa"/>
            <w:shd w:val="clear" w:color="auto" w:fill="auto"/>
          </w:tcPr>
          <w:p w14:paraId="49C222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14:paraId="37B131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195,00</w:t>
            </w:r>
          </w:p>
        </w:tc>
      </w:tr>
      <w:tr w:rsidR="00AC4DF2" w:rsidRPr="00AC4DF2" w14:paraId="44A19CF9" w14:textId="77777777" w:rsidTr="00AC4DF2">
        <w:trPr>
          <w:trHeight w:val="286"/>
        </w:trPr>
        <w:tc>
          <w:tcPr>
            <w:tcW w:w="709" w:type="dxa"/>
            <w:shd w:val="clear" w:color="auto" w:fill="auto"/>
          </w:tcPr>
          <w:p w14:paraId="25DC646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1305377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2014 по 2024г.г.</w:t>
            </w:r>
          </w:p>
        </w:tc>
        <w:tc>
          <w:tcPr>
            <w:tcW w:w="2821" w:type="dxa"/>
            <w:gridSpan w:val="2"/>
            <w:shd w:val="clear" w:color="auto" w:fill="auto"/>
          </w:tcPr>
          <w:p w14:paraId="4A2D747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4CDB02AE"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09029F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295,00 </w:t>
            </w:r>
          </w:p>
        </w:tc>
      </w:tr>
      <w:tr w:rsidR="00AC4DF2" w:rsidRPr="00AC4DF2" w14:paraId="0726C191" w14:textId="77777777" w:rsidTr="00AC4DF2">
        <w:trPr>
          <w:trHeight w:val="286"/>
        </w:trPr>
        <w:tc>
          <w:tcPr>
            <w:tcW w:w="9571" w:type="dxa"/>
            <w:gridSpan w:val="9"/>
            <w:shd w:val="clear" w:color="auto" w:fill="auto"/>
          </w:tcPr>
          <w:p w14:paraId="070FE0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r>
      <w:tr w:rsidR="00AC4DF2" w:rsidRPr="00AC4DF2" w14:paraId="4D62B6DD" w14:textId="77777777" w:rsidTr="00AC4DF2">
        <w:trPr>
          <w:trHeight w:val="286"/>
        </w:trPr>
        <w:tc>
          <w:tcPr>
            <w:tcW w:w="9571" w:type="dxa"/>
            <w:gridSpan w:val="9"/>
            <w:shd w:val="clear" w:color="auto" w:fill="auto"/>
          </w:tcPr>
          <w:p w14:paraId="74DC95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2019 год</w:t>
            </w:r>
          </w:p>
        </w:tc>
      </w:tr>
      <w:tr w:rsidR="00AC4DF2" w:rsidRPr="00AC4DF2" w14:paraId="5B678790" w14:textId="77777777" w:rsidTr="00AC4DF2">
        <w:trPr>
          <w:trHeight w:val="286"/>
        </w:trPr>
        <w:tc>
          <w:tcPr>
            <w:tcW w:w="709" w:type="dxa"/>
            <w:shd w:val="clear" w:color="auto" w:fill="auto"/>
          </w:tcPr>
          <w:p w14:paraId="5F0E185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3AC9D76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14:paraId="6C59F4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соц.сферы.</w:t>
            </w:r>
          </w:p>
        </w:tc>
        <w:tc>
          <w:tcPr>
            <w:tcW w:w="1110" w:type="dxa"/>
            <w:shd w:val="clear" w:color="auto" w:fill="auto"/>
          </w:tcPr>
          <w:p w14:paraId="520E10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00947C0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20,87166</w:t>
            </w:r>
          </w:p>
        </w:tc>
      </w:tr>
      <w:tr w:rsidR="00AC4DF2" w:rsidRPr="00AC4DF2" w14:paraId="78F6BAE7" w14:textId="77777777" w:rsidTr="00AC4DF2">
        <w:trPr>
          <w:trHeight w:val="286"/>
        </w:trPr>
        <w:tc>
          <w:tcPr>
            <w:tcW w:w="709" w:type="dxa"/>
            <w:shd w:val="clear" w:color="auto" w:fill="auto"/>
          </w:tcPr>
          <w:p w14:paraId="2DC889C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015ACD9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138E177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4D25E7A6"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4234A6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20,87166</w:t>
            </w:r>
          </w:p>
        </w:tc>
      </w:tr>
      <w:tr w:rsidR="00AC4DF2" w:rsidRPr="00AC4DF2" w14:paraId="7562D56B" w14:textId="77777777" w:rsidTr="00AC4DF2">
        <w:trPr>
          <w:trHeight w:val="286"/>
        </w:trPr>
        <w:tc>
          <w:tcPr>
            <w:tcW w:w="9571" w:type="dxa"/>
            <w:gridSpan w:val="9"/>
            <w:shd w:val="clear" w:color="auto" w:fill="auto"/>
          </w:tcPr>
          <w:p w14:paraId="2C6D3A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2020 год</w:t>
            </w:r>
          </w:p>
        </w:tc>
      </w:tr>
      <w:tr w:rsidR="00AC4DF2" w:rsidRPr="00AC4DF2" w14:paraId="23354D97" w14:textId="77777777" w:rsidTr="00AC4DF2">
        <w:trPr>
          <w:trHeight w:val="286"/>
        </w:trPr>
        <w:tc>
          <w:tcPr>
            <w:tcW w:w="709" w:type="dxa"/>
            <w:shd w:val="clear" w:color="auto" w:fill="auto"/>
          </w:tcPr>
          <w:p w14:paraId="6BA2593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4E4569D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14:paraId="57F98B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Отдел соц. сферы </w:t>
            </w:r>
          </w:p>
        </w:tc>
        <w:tc>
          <w:tcPr>
            <w:tcW w:w="1110" w:type="dxa"/>
            <w:shd w:val="clear" w:color="auto" w:fill="auto"/>
          </w:tcPr>
          <w:p w14:paraId="1B5E5C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0DFC4D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16,50</w:t>
            </w:r>
          </w:p>
        </w:tc>
      </w:tr>
      <w:tr w:rsidR="00AC4DF2" w:rsidRPr="00AC4DF2" w14:paraId="1BEE2747" w14:textId="77777777" w:rsidTr="00AC4DF2">
        <w:trPr>
          <w:trHeight w:val="286"/>
        </w:trPr>
        <w:tc>
          <w:tcPr>
            <w:tcW w:w="709" w:type="dxa"/>
            <w:shd w:val="clear" w:color="auto" w:fill="auto"/>
          </w:tcPr>
          <w:p w14:paraId="4EEE4E88"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2747857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7DD8A3D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7B132980"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292C19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16,50</w:t>
            </w:r>
          </w:p>
        </w:tc>
      </w:tr>
      <w:tr w:rsidR="00AC4DF2" w:rsidRPr="00AC4DF2" w14:paraId="441AF90A" w14:textId="77777777" w:rsidTr="00AC4DF2">
        <w:trPr>
          <w:trHeight w:val="286"/>
        </w:trPr>
        <w:tc>
          <w:tcPr>
            <w:tcW w:w="9571" w:type="dxa"/>
            <w:gridSpan w:val="9"/>
            <w:shd w:val="clear" w:color="auto" w:fill="auto"/>
          </w:tcPr>
          <w:p w14:paraId="1A6587E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2021 год</w:t>
            </w:r>
          </w:p>
        </w:tc>
      </w:tr>
      <w:tr w:rsidR="00AC4DF2" w:rsidRPr="00AC4DF2" w14:paraId="048ED14D" w14:textId="77777777" w:rsidTr="00AC4DF2">
        <w:trPr>
          <w:trHeight w:val="286"/>
        </w:trPr>
        <w:tc>
          <w:tcPr>
            <w:tcW w:w="709" w:type="dxa"/>
            <w:shd w:val="clear" w:color="auto" w:fill="auto"/>
          </w:tcPr>
          <w:p w14:paraId="59D0CBD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3A292E2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14:paraId="58DC84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14:paraId="1EDBD4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72821C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14:paraId="535C9358" w14:textId="77777777" w:rsidTr="00AC4DF2">
        <w:trPr>
          <w:trHeight w:val="286"/>
        </w:trPr>
        <w:tc>
          <w:tcPr>
            <w:tcW w:w="709" w:type="dxa"/>
            <w:shd w:val="clear" w:color="auto" w:fill="auto"/>
          </w:tcPr>
          <w:p w14:paraId="76003CB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0226AFE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2136B5A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4AE3191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05456C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14:paraId="49CEAB23" w14:textId="77777777" w:rsidTr="00AC4DF2">
        <w:trPr>
          <w:trHeight w:val="286"/>
        </w:trPr>
        <w:tc>
          <w:tcPr>
            <w:tcW w:w="9571" w:type="dxa"/>
            <w:gridSpan w:val="9"/>
            <w:shd w:val="clear" w:color="auto" w:fill="auto"/>
          </w:tcPr>
          <w:p w14:paraId="218D6E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14:paraId="21D7E4CC" w14:textId="77777777" w:rsidTr="00AC4DF2">
        <w:trPr>
          <w:trHeight w:val="286"/>
        </w:trPr>
        <w:tc>
          <w:tcPr>
            <w:tcW w:w="709" w:type="dxa"/>
            <w:shd w:val="clear" w:color="auto" w:fill="auto"/>
          </w:tcPr>
          <w:p w14:paraId="18884C0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3FD8D0F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14:paraId="7BD4ED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14:paraId="32A8C8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102977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14:paraId="7A454643" w14:textId="77777777" w:rsidTr="00AC4DF2">
        <w:trPr>
          <w:trHeight w:val="286"/>
        </w:trPr>
        <w:tc>
          <w:tcPr>
            <w:tcW w:w="9571" w:type="dxa"/>
            <w:gridSpan w:val="9"/>
            <w:shd w:val="clear" w:color="auto" w:fill="auto"/>
          </w:tcPr>
          <w:p w14:paraId="727129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2023 год</w:t>
            </w:r>
          </w:p>
        </w:tc>
      </w:tr>
      <w:tr w:rsidR="00AC4DF2" w:rsidRPr="00AC4DF2" w14:paraId="09466DE7" w14:textId="77777777" w:rsidTr="00AC4DF2">
        <w:trPr>
          <w:trHeight w:val="286"/>
        </w:trPr>
        <w:tc>
          <w:tcPr>
            <w:tcW w:w="709" w:type="dxa"/>
            <w:shd w:val="clear" w:color="auto" w:fill="auto"/>
          </w:tcPr>
          <w:p w14:paraId="4EA56B0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3B08D58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14:paraId="5CF43C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14:paraId="20C433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220086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14:paraId="1A451FCF" w14:textId="77777777" w:rsidTr="00AC4DF2">
        <w:trPr>
          <w:trHeight w:val="286"/>
        </w:trPr>
        <w:tc>
          <w:tcPr>
            <w:tcW w:w="9571" w:type="dxa"/>
            <w:gridSpan w:val="9"/>
            <w:shd w:val="clear" w:color="auto" w:fill="auto"/>
          </w:tcPr>
          <w:p w14:paraId="6DF2E4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2024 год</w:t>
            </w:r>
          </w:p>
        </w:tc>
      </w:tr>
      <w:tr w:rsidR="00AC4DF2" w:rsidRPr="00AC4DF2" w14:paraId="15A08637" w14:textId="77777777" w:rsidTr="00AC4DF2">
        <w:trPr>
          <w:trHeight w:val="286"/>
        </w:trPr>
        <w:tc>
          <w:tcPr>
            <w:tcW w:w="709" w:type="dxa"/>
            <w:shd w:val="clear" w:color="auto" w:fill="auto"/>
          </w:tcPr>
          <w:p w14:paraId="68E1F53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851" w:type="dxa"/>
            <w:gridSpan w:val="3"/>
            <w:shd w:val="clear" w:color="auto" w:fill="auto"/>
          </w:tcPr>
          <w:p w14:paraId="3F89B8A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Профилактика правонарушений</w:t>
            </w:r>
          </w:p>
        </w:tc>
        <w:tc>
          <w:tcPr>
            <w:tcW w:w="2821" w:type="dxa"/>
            <w:gridSpan w:val="2"/>
            <w:shd w:val="clear" w:color="auto" w:fill="auto"/>
          </w:tcPr>
          <w:p w14:paraId="217D4E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соц. сферы</w:t>
            </w:r>
          </w:p>
        </w:tc>
        <w:tc>
          <w:tcPr>
            <w:tcW w:w="1110" w:type="dxa"/>
            <w:shd w:val="clear" w:color="auto" w:fill="auto"/>
          </w:tcPr>
          <w:p w14:paraId="5F2A5C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2080" w:type="dxa"/>
            <w:gridSpan w:val="2"/>
            <w:shd w:val="clear" w:color="auto" w:fill="auto"/>
          </w:tcPr>
          <w:p w14:paraId="772D08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w:t>
            </w:r>
          </w:p>
        </w:tc>
      </w:tr>
      <w:tr w:rsidR="00AC4DF2" w:rsidRPr="00AC4DF2" w14:paraId="07F26913" w14:textId="77777777" w:rsidTr="00AC4DF2">
        <w:trPr>
          <w:trHeight w:val="286"/>
        </w:trPr>
        <w:tc>
          <w:tcPr>
            <w:tcW w:w="709" w:type="dxa"/>
            <w:shd w:val="clear" w:color="auto" w:fill="auto"/>
          </w:tcPr>
          <w:p w14:paraId="4A499ED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05601E3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 2019 по 2024 гг.</w:t>
            </w:r>
          </w:p>
        </w:tc>
        <w:tc>
          <w:tcPr>
            <w:tcW w:w="2821" w:type="dxa"/>
            <w:gridSpan w:val="2"/>
            <w:shd w:val="clear" w:color="auto" w:fill="auto"/>
          </w:tcPr>
          <w:p w14:paraId="5373D19C"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1D3D3F4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51B0D5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137,37166</w:t>
            </w:r>
          </w:p>
        </w:tc>
      </w:tr>
      <w:tr w:rsidR="00AC4DF2" w:rsidRPr="00AC4DF2" w14:paraId="4931F59E" w14:textId="77777777" w:rsidTr="00AC4DF2">
        <w:trPr>
          <w:trHeight w:val="286"/>
        </w:trPr>
        <w:tc>
          <w:tcPr>
            <w:tcW w:w="9571" w:type="dxa"/>
            <w:gridSpan w:val="9"/>
            <w:shd w:val="clear" w:color="auto" w:fill="auto"/>
          </w:tcPr>
          <w:p w14:paraId="79B5A9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r>
      <w:tr w:rsidR="00AC4DF2" w:rsidRPr="00AC4DF2" w14:paraId="0AA74501" w14:textId="77777777" w:rsidTr="00AC4DF2">
        <w:trPr>
          <w:trHeight w:val="286"/>
        </w:trPr>
        <w:tc>
          <w:tcPr>
            <w:tcW w:w="9571" w:type="dxa"/>
            <w:gridSpan w:val="9"/>
            <w:shd w:val="clear" w:color="auto" w:fill="auto"/>
          </w:tcPr>
          <w:p w14:paraId="1CA896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План мероприятий на 2022 год</w:t>
            </w:r>
          </w:p>
        </w:tc>
      </w:tr>
      <w:tr w:rsidR="00AC4DF2" w:rsidRPr="00AC4DF2" w14:paraId="650FDEA5" w14:textId="77777777" w:rsidTr="00AC4DF2">
        <w:trPr>
          <w:trHeight w:val="286"/>
        </w:trPr>
        <w:tc>
          <w:tcPr>
            <w:tcW w:w="709" w:type="dxa"/>
            <w:shd w:val="clear" w:color="auto" w:fill="auto"/>
          </w:tcPr>
          <w:p w14:paraId="4E0EF8C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2F6AB3B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2821" w:type="dxa"/>
            <w:gridSpan w:val="2"/>
            <w:shd w:val="clear" w:color="auto" w:fill="auto"/>
          </w:tcPr>
          <w:p w14:paraId="2B7D9A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Отдел городской инфраструктуры администрации городского округа Тейково Ивановской области</w:t>
            </w:r>
          </w:p>
        </w:tc>
        <w:tc>
          <w:tcPr>
            <w:tcW w:w="1110" w:type="dxa"/>
            <w:shd w:val="clear" w:color="auto" w:fill="auto"/>
          </w:tcPr>
          <w:p w14:paraId="0C970F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2080" w:type="dxa"/>
            <w:gridSpan w:val="2"/>
            <w:shd w:val="clear" w:color="auto" w:fill="auto"/>
          </w:tcPr>
          <w:p w14:paraId="1A3B03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499,46900</w:t>
            </w:r>
          </w:p>
        </w:tc>
      </w:tr>
      <w:tr w:rsidR="00AC4DF2" w:rsidRPr="00AC4DF2" w14:paraId="60DCDE6F" w14:textId="77777777" w:rsidTr="00AC4DF2">
        <w:trPr>
          <w:trHeight w:val="286"/>
        </w:trPr>
        <w:tc>
          <w:tcPr>
            <w:tcW w:w="709" w:type="dxa"/>
            <w:shd w:val="clear" w:color="auto" w:fill="auto"/>
          </w:tcPr>
          <w:p w14:paraId="2CDD43F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2851" w:type="dxa"/>
            <w:gridSpan w:val="3"/>
            <w:shd w:val="clear" w:color="auto" w:fill="auto"/>
          </w:tcPr>
          <w:p w14:paraId="3F856D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Итого:</w:t>
            </w:r>
          </w:p>
        </w:tc>
        <w:tc>
          <w:tcPr>
            <w:tcW w:w="2821" w:type="dxa"/>
            <w:gridSpan w:val="2"/>
            <w:shd w:val="clear" w:color="auto" w:fill="auto"/>
          </w:tcPr>
          <w:p w14:paraId="7CCFD408"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1110" w:type="dxa"/>
            <w:shd w:val="clear" w:color="auto" w:fill="auto"/>
          </w:tcPr>
          <w:p w14:paraId="4C063815"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2080" w:type="dxa"/>
            <w:gridSpan w:val="2"/>
            <w:shd w:val="clear" w:color="auto" w:fill="auto"/>
          </w:tcPr>
          <w:p w14:paraId="25A25D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499,46900</w:t>
            </w:r>
          </w:p>
        </w:tc>
      </w:tr>
    </w:tbl>
    <w:p w14:paraId="144E41C9" w14:textId="77777777" w:rsidR="00AC4DF2" w:rsidRPr="00AC4DF2" w:rsidRDefault="00AC4DF2" w:rsidP="00AC4DF2">
      <w:pPr>
        <w:pStyle w:val="Default"/>
        <w:ind w:right="-1"/>
        <w:jc w:val="both"/>
        <w:rPr>
          <w:b/>
          <w:iCs/>
          <w:color w:val="auto"/>
          <w:sz w:val="18"/>
          <w:szCs w:val="18"/>
        </w:rPr>
      </w:pPr>
    </w:p>
    <w:p w14:paraId="193E805B" w14:textId="77777777" w:rsidR="00AC4DF2" w:rsidRPr="00AC4DF2" w:rsidRDefault="00AC4DF2" w:rsidP="00AC4DF2">
      <w:pPr>
        <w:spacing w:after="0" w:line="240" w:lineRule="auto"/>
        <w:jc w:val="right"/>
        <w:rPr>
          <w:rFonts w:ascii="Times New Roman" w:hAnsi="Times New Roman" w:cs="Times New Roman"/>
          <w:sz w:val="18"/>
          <w:szCs w:val="18"/>
        </w:rPr>
      </w:pPr>
    </w:p>
    <w:p w14:paraId="0DCEEFB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56CEEBFD"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18</w:t>
      </w:r>
    </w:p>
    <w:p w14:paraId="5B401EB4"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5E6B86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3F3D3F8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2BBAFE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          </w:t>
      </w:r>
      <w:r w:rsidR="008676F2">
        <w:rPr>
          <w:rFonts w:ascii="Times New Roman" w:hAnsi="Times New Roman" w:cs="Times New Roman"/>
          <w:sz w:val="18"/>
          <w:szCs w:val="18"/>
        </w:rPr>
        <w:t xml:space="preserve">                                                                                                                                                               от   27.09.2022  </w:t>
      </w:r>
      <w:r w:rsidRPr="00AC4DF2">
        <w:rPr>
          <w:rFonts w:ascii="Times New Roman" w:hAnsi="Times New Roman" w:cs="Times New Roman"/>
          <w:sz w:val="18"/>
          <w:szCs w:val="18"/>
        </w:rPr>
        <w:t xml:space="preserve"> №464</w:t>
      </w:r>
    </w:p>
    <w:p w14:paraId="3FBE7F86" w14:textId="77777777" w:rsidR="00AC4DF2" w:rsidRPr="00AC4DF2" w:rsidRDefault="00AC4DF2" w:rsidP="00AC4DF2">
      <w:pPr>
        <w:pStyle w:val="Default"/>
        <w:ind w:right="-1"/>
        <w:jc w:val="both"/>
        <w:rPr>
          <w:b/>
          <w:iCs/>
          <w:color w:val="auto"/>
          <w:sz w:val="18"/>
          <w:szCs w:val="18"/>
        </w:rPr>
      </w:pPr>
    </w:p>
    <w:p w14:paraId="0A2F03CF" w14:textId="77777777" w:rsidR="00AC4DF2" w:rsidRPr="00AC4DF2" w:rsidRDefault="00AC4DF2" w:rsidP="00AC4DF2">
      <w:pPr>
        <w:spacing w:after="0" w:line="240" w:lineRule="auto"/>
        <w:ind w:right="-1" w:firstLine="708"/>
        <w:rPr>
          <w:rFonts w:ascii="Times New Roman" w:hAnsi="Times New Roman" w:cs="Times New Roman"/>
          <w:sz w:val="18"/>
          <w:szCs w:val="18"/>
        </w:rPr>
      </w:pPr>
      <w:r w:rsidRPr="00AC4DF2">
        <w:rPr>
          <w:rFonts w:ascii="Times New Roman" w:hAnsi="Times New Roman" w:cs="Times New Roman"/>
          <w:sz w:val="18"/>
          <w:szCs w:val="18"/>
        </w:rPr>
        <w:t>5. Объемы ресурсного обеспечения мероприятий подпрограммы.</w:t>
      </w:r>
    </w:p>
    <w:p w14:paraId="48B1E4A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(тыс.руб.)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987"/>
        <w:gridCol w:w="639"/>
        <w:gridCol w:w="707"/>
        <w:gridCol w:w="709"/>
        <w:gridCol w:w="708"/>
        <w:gridCol w:w="709"/>
        <w:gridCol w:w="709"/>
        <w:gridCol w:w="709"/>
        <w:gridCol w:w="708"/>
        <w:gridCol w:w="709"/>
        <w:gridCol w:w="709"/>
        <w:gridCol w:w="709"/>
      </w:tblGrid>
      <w:tr w:rsidR="00AC4DF2" w:rsidRPr="00AC4DF2" w14:paraId="4E41F91B" w14:textId="77777777" w:rsidTr="00AC4DF2">
        <w:trPr>
          <w:trHeight w:val="781"/>
        </w:trPr>
        <w:tc>
          <w:tcPr>
            <w:tcW w:w="459" w:type="dxa"/>
            <w:shd w:val="clear" w:color="auto" w:fill="auto"/>
          </w:tcPr>
          <w:p w14:paraId="6B9DCD4E" w14:textId="77777777" w:rsidR="00AC4DF2" w:rsidRPr="00AC4DF2" w:rsidRDefault="00AC4DF2" w:rsidP="00AC4DF2">
            <w:pPr>
              <w:pStyle w:val="aff4"/>
              <w:ind w:left="0" w:right="-1"/>
              <w:rPr>
                <w:sz w:val="18"/>
                <w:szCs w:val="18"/>
              </w:rPr>
            </w:pPr>
            <w:r w:rsidRPr="00AC4DF2">
              <w:rPr>
                <w:sz w:val="18"/>
                <w:szCs w:val="18"/>
              </w:rPr>
              <w:t>№</w:t>
            </w:r>
          </w:p>
          <w:p w14:paraId="1FDA2618" w14:textId="77777777" w:rsidR="00AC4DF2" w:rsidRPr="00AC4DF2" w:rsidRDefault="00AC4DF2" w:rsidP="00AC4DF2">
            <w:pPr>
              <w:pStyle w:val="aff4"/>
              <w:ind w:left="0" w:right="-1"/>
              <w:rPr>
                <w:sz w:val="18"/>
                <w:szCs w:val="18"/>
              </w:rPr>
            </w:pPr>
            <w:r w:rsidRPr="00AC4DF2">
              <w:rPr>
                <w:sz w:val="18"/>
                <w:szCs w:val="18"/>
              </w:rPr>
              <w:t>п/п</w:t>
            </w:r>
          </w:p>
        </w:tc>
        <w:tc>
          <w:tcPr>
            <w:tcW w:w="1987" w:type="dxa"/>
            <w:shd w:val="clear" w:color="auto" w:fill="auto"/>
          </w:tcPr>
          <w:p w14:paraId="0EF42AD5" w14:textId="77777777" w:rsidR="00AC4DF2" w:rsidRPr="00AC4DF2" w:rsidRDefault="00AC4DF2" w:rsidP="00AC4DF2">
            <w:pPr>
              <w:pStyle w:val="aff4"/>
              <w:ind w:left="0" w:right="-1"/>
              <w:rPr>
                <w:sz w:val="18"/>
                <w:szCs w:val="18"/>
              </w:rPr>
            </w:pPr>
            <w:r w:rsidRPr="00AC4DF2">
              <w:rPr>
                <w:sz w:val="18"/>
                <w:szCs w:val="18"/>
              </w:rPr>
              <w:t>Наименование мероприятия/</w:t>
            </w:r>
          </w:p>
          <w:p w14:paraId="481BE520" w14:textId="77777777" w:rsidR="00AC4DF2" w:rsidRPr="00AC4DF2" w:rsidRDefault="00AC4DF2" w:rsidP="00AC4DF2">
            <w:pPr>
              <w:pStyle w:val="aff4"/>
              <w:ind w:left="0" w:right="-1"/>
              <w:rPr>
                <w:sz w:val="18"/>
                <w:szCs w:val="18"/>
              </w:rPr>
            </w:pPr>
            <w:r w:rsidRPr="00AC4DF2">
              <w:rPr>
                <w:sz w:val="18"/>
                <w:szCs w:val="18"/>
              </w:rPr>
              <w:t>Источник ресурсного обеспечения</w:t>
            </w:r>
          </w:p>
        </w:tc>
        <w:tc>
          <w:tcPr>
            <w:tcW w:w="639" w:type="dxa"/>
            <w:shd w:val="clear" w:color="auto" w:fill="auto"/>
          </w:tcPr>
          <w:p w14:paraId="7131DBDB" w14:textId="77777777" w:rsidR="00AC4DF2" w:rsidRPr="00AC4DF2" w:rsidRDefault="00AC4DF2" w:rsidP="00AC4DF2">
            <w:pPr>
              <w:pStyle w:val="aff4"/>
              <w:ind w:left="0" w:right="-1"/>
              <w:jc w:val="center"/>
              <w:rPr>
                <w:sz w:val="18"/>
                <w:szCs w:val="18"/>
              </w:rPr>
            </w:pPr>
            <w:r w:rsidRPr="00AC4DF2">
              <w:rPr>
                <w:sz w:val="18"/>
                <w:szCs w:val="18"/>
              </w:rPr>
              <w:t>2014</w:t>
            </w:r>
          </w:p>
        </w:tc>
        <w:tc>
          <w:tcPr>
            <w:tcW w:w="707" w:type="dxa"/>
            <w:shd w:val="clear" w:color="auto" w:fill="auto"/>
          </w:tcPr>
          <w:p w14:paraId="20CC5B98" w14:textId="77777777" w:rsidR="00AC4DF2" w:rsidRPr="00AC4DF2" w:rsidRDefault="00AC4DF2" w:rsidP="00AC4DF2">
            <w:pPr>
              <w:pStyle w:val="aff4"/>
              <w:ind w:left="0" w:right="-1"/>
              <w:jc w:val="center"/>
              <w:rPr>
                <w:sz w:val="18"/>
                <w:szCs w:val="18"/>
              </w:rPr>
            </w:pPr>
            <w:r w:rsidRPr="00AC4DF2">
              <w:rPr>
                <w:sz w:val="18"/>
                <w:szCs w:val="18"/>
              </w:rPr>
              <w:t>2015</w:t>
            </w:r>
          </w:p>
        </w:tc>
        <w:tc>
          <w:tcPr>
            <w:tcW w:w="709" w:type="dxa"/>
            <w:shd w:val="clear" w:color="auto" w:fill="auto"/>
          </w:tcPr>
          <w:p w14:paraId="5AE29395" w14:textId="77777777" w:rsidR="00AC4DF2" w:rsidRPr="00AC4DF2" w:rsidRDefault="00AC4DF2" w:rsidP="00AC4DF2">
            <w:pPr>
              <w:pStyle w:val="aff4"/>
              <w:ind w:left="0" w:right="-1"/>
              <w:jc w:val="center"/>
              <w:rPr>
                <w:sz w:val="18"/>
                <w:szCs w:val="18"/>
              </w:rPr>
            </w:pPr>
            <w:r w:rsidRPr="00AC4DF2">
              <w:rPr>
                <w:sz w:val="18"/>
                <w:szCs w:val="18"/>
              </w:rPr>
              <w:t>2016</w:t>
            </w:r>
          </w:p>
        </w:tc>
        <w:tc>
          <w:tcPr>
            <w:tcW w:w="708" w:type="dxa"/>
            <w:shd w:val="clear" w:color="auto" w:fill="auto"/>
          </w:tcPr>
          <w:p w14:paraId="4144B244" w14:textId="77777777" w:rsidR="00AC4DF2" w:rsidRPr="00AC4DF2" w:rsidRDefault="00AC4DF2" w:rsidP="00AC4DF2">
            <w:pPr>
              <w:pStyle w:val="aff4"/>
              <w:ind w:left="0" w:right="-1"/>
              <w:jc w:val="center"/>
              <w:rPr>
                <w:sz w:val="18"/>
                <w:szCs w:val="18"/>
              </w:rPr>
            </w:pPr>
            <w:r w:rsidRPr="00AC4DF2">
              <w:rPr>
                <w:sz w:val="18"/>
                <w:szCs w:val="18"/>
              </w:rPr>
              <w:t>2017</w:t>
            </w:r>
          </w:p>
        </w:tc>
        <w:tc>
          <w:tcPr>
            <w:tcW w:w="709" w:type="dxa"/>
            <w:shd w:val="clear" w:color="auto" w:fill="auto"/>
          </w:tcPr>
          <w:p w14:paraId="0377AD34" w14:textId="77777777" w:rsidR="00AC4DF2" w:rsidRPr="00AC4DF2" w:rsidRDefault="00AC4DF2" w:rsidP="00AC4DF2">
            <w:pPr>
              <w:pStyle w:val="aff4"/>
              <w:ind w:left="0" w:right="-1"/>
              <w:jc w:val="center"/>
              <w:rPr>
                <w:sz w:val="18"/>
                <w:szCs w:val="18"/>
              </w:rPr>
            </w:pPr>
            <w:r w:rsidRPr="00AC4DF2">
              <w:rPr>
                <w:sz w:val="18"/>
                <w:szCs w:val="18"/>
              </w:rPr>
              <w:t>2018</w:t>
            </w:r>
          </w:p>
        </w:tc>
        <w:tc>
          <w:tcPr>
            <w:tcW w:w="709" w:type="dxa"/>
            <w:shd w:val="clear" w:color="auto" w:fill="auto"/>
          </w:tcPr>
          <w:p w14:paraId="213C56D8" w14:textId="77777777" w:rsidR="00AC4DF2" w:rsidRPr="00AC4DF2" w:rsidRDefault="00AC4DF2" w:rsidP="00AC4DF2">
            <w:pPr>
              <w:pStyle w:val="aff4"/>
              <w:ind w:left="0" w:right="-1"/>
              <w:jc w:val="center"/>
              <w:rPr>
                <w:sz w:val="18"/>
                <w:szCs w:val="18"/>
              </w:rPr>
            </w:pPr>
            <w:r w:rsidRPr="00AC4DF2">
              <w:rPr>
                <w:sz w:val="18"/>
                <w:szCs w:val="18"/>
              </w:rPr>
              <w:t>2019</w:t>
            </w:r>
          </w:p>
        </w:tc>
        <w:tc>
          <w:tcPr>
            <w:tcW w:w="709" w:type="dxa"/>
            <w:shd w:val="clear" w:color="auto" w:fill="auto"/>
          </w:tcPr>
          <w:p w14:paraId="22DC63BA" w14:textId="77777777" w:rsidR="00AC4DF2" w:rsidRPr="00AC4DF2" w:rsidRDefault="00AC4DF2" w:rsidP="00AC4DF2">
            <w:pPr>
              <w:pStyle w:val="aff4"/>
              <w:tabs>
                <w:tab w:val="left" w:pos="214"/>
              </w:tabs>
              <w:ind w:left="0" w:right="-1"/>
              <w:jc w:val="center"/>
              <w:rPr>
                <w:sz w:val="18"/>
                <w:szCs w:val="18"/>
              </w:rPr>
            </w:pPr>
            <w:r w:rsidRPr="00AC4DF2">
              <w:rPr>
                <w:sz w:val="18"/>
                <w:szCs w:val="18"/>
              </w:rPr>
              <w:t>2020</w:t>
            </w:r>
          </w:p>
        </w:tc>
        <w:tc>
          <w:tcPr>
            <w:tcW w:w="708" w:type="dxa"/>
            <w:shd w:val="clear" w:color="auto" w:fill="auto"/>
          </w:tcPr>
          <w:p w14:paraId="7BEAA671" w14:textId="77777777" w:rsidR="00AC4DF2" w:rsidRPr="00AC4DF2" w:rsidRDefault="00AC4DF2" w:rsidP="00AC4DF2">
            <w:pPr>
              <w:pStyle w:val="aff4"/>
              <w:ind w:left="0" w:right="-1"/>
              <w:jc w:val="center"/>
              <w:rPr>
                <w:sz w:val="18"/>
                <w:szCs w:val="18"/>
              </w:rPr>
            </w:pPr>
            <w:r w:rsidRPr="00AC4DF2">
              <w:rPr>
                <w:sz w:val="18"/>
                <w:szCs w:val="18"/>
              </w:rPr>
              <w:t>2021</w:t>
            </w:r>
          </w:p>
        </w:tc>
        <w:tc>
          <w:tcPr>
            <w:tcW w:w="709" w:type="dxa"/>
            <w:shd w:val="clear" w:color="auto" w:fill="auto"/>
          </w:tcPr>
          <w:p w14:paraId="74002F04" w14:textId="77777777" w:rsidR="00AC4DF2" w:rsidRPr="00AC4DF2" w:rsidRDefault="00AC4DF2" w:rsidP="00AC4DF2">
            <w:pPr>
              <w:pStyle w:val="aff4"/>
              <w:ind w:left="0" w:right="-1"/>
              <w:jc w:val="center"/>
              <w:rPr>
                <w:sz w:val="18"/>
                <w:szCs w:val="18"/>
              </w:rPr>
            </w:pPr>
            <w:r w:rsidRPr="00AC4DF2">
              <w:rPr>
                <w:sz w:val="18"/>
                <w:szCs w:val="18"/>
              </w:rPr>
              <w:t>2022</w:t>
            </w:r>
          </w:p>
        </w:tc>
        <w:tc>
          <w:tcPr>
            <w:tcW w:w="709" w:type="dxa"/>
            <w:shd w:val="clear" w:color="auto" w:fill="auto"/>
          </w:tcPr>
          <w:p w14:paraId="461890EF" w14:textId="77777777" w:rsidR="00AC4DF2" w:rsidRPr="00AC4DF2" w:rsidRDefault="00AC4DF2" w:rsidP="00AC4DF2">
            <w:pPr>
              <w:pStyle w:val="aff4"/>
              <w:ind w:left="0" w:right="-1"/>
              <w:jc w:val="center"/>
              <w:rPr>
                <w:sz w:val="18"/>
                <w:szCs w:val="18"/>
              </w:rPr>
            </w:pPr>
            <w:r w:rsidRPr="00AC4DF2">
              <w:rPr>
                <w:sz w:val="18"/>
                <w:szCs w:val="18"/>
              </w:rPr>
              <w:t>2023</w:t>
            </w:r>
          </w:p>
        </w:tc>
        <w:tc>
          <w:tcPr>
            <w:tcW w:w="709" w:type="dxa"/>
            <w:shd w:val="clear" w:color="auto" w:fill="auto"/>
          </w:tcPr>
          <w:p w14:paraId="377CEAA1" w14:textId="77777777" w:rsidR="00AC4DF2" w:rsidRPr="00AC4DF2" w:rsidRDefault="00AC4DF2" w:rsidP="00AC4DF2">
            <w:pPr>
              <w:pStyle w:val="aff4"/>
              <w:ind w:left="0" w:right="-1"/>
              <w:jc w:val="center"/>
              <w:rPr>
                <w:sz w:val="18"/>
                <w:szCs w:val="18"/>
              </w:rPr>
            </w:pPr>
            <w:r w:rsidRPr="00AC4DF2">
              <w:rPr>
                <w:sz w:val="18"/>
                <w:szCs w:val="18"/>
              </w:rPr>
              <w:t>2024</w:t>
            </w:r>
          </w:p>
        </w:tc>
      </w:tr>
      <w:tr w:rsidR="00AC4DF2" w:rsidRPr="00AC4DF2" w14:paraId="63F547A7" w14:textId="77777777" w:rsidTr="00AC4DF2">
        <w:trPr>
          <w:trHeight w:val="396"/>
        </w:trPr>
        <w:tc>
          <w:tcPr>
            <w:tcW w:w="459" w:type="dxa"/>
            <w:shd w:val="clear" w:color="auto" w:fill="auto"/>
          </w:tcPr>
          <w:p w14:paraId="53FE59BF" w14:textId="77777777" w:rsidR="00AC4DF2" w:rsidRPr="00AC4DF2" w:rsidRDefault="00AC4DF2" w:rsidP="00AC4DF2">
            <w:pPr>
              <w:pStyle w:val="aff4"/>
              <w:ind w:left="0" w:right="-1"/>
              <w:rPr>
                <w:sz w:val="18"/>
                <w:szCs w:val="18"/>
              </w:rPr>
            </w:pPr>
          </w:p>
        </w:tc>
        <w:tc>
          <w:tcPr>
            <w:tcW w:w="1987" w:type="dxa"/>
            <w:shd w:val="clear" w:color="auto" w:fill="auto"/>
          </w:tcPr>
          <w:p w14:paraId="5FC5E587" w14:textId="77777777" w:rsidR="00AC4DF2" w:rsidRPr="00AC4DF2" w:rsidRDefault="00AC4DF2" w:rsidP="00AC4DF2">
            <w:pPr>
              <w:pStyle w:val="aff4"/>
              <w:ind w:left="0" w:right="-1"/>
              <w:rPr>
                <w:sz w:val="18"/>
                <w:szCs w:val="18"/>
              </w:rPr>
            </w:pPr>
            <w:r w:rsidRPr="00AC4DF2">
              <w:rPr>
                <w:sz w:val="18"/>
                <w:szCs w:val="18"/>
              </w:rPr>
              <w:t>Подпрограмма, всего: 3 426,80568 тыс. руб.</w:t>
            </w:r>
          </w:p>
        </w:tc>
        <w:tc>
          <w:tcPr>
            <w:tcW w:w="639" w:type="dxa"/>
            <w:shd w:val="clear" w:color="auto" w:fill="auto"/>
            <w:vAlign w:val="center"/>
          </w:tcPr>
          <w:p w14:paraId="46035086"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0834EE6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1AB01CA"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4870A5CF"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2495C0C1"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20107BB0"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365E508"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6710326E"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36B8D95"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023955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02559DC" w14:textId="77777777" w:rsidR="00AC4DF2" w:rsidRPr="00AC4DF2" w:rsidRDefault="00AC4DF2" w:rsidP="00AC4DF2">
            <w:pPr>
              <w:pStyle w:val="aff4"/>
              <w:ind w:left="0" w:right="-1"/>
              <w:jc w:val="center"/>
              <w:rPr>
                <w:sz w:val="18"/>
                <w:szCs w:val="18"/>
              </w:rPr>
            </w:pPr>
          </w:p>
        </w:tc>
      </w:tr>
      <w:tr w:rsidR="00AC4DF2" w:rsidRPr="00AC4DF2" w14:paraId="01F8600F" w14:textId="77777777" w:rsidTr="00AC4DF2">
        <w:trPr>
          <w:trHeight w:val="396"/>
        </w:trPr>
        <w:tc>
          <w:tcPr>
            <w:tcW w:w="459" w:type="dxa"/>
            <w:shd w:val="clear" w:color="auto" w:fill="auto"/>
          </w:tcPr>
          <w:p w14:paraId="53CACE1F" w14:textId="77777777" w:rsidR="00AC4DF2" w:rsidRPr="00AC4DF2" w:rsidRDefault="00AC4DF2" w:rsidP="00AC4DF2">
            <w:pPr>
              <w:pStyle w:val="aff4"/>
              <w:ind w:left="0" w:right="-1"/>
              <w:rPr>
                <w:sz w:val="18"/>
                <w:szCs w:val="18"/>
              </w:rPr>
            </w:pPr>
          </w:p>
        </w:tc>
        <w:tc>
          <w:tcPr>
            <w:tcW w:w="1987" w:type="dxa"/>
            <w:shd w:val="clear" w:color="auto" w:fill="auto"/>
          </w:tcPr>
          <w:p w14:paraId="26527027"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43A5496E" w14:textId="77777777" w:rsidR="00AC4DF2" w:rsidRPr="00AC4DF2" w:rsidRDefault="00AC4DF2" w:rsidP="00AC4DF2">
            <w:pPr>
              <w:pStyle w:val="aff4"/>
              <w:ind w:left="0" w:right="-1"/>
              <w:jc w:val="center"/>
              <w:rPr>
                <w:sz w:val="18"/>
                <w:szCs w:val="18"/>
              </w:rPr>
            </w:pPr>
            <w:r w:rsidRPr="00AC4DF2">
              <w:rPr>
                <w:sz w:val="18"/>
                <w:szCs w:val="18"/>
              </w:rPr>
              <w:t>262,82669</w:t>
            </w:r>
          </w:p>
        </w:tc>
        <w:tc>
          <w:tcPr>
            <w:tcW w:w="707" w:type="dxa"/>
            <w:shd w:val="clear" w:color="auto" w:fill="auto"/>
            <w:vAlign w:val="center"/>
          </w:tcPr>
          <w:p w14:paraId="36FEE2D1" w14:textId="77777777" w:rsidR="00AC4DF2" w:rsidRPr="00AC4DF2" w:rsidRDefault="00AC4DF2" w:rsidP="00AC4DF2">
            <w:pPr>
              <w:pStyle w:val="aff4"/>
              <w:ind w:left="0" w:right="-1"/>
              <w:jc w:val="center"/>
              <w:rPr>
                <w:sz w:val="18"/>
                <w:szCs w:val="18"/>
              </w:rPr>
            </w:pPr>
            <w:r w:rsidRPr="00AC4DF2">
              <w:rPr>
                <w:sz w:val="18"/>
                <w:szCs w:val="18"/>
              </w:rPr>
              <w:t>241,51152</w:t>
            </w:r>
          </w:p>
        </w:tc>
        <w:tc>
          <w:tcPr>
            <w:tcW w:w="709" w:type="dxa"/>
            <w:shd w:val="clear" w:color="auto" w:fill="auto"/>
            <w:vAlign w:val="center"/>
          </w:tcPr>
          <w:p w14:paraId="6B504E4E" w14:textId="77777777" w:rsidR="00AC4DF2" w:rsidRPr="00AC4DF2" w:rsidRDefault="00AC4DF2" w:rsidP="00AC4DF2">
            <w:pPr>
              <w:pStyle w:val="aff4"/>
              <w:ind w:left="0" w:right="-1"/>
              <w:jc w:val="center"/>
              <w:rPr>
                <w:sz w:val="18"/>
                <w:szCs w:val="18"/>
              </w:rPr>
            </w:pPr>
            <w:r w:rsidRPr="00AC4DF2">
              <w:rPr>
                <w:sz w:val="18"/>
                <w:szCs w:val="18"/>
              </w:rPr>
              <w:t>154,650</w:t>
            </w:r>
          </w:p>
        </w:tc>
        <w:tc>
          <w:tcPr>
            <w:tcW w:w="708" w:type="dxa"/>
            <w:shd w:val="clear" w:color="auto" w:fill="auto"/>
            <w:vAlign w:val="center"/>
          </w:tcPr>
          <w:p w14:paraId="02D8F3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709" w:type="dxa"/>
            <w:shd w:val="clear" w:color="auto" w:fill="auto"/>
            <w:vAlign w:val="center"/>
          </w:tcPr>
          <w:p w14:paraId="57F42F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160,00</w:t>
            </w:r>
          </w:p>
        </w:tc>
        <w:tc>
          <w:tcPr>
            <w:tcW w:w="709" w:type="dxa"/>
            <w:shd w:val="clear" w:color="auto" w:fill="auto"/>
            <w:vAlign w:val="center"/>
          </w:tcPr>
          <w:p w14:paraId="4DC76F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685,22064</w:t>
            </w:r>
          </w:p>
        </w:tc>
        <w:tc>
          <w:tcPr>
            <w:tcW w:w="709" w:type="dxa"/>
            <w:shd w:val="clear" w:color="auto" w:fill="auto"/>
            <w:vAlign w:val="center"/>
          </w:tcPr>
          <w:p w14:paraId="770F1E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521,78165</w:t>
            </w:r>
          </w:p>
        </w:tc>
        <w:tc>
          <w:tcPr>
            <w:tcW w:w="708" w:type="dxa"/>
            <w:shd w:val="clear" w:color="auto" w:fill="auto"/>
            <w:vAlign w:val="center"/>
          </w:tcPr>
          <w:p w14:paraId="1A1CBF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419,45948</w:t>
            </w:r>
          </w:p>
        </w:tc>
        <w:tc>
          <w:tcPr>
            <w:tcW w:w="709" w:type="dxa"/>
            <w:shd w:val="clear" w:color="auto" w:fill="auto"/>
            <w:vAlign w:val="center"/>
          </w:tcPr>
          <w:p w14:paraId="5BDBA6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803,46900</w:t>
            </w:r>
          </w:p>
        </w:tc>
        <w:tc>
          <w:tcPr>
            <w:tcW w:w="709" w:type="dxa"/>
            <w:shd w:val="clear" w:color="auto" w:fill="auto"/>
            <w:vAlign w:val="center"/>
          </w:tcPr>
          <w:p w14:paraId="148F71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c>
          <w:tcPr>
            <w:tcW w:w="709" w:type="dxa"/>
            <w:shd w:val="clear" w:color="auto" w:fill="auto"/>
            <w:vAlign w:val="center"/>
          </w:tcPr>
          <w:p w14:paraId="5E0F09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58,94335</w:t>
            </w:r>
          </w:p>
        </w:tc>
      </w:tr>
      <w:tr w:rsidR="00AC4DF2" w:rsidRPr="00AC4DF2" w14:paraId="1AA4CEB4" w14:textId="77777777" w:rsidTr="00AC4DF2">
        <w:trPr>
          <w:trHeight w:val="240"/>
        </w:trPr>
        <w:tc>
          <w:tcPr>
            <w:tcW w:w="459" w:type="dxa"/>
            <w:shd w:val="clear" w:color="auto" w:fill="auto"/>
          </w:tcPr>
          <w:p w14:paraId="3089DDB7" w14:textId="77777777" w:rsidR="00AC4DF2" w:rsidRPr="00AC4DF2" w:rsidRDefault="00AC4DF2" w:rsidP="00AC4DF2">
            <w:pPr>
              <w:pStyle w:val="aff4"/>
              <w:ind w:left="0" w:right="-1"/>
              <w:rPr>
                <w:sz w:val="18"/>
                <w:szCs w:val="18"/>
              </w:rPr>
            </w:pPr>
          </w:p>
        </w:tc>
        <w:tc>
          <w:tcPr>
            <w:tcW w:w="1987" w:type="dxa"/>
            <w:shd w:val="clear" w:color="auto" w:fill="auto"/>
          </w:tcPr>
          <w:p w14:paraId="340B8D26"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3A32C937" w14:textId="77777777" w:rsidR="00AC4DF2" w:rsidRPr="00AC4DF2" w:rsidRDefault="00AC4DF2" w:rsidP="00AC4DF2">
            <w:pPr>
              <w:pStyle w:val="aff4"/>
              <w:ind w:left="0" w:right="-1"/>
              <w:jc w:val="center"/>
              <w:rPr>
                <w:sz w:val="18"/>
                <w:szCs w:val="18"/>
              </w:rPr>
            </w:pPr>
            <w:r w:rsidRPr="00AC4DF2">
              <w:rPr>
                <w:sz w:val="18"/>
                <w:szCs w:val="18"/>
              </w:rPr>
              <w:t>191,52669</w:t>
            </w:r>
          </w:p>
        </w:tc>
        <w:tc>
          <w:tcPr>
            <w:tcW w:w="707" w:type="dxa"/>
            <w:shd w:val="clear" w:color="auto" w:fill="auto"/>
            <w:vAlign w:val="center"/>
          </w:tcPr>
          <w:p w14:paraId="495E17B9" w14:textId="77777777" w:rsidR="00AC4DF2" w:rsidRPr="00AC4DF2" w:rsidRDefault="00AC4DF2" w:rsidP="00AC4DF2">
            <w:pPr>
              <w:pStyle w:val="aff4"/>
              <w:ind w:left="0" w:right="-1"/>
              <w:jc w:val="center"/>
              <w:rPr>
                <w:sz w:val="18"/>
                <w:szCs w:val="18"/>
              </w:rPr>
            </w:pPr>
            <w:r w:rsidRPr="00AC4DF2">
              <w:rPr>
                <w:sz w:val="18"/>
                <w:szCs w:val="18"/>
              </w:rPr>
              <w:t>199,33152</w:t>
            </w:r>
          </w:p>
        </w:tc>
        <w:tc>
          <w:tcPr>
            <w:tcW w:w="709" w:type="dxa"/>
            <w:shd w:val="clear" w:color="auto" w:fill="auto"/>
            <w:vAlign w:val="center"/>
          </w:tcPr>
          <w:p w14:paraId="39C0FEC1" w14:textId="77777777" w:rsidR="00AC4DF2" w:rsidRPr="00AC4DF2" w:rsidRDefault="00AC4DF2" w:rsidP="00AC4DF2">
            <w:pPr>
              <w:pStyle w:val="aff4"/>
              <w:ind w:left="0" w:right="-1"/>
              <w:jc w:val="center"/>
              <w:rPr>
                <w:sz w:val="18"/>
                <w:szCs w:val="18"/>
              </w:rPr>
            </w:pPr>
            <w:r w:rsidRPr="00AC4DF2">
              <w:rPr>
                <w:sz w:val="18"/>
                <w:szCs w:val="18"/>
              </w:rPr>
              <w:t>124,650</w:t>
            </w:r>
          </w:p>
        </w:tc>
        <w:tc>
          <w:tcPr>
            <w:tcW w:w="708" w:type="dxa"/>
            <w:shd w:val="clear" w:color="auto" w:fill="auto"/>
            <w:vAlign w:val="center"/>
          </w:tcPr>
          <w:p w14:paraId="3BFA1731" w14:textId="77777777" w:rsidR="00AC4DF2" w:rsidRPr="00AC4DF2" w:rsidRDefault="00AC4DF2" w:rsidP="00AC4DF2">
            <w:pPr>
              <w:pStyle w:val="aff4"/>
              <w:ind w:left="0" w:right="-1"/>
              <w:jc w:val="center"/>
              <w:rPr>
                <w:sz w:val="18"/>
                <w:szCs w:val="18"/>
              </w:rPr>
            </w:pPr>
            <w:r w:rsidRPr="00AC4DF2">
              <w:rPr>
                <w:sz w:val="18"/>
                <w:szCs w:val="18"/>
              </w:rPr>
              <w:t>30,00</w:t>
            </w:r>
          </w:p>
        </w:tc>
        <w:tc>
          <w:tcPr>
            <w:tcW w:w="709" w:type="dxa"/>
            <w:shd w:val="clear" w:color="auto" w:fill="auto"/>
            <w:vAlign w:val="center"/>
          </w:tcPr>
          <w:p w14:paraId="04588DEB" w14:textId="77777777" w:rsidR="00AC4DF2" w:rsidRPr="00AC4DF2" w:rsidRDefault="00AC4DF2" w:rsidP="00AC4DF2">
            <w:pPr>
              <w:pStyle w:val="aff4"/>
              <w:ind w:left="0" w:right="-1"/>
              <w:jc w:val="center"/>
              <w:rPr>
                <w:sz w:val="18"/>
                <w:szCs w:val="18"/>
              </w:rPr>
            </w:pPr>
            <w:r w:rsidRPr="00AC4DF2">
              <w:rPr>
                <w:sz w:val="18"/>
                <w:szCs w:val="18"/>
              </w:rPr>
              <w:t>130,00</w:t>
            </w:r>
          </w:p>
        </w:tc>
        <w:tc>
          <w:tcPr>
            <w:tcW w:w="709" w:type="dxa"/>
            <w:shd w:val="clear" w:color="auto" w:fill="auto"/>
            <w:vAlign w:val="center"/>
          </w:tcPr>
          <w:p w14:paraId="54491F0D" w14:textId="77777777" w:rsidR="00AC4DF2" w:rsidRPr="00AC4DF2" w:rsidRDefault="00AC4DF2" w:rsidP="00AC4DF2">
            <w:pPr>
              <w:pStyle w:val="aff4"/>
              <w:ind w:left="0" w:right="-1"/>
              <w:jc w:val="center"/>
              <w:rPr>
                <w:sz w:val="18"/>
                <w:szCs w:val="18"/>
              </w:rPr>
            </w:pPr>
            <w:r w:rsidRPr="00AC4DF2">
              <w:rPr>
                <w:sz w:val="18"/>
                <w:szCs w:val="18"/>
              </w:rPr>
              <w:t>652,46264</w:t>
            </w:r>
          </w:p>
        </w:tc>
        <w:tc>
          <w:tcPr>
            <w:tcW w:w="709" w:type="dxa"/>
            <w:shd w:val="clear" w:color="auto" w:fill="auto"/>
            <w:vAlign w:val="center"/>
          </w:tcPr>
          <w:p w14:paraId="143915C9" w14:textId="77777777" w:rsidR="00AC4DF2" w:rsidRPr="00AC4DF2" w:rsidRDefault="00AC4DF2" w:rsidP="00AC4DF2">
            <w:pPr>
              <w:pStyle w:val="aff4"/>
              <w:ind w:left="0" w:right="-1"/>
              <w:jc w:val="center"/>
              <w:rPr>
                <w:sz w:val="18"/>
                <w:szCs w:val="18"/>
              </w:rPr>
            </w:pPr>
            <w:r w:rsidRPr="00AC4DF2">
              <w:rPr>
                <w:sz w:val="18"/>
                <w:szCs w:val="18"/>
              </w:rPr>
              <w:t>430,22312</w:t>
            </w:r>
          </w:p>
        </w:tc>
        <w:tc>
          <w:tcPr>
            <w:tcW w:w="708" w:type="dxa"/>
            <w:shd w:val="clear" w:color="auto" w:fill="auto"/>
            <w:vAlign w:val="center"/>
          </w:tcPr>
          <w:p w14:paraId="6D056E3F" w14:textId="77777777" w:rsidR="00AC4DF2" w:rsidRPr="00AC4DF2" w:rsidRDefault="00AC4DF2" w:rsidP="00AC4DF2">
            <w:pPr>
              <w:pStyle w:val="aff4"/>
              <w:ind w:left="0" w:right="-1"/>
              <w:jc w:val="center"/>
              <w:rPr>
                <w:sz w:val="18"/>
                <w:szCs w:val="18"/>
              </w:rPr>
            </w:pPr>
            <w:r w:rsidRPr="00AC4DF2">
              <w:rPr>
                <w:sz w:val="18"/>
                <w:szCs w:val="18"/>
              </w:rPr>
              <w:t>327,34949</w:t>
            </w:r>
          </w:p>
        </w:tc>
        <w:tc>
          <w:tcPr>
            <w:tcW w:w="709" w:type="dxa"/>
            <w:shd w:val="clear" w:color="auto" w:fill="auto"/>
            <w:vAlign w:val="center"/>
          </w:tcPr>
          <w:p w14:paraId="046369DE" w14:textId="77777777" w:rsidR="00AC4DF2" w:rsidRPr="00AC4DF2" w:rsidRDefault="00AC4DF2" w:rsidP="00AC4DF2">
            <w:pPr>
              <w:pStyle w:val="aff4"/>
              <w:ind w:left="0" w:right="-1"/>
              <w:jc w:val="center"/>
              <w:rPr>
                <w:sz w:val="18"/>
                <w:szCs w:val="18"/>
              </w:rPr>
            </w:pPr>
            <w:r w:rsidRPr="00AC4DF2">
              <w:rPr>
                <w:sz w:val="18"/>
                <w:szCs w:val="18"/>
              </w:rPr>
              <w:t>627,46900</w:t>
            </w:r>
          </w:p>
        </w:tc>
        <w:tc>
          <w:tcPr>
            <w:tcW w:w="709" w:type="dxa"/>
            <w:shd w:val="clear" w:color="auto" w:fill="auto"/>
            <w:vAlign w:val="center"/>
          </w:tcPr>
          <w:p w14:paraId="74E10A3D"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7852C6E2" w14:textId="77777777" w:rsidR="00AC4DF2" w:rsidRPr="00AC4DF2" w:rsidRDefault="00AC4DF2" w:rsidP="00AC4DF2">
            <w:pPr>
              <w:pStyle w:val="aff4"/>
              <w:ind w:left="0" w:right="-1"/>
              <w:jc w:val="center"/>
              <w:rPr>
                <w:sz w:val="18"/>
                <w:szCs w:val="18"/>
              </w:rPr>
            </w:pPr>
            <w:r w:rsidRPr="00AC4DF2">
              <w:rPr>
                <w:sz w:val="18"/>
                <w:szCs w:val="18"/>
              </w:rPr>
              <w:t>25,00</w:t>
            </w:r>
          </w:p>
        </w:tc>
      </w:tr>
      <w:tr w:rsidR="00AC4DF2" w:rsidRPr="00AC4DF2" w14:paraId="6E478C24" w14:textId="77777777" w:rsidTr="00AC4DF2">
        <w:trPr>
          <w:trHeight w:val="229"/>
        </w:trPr>
        <w:tc>
          <w:tcPr>
            <w:tcW w:w="459" w:type="dxa"/>
            <w:shd w:val="clear" w:color="auto" w:fill="auto"/>
          </w:tcPr>
          <w:p w14:paraId="3F9A99F2" w14:textId="77777777" w:rsidR="00AC4DF2" w:rsidRPr="00AC4DF2" w:rsidRDefault="00AC4DF2" w:rsidP="00AC4DF2">
            <w:pPr>
              <w:pStyle w:val="aff4"/>
              <w:ind w:left="0" w:right="-1"/>
              <w:rPr>
                <w:sz w:val="18"/>
                <w:szCs w:val="18"/>
              </w:rPr>
            </w:pPr>
          </w:p>
        </w:tc>
        <w:tc>
          <w:tcPr>
            <w:tcW w:w="1987" w:type="dxa"/>
            <w:shd w:val="clear" w:color="auto" w:fill="auto"/>
          </w:tcPr>
          <w:p w14:paraId="2910A87D"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7F1C9980" w14:textId="77777777" w:rsidR="00AC4DF2" w:rsidRPr="00AC4DF2" w:rsidRDefault="00AC4DF2" w:rsidP="00AC4DF2">
            <w:pPr>
              <w:pStyle w:val="aff4"/>
              <w:ind w:left="0" w:right="-1"/>
              <w:jc w:val="center"/>
              <w:rPr>
                <w:sz w:val="18"/>
                <w:szCs w:val="18"/>
              </w:rPr>
            </w:pPr>
            <w:r w:rsidRPr="00AC4DF2">
              <w:rPr>
                <w:sz w:val="18"/>
                <w:szCs w:val="18"/>
              </w:rPr>
              <w:t>71,300</w:t>
            </w:r>
          </w:p>
        </w:tc>
        <w:tc>
          <w:tcPr>
            <w:tcW w:w="707" w:type="dxa"/>
            <w:shd w:val="clear" w:color="auto" w:fill="auto"/>
            <w:vAlign w:val="center"/>
          </w:tcPr>
          <w:p w14:paraId="0739B864" w14:textId="77777777" w:rsidR="00AC4DF2" w:rsidRPr="00AC4DF2" w:rsidRDefault="00AC4DF2" w:rsidP="00AC4DF2">
            <w:pPr>
              <w:pStyle w:val="aff4"/>
              <w:ind w:left="0" w:right="-1"/>
              <w:jc w:val="center"/>
              <w:rPr>
                <w:sz w:val="18"/>
                <w:szCs w:val="18"/>
              </w:rPr>
            </w:pPr>
            <w:r w:rsidRPr="00AC4DF2">
              <w:rPr>
                <w:sz w:val="18"/>
                <w:szCs w:val="18"/>
              </w:rPr>
              <w:t>42,180</w:t>
            </w:r>
          </w:p>
        </w:tc>
        <w:tc>
          <w:tcPr>
            <w:tcW w:w="709" w:type="dxa"/>
            <w:shd w:val="clear" w:color="auto" w:fill="auto"/>
            <w:vAlign w:val="center"/>
          </w:tcPr>
          <w:p w14:paraId="4C639597" w14:textId="77777777" w:rsidR="00AC4DF2" w:rsidRPr="00AC4DF2" w:rsidRDefault="00AC4DF2" w:rsidP="00AC4DF2">
            <w:pPr>
              <w:pStyle w:val="aff4"/>
              <w:ind w:left="0" w:right="-1"/>
              <w:jc w:val="center"/>
              <w:rPr>
                <w:sz w:val="18"/>
                <w:szCs w:val="18"/>
              </w:rPr>
            </w:pPr>
            <w:r w:rsidRPr="00AC4DF2">
              <w:rPr>
                <w:sz w:val="18"/>
                <w:szCs w:val="18"/>
              </w:rPr>
              <w:t>30,000</w:t>
            </w:r>
          </w:p>
        </w:tc>
        <w:tc>
          <w:tcPr>
            <w:tcW w:w="708" w:type="dxa"/>
            <w:shd w:val="clear" w:color="auto" w:fill="auto"/>
            <w:vAlign w:val="center"/>
          </w:tcPr>
          <w:p w14:paraId="236EA3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14:paraId="668B5F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14:paraId="0BDB77F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32,758</w:t>
            </w:r>
          </w:p>
        </w:tc>
        <w:tc>
          <w:tcPr>
            <w:tcW w:w="709" w:type="dxa"/>
            <w:shd w:val="clear" w:color="auto" w:fill="auto"/>
            <w:vAlign w:val="center"/>
          </w:tcPr>
          <w:p w14:paraId="7D94DB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91,55853</w:t>
            </w:r>
          </w:p>
        </w:tc>
        <w:tc>
          <w:tcPr>
            <w:tcW w:w="708" w:type="dxa"/>
            <w:shd w:val="clear" w:color="auto" w:fill="auto"/>
            <w:vAlign w:val="center"/>
          </w:tcPr>
          <w:p w14:paraId="52C00D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92,10999</w:t>
            </w:r>
          </w:p>
        </w:tc>
        <w:tc>
          <w:tcPr>
            <w:tcW w:w="709" w:type="dxa"/>
            <w:shd w:val="clear" w:color="auto" w:fill="auto"/>
            <w:vAlign w:val="center"/>
          </w:tcPr>
          <w:p w14:paraId="2CD2C7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709" w:type="dxa"/>
            <w:shd w:val="clear" w:color="auto" w:fill="auto"/>
            <w:vAlign w:val="center"/>
          </w:tcPr>
          <w:p w14:paraId="2D4CEC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709" w:type="dxa"/>
            <w:shd w:val="clear" w:color="auto" w:fill="auto"/>
            <w:vAlign w:val="center"/>
          </w:tcPr>
          <w:p w14:paraId="7B28FB8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14:paraId="1E658AAE" w14:textId="77777777" w:rsidTr="00AC4DF2">
        <w:trPr>
          <w:trHeight w:val="321"/>
        </w:trPr>
        <w:tc>
          <w:tcPr>
            <w:tcW w:w="459" w:type="dxa"/>
            <w:shd w:val="clear" w:color="auto" w:fill="auto"/>
          </w:tcPr>
          <w:p w14:paraId="49D83032" w14:textId="77777777" w:rsidR="00AC4DF2" w:rsidRPr="00AC4DF2" w:rsidRDefault="00AC4DF2" w:rsidP="00AC4DF2">
            <w:pPr>
              <w:pStyle w:val="aff4"/>
              <w:ind w:left="0" w:right="-1"/>
              <w:rPr>
                <w:sz w:val="18"/>
                <w:szCs w:val="18"/>
              </w:rPr>
            </w:pPr>
            <w:r w:rsidRPr="00AC4DF2">
              <w:rPr>
                <w:sz w:val="18"/>
                <w:szCs w:val="18"/>
              </w:rPr>
              <w:t>1</w:t>
            </w:r>
          </w:p>
        </w:tc>
        <w:tc>
          <w:tcPr>
            <w:tcW w:w="1987" w:type="dxa"/>
            <w:shd w:val="clear" w:color="auto" w:fill="auto"/>
          </w:tcPr>
          <w:p w14:paraId="05BDD66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14:paraId="5ED68734"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670DBDA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532128E"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3CFE855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B4F07F8"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1F17DFF"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87B95B9"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182BBE3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12DF071"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A6E076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2A1FBB6A" w14:textId="77777777" w:rsidR="00AC4DF2" w:rsidRPr="00AC4DF2" w:rsidRDefault="00AC4DF2" w:rsidP="00AC4DF2">
            <w:pPr>
              <w:pStyle w:val="aff4"/>
              <w:ind w:left="0" w:right="-1"/>
              <w:jc w:val="center"/>
              <w:rPr>
                <w:sz w:val="18"/>
                <w:szCs w:val="18"/>
              </w:rPr>
            </w:pPr>
          </w:p>
        </w:tc>
      </w:tr>
      <w:tr w:rsidR="00AC4DF2" w:rsidRPr="00AC4DF2" w14:paraId="1D1448E5" w14:textId="77777777" w:rsidTr="00AC4DF2">
        <w:trPr>
          <w:trHeight w:val="233"/>
        </w:trPr>
        <w:tc>
          <w:tcPr>
            <w:tcW w:w="459" w:type="dxa"/>
            <w:shd w:val="clear" w:color="auto" w:fill="auto"/>
          </w:tcPr>
          <w:p w14:paraId="3885FF64" w14:textId="77777777" w:rsidR="00AC4DF2" w:rsidRPr="00AC4DF2" w:rsidRDefault="00AC4DF2" w:rsidP="00AC4DF2">
            <w:pPr>
              <w:pStyle w:val="aff4"/>
              <w:ind w:left="0" w:right="-1"/>
              <w:rPr>
                <w:sz w:val="18"/>
                <w:szCs w:val="18"/>
              </w:rPr>
            </w:pPr>
          </w:p>
        </w:tc>
        <w:tc>
          <w:tcPr>
            <w:tcW w:w="1987" w:type="dxa"/>
            <w:shd w:val="clear" w:color="auto" w:fill="auto"/>
          </w:tcPr>
          <w:p w14:paraId="07A3726D"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246983EF" w14:textId="77777777" w:rsidR="00AC4DF2" w:rsidRPr="00AC4DF2" w:rsidRDefault="00AC4DF2" w:rsidP="00AC4DF2">
            <w:pPr>
              <w:pStyle w:val="aff4"/>
              <w:ind w:left="0" w:right="-1"/>
              <w:jc w:val="center"/>
              <w:rPr>
                <w:sz w:val="18"/>
                <w:szCs w:val="18"/>
              </w:rPr>
            </w:pPr>
            <w:r w:rsidRPr="00AC4DF2">
              <w:rPr>
                <w:sz w:val="18"/>
                <w:szCs w:val="18"/>
              </w:rPr>
              <w:t>71,300</w:t>
            </w:r>
          </w:p>
        </w:tc>
        <w:tc>
          <w:tcPr>
            <w:tcW w:w="707" w:type="dxa"/>
            <w:shd w:val="clear" w:color="auto" w:fill="auto"/>
            <w:vAlign w:val="center"/>
          </w:tcPr>
          <w:p w14:paraId="7EF73479" w14:textId="77777777" w:rsidR="00AC4DF2" w:rsidRPr="00AC4DF2" w:rsidRDefault="00AC4DF2" w:rsidP="00AC4DF2">
            <w:pPr>
              <w:pStyle w:val="aff4"/>
              <w:ind w:left="0" w:right="-1"/>
              <w:jc w:val="center"/>
              <w:rPr>
                <w:sz w:val="18"/>
                <w:szCs w:val="18"/>
              </w:rPr>
            </w:pPr>
            <w:r w:rsidRPr="00AC4DF2">
              <w:rPr>
                <w:sz w:val="18"/>
                <w:szCs w:val="18"/>
              </w:rPr>
              <w:t>42,180</w:t>
            </w:r>
          </w:p>
        </w:tc>
        <w:tc>
          <w:tcPr>
            <w:tcW w:w="709" w:type="dxa"/>
            <w:shd w:val="clear" w:color="auto" w:fill="auto"/>
            <w:vAlign w:val="center"/>
          </w:tcPr>
          <w:p w14:paraId="6CA4FF30" w14:textId="77777777" w:rsidR="00AC4DF2" w:rsidRPr="00AC4DF2" w:rsidRDefault="00AC4DF2" w:rsidP="00AC4DF2">
            <w:pPr>
              <w:pStyle w:val="aff4"/>
              <w:ind w:left="0" w:right="-1"/>
              <w:jc w:val="center"/>
              <w:rPr>
                <w:sz w:val="18"/>
                <w:szCs w:val="18"/>
              </w:rPr>
            </w:pPr>
            <w:r w:rsidRPr="00AC4DF2">
              <w:rPr>
                <w:sz w:val="18"/>
                <w:szCs w:val="18"/>
              </w:rPr>
              <w:t>30,000</w:t>
            </w:r>
          </w:p>
        </w:tc>
        <w:tc>
          <w:tcPr>
            <w:tcW w:w="708" w:type="dxa"/>
            <w:shd w:val="clear" w:color="auto" w:fill="auto"/>
            <w:vAlign w:val="center"/>
          </w:tcPr>
          <w:p w14:paraId="10DED0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709" w:type="dxa"/>
            <w:shd w:val="clear" w:color="auto" w:fill="auto"/>
            <w:vAlign w:val="center"/>
          </w:tcPr>
          <w:p w14:paraId="4EFAF0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709" w:type="dxa"/>
            <w:shd w:val="clear" w:color="auto" w:fill="auto"/>
            <w:vAlign w:val="center"/>
          </w:tcPr>
          <w:p w14:paraId="0BD7F3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232,049</w:t>
            </w:r>
          </w:p>
        </w:tc>
        <w:tc>
          <w:tcPr>
            <w:tcW w:w="709" w:type="dxa"/>
            <w:shd w:val="clear" w:color="auto" w:fill="auto"/>
            <w:vAlign w:val="center"/>
          </w:tcPr>
          <w:p w14:paraId="7699A2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181,31465</w:t>
            </w:r>
          </w:p>
        </w:tc>
        <w:tc>
          <w:tcPr>
            <w:tcW w:w="708" w:type="dxa"/>
            <w:shd w:val="clear" w:color="auto" w:fill="auto"/>
            <w:vAlign w:val="center"/>
          </w:tcPr>
          <w:p w14:paraId="7EEE75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100,08648</w:t>
            </w:r>
          </w:p>
        </w:tc>
        <w:tc>
          <w:tcPr>
            <w:tcW w:w="709" w:type="dxa"/>
            <w:shd w:val="clear" w:color="auto" w:fill="auto"/>
            <w:vAlign w:val="center"/>
          </w:tcPr>
          <w:p w14:paraId="1D2281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709" w:type="dxa"/>
            <w:shd w:val="clear" w:color="auto" w:fill="auto"/>
            <w:vAlign w:val="center"/>
          </w:tcPr>
          <w:p w14:paraId="4FBE47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709" w:type="dxa"/>
            <w:shd w:val="clear" w:color="auto" w:fill="auto"/>
            <w:vAlign w:val="center"/>
          </w:tcPr>
          <w:p w14:paraId="51BEBA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14:paraId="474F729F" w14:textId="77777777" w:rsidTr="00AC4DF2">
        <w:trPr>
          <w:trHeight w:val="187"/>
        </w:trPr>
        <w:tc>
          <w:tcPr>
            <w:tcW w:w="459" w:type="dxa"/>
            <w:shd w:val="clear" w:color="auto" w:fill="auto"/>
          </w:tcPr>
          <w:p w14:paraId="2E3D3609" w14:textId="77777777" w:rsidR="00AC4DF2" w:rsidRPr="00AC4DF2" w:rsidRDefault="00AC4DF2" w:rsidP="00AC4DF2">
            <w:pPr>
              <w:pStyle w:val="aff4"/>
              <w:ind w:left="0" w:right="-1"/>
              <w:rPr>
                <w:sz w:val="18"/>
                <w:szCs w:val="18"/>
              </w:rPr>
            </w:pPr>
          </w:p>
        </w:tc>
        <w:tc>
          <w:tcPr>
            <w:tcW w:w="1987" w:type="dxa"/>
            <w:shd w:val="clear" w:color="auto" w:fill="auto"/>
          </w:tcPr>
          <w:p w14:paraId="7D4EBDA0"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50CD9278"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7978DC6F"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CAD7C2C"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681628D" w14:textId="77777777" w:rsidR="00AC4DF2" w:rsidRPr="00AC4DF2" w:rsidRDefault="00AC4DF2" w:rsidP="00AC4DF2">
            <w:pPr>
              <w:pStyle w:val="aff4"/>
              <w:ind w:left="0" w:right="-1"/>
              <w:jc w:val="center"/>
              <w:rPr>
                <w:sz w:val="18"/>
                <w:szCs w:val="18"/>
              </w:rPr>
            </w:pPr>
            <w:r w:rsidRPr="00AC4DF2">
              <w:rPr>
                <w:sz w:val="18"/>
                <w:szCs w:val="18"/>
              </w:rPr>
              <w:t>30,00</w:t>
            </w:r>
          </w:p>
        </w:tc>
        <w:tc>
          <w:tcPr>
            <w:tcW w:w="709" w:type="dxa"/>
            <w:shd w:val="clear" w:color="auto" w:fill="auto"/>
            <w:vAlign w:val="center"/>
          </w:tcPr>
          <w:p w14:paraId="7CAE8865" w14:textId="77777777" w:rsidR="00AC4DF2" w:rsidRPr="00AC4DF2" w:rsidRDefault="00AC4DF2" w:rsidP="00AC4DF2">
            <w:pPr>
              <w:pStyle w:val="aff4"/>
              <w:ind w:left="0" w:right="-1"/>
              <w:jc w:val="center"/>
              <w:rPr>
                <w:sz w:val="18"/>
                <w:szCs w:val="18"/>
              </w:rPr>
            </w:pPr>
            <w:r w:rsidRPr="00AC4DF2">
              <w:rPr>
                <w:sz w:val="18"/>
                <w:szCs w:val="18"/>
              </w:rPr>
              <w:t>30,00</w:t>
            </w:r>
          </w:p>
        </w:tc>
        <w:tc>
          <w:tcPr>
            <w:tcW w:w="709" w:type="dxa"/>
            <w:shd w:val="clear" w:color="auto" w:fill="auto"/>
            <w:vAlign w:val="center"/>
          </w:tcPr>
          <w:p w14:paraId="4EB38E57" w14:textId="77777777" w:rsidR="00AC4DF2" w:rsidRPr="00AC4DF2" w:rsidRDefault="00AC4DF2" w:rsidP="00AC4DF2">
            <w:pPr>
              <w:pStyle w:val="aff4"/>
              <w:ind w:left="0" w:right="-1"/>
              <w:jc w:val="center"/>
              <w:rPr>
                <w:sz w:val="18"/>
                <w:szCs w:val="18"/>
              </w:rPr>
            </w:pPr>
            <w:r w:rsidRPr="00AC4DF2">
              <w:rPr>
                <w:sz w:val="18"/>
                <w:szCs w:val="18"/>
              </w:rPr>
              <w:t>199,291</w:t>
            </w:r>
          </w:p>
        </w:tc>
        <w:tc>
          <w:tcPr>
            <w:tcW w:w="709" w:type="dxa"/>
            <w:shd w:val="clear" w:color="auto" w:fill="auto"/>
            <w:vAlign w:val="center"/>
          </w:tcPr>
          <w:p w14:paraId="59687EFD" w14:textId="77777777" w:rsidR="00AC4DF2" w:rsidRPr="00AC4DF2" w:rsidRDefault="00AC4DF2" w:rsidP="00AC4DF2">
            <w:pPr>
              <w:pStyle w:val="aff4"/>
              <w:ind w:left="0" w:right="-1"/>
              <w:jc w:val="center"/>
              <w:rPr>
                <w:sz w:val="18"/>
                <w:szCs w:val="18"/>
              </w:rPr>
            </w:pPr>
            <w:r w:rsidRPr="00AC4DF2">
              <w:rPr>
                <w:sz w:val="18"/>
                <w:szCs w:val="18"/>
              </w:rPr>
              <w:t>89,75612</w:t>
            </w:r>
          </w:p>
        </w:tc>
        <w:tc>
          <w:tcPr>
            <w:tcW w:w="708" w:type="dxa"/>
            <w:shd w:val="clear" w:color="auto" w:fill="auto"/>
            <w:vAlign w:val="center"/>
          </w:tcPr>
          <w:p w14:paraId="18DC9285" w14:textId="77777777" w:rsidR="00AC4DF2" w:rsidRPr="00AC4DF2" w:rsidRDefault="00AC4DF2" w:rsidP="00AC4DF2">
            <w:pPr>
              <w:pStyle w:val="aff4"/>
              <w:ind w:left="0" w:right="-1"/>
              <w:jc w:val="center"/>
              <w:rPr>
                <w:sz w:val="18"/>
                <w:szCs w:val="18"/>
              </w:rPr>
            </w:pPr>
            <w:r w:rsidRPr="00AC4DF2">
              <w:rPr>
                <w:sz w:val="18"/>
                <w:szCs w:val="18"/>
              </w:rPr>
              <w:t>7,97649</w:t>
            </w:r>
          </w:p>
        </w:tc>
        <w:tc>
          <w:tcPr>
            <w:tcW w:w="709" w:type="dxa"/>
            <w:shd w:val="clear" w:color="auto" w:fill="auto"/>
            <w:vAlign w:val="center"/>
          </w:tcPr>
          <w:p w14:paraId="60EDAD4A"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91DD9D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93A9413"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305937D6" w14:textId="77777777" w:rsidTr="00AC4DF2">
        <w:trPr>
          <w:trHeight w:val="240"/>
        </w:trPr>
        <w:tc>
          <w:tcPr>
            <w:tcW w:w="459" w:type="dxa"/>
            <w:shd w:val="clear" w:color="auto" w:fill="auto"/>
          </w:tcPr>
          <w:p w14:paraId="4DED0FCF" w14:textId="77777777" w:rsidR="00AC4DF2" w:rsidRPr="00AC4DF2" w:rsidRDefault="00AC4DF2" w:rsidP="00AC4DF2">
            <w:pPr>
              <w:pStyle w:val="aff4"/>
              <w:ind w:left="0" w:right="-1"/>
              <w:rPr>
                <w:sz w:val="18"/>
                <w:szCs w:val="18"/>
              </w:rPr>
            </w:pPr>
          </w:p>
        </w:tc>
        <w:tc>
          <w:tcPr>
            <w:tcW w:w="1987" w:type="dxa"/>
            <w:shd w:val="clear" w:color="auto" w:fill="auto"/>
          </w:tcPr>
          <w:p w14:paraId="1A844E12"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60B3C228" w14:textId="77777777" w:rsidR="00AC4DF2" w:rsidRPr="00AC4DF2" w:rsidRDefault="00AC4DF2" w:rsidP="00AC4DF2">
            <w:pPr>
              <w:pStyle w:val="aff4"/>
              <w:ind w:left="0" w:right="-1"/>
              <w:jc w:val="center"/>
              <w:rPr>
                <w:sz w:val="18"/>
                <w:szCs w:val="18"/>
              </w:rPr>
            </w:pPr>
            <w:r w:rsidRPr="00AC4DF2">
              <w:rPr>
                <w:sz w:val="18"/>
                <w:szCs w:val="18"/>
              </w:rPr>
              <w:t>71,300</w:t>
            </w:r>
          </w:p>
        </w:tc>
        <w:tc>
          <w:tcPr>
            <w:tcW w:w="707" w:type="dxa"/>
            <w:shd w:val="clear" w:color="auto" w:fill="auto"/>
            <w:vAlign w:val="center"/>
          </w:tcPr>
          <w:p w14:paraId="6B2C6C85" w14:textId="77777777" w:rsidR="00AC4DF2" w:rsidRPr="00AC4DF2" w:rsidRDefault="00AC4DF2" w:rsidP="00AC4DF2">
            <w:pPr>
              <w:pStyle w:val="aff4"/>
              <w:ind w:left="0" w:right="-1"/>
              <w:jc w:val="center"/>
              <w:rPr>
                <w:sz w:val="18"/>
                <w:szCs w:val="18"/>
              </w:rPr>
            </w:pPr>
            <w:r w:rsidRPr="00AC4DF2">
              <w:rPr>
                <w:sz w:val="18"/>
                <w:szCs w:val="18"/>
              </w:rPr>
              <w:t>42,180</w:t>
            </w:r>
          </w:p>
        </w:tc>
        <w:tc>
          <w:tcPr>
            <w:tcW w:w="709" w:type="dxa"/>
            <w:shd w:val="clear" w:color="auto" w:fill="auto"/>
            <w:vAlign w:val="center"/>
          </w:tcPr>
          <w:p w14:paraId="224C0B0D" w14:textId="77777777" w:rsidR="00AC4DF2" w:rsidRPr="00AC4DF2" w:rsidRDefault="00AC4DF2" w:rsidP="00AC4DF2">
            <w:pPr>
              <w:pStyle w:val="aff4"/>
              <w:ind w:left="0" w:right="-1"/>
              <w:jc w:val="center"/>
              <w:rPr>
                <w:sz w:val="18"/>
                <w:szCs w:val="18"/>
              </w:rPr>
            </w:pPr>
            <w:r w:rsidRPr="00AC4DF2">
              <w:rPr>
                <w:sz w:val="18"/>
                <w:szCs w:val="18"/>
              </w:rPr>
              <w:t>30,000</w:t>
            </w:r>
          </w:p>
        </w:tc>
        <w:tc>
          <w:tcPr>
            <w:tcW w:w="708" w:type="dxa"/>
            <w:shd w:val="clear" w:color="auto" w:fill="auto"/>
            <w:vAlign w:val="center"/>
          </w:tcPr>
          <w:p w14:paraId="5A50B8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14:paraId="65BE46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w:t>
            </w:r>
          </w:p>
        </w:tc>
        <w:tc>
          <w:tcPr>
            <w:tcW w:w="709" w:type="dxa"/>
            <w:shd w:val="clear" w:color="auto" w:fill="auto"/>
            <w:vAlign w:val="center"/>
          </w:tcPr>
          <w:p w14:paraId="4F93CC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32,758</w:t>
            </w:r>
          </w:p>
        </w:tc>
        <w:tc>
          <w:tcPr>
            <w:tcW w:w="709" w:type="dxa"/>
            <w:shd w:val="clear" w:color="auto" w:fill="auto"/>
            <w:vAlign w:val="center"/>
          </w:tcPr>
          <w:p w14:paraId="742981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91,55853</w:t>
            </w:r>
          </w:p>
        </w:tc>
        <w:tc>
          <w:tcPr>
            <w:tcW w:w="708" w:type="dxa"/>
            <w:shd w:val="clear" w:color="auto" w:fill="auto"/>
            <w:vAlign w:val="center"/>
          </w:tcPr>
          <w:p w14:paraId="775A10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92,10999</w:t>
            </w:r>
          </w:p>
        </w:tc>
        <w:tc>
          <w:tcPr>
            <w:tcW w:w="709" w:type="dxa"/>
            <w:shd w:val="clear" w:color="auto" w:fill="auto"/>
            <w:vAlign w:val="center"/>
          </w:tcPr>
          <w:p w14:paraId="554341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176,00000</w:t>
            </w:r>
          </w:p>
        </w:tc>
        <w:tc>
          <w:tcPr>
            <w:tcW w:w="709" w:type="dxa"/>
            <w:shd w:val="clear" w:color="auto" w:fill="auto"/>
            <w:vAlign w:val="center"/>
          </w:tcPr>
          <w:p w14:paraId="102EA1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c>
          <w:tcPr>
            <w:tcW w:w="709" w:type="dxa"/>
            <w:shd w:val="clear" w:color="auto" w:fill="auto"/>
            <w:vAlign w:val="center"/>
          </w:tcPr>
          <w:p w14:paraId="67FEAD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33,94335</w:t>
            </w:r>
          </w:p>
        </w:tc>
      </w:tr>
      <w:tr w:rsidR="00AC4DF2" w:rsidRPr="00AC4DF2" w14:paraId="7E3A4A93" w14:textId="77777777" w:rsidTr="00AC4DF2">
        <w:trPr>
          <w:trHeight w:val="240"/>
        </w:trPr>
        <w:tc>
          <w:tcPr>
            <w:tcW w:w="459" w:type="dxa"/>
            <w:shd w:val="clear" w:color="auto" w:fill="auto"/>
          </w:tcPr>
          <w:p w14:paraId="69BFE7DA" w14:textId="77777777" w:rsidR="00AC4DF2" w:rsidRPr="00AC4DF2" w:rsidRDefault="00AC4DF2" w:rsidP="00AC4DF2">
            <w:pPr>
              <w:pStyle w:val="aff4"/>
              <w:ind w:left="0" w:right="-1"/>
              <w:rPr>
                <w:sz w:val="18"/>
                <w:szCs w:val="18"/>
              </w:rPr>
            </w:pPr>
            <w:r w:rsidRPr="00AC4DF2">
              <w:rPr>
                <w:sz w:val="18"/>
                <w:szCs w:val="18"/>
              </w:rPr>
              <w:t>2</w:t>
            </w:r>
          </w:p>
        </w:tc>
        <w:tc>
          <w:tcPr>
            <w:tcW w:w="1987" w:type="dxa"/>
            <w:shd w:val="clear" w:color="auto" w:fill="auto"/>
          </w:tcPr>
          <w:p w14:paraId="022E919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Создание системы видеонаблюдения в городском округе Тейково </w:t>
            </w:r>
          </w:p>
        </w:tc>
        <w:tc>
          <w:tcPr>
            <w:tcW w:w="639" w:type="dxa"/>
            <w:shd w:val="clear" w:color="auto" w:fill="auto"/>
            <w:vAlign w:val="center"/>
          </w:tcPr>
          <w:p w14:paraId="4F94A101"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13F177F6"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193E59F"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11DCC2A8"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D245BDB"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6E4BC92"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202308FA"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7B1C33C9"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3FBA57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807EBBF"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2EBE198" w14:textId="77777777" w:rsidR="00AC4DF2" w:rsidRPr="00AC4DF2" w:rsidRDefault="00AC4DF2" w:rsidP="00AC4DF2">
            <w:pPr>
              <w:pStyle w:val="aff4"/>
              <w:ind w:left="0" w:right="-1"/>
              <w:jc w:val="center"/>
              <w:rPr>
                <w:sz w:val="18"/>
                <w:szCs w:val="18"/>
              </w:rPr>
            </w:pPr>
          </w:p>
        </w:tc>
      </w:tr>
      <w:tr w:rsidR="00AC4DF2" w:rsidRPr="00AC4DF2" w14:paraId="51AF5B7C" w14:textId="77777777" w:rsidTr="00AC4DF2">
        <w:trPr>
          <w:trHeight w:val="321"/>
        </w:trPr>
        <w:tc>
          <w:tcPr>
            <w:tcW w:w="459" w:type="dxa"/>
            <w:shd w:val="clear" w:color="auto" w:fill="auto"/>
          </w:tcPr>
          <w:p w14:paraId="1D4BD8C0" w14:textId="77777777" w:rsidR="00AC4DF2" w:rsidRPr="00AC4DF2" w:rsidRDefault="00AC4DF2" w:rsidP="00AC4DF2">
            <w:pPr>
              <w:pStyle w:val="aff4"/>
              <w:ind w:left="0" w:right="-1"/>
              <w:rPr>
                <w:sz w:val="18"/>
                <w:szCs w:val="18"/>
              </w:rPr>
            </w:pPr>
          </w:p>
        </w:tc>
        <w:tc>
          <w:tcPr>
            <w:tcW w:w="1987" w:type="dxa"/>
            <w:shd w:val="clear" w:color="auto" w:fill="auto"/>
          </w:tcPr>
          <w:p w14:paraId="01C6EE3C"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47AE14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191,52669</w:t>
            </w:r>
          </w:p>
        </w:tc>
        <w:tc>
          <w:tcPr>
            <w:tcW w:w="707" w:type="dxa"/>
            <w:shd w:val="clear" w:color="auto" w:fill="auto"/>
            <w:vAlign w:val="center"/>
          </w:tcPr>
          <w:p w14:paraId="7C6539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199,33152</w:t>
            </w:r>
          </w:p>
        </w:tc>
        <w:tc>
          <w:tcPr>
            <w:tcW w:w="709" w:type="dxa"/>
            <w:shd w:val="clear" w:color="auto" w:fill="auto"/>
            <w:vAlign w:val="center"/>
          </w:tcPr>
          <w:p w14:paraId="5266D0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124,650</w:t>
            </w:r>
          </w:p>
        </w:tc>
        <w:tc>
          <w:tcPr>
            <w:tcW w:w="708" w:type="dxa"/>
            <w:shd w:val="clear" w:color="auto" w:fill="auto"/>
            <w:vAlign w:val="center"/>
          </w:tcPr>
          <w:p w14:paraId="4D5E66A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399547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EEE48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36,3</w:t>
            </w:r>
          </w:p>
        </w:tc>
        <w:tc>
          <w:tcPr>
            <w:tcW w:w="709" w:type="dxa"/>
            <w:shd w:val="clear" w:color="auto" w:fill="auto"/>
            <w:vAlign w:val="center"/>
          </w:tcPr>
          <w:p w14:paraId="066E6E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29,95</w:t>
            </w:r>
          </w:p>
        </w:tc>
        <w:tc>
          <w:tcPr>
            <w:tcW w:w="708" w:type="dxa"/>
            <w:shd w:val="clear" w:color="auto" w:fill="auto"/>
            <w:vAlign w:val="center"/>
          </w:tcPr>
          <w:p w14:paraId="559A95A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266B4D4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7D8180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709" w:type="dxa"/>
            <w:shd w:val="clear" w:color="auto" w:fill="auto"/>
            <w:vAlign w:val="center"/>
          </w:tcPr>
          <w:p w14:paraId="6C3BEA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0BD2BE3" w14:textId="77777777" w:rsidTr="00AC4DF2">
        <w:trPr>
          <w:trHeight w:val="321"/>
        </w:trPr>
        <w:tc>
          <w:tcPr>
            <w:tcW w:w="459" w:type="dxa"/>
            <w:shd w:val="clear" w:color="auto" w:fill="auto"/>
          </w:tcPr>
          <w:p w14:paraId="4F558D78" w14:textId="77777777" w:rsidR="00AC4DF2" w:rsidRPr="00AC4DF2" w:rsidRDefault="00AC4DF2" w:rsidP="00AC4DF2">
            <w:pPr>
              <w:pStyle w:val="aff4"/>
              <w:ind w:left="0" w:right="-1"/>
              <w:rPr>
                <w:sz w:val="18"/>
                <w:szCs w:val="18"/>
              </w:rPr>
            </w:pPr>
          </w:p>
        </w:tc>
        <w:tc>
          <w:tcPr>
            <w:tcW w:w="1987" w:type="dxa"/>
            <w:shd w:val="clear" w:color="auto" w:fill="auto"/>
          </w:tcPr>
          <w:p w14:paraId="2021243D"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327804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191,52669</w:t>
            </w:r>
          </w:p>
        </w:tc>
        <w:tc>
          <w:tcPr>
            <w:tcW w:w="707" w:type="dxa"/>
            <w:shd w:val="clear" w:color="auto" w:fill="auto"/>
            <w:vAlign w:val="center"/>
          </w:tcPr>
          <w:p w14:paraId="414C333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199,33152</w:t>
            </w:r>
          </w:p>
        </w:tc>
        <w:tc>
          <w:tcPr>
            <w:tcW w:w="709" w:type="dxa"/>
            <w:shd w:val="clear" w:color="auto" w:fill="auto"/>
            <w:vAlign w:val="center"/>
          </w:tcPr>
          <w:p w14:paraId="235566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124,650</w:t>
            </w:r>
          </w:p>
        </w:tc>
        <w:tc>
          <w:tcPr>
            <w:tcW w:w="708" w:type="dxa"/>
            <w:shd w:val="clear" w:color="auto" w:fill="auto"/>
            <w:vAlign w:val="center"/>
          </w:tcPr>
          <w:p w14:paraId="1E5490B3"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D3FE38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7090E09" w14:textId="77777777" w:rsidR="00AC4DF2" w:rsidRPr="00AC4DF2" w:rsidRDefault="00AC4DF2" w:rsidP="00AC4DF2">
            <w:pPr>
              <w:pStyle w:val="aff4"/>
              <w:ind w:left="-131" w:right="-1" w:firstLine="131"/>
              <w:jc w:val="center"/>
              <w:rPr>
                <w:sz w:val="18"/>
                <w:szCs w:val="18"/>
              </w:rPr>
            </w:pPr>
            <w:r w:rsidRPr="00AC4DF2">
              <w:rPr>
                <w:sz w:val="18"/>
                <w:szCs w:val="18"/>
              </w:rPr>
              <w:t>36,3</w:t>
            </w:r>
          </w:p>
        </w:tc>
        <w:tc>
          <w:tcPr>
            <w:tcW w:w="709" w:type="dxa"/>
            <w:shd w:val="clear" w:color="auto" w:fill="auto"/>
            <w:vAlign w:val="center"/>
          </w:tcPr>
          <w:p w14:paraId="016C2E23" w14:textId="77777777" w:rsidR="00AC4DF2" w:rsidRPr="00AC4DF2" w:rsidRDefault="00AC4DF2" w:rsidP="00AC4DF2">
            <w:pPr>
              <w:pStyle w:val="aff4"/>
              <w:ind w:left="0" w:right="-1"/>
              <w:jc w:val="center"/>
              <w:rPr>
                <w:sz w:val="18"/>
                <w:szCs w:val="18"/>
              </w:rPr>
            </w:pPr>
            <w:r w:rsidRPr="00AC4DF2">
              <w:rPr>
                <w:sz w:val="18"/>
                <w:szCs w:val="18"/>
              </w:rPr>
              <w:t>29,95</w:t>
            </w:r>
          </w:p>
        </w:tc>
        <w:tc>
          <w:tcPr>
            <w:tcW w:w="708" w:type="dxa"/>
            <w:shd w:val="clear" w:color="auto" w:fill="auto"/>
            <w:vAlign w:val="center"/>
          </w:tcPr>
          <w:p w14:paraId="2E32B767"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AB2B738"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52BCBA7"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C30A1D4" w14:textId="77777777" w:rsidR="00AC4DF2" w:rsidRPr="00AC4DF2" w:rsidRDefault="00AC4DF2" w:rsidP="00AC4DF2">
            <w:pPr>
              <w:pStyle w:val="aff4"/>
              <w:ind w:left="0" w:right="-1"/>
              <w:jc w:val="center"/>
              <w:rPr>
                <w:sz w:val="18"/>
                <w:szCs w:val="18"/>
              </w:rPr>
            </w:pPr>
            <w:r w:rsidRPr="00AC4DF2">
              <w:rPr>
                <w:sz w:val="18"/>
                <w:szCs w:val="18"/>
              </w:rPr>
              <w:t>0,00</w:t>
            </w:r>
          </w:p>
        </w:tc>
      </w:tr>
      <w:tr w:rsidR="00AC4DF2" w:rsidRPr="00AC4DF2" w14:paraId="7D3F4DF4" w14:textId="77777777" w:rsidTr="00AC4DF2">
        <w:trPr>
          <w:trHeight w:val="321"/>
        </w:trPr>
        <w:tc>
          <w:tcPr>
            <w:tcW w:w="459" w:type="dxa"/>
            <w:shd w:val="clear" w:color="auto" w:fill="auto"/>
          </w:tcPr>
          <w:p w14:paraId="0449968F" w14:textId="77777777" w:rsidR="00AC4DF2" w:rsidRPr="00AC4DF2" w:rsidRDefault="00AC4DF2" w:rsidP="00AC4DF2">
            <w:pPr>
              <w:pStyle w:val="aff4"/>
              <w:ind w:left="0" w:right="-1"/>
              <w:rPr>
                <w:sz w:val="18"/>
                <w:szCs w:val="18"/>
              </w:rPr>
            </w:pPr>
          </w:p>
        </w:tc>
        <w:tc>
          <w:tcPr>
            <w:tcW w:w="1987" w:type="dxa"/>
            <w:shd w:val="clear" w:color="auto" w:fill="auto"/>
          </w:tcPr>
          <w:p w14:paraId="16219F6E"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22EDEA46"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1C41327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C3980BC"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50C51B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4A698E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64529E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664E459"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5798FFF9"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3A0E4E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E7A258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EFF251A"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634529E0" w14:textId="77777777" w:rsidTr="00AC4DF2">
        <w:trPr>
          <w:trHeight w:val="321"/>
        </w:trPr>
        <w:tc>
          <w:tcPr>
            <w:tcW w:w="459" w:type="dxa"/>
            <w:shd w:val="clear" w:color="auto" w:fill="auto"/>
          </w:tcPr>
          <w:p w14:paraId="009E7EFC" w14:textId="77777777" w:rsidR="00AC4DF2" w:rsidRPr="00AC4DF2" w:rsidRDefault="00AC4DF2" w:rsidP="00AC4DF2">
            <w:pPr>
              <w:pStyle w:val="aff4"/>
              <w:ind w:left="0" w:right="-1"/>
              <w:rPr>
                <w:sz w:val="18"/>
                <w:szCs w:val="18"/>
              </w:rPr>
            </w:pPr>
            <w:r w:rsidRPr="00AC4DF2">
              <w:rPr>
                <w:sz w:val="18"/>
                <w:szCs w:val="18"/>
              </w:rPr>
              <w:t>3.</w:t>
            </w:r>
          </w:p>
        </w:tc>
        <w:tc>
          <w:tcPr>
            <w:tcW w:w="1987" w:type="dxa"/>
            <w:shd w:val="clear" w:color="auto" w:fill="auto"/>
          </w:tcPr>
          <w:p w14:paraId="5B7A280B" w14:textId="77777777" w:rsidR="00AC4DF2" w:rsidRPr="00AC4DF2" w:rsidRDefault="00AC4DF2" w:rsidP="00AC4DF2">
            <w:pPr>
              <w:pStyle w:val="aff4"/>
              <w:ind w:left="0" w:right="-1"/>
              <w:rPr>
                <w:sz w:val="18"/>
                <w:szCs w:val="18"/>
              </w:rPr>
            </w:pPr>
            <w:r w:rsidRPr="00AC4DF2">
              <w:rPr>
                <w:sz w:val="18"/>
                <w:szCs w:val="18"/>
              </w:rPr>
              <w:t>Расходы на создание системы видеонаблюдения</w:t>
            </w:r>
          </w:p>
        </w:tc>
        <w:tc>
          <w:tcPr>
            <w:tcW w:w="639" w:type="dxa"/>
            <w:shd w:val="clear" w:color="auto" w:fill="auto"/>
            <w:vAlign w:val="center"/>
          </w:tcPr>
          <w:p w14:paraId="785F0510"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70521EA9"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96F304F"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599D045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7BD506E"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4C37456"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4952E221"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0BB9F27E"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79891D4"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31F6BD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7794B28" w14:textId="77777777" w:rsidR="00AC4DF2" w:rsidRPr="00AC4DF2" w:rsidRDefault="00AC4DF2" w:rsidP="00AC4DF2">
            <w:pPr>
              <w:pStyle w:val="aff4"/>
              <w:ind w:left="0" w:right="-1"/>
              <w:jc w:val="center"/>
              <w:rPr>
                <w:sz w:val="18"/>
                <w:szCs w:val="18"/>
              </w:rPr>
            </w:pPr>
          </w:p>
        </w:tc>
      </w:tr>
      <w:tr w:rsidR="00AC4DF2" w:rsidRPr="00AC4DF2" w14:paraId="2EA628D8" w14:textId="77777777" w:rsidTr="00AC4DF2">
        <w:trPr>
          <w:trHeight w:val="818"/>
        </w:trPr>
        <w:tc>
          <w:tcPr>
            <w:tcW w:w="459" w:type="dxa"/>
            <w:shd w:val="clear" w:color="auto" w:fill="auto"/>
          </w:tcPr>
          <w:p w14:paraId="6F64693D" w14:textId="77777777" w:rsidR="00AC4DF2" w:rsidRPr="00AC4DF2" w:rsidRDefault="00AC4DF2" w:rsidP="00AC4DF2">
            <w:pPr>
              <w:pStyle w:val="aff4"/>
              <w:ind w:left="0" w:right="-1"/>
              <w:rPr>
                <w:sz w:val="18"/>
                <w:szCs w:val="18"/>
              </w:rPr>
            </w:pPr>
          </w:p>
        </w:tc>
        <w:tc>
          <w:tcPr>
            <w:tcW w:w="1987" w:type="dxa"/>
            <w:shd w:val="clear" w:color="auto" w:fill="auto"/>
          </w:tcPr>
          <w:p w14:paraId="7A263474"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26B74A8A" w14:textId="77777777"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14:paraId="60B3687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DBBC9B7"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08365091"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6BD916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1802E9A"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D88B265" w14:textId="77777777" w:rsidR="00AC4DF2" w:rsidRPr="00AC4DF2" w:rsidRDefault="00AC4DF2" w:rsidP="00AC4DF2">
            <w:pPr>
              <w:pStyle w:val="aff4"/>
              <w:ind w:left="0" w:right="-1"/>
              <w:jc w:val="center"/>
              <w:rPr>
                <w:sz w:val="18"/>
                <w:szCs w:val="18"/>
              </w:rPr>
            </w:pPr>
            <w:r w:rsidRPr="00AC4DF2">
              <w:rPr>
                <w:sz w:val="18"/>
                <w:szCs w:val="18"/>
              </w:rPr>
              <w:t>129,037</w:t>
            </w:r>
          </w:p>
        </w:tc>
        <w:tc>
          <w:tcPr>
            <w:tcW w:w="708" w:type="dxa"/>
            <w:shd w:val="clear" w:color="auto" w:fill="auto"/>
            <w:vAlign w:val="center"/>
          </w:tcPr>
          <w:p w14:paraId="4030AE79" w14:textId="77777777" w:rsidR="00AC4DF2" w:rsidRPr="00AC4DF2" w:rsidRDefault="00AC4DF2" w:rsidP="00AC4DF2">
            <w:pPr>
              <w:pStyle w:val="aff4"/>
              <w:ind w:left="0" w:right="-1"/>
              <w:jc w:val="center"/>
              <w:rPr>
                <w:sz w:val="18"/>
                <w:szCs w:val="18"/>
              </w:rPr>
            </w:pPr>
            <w:r w:rsidRPr="00AC4DF2">
              <w:rPr>
                <w:sz w:val="18"/>
                <w:szCs w:val="18"/>
              </w:rPr>
              <w:t>99,37300</w:t>
            </w:r>
          </w:p>
        </w:tc>
        <w:tc>
          <w:tcPr>
            <w:tcW w:w="709" w:type="dxa"/>
            <w:shd w:val="clear" w:color="auto" w:fill="auto"/>
            <w:vAlign w:val="center"/>
          </w:tcPr>
          <w:p w14:paraId="26A2335F" w14:textId="77777777" w:rsidR="00AC4DF2" w:rsidRPr="00AC4DF2" w:rsidRDefault="00AC4DF2" w:rsidP="00AC4DF2">
            <w:pPr>
              <w:pStyle w:val="aff4"/>
              <w:ind w:left="0" w:right="-1"/>
              <w:jc w:val="center"/>
              <w:rPr>
                <w:sz w:val="18"/>
                <w:szCs w:val="18"/>
              </w:rPr>
            </w:pPr>
            <w:r w:rsidRPr="00AC4DF2">
              <w:rPr>
                <w:sz w:val="18"/>
                <w:szCs w:val="18"/>
              </w:rPr>
              <w:t>103,00</w:t>
            </w:r>
          </w:p>
        </w:tc>
        <w:tc>
          <w:tcPr>
            <w:tcW w:w="709" w:type="dxa"/>
            <w:shd w:val="clear" w:color="auto" w:fill="auto"/>
            <w:vAlign w:val="center"/>
          </w:tcPr>
          <w:p w14:paraId="37998E11"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8EBF1C1" w14:textId="77777777" w:rsidR="00AC4DF2" w:rsidRPr="00AC4DF2" w:rsidRDefault="00AC4DF2" w:rsidP="00AC4DF2">
            <w:pPr>
              <w:pStyle w:val="aff4"/>
              <w:ind w:left="0" w:right="-1"/>
              <w:jc w:val="center"/>
              <w:rPr>
                <w:sz w:val="18"/>
                <w:szCs w:val="18"/>
              </w:rPr>
            </w:pPr>
            <w:r w:rsidRPr="00AC4DF2">
              <w:rPr>
                <w:sz w:val="18"/>
                <w:szCs w:val="18"/>
              </w:rPr>
              <w:t>0,00</w:t>
            </w:r>
          </w:p>
        </w:tc>
      </w:tr>
      <w:tr w:rsidR="00AC4DF2" w:rsidRPr="00AC4DF2" w14:paraId="76CFF9F7" w14:textId="77777777" w:rsidTr="00AC4DF2">
        <w:trPr>
          <w:trHeight w:val="321"/>
        </w:trPr>
        <w:tc>
          <w:tcPr>
            <w:tcW w:w="459" w:type="dxa"/>
            <w:shd w:val="clear" w:color="auto" w:fill="auto"/>
          </w:tcPr>
          <w:p w14:paraId="3779B4FF" w14:textId="77777777" w:rsidR="00AC4DF2" w:rsidRPr="00AC4DF2" w:rsidRDefault="00AC4DF2" w:rsidP="00AC4DF2">
            <w:pPr>
              <w:pStyle w:val="aff4"/>
              <w:ind w:left="0" w:right="-1"/>
              <w:rPr>
                <w:sz w:val="18"/>
                <w:szCs w:val="18"/>
              </w:rPr>
            </w:pPr>
          </w:p>
        </w:tc>
        <w:tc>
          <w:tcPr>
            <w:tcW w:w="1987" w:type="dxa"/>
            <w:shd w:val="clear" w:color="auto" w:fill="auto"/>
          </w:tcPr>
          <w:p w14:paraId="53215BE6"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41CF6869" w14:textId="77777777"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14:paraId="4CE56686"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79B0F7A"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32AD8B45"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6C4A8A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01865580"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98AD2A3" w14:textId="77777777" w:rsidR="00AC4DF2" w:rsidRPr="00AC4DF2" w:rsidRDefault="00AC4DF2" w:rsidP="00AC4DF2">
            <w:pPr>
              <w:pStyle w:val="aff4"/>
              <w:ind w:left="0" w:right="-1"/>
              <w:jc w:val="center"/>
              <w:rPr>
                <w:sz w:val="18"/>
                <w:szCs w:val="18"/>
              </w:rPr>
            </w:pPr>
            <w:r w:rsidRPr="00AC4DF2">
              <w:rPr>
                <w:sz w:val="18"/>
                <w:szCs w:val="18"/>
              </w:rPr>
              <w:t>129,037</w:t>
            </w:r>
          </w:p>
        </w:tc>
        <w:tc>
          <w:tcPr>
            <w:tcW w:w="708" w:type="dxa"/>
            <w:shd w:val="clear" w:color="auto" w:fill="auto"/>
            <w:vAlign w:val="center"/>
          </w:tcPr>
          <w:p w14:paraId="7DBF8776" w14:textId="77777777" w:rsidR="00AC4DF2" w:rsidRPr="00AC4DF2" w:rsidRDefault="00AC4DF2" w:rsidP="00AC4DF2">
            <w:pPr>
              <w:pStyle w:val="aff4"/>
              <w:ind w:left="0" w:right="-1"/>
              <w:jc w:val="center"/>
              <w:rPr>
                <w:sz w:val="18"/>
                <w:szCs w:val="18"/>
              </w:rPr>
            </w:pPr>
            <w:r w:rsidRPr="00AC4DF2">
              <w:rPr>
                <w:sz w:val="18"/>
                <w:szCs w:val="18"/>
              </w:rPr>
              <w:t>99,37300</w:t>
            </w:r>
          </w:p>
        </w:tc>
        <w:tc>
          <w:tcPr>
            <w:tcW w:w="709" w:type="dxa"/>
            <w:shd w:val="clear" w:color="auto" w:fill="auto"/>
            <w:vAlign w:val="center"/>
          </w:tcPr>
          <w:p w14:paraId="37BCB3D0" w14:textId="77777777" w:rsidR="00AC4DF2" w:rsidRPr="00AC4DF2" w:rsidRDefault="00AC4DF2" w:rsidP="00AC4DF2">
            <w:pPr>
              <w:pStyle w:val="aff4"/>
              <w:ind w:left="0" w:right="-1"/>
              <w:jc w:val="center"/>
              <w:rPr>
                <w:sz w:val="18"/>
                <w:szCs w:val="18"/>
              </w:rPr>
            </w:pPr>
            <w:r w:rsidRPr="00AC4DF2">
              <w:rPr>
                <w:sz w:val="18"/>
                <w:szCs w:val="18"/>
              </w:rPr>
              <w:t>103,00</w:t>
            </w:r>
          </w:p>
        </w:tc>
        <w:tc>
          <w:tcPr>
            <w:tcW w:w="709" w:type="dxa"/>
            <w:shd w:val="clear" w:color="auto" w:fill="auto"/>
            <w:vAlign w:val="center"/>
          </w:tcPr>
          <w:p w14:paraId="5D4B110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3D9D513" w14:textId="77777777" w:rsidR="00AC4DF2" w:rsidRPr="00AC4DF2" w:rsidRDefault="00AC4DF2" w:rsidP="00AC4DF2">
            <w:pPr>
              <w:pStyle w:val="aff4"/>
              <w:ind w:left="0" w:right="-1"/>
              <w:jc w:val="center"/>
              <w:rPr>
                <w:sz w:val="18"/>
                <w:szCs w:val="18"/>
              </w:rPr>
            </w:pPr>
            <w:r w:rsidRPr="00AC4DF2">
              <w:rPr>
                <w:sz w:val="18"/>
                <w:szCs w:val="18"/>
              </w:rPr>
              <w:t>0,00</w:t>
            </w:r>
          </w:p>
        </w:tc>
      </w:tr>
      <w:tr w:rsidR="00AC4DF2" w:rsidRPr="00AC4DF2" w14:paraId="20375935" w14:textId="77777777" w:rsidTr="00AC4DF2">
        <w:trPr>
          <w:trHeight w:val="321"/>
        </w:trPr>
        <w:tc>
          <w:tcPr>
            <w:tcW w:w="459" w:type="dxa"/>
            <w:shd w:val="clear" w:color="auto" w:fill="auto"/>
          </w:tcPr>
          <w:p w14:paraId="23B55E2F" w14:textId="77777777" w:rsidR="00AC4DF2" w:rsidRPr="00AC4DF2" w:rsidRDefault="00AC4DF2" w:rsidP="00AC4DF2">
            <w:pPr>
              <w:pStyle w:val="aff4"/>
              <w:ind w:left="0" w:right="-1"/>
              <w:rPr>
                <w:sz w:val="18"/>
                <w:szCs w:val="18"/>
              </w:rPr>
            </w:pPr>
          </w:p>
        </w:tc>
        <w:tc>
          <w:tcPr>
            <w:tcW w:w="1987" w:type="dxa"/>
            <w:shd w:val="clear" w:color="auto" w:fill="auto"/>
          </w:tcPr>
          <w:p w14:paraId="7FEB08D0"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76BE084C" w14:textId="77777777"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14:paraId="73514BCF"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0D63C50"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05D48323"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4B7806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EC69D9A"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4990C24"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6E7389D5"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17B9887"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D975F76"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13362BB4" w14:textId="77777777" w:rsidR="00AC4DF2" w:rsidRPr="00AC4DF2" w:rsidRDefault="00AC4DF2" w:rsidP="00AC4DF2">
            <w:pPr>
              <w:pStyle w:val="aff4"/>
              <w:ind w:left="0" w:right="-1"/>
              <w:jc w:val="center"/>
              <w:rPr>
                <w:sz w:val="18"/>
                <w:szCs w:val="18"/>
              </w:rPr>
            </w:pPr>
            <w:r w:rsidRPr="00AC4DF2">
              <w:rPr>
                <w:sz w:val="18"/>
                <w:szCs w:val="18"/>
              </w:rPr>
              <w:t>0,00</w:t>
            </w:r>
          </w:p>
        </w:tc>
      </w:tr>
      <w:tr w:rsidR="00AC4DF2" w:rsidRPr="00AC4DF2" w14:paraId="3DFEECF4" w14:textId="77777777" w:rsidTr="00AC4DF2">
        <w:trPr>
          <w:trHeight w:val="321"/>
        </w:trPr>
        <w:tc>
          <w:tcPr>
            <w:tcW w:w="459" w:type="dxa"/>
            <w:shd w:val="clear" w:color="auto" w:fill="auto"/>
          </w:tcPr>
          <w:p w14:paraId="0665FE4E" w14:textId="77777777" w:rsidR="00AC4DF2" w:rsidRPr="00AC4DF2" w:rsidRDefault="00AC4DF2" w:rsidP="00AC4DF2">
            <w:pPr>
              <w:pStyle w:val="aff4"/>
              <w:ind w:left="0" w:right="-1"/>
              <w:rPr>
                <w:sz w:val="18"/>
                <w:szCs w:val="18"/>
              </w:rPr>
            </w:pPr>
          </w:p>
        </w:tc>
        <w:tc>
          <w:tcPr>
            <w:tcW w:w="1987" w:type="dxa"/>
            <w:shd w:val="clear" w:color="auto" w:fill="auto"/>
          </w:tcPr>
          <w:p w14:paraId="11D9A4B8"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6590EB07"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039550A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242BEE1"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25A16C6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CC924E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B9A930F"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4085CB3"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0FD905FD"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3C76EEA"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4F6BCB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8B334D6"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5B8F5716" w14:textId="77777777" w:rsidTr="00AC4DF2">
        <w:trPr>
          <w:trHeight w:val="321"/>
        </w:trPr>
        <w:tc>
          <w:tcPr>
            <w:tcW w:w="459" w:type="dxa"/>
            <w:shd w:val="clear" w:color="auto" w:fill="auto"/>
          </w:tcPr>
          <w:p w14:paraId="77D5261A" w14:textId="77777777" w:rsidR="00AC4DF2" w:rsidRPr="00AC4DF2" w:rsidRDefault="00AC4DF2" w:rsidP="00AC4DF2">
            <w:pPr>
              <w:pStyle w:val="aff4"/>
              <w:ind w:left="0" w:right="-1"/>
              <w:rPr>
                <w:sz w:val="18"/>
                <w:szCs w:val="18"/>
              </w:rPr>
            </w:pPr>
            <w:r w:rsidRPr="00AC4DF2">
              <w:rPr>
                <w:sz w:val="18"/>
                <w:szCs w:val="18"/>
              </w:rPr>
              <w:t>4.</w:t>
            </w:r>
          </w:p>
        </w:tc>
        <w:tc>
          <w:tcPr>
            <w:tcW w:w="1987" w:type="dxa"/>
            <w:shd w:val="clear" w:color="auto" w:fill="auto"/>
          </w:tcPr>
          <w:p w14:paraId="4723AF01" w14:textId="77777777" w:rsidR="00AC4DF2" w:rsidRPr="00AC4DF2" w:rsidRDefault="00AC4DF2" w:rsidP="00AC4DF2">
            <w:pPr>
              <w:pStyle w:val="aff4"/>
              <w:ind w:left="0" w:right="-1"/>
              <w:rPr>
                <w:sz w:val="18"/>
                <w:szCs w:val="18"/>
              </w:rPr>
            </w:pPr>
            <w:r w:rsidRPr="00AC4DF2">
              <w:rPr>
                <w:sz w:val="18"/>
                <w:szCs w:val="18"/>
              </w:rPr>
              <w:t>Предоставление услуг связи для сигнала камер видеонаблюдения</w:t>
            </w:r>
          </w:p>
        </w:tc>
        <w:tc>
          <w:tcPr>
            <w:tcW w:w="639" w:type="dxa"/>
            <w:shd w:val="clear" w:color="auto" w:fill="auto"/>
            <w:vAlign w:val="center"/>
          </w:tcPr>
          <w:p w14:paraId="3EFD8112"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1E4D62D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9D66B2A"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51D9EA8C"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007D0DB"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6E42CC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A9702F1"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3E58D548"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0FAFD0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7CACA04"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9B4E3AD" w14:textId="77777777" w:rsidR="00AC4DF2" w:rsidRPr="00AC4DF2" w:rsidRDefault="00AC4DF2" w:rsidP="00AC4DF2">
            <w:pPr>
              <w:pStyle w:val="aff4"/>
              <w:ind w:left="0" w:right="-1"/>
              <w:jc w:val="center"/>
              <w:rPr>
                <w:sz w:val="18"/>
                <w:szCs w:val="18"/>
              </w:rPr>
            </w:pPr>
          </w:p>
        </w:tc>
      </w:tr>
      <w:tr w:rsidR="00AC4DF2" w:rsidRPr="00AC4DF2" w14:paraId="36019CE3" w14:textId="77777777" w:rsidTr="00AC4DF2">
        <w:trPr>
          <w:trHeight w:val="321"/>
        </w:trPr>
        <w:tc>
          <w:tcPr>
            <w:tcW w:w="459" w:type="dxa"/>
            <w:shd w:val="clear" w:color="auto" w:fill="auto"/>
          </w:tcPr>
          <w:p w14:paraId="250CCEC5" w14:textId="77777777" w:rsidR="00AC4DF2" w:rsidRPr="00AC4DF2" w:rsidRDefault="00AC4DF2" w:rsidP="00AC4DF2">
            <w:pPr>
              <w:pStyle w:val="aff4"/>
              <w:ind w:left="0" w:right="-1"/>
              <w:rPr>
                <w:sz w:val="18"/>
                <w:szCs w:val="18"/>
              </w:rPr>
            </w:pPr>
          </w:p>
        </w:tc>
        <w:tc>
          <w:tcPr>
            <w:tcW w:w="1987" w:type="dxa"/>
            <w:shd w:val="clear" w:color="auto" w:fill="auto"/>
          </w:tcPr>
          <w:p w14:paraId="776524FE"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7E4924C6" w14:textId="77777777"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14:paraId="5714AD8C"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F52CA2C"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3622CC8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700E43D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E4E8525" w14:textId="77777777" w:rsidR="00AC4DF2" w:rsidRPr="00AC4DF2" w:rsidRDefault="00AC4DF2" w:rsidP="00AC4DF2">
            <w:pPr>
              <w:pStyle w:val="aff4"/>
              <w:ind w:left="0" w:right="-1"/>
              <w:jc w:val="center"/>
              <w:rPr>
                <w:sz w:val="18"/>
                <w:szCs w:val="18"/>
              </w:rPr>
            </w:pPr>
            <w:r w:rsidRPr="00AC4DF2">
              <w:rPr>
                <w:sz w:val="18"/>
                <w:szCs w:val="18"/>
              </w:rPr>
              <w:t>396,00</w:t>
            </w:r>
          </w:p>
        </w:tc>
        <w:tc>
          <w:tcPr>
            <w:tcW w:w="709" w:type="dxa"/>
            <w:shd w:val="clear" w:color="auto" w:fill="auto"/>
            <w:vAlign w:val="center"/>
          </w:tcPr>
          <w:p w14:paraId="5556D30D" w14:textId="77777777" w:rsidR="00AC4DF2" w:rsidRPr="00AC4DF2" w:rsidRDefault="00AC4DF2" w:rsidP="00AC4DF2">
            <w:pPr>
              <w:pStyle w:val="aff4"/>
              <w:ind w:left="0" w:right="-1"/>
              <w:jc w:val="center"/>
              <w:rPr>
                <w:sz w:val="18"/>
                <w:szCs w:val="18"/>
              </w:rPr>
            </w:pPr>
            <w:r w:rsidRPr="00AC4DF2">
              <w:rPr>
                <w:sz w:val="18"/>
                <w:szCs w:val="18"/>
              </w:rPr>
              <w:t>164,980</w:t>
            </w:r>
          </w:p>
        </w:tc>
        <w:tc>
          <w:tcPr>
            <w:tcW w:w="708" w:type="dxa"/>
            <w:shd w:val="clear" w:color="auto" w:fill="auto"/>
            <w:vAlign w:val="center"/>
          </w:tcPr>
          <w:p w14:paraId="7EEB883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CD6894B"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3D5DC2E9"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10B351E" w14:textId="77777777" w:rsidR="00AC4DF2" w:rsidRPr="00AC4DF2" w:rsidRDefault="00AC4DF2" w:rsidP="00AC4DF2">
            <w:pPr>
              <w:pStyle w:val="aff4"/>
              <w:ind w:left="0" w:right="-1"/>
              <w:jc w:val="center"/>
              <w:rPr>
                <w:sz w:val="18"/>
                <w:szCs w:val="18"/>
              </w:rPr>
            </w:pPr>
            <w:r w:rsidRPr="00AC4DF2">
              <w:rPr>
                <w:sz w:val="18"/>
                <w:szCs w:val="18"/>
              </w:rPr>
              <w:t>0,00</w:t>
            </w:r>
          </w:p>
        </w:tc>
      </w:tr>
      <w:tr w:rsidR="00AC4DF2" w:rsidRPr="00AC4DF2" w14:paraId="4833AEB6" w14:textId="77777777" w:rsidTr="00AC4DF2">
        <w:trPr>
          <w:trHeight w:val="321"/>
        </w:trPr>
        <w:tc>
          <w:tcPr>
            <w:tcW w:w="459" w:type="dxa"/>
            <w:shd w:val="clear" w:color="auto" w:fill="auto"/>
          </w:tcPr>
          <w:p w14:paraId="76EC73E6" w14:textId="77777777" w:rsidR="00AC4DF2" w:rsidRPr="00AC4DF2" w:rsidRDefault="00AC4DF2" w:rsidP="00AC4DF2">
            <w:pPr>
              <w:pStyle w:val="aff4"/>
              <w:ind w:left="0" w:right="-1"/>
              <w:rPr>
                <w:sz w:val="18"/>
                <w:szCs w:val="18"/>
              </w:rPr>
            </w:pPr>
          </w:p>
        </w:tc>
        <w:tc>
          <w:tcPr>
            <w:tcW w:w="1987" w:type="dxa"/>
            <w:shd w:val="clear" w:color="auto" w:fill="auto"/>
          </w:tcPr>
          <w:p w14:paraId="68272AAD"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419D0CE2" w14:textId="77777777" w:rsidR="00AC4DF2" w:rsidRPr="00AC4DF2" w:rsidRDefault="00AC4DF2" w:rsidP="00AC4DF2">
            <w:pPr>
              <w:pStyle w:val="aff4"/>
              <w:ind w:left="0" w:right="-1"/>
              <w:jc w:val="center"/>
              <w:rPr>
                <w:sz w:val="18"/>
                <w:szCs w:val="18"/>
              </w:rPr>
            </w:pPr>
            <w:r w:rsidRPr="00AC4DF2">
              <w:rPr>
                <w:sz w:val="18"/>
                <w:szCs w:val="18"/>
              </w:rPr>
              <w:t>0,00</w:t>
            </w:r>
          </w:p>
        </w:tc>
        <w:tc>
          <w:tcPr>
            <w:tcW w:w="707" w:type="dxa"/>
            <w:shd w:val="clear" w:color="auto" w:fill="auto"/>
            <w:vAlign w:val="center"/>
          </w:tcPr>
          <w:p w14:paraId="4104125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44178F0" w14:textId="77777777" w:rsidR="00AC4DF2" w:rsidRPr="00AC4DF2" w:rsidRDefault="00AC4DF2" w:rsidP="00AC4DF2">
            <w:pPr>
              <w:pStyle w:val="aff4"/>
              <w:ind w:left="0" w:right="-1"/>
              <w:jc w:val="center"/>
              <w:rPr>
                <w:sz w:val="18"/>
                <w:szCs w:val="18"/>
              </w:rPr>
            </w:pPr>
            <w:r w:rsidRPr="00AC4DF2">
              <w:rPr>
                <w:sz w:val="18"/>
                <w:szCs w:val="18"/>
              </w:rPr>
              <w:t>0,00</w:t>
            </w:r>
          </w:p>
        </w:tc>
        <w:tc>
          <w:tcPr>
            <w:tcW w:w="708" w:type="dxa"/>
            <w:shd w:val="clear" w:color="auto" w:fill="auto"/>
            <w:vAlign w:val="center"/>
          </w:tcPr>
          <w:p w14:paraId="6EC97264"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4136530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C1CE2C7" w14:textId="77777777" w:rsidR="00AC4DF2" w:rsidRPr="00AC4DF2" w:rsidRDefault="00AC4DF2" w:rsidP="00AC4DF2">
            <w:pPr>
              <w:pStyle w:val="aff4"/>
              <w:ind w:left="0" w:right="-1"/>
              <w:jc w:val="center"/>
              <w:rPr>
                <w:sz w:val="18"/>
                <w:szCs w:val="18"/>
              </w:rPr>
            </w:pPr>
            <w:r w:rsidRPr="00AC4DF2">
              <w:rPr>
                <w:sz w:val="18"/>
                <w:szCs w:val="18"/>
              </w:rPr>
              <w:t>396,00</w:t>
            </w:r>
          </w:p>
        </w:tc>
        <w:tc>
          <w:tcPr>
            <w:tcW w:w="709" w:type="dxa"/>
            <w:shd w:val="clear" w:color="auto" w:fill="auto"/>
            <w:vAlign w:val="center"/>
          </w:tcPr>
          <w:p w14:paraId="5B34C9F4" w14:textId="77777777" w:rsidR="00AC4DF2" w:rsidRPr="00AC4DF2" w:rsidRDefault="00AC4DF2" w:rsidP="00AC4DF2">
            <w:pPr>
              <w:pStyle w:val="aff4"/>
              <w:ind w:left="0" w:right="-1"/>
              <w:jc w:val="center"/>
              <w:rPr>
                <w:sz w:val="18"/>
                <w:szCs w:val="18"/>
              </w:rPr>
            </w:pPr>
            <w:r w:rsidRPr="00AC4DF2">
              <w:rPr>
                <w:sz w:val="18"/>
                <w:szCs w:val="18"/>
              </w:rPr>
              <w:t>164,980</w:t>
            </w:r>
          </w:p>
        </w:tc>
        <w:tc>
          <w:tcPr>
            <w:tcW w:w="708" w:type="dxa"/>
            <w:shd w:val="clear" w:color="auto" w:fill="auto"/>
            <w:vAlign w:val="center"/>
          </w:tcPr>
          <w:p w14:paraId="1334716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5DF04FFE"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6739A49A"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296CA647" w14:textId="77777777" w:rsidR="00AC4DF2" w:rsidRPr="00AC4DF2" w:rsidRDefault="00AC4DF2" w:rsidP="00AC4DF2">
            <w:pPr>
              <w:pStyle w:val="aff4"/>
              <w:ind w:left="0" w:right="-1"/>
              <w:jc w:val="center"/>
              <w:rPr>
                <w:sz w:val="18"/>
                <w:szCs w:val="18"/>
              </w:rPr>
            </w:pPr>
            <w:r w:rsidRPr="00AC4DF2">
              <w:rPr>
                <w:sz w:val="18"/>
                <w:szCs w:val="18"/>
              </w:rPr>
              <w:t>0,00</w:t>
            </w:r>
          </w:p>
        </w:tc>
      </w:tr>
      <w:tr w:rsidR="00AC4DF2" w:rsidRPr="00AC4DF2" w14:paraId="64508AE0" w14:textId="77777777" w:rsidTr="00AC4DF2">
        <w:trPr>
          <w:trHeight w:val="321"/>
        </w:trPr>
        <w:tc>
          <w:tcPr>
            <w:tcW w:w="459" w:type="dxa"/>
            <w:shd w:val="clear" w:color="auto" w:fill="auto"/>
          </w:tcPr>
          <w:p w14:paraId="01C24973" w14:textId="77777777" w:rsidR="00AC4DF2" w:rsidRPr="00AC4DF2" w:rsidRDefault="00AC4DF2" w:rsidP="00AC4DF2">
            <w:pPr>
              <w:pStyle w:val="aff4"/>
              <w:ind w:left="0" w:right="-1"/>
              <w:rPr>
                <w:sz w:val="18"/>
                <w:szCs w:val="18"/>
              </w:rPr>
            </w:pPr>
          </w:p>
        </w:tc>
        <w:tc>
          <w:tcPr>
            <w:tcW w:w="1987" w:type="dxa"/>
            <w:shd w:val="clear" w:color="auto" w:fill="auto"/>
          </w:tcPr>
          <w:p w14:paraId="15885F47"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2BBBD780"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6047168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2380865"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5AA6CBE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BE851A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A904DA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CFEDF8B"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58D2D15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AB56AD8"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CD0A67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B8E7CA5"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1EA6AFD5" w14:textId="77777777" w:rsidTr="00AC4DF2">
        <w:trPr>
          <w:trHeight w:val="321"/>
        </w:trPr>
        <w:tc>
          <w:tcPr>
            <w:tcW w:w="459" w:type="dxa"/>
            <w:shd w:val="clear" w:color="auto" w:fill="auto"/>
          </w:tcPr>
          <w:p w14:paraId="00EC916A" w14:textId="77777777" w:rsidR="00AC4DF2" w:rsidRPr="00AC4DF2" w:rsidRDefault="00AC4DF2" w:rsidP="00AC4DF2">
            <w:pPr>
              <w:pStyle w:val="aff4"/>
              <w:ind w:left="0" w:right="-1"/>
              <w:rPr>
                <w:sz w:val="18"/>
                <w:szCs w:val="18"/>
              </w:rPr>
            </w:pPr>
          </w:p>
        </w:tc>
        <w:tc>
          <w:tcPr>
            <w:tcW w:w="1987" w:type="dxa"/>
            <w:shd w:val="clear" w:color="auto" w:fill="auto"/>
          </w:tcPr>
          <w:p w14:paraId="0E93416A"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424131F0"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5A258C88"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D8D125F"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5806C5F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6E56D8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AA76A8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3AE5D0B"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533411B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F976A9A"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EE14B5F"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415428B"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2C26FF5D" w14:textId="77777777" w:rsidTr="00AC4DF2">
        <w:trPr>
          <w:trHeight w:val="321"/>
        </w:trPr>
        <w:tc>
          <w:tcPr>
            <w:tcW w:w="459" w:type="dxa"/>
            <w:shd w:val="clear" w:color="auto" w:fill="auto"/>
          </w:tcPr>
          <w:p w14:paraId="7BB42FFA" w14:textId="77777777" w:rsidR="00AC4DF2" w:rsidRPr="00AC4DF2" w:rsidRDefault="00AC4DF2" w:rsidP="00AC4DF2">
            <w:pPr>
              <w:pStyle w:val="aff4"/>
              <w:ind w:left="0" w:right="-1"/>
              <w:rPr>
                <w:sz w:val="18"/>
                <w:szCs w:val="18"/>
              </w:rPr>
            </w:pPr>
            <w:r w:rsidRPr="00AC4DF2">
              <w:rPr>
                <w:sz w:val="18"/>
                <w:szCs w:val="18"/>
              </w:rPr>
              <w:t>5.</w:t>
            </w:r>
          </w:p>
        </w:tc>
        <w:tc>
          <w:tcPr>
            <w:tcW w:w="1987" w:type="dxa"/>
            <w:shd w:val="clear" w:color="auto" w:fill="auto"/>
          </w:tcPr>
          <w:p w14:paraId="4AA1937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14:paraId="33A309A2"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10B557AF"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7F18129"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26F4B84B"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54EEA25"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F793934"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894365D"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28F669A6"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03FD34F"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B9A348B"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5DEB733" w14:textId="77777777" w:rsidR="00AC4DF2" w:rsidRPr="00AC4DF2" w:rsidRDefault="00AC4DF2" w:rsidP="00AC4DF2">
            <w:pPr>
              <w:pStyle w:val="aff4"/>
              <w:ind w:left="0" w:right="-1"/>
              <w:jc w:val="center"/>
              <w:rPr>
                <w:sz w:val="18"/>
                <w:szCs w:val="18"/>
              </w:rPr>
            </w:pPr>
          </w:p>
        </w:tc>
      </w:tr>
      <w:tr w:rsidR="00AC4DF2" w:rsidRPr="00AC4DF2" w14:paraId="467F1187" w14:textId="77777777" w:rsidTr="00AC4DF2">
        <w:trPr>
          <w:trHeight w:val="321"/>
        </w:trPr>
        <w:tc>
          <w:tcPr>
            <w:tcW w:w="459" w:type="dxa"/>
            <w:shd w:val="clear" w:color="auto" w:fill="auto"/>
          </w:tcPr>
          <w:p w14:paraId="6F1F5279" w14:textId="77777777" w:rsidR="00AC4DF2" w:rsidRPr="00AC4DF2" w:rsidRDefault="00AC4DF2" w:rsidP="00AC4DF2">
            <w:pPr>
              <w:pStyle w:val="aff4"/>
              <w:ind w:left="0" w:right="-1"/>
              <w:rPr>
                <w:sz w:val="18"/>
                <w:szCs w:val="18"/>
              </w:rPr>
            </w:pPr>
          </w:p>
        </w:tc>
        <w:tc>
          <w:tcPr>
            <w:tcW w:w="1987" w:type="dxa"/>
            <w:shd w:val="clear" w:color="auto" w:fill="auto"/>
          </w:tcPr>
          <w:p w14:paraId="1FABD4EF"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1E149ABC"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1780E3D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6B12B6F"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5DC1EFD"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89D855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E10FB4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C848DC3"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443F49C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AFF471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E58173A"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47FD0EE"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3FC8EC6E" w14:textId="77777777" w:rsidTr="00AC4DF2">
        <w:trPr>
          <w:trHeight w:val="321"/>
        </w:trPr>
        <w:tc>
          <w:tcPr>
            <w:tcW w:w="459" w:type="dxa"/>
            <w:shd w:val="clear" w:color="auto" w:fill="auto"/>
          </w:tcPr>
          <w:p w14:paraId="13D0446F" w14:textId="77777777" w:rsidR="00AC4DF2" w:rsidRPr="00AC4DF2" w:rsidRDefault="00AC4DF2" w:rsidP="00AC4DF2">
            <w:pPr>
              <w:pStyle w:val="aff4"/>
              <w:ind w:left="0" w:right="-1"/>
              <w:rPr>
                <w:sz w:val="18"/>
                <w:szCs w:val="18"/>
              </w:rPr>
            </w:pPr>
          </w:p>
        </w:tc>
        <w:tc>
          <w:tcPr>
            <w:tcW w:w="1987" w:type="dxa"/>
            <w:shd w:val="clear" w:color="auto" w:fill="auto"/>
          </w:tcPr>
          <w:p w14:paraId="37DE0861"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5BF4319A"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421FBBE9"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678A0C0"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6CBBCE0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BDC9C9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96F4A6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D8648A2"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439D21F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E2C62D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7D8736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5CEF63B"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03E75540" w14:textId="77777777" w:rsidTr="00AC4DF2">
        <w:trPr>
          <w:trHeight w:val="321"/>
        </w:trPr>
        <w:tc>
          <w:tcPr>
            <w:tcW w:w="459" w:type="dxa"/>
            <w:shd w:val="clear" w:color="auto" w:fill="auto"/>
          </w:tcPr>
          <w:p w14:paraId="1A231E3E" w14:textId="77777777" w:rsidR="00AC4DF2" w:rsidRPr="00AC4DF2" w:rsidRDefault="00AC4DF2" w:rsidP="00AC4DF2">
            <w:pPr>
              <w:pStyle w:val="aff4"/>
              <w:ind w:left="0" w:right="-1"/>
              <w:rPr>
                <w:sz w:val="18"/>
                <w:szCs w:val="18"/>
              </w:rPr>
            </w:pPr>
          </w:p>
        </w:tc>
        <w:tc>
          <w:tcPr>
            <w:tcW w:w="1987" w:type="dxa"/>
            <w:shd w:val="clear" w:color="auto" w:fill="auto"/>
          </w:tcPr>
          <w:p w14:paraId="504BE1AD"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0A1D89AF"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2A37BE4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78AF951"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698B5E4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2ABEEE8"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8F9077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49FF0CA"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46E554B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6EEE5F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5F807A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74A2E84"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3042396E" w14:textId="77777777" w:rsidTr="00AC4DF2">
        <w:trPr>
          <w:trHeight w:val="321"/>
        </w:trPr>
        <w:tc>
          <w:tcPr>
            <w:tcW w:w="459" w:type="dxa"/>
            <w:shd w:val="clear" w:color="auto" w:fill="auto"/>
          </w:tcPr>
          <w:p w14:paraId="5CBE1CD0" w14:textId="77777777" w:rsidR="00AC4DF2" w:rsidRPr="00AC4DF2" w:rsidRDefault="00AC4DF2" w:rsidP="00AC4DF2">
            <w:pPr>
              <w:pStyle w:val="aff4"/>
              <w:ind w:left="0" w:right="-1"/>
              <w:rPr>
                <w:sz w:val="18"/>
                <w:szCs w:val="18"/>
              </w:rPr>
            </w:pPr>
          </w:p>
        </w:tc>
        <w:tc>
          <w:tcPr>
            <w:tcW w:w="1987" w:type="dxa"/>
            <w:shd w:val="clear" w:color="auto" w:fill="auto"/>
          </w:tcPr>
          <w:p w14:paraId="046449FB"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1676E3AC"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6A090DE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8666D1E"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0C7505D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06D0EC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2DB9DD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E42FC86"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ADE87B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608FB4D"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19D9CE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69A15C7"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6CCAACA0" w14:textId="77777777" w:rsidTr="00AC4DF2">
        <w:trPr>
          <w:trHeight w:val="321"/>
        </w:trPr>
        <w:tc>
          <w:tcPr>
            <w:tcW w:w="459" w:type="dxa"/>
            <w:shd w:val="clear" w:color="auto" w:fill="auto"/>
          </w:tcPr>
          <w:p w14:paraId="77A1F089" w14:textId="77777777" w:rsidR="00AC4DF2" w:rsidRPr="00AC4DF2" w:rsidRDefault="00AC4DF2" w:rsidP="00AC4DF2">
            <w:pPr>
              <w:pStyle w:val="aff4"/>
              <w:ind w:left="0" w:right="-1"/>
              <w:rPr>
                <w:sz w:val="18"/>
                <w:szCs w:val="18"/>
              </w:rPr>
            </w:pPr>
            <w:r w:rsidRPr="00AC4DF2">
              <w:rPr>
                <w:sz w:val="18"/>
                <w:szCs w:val="18"/>
              </w:rPr>
              <w:t>6.</w:t>
            </w:r>
          </w:p>
        </w:tc>
        <w:tc>
          <w:tcPr>
            <w:tcW w:w="1987" w:type="dxa"/>
            <w:shd w:val="clear" w:color="auto" w:fill="auto"/>
          </w:tcPr>
          <w:p w14:paraId="1A95A97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14:paraId="7A936630"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03C43A79"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A03F153"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244DCDE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7E1CF98"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CE5D389"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7F0F606"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221B3A6B"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99CE67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342945C"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C42768D" w14:textId="77777777" w:rsidR="00AC4DF2" w:rsidRPr="00AC4DF2" w:rsidRDefault="00AC4DF2" w:rsidP="00AC4DF2">
            <w:pPr>
              <w:pStyle w:val="aff4"/>
              <w:ind w:left="0" w:right="-1"/>
              <w:jc w:val="center"/>
              <w:rPr>
                <w:sz w:val="18"/>
                <w:szCs w:val="18"/>
              </w:rPr>
            </w:pPr>
          </w:p>
        </w:tc>
      </w:tr>
      <w:tr w:rsidR="00AC4DF2" w:rsidRPr="00AC4DF2" w14:paraId="7C26A78C" w14:textId="77777777" w:rsidTr="00AC4DF2">
        <w:trPr>
          <w:trHeight w:val="321"/>
        </w:trPr>
        <w:tc>
          <w:tcPr>
            <w:tcW w:w="459" w:type="dxa"/>
            <w:shd w:val="clear" w:color="auto" w:fill="auto"/>
          </w:tcPr>
          <w:p w14:paraId="364D792D" w14:textId="77777777" w:rsidR="00AC4DF2" w:rsidRPr="00AC4DF2" w:rsidRDefault="00AC4DF2" w:rsidP="00AC4DF2">
            <w:pPr>
              <w:pStyle w:val="aff4"/>
              <w:ind w:left="0" w:right="-1"/>
              <w:rPr>
                <w:sz w:val="18"/>
                <w:szCs w:val="18"/>
              </w:rPr>
            </w:pPr>
          </w:p>
        </w:tc>
        <w:tc>
          <w:tcPr>
            <w:tcW w:w="1987" w:type="dxa"/>
            <w:shd w:val="clear" w:color="auto" w:fill="auto"/>
          </w:tcPr>
          <w:p w14:paraId="552E8159"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7425108A"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4CF87CD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3D9FD93"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0CE1D675"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EED0944" w14:textId="77777777" w:rsidR="00AC4DF2" w:rsidRPr="00AC4DF2" w:rsidRDefault="00AC4DF2" w:rsidP="00AC4DF2">
            <w:pPr>
              <w:pStyle w:val="aff4"/>
              <w:ind w:left="0" w:right="-1"/>
              <w:jc w:val="center"/>
              <w:rPr>
                <w:sz w:val="18"/>
                <w:szCs w:val="18"/>
              </w:rPr>
            </w:pPr>
            <w:r w:rsidRPr="00AC4DF2">
              <w:rPr>
                <w:sz w:val="18"/>
                <w:szCs w:val="18"/>
              </w:rPr>
              <w:t>100,00</w:t>
            </w:r>
          </w:p>
        </w:tc>
        <w:tc>
          <w:tcPr>
            <w:tcW w:w="709" w:type="dxa"/>
            <w:shd w:val="clear" w:color="auto" w:fill="auto"/>
            <w:vAlign w:val="center"/>
          </w:tcPr>
          <w:p w14:paraId="76894978"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BD483A6"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72CB1EF0" w14:textId="77777777" w:rsidR="00AC4DF2" w:rsidRPr="00AC4DF2" w:rsidRDefault="00AC4DF2" w:rsidP="00AC4DF2">
            <w:pPr>
              <w:pStyle w:val="aff4"/>
              <w:ind w:left="0" w:right="-1"/>
              <w:jc w:val="center"/>
              <w:rPr>
                <w:sz w:val="18"/>
                <w:szCs w:val="18"/>
              </w:rPr>
            </w:pPr>
            <w:r w:rsidRPr="00AC4DF2">
              <w:rPr>
                <w:sz w:val="18"/>
                <w:szCs w:val="18"/>
              </w:rPr>
              <w:t>195,00</w:t>
            </w:r>
          </w:p>
        </w:tc>
        <w:tc>
          <w:tcPr>
            <w:tcW w:w="709" w:type="dxa"/>
            <w:shd w:val="clear" w:color="auto" w:fill="auto"/>
            <w:vAlign w:val="center"/>
          </w:tcPr>
          <w:p w14:paraId="756EE0C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9B1712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74FD18B"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3A6D0F5E" w14:textId="77777777" w:rsidTr="00AC4DF2">
        <w:trPr>
          <w:trHeight w:val="321"/>
        </w:trPr>
        <w:tc>
          <w:tcPr>
            <w:tcW w:w="459" w:type="dxa"/>
            <w:shd w:val="clear" w:color="auto" w:fill="auto"/>
          </w:tcPr>
          <w:p w14:paraId="71F68ED5" w14:textId="77777777" w:rsidR="00AC4DF2" w:rsidRPr="00AC4DF2" w:rsidRDefault="00AC4DF2" w:rsidP="00AC4DF2">
            <w:pPr>
              <w:pStyle w:val="aff4"/>
              <w:ind w:left="0" w:right="-1"/>
              <w:rPr>
                <w:sz w:val="18"/>
                <w:szCs w:val="18"/>
              </w:rPr>
            </w:pPr>
          </w:p>
        </w:tc>
        <w:tc>
          <w:tcPr>
            <w:tcW w:w="1987" w:type="dxa"/>
            <w:shd w:val="clear" w:color="auto" w:fill="auto"/>
          </w:tcPr>
          <w:p w14:paraId="1AD26DA7"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15C56547"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50CB24D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C503F78"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4D9F946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E0CAA33" w14:textId="77777777" w:rsidR="00AC4DF2" w:rsidRPr="00AC4DF2" w:rsidRDefault="00AC4DF2" w:rsidP="00AC4DF2">
            <w:pPr>
              <w:pStyle w:val="aff4"/>
              <w:ind w:left="0" w:right="-1"/>
              <w:jc w:val="center"/>
              <w:rPr>
                <w:sz w:val="18"/>
                <w:szCs w:val="18"/>
              </w:rPr>
            </w:pPr>
            <w:r w:rsidRPr="00AC4DF2">
              <w:rPr>
                <w:sz w:val="18"/>
                <w:szCs w:val="18"/>
              </w:rPr>
              <w:t>100,00</w:t>
            </w:r>
          </w:p>
        </w:tc>
        <w:tc>
          <w:tcPr>
            <w:tcW w:w="709" w:type="dxa"/>
            <w:shd w:val="clear" w:color="auto" w:fill="auto"/>
            <w:vAlign w:val="center"/>
          </w:tcPr>
          <w:p w14:paraId="46EA599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77CDC3D"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7C19E1D4" w14:textId="77777777" w:rsidR="00AC4DF2" w:rsidRPr="00AC4DF2" w:rsidRDefault="00AC4DF2" w:rsidP="00AC4DF2">
            <w:pPr>
              <w:pStyle w:val="aff4"/>
              <w:ind w:left="0" w:right="-1"/>
              <w:jc w:val="center"/>
              <w:rPr>
                <w:sz w:val="18"/>
                <w:szCs w:val="18"/>
              </w:rPr>
            </w:pPr>
            <w:r w:rsidRPr="00AC4DF2">
              <w:rPr>
                <w:sz w:val="18"/>
                <w:szCs w:val="18"/>
              </w:rPr>
              <w:t>195,00</w:t>
            </w:r>
          </w:p>
        </w:tc>
        <w:tc>
          <w:tcPr>
            <w:tcW w:w="709" w:type="dxa"/>
            <w:shd w:val="clear" w:color="auto" w:fill="auto"/>
            <w:vAlign w:val="center"/>
          </w:tcPr>
          <w:p w14:paraId="07F981C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9F430DF"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803875E"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73F6081A" w14:textId="77777777" w:rsidTr="00AC4DF2">
        <w:trPr>
          <w:trHeight w:val="321"/>
        </w:trPr>
        <w:tc>
          <w:tcPr>
            <w:tcW w:w="459" w:type="dxa"/>
            <w:shd w:val="clear" w:color="auto" w:fill="auto"/>
          </w:tcPr>
          <w:p w14:paraId="04F36A7C" w14:textId="77777777" w:rsidR="00AC4DF2" w:rsidRPr="00AC4DF2" w:rsidRDefault="00AC4DF2" w:rsidP="00AC4DF2">
            <w:pPr>
              <w:pStyle w:val="aff4"/>
              <w:ind w:left="0" w:right="-1"/>
              <w:rPr>
                <w:sz w:val="18"/>
                <w:szCs w:val="18"/>
              </w:rPr>
            </w:pPr>
          </w:p>
        </w:tc>
        <w:tc>
          <w:tcPr>
            <w:tcW w:w="1987" w:type="dxa"/>
            <w:shd w:val="clear" w:color="auto" w:fill="auto"/>
          </w:tcPr>
          <w:p w14:paraId="0948C8A7"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48466B96"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509A26D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4D00B26"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7C4887DE"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591526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312EB8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7E32130"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5F7D2BA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000207F"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FEB93E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B952696"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73A09C62" w14:textId="77777777" w:rsidTr="00AC4DF2">
        <w:trPr>
          <w:trHeight w:val="321"/>
        </w:trPr>
        <w:tc>
          <w:tcPr>
            <w:tcW w:w="459" w:type="dxa"/>
            <w:shd w:val="clear" w:color="auto" w:fill="auto"/>
          </w:tcPr>
          <w:p w14:paraId="40A1D5D1" w14:textId="77777777" w:rsidR="00AC4DF2" w:rsidRPr="00AC4DF2" w:rsidRDefault="00AC4DF2" w:rsidP="00AC4DF2">
            <w:pPr>
              <w:pStyle w:val="aff4"/>
              <w:ind w:left="0" w:right="-1"/>
              <w:rPr>
                <w:sz w:val="18"/>
                <w:szCs w:val="18"/>
              </w:rPr>
            </w:pPr>
            <w:r w:rsidRPr="00AC4DF2">
              <w:rPr>
                <w:sz w:val="18"/>
                <w:szCs w:val="18"/>
              </w:rPr>
              <w:t>7.</w:t>
            </w:r>
          </w:p>
        </w:tc>
        <w:tc>
          <w:tcPr>
            <w:tcW w:w="1987" w:type="dxa"/>
            <w:shd w:val="clear" w:color="auto" w:fill="auto"/>
          </w:tcPr>
          <w:p w14:paraId="1B947CE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Профилактика правонарушений </w:t>
            </w:r>
          </w:p>
        </w:tc>
        <w:tc>
          <w:tcPr>
            <w:tcW w:w="639" w:type="dxa"/>
            <w:shd w:val="clear" w:color="auto" w:fill="auto"/>
            <w:vAlign w:val="center"/>
          </w:tcPr>
          <w:p w14:paraId="2A87A84B"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315015F2"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866B071"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468BBC7C"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9CACE4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458E6A3"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119501DD"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1C753E80"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8EB655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99C1804"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45247FD" w14:textId="77777777" w:rsidR="00AC4DF2" w:rsidRPr="00AC4DF2" w:rsidRDefault="00AC4DF2" w:rsidP="00AC4DF2">
            <w:pPr>
              <w:pStyle w:val="aff4"/>
              <w:ind w:left="0" w:right="-1"/>
              <w:jc w:val="center"/>
              <w:rPr>
                <w:sz w:val="18"/>
                <w:szCs w:val="18"/>
              </w:rPr>
            </w:pPr>
          </w:p>
        </w:tc>
      </w:tr>
      <w:tr w:rsidR="00AC4DF2" w:rsidRPr="00AC4DF2" w14:paraId="7C811250" w14:textId="77777777" w:rsidTr="00AC4DF2">
        <w:trPr>
          <w:trHeight w:val="321"/>
        </w:trPr>
        <w:tc>
          <w:tcPr>
            <w:tcW w:w="459" w:type="dxa"/>
            <w:shd w:val="clear" w:color="auto" w:fill="auto"/>
          </w:tcPr>
          <w:p w14:paraId="739C55E2" w14:textId="77777777" w:rsidR="00AC4DF2" w:rsidRPr="00AC4DF2" w:rsidRDefault="00AC4DF2" w:rsidP="00AC4DF2">
            <w:pPr>
              <w:pStyle w:val="aff4"/>
              <w:ind w:left="0" w:right="-1"/>
              <w:rPr>
                <w:sz w:val="18"/>
                <w:szCs w:val="18"/>
              </w:rPr>
            </w:pPr>
          </w:p>
        </w:tc>
        <w:tc>
          <w:tcPr>
            <w:tcW w:w="1987" w:type="dxa"/>
            <w:shd w:val="clear" w:color="auto" w:fill="auto"/>
          </w:tcPr>
          <w:p w14:paraId="4F97A9B9"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08570A55"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0E34167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F4F179D"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849E55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5EEEA8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9A82D4A" w14:textId="77777777" w:rsidR="00AC4DF2" w:rsidRPr="00AC4DF2" w:rsidRDefault="00AC4DF2" w:rsidP="00AC4DF2">
            <w:pPr>
              <w:pStyle w:val="aff4"/>
              <w:ind w:left="0" w:right="-1"/>
              <w:jc w:val="center"/>
              <w:rPr>
                <w:sz w:val="18"/>
                <w:szCs w:val="18"/>
              </w:rPr>
            </w:pPr>
            <w:r w:rsidRPr="00AC4DF2">
              <w:rPr>
                <w:sz w:val="18"/>
                <w:szCs w:val="18"/>
              </w:rPr>
              <w:t>20,87166</w:t>
            </w:r>
          </w:p>
        </w:tc>
        <w:tc>
          <w:tcPr>
            <w:tcW w:w="709" w:type="dxa"/>
            <w:shd w:val="clear" w:color="auto" w:fill="auto"/>
            <w:vAlign w:val="center"/>
          </w:tcPr>
          <w:p w14:paraId="63DE271A" w14:textId="77777777" w:rsidR="00AC4DF2" w:rsidRPr="00AC4DF2" w:rsidRDefault="00AC4DF2" w:rsidP="00AC4DF2">
            <w:pPr>
              <w:pStyle w:val="aff4"/>
              <w:ind w:left="0" w:right="-1"/>
              <w:jc w:val="center"/>
              <w:rPr>
                <w:sz w:val="18"/>
                <w:szCs w:val="18"/>
              </w:rPr>
            </w:pPr>
            <w:r w:rsidRPr="00AC4DF2">
              <w:rPr>
                <w:sz w:val="18"/>
                <w:szCs w:val="18"/>
              </w:rPr>
              <w:t>16,50</w:t>
            </w:r>
          </w:p>
        </w:tc>
        <w:tc>
          <w:tcPr>
            <w:tcW w:w="708" w:type="dxa"/>
            <w:shd w:val="clear" w:color="auto" w:fill="auto"/>
            <w:vAlign w:val="center"/>
          </w:tcPr>
          <w:p w14:paraId="5C8F0BA0"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76BDEAA3"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6EDF7688"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0DD34169" w14:textId="77777777" w:rsidR="00AC4DF2" w:rsidRPr="00AC4DF2" w:rsidRDefault="00AC4DF2" w:rsidP="00AC4DF2">
            <w:pPr>
              <w:pStyle w:val="aff4"/>
              <w:ind w:left="0" w:right="-1"/>
              <w:jc w:val="center"/>
              <w:rPr>
                <w:sz w:val="18"/>
                <w:szCs w:val="18"/>
              </w:rPr>
            </w:pPr>
            <w:r w:rsidRPr="00AC4DF2">
              <w:rPr>
                <w:sz w:val="18"/>
                <w:szCs w:val="18"/>
              </w:rPr>
              <w:t>25,00</w:t>
            </w:r>
          </w:p>
        </w:tc>
      </w:tr>
      <w:tr w:rsidR="00AC4DF2" w:rsidRPr="00AC4DF2" w14:paraId="7EE38C53" w14:textId="77777777" w:rsidTr="00AC4DF2">
        <w:trPr>
          <w:trHeight w:val="321"/>
        </w:trPr>
        <w:tc>
          <w:tcPr>
            <w:tcW w:w="459" w:type="dxa"/>
            <w:shd w:val="clear" w:color="auto" w:fill="auto"/>
          </w:tcPr>
          <w:p w14:paraId="7EA8779A" w14:textId="77777777" w:rsidR="00AC4DF2" w:rsidRPr="00AC4DF2" w:rsidRDefault="00AC4DF2" w:rsidP="00AC4DF2">
            <w:pPr>
              <w:pStyle w:val="aff4"/>
              <w:ind w:left="0" w:right="-1"/>
              <w:rPr>
                <w:sz w:val="18"/>
                <w:szCs w:val="18"/>
              </w:rPr>
            </w:pPr>
          </w:p>
        </w:tc>
        <w:tc>
          <w:tcPr>
            <w:tcW w:w="1987" w:type="dxa"/>
            <w:shd w:val="clear" w:color="auto" w:fill="auto"/>
          </w:tcPr>
          <w:p w14:paraId="2001488E"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6C4941EE"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51733934"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C664F8A"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0C063E3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68CCE91"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2DD78AD" w14:textId="77777777" w:rsidR="00AC4DF2" w:rsidRPr="00AC4DF2" w:rsidRDefault="00AC4DF2" w:rsidP="00AC4DF2">
            <w:pPr>
              <w:pStyle w:val="aff4"/>
              <w:ind w:left="0" w:right="-1"/>
              <w:jc w:val="center"/>
              <w:rPr>
                <w:sz w:val="18"/>
                <w:szCs w:val="18"/>
              </w:rPr>
            </w:pPr>
            <w:r w:rsidRPr="00AC4DF2">
              <w:rPr>
                <w:sz w:val="18"/>
                <w:szCs w:val="18"/>
              </w:rPr>
              <w:t>20,87166</w:t>
            </w:r>
          </w:p>
        </w:tc>
        <w:tc>
          <w:tcPr>
            <w:tcW w:w="709" w:type="dxa"/>
            <w:shd w:val="clear" w:color="auto" w:fill="auto"/>
            <w:vAlign w:val="center"/>
          </w:tcPr>
          <w:p w14:paraId="456B632F" w14:textId="77777777" w:rsidR="00AC4DF2" w:rsidRPr="00AC4DF2" w:rsidRDefault="00AC4DF2" w:rsidP="00AC4DF2">
            <w:pPr>
              <w:pStyle w:val="aff4"/>
              <w:ind w:left="0" w:right="-1"/>
              <w:jc w:val="center"/>
              <w:rPr>
                <w:sz w:val="18"/>
                <w:szCs w:val="18"/>
              </w:rPr>
            </w:pPr>
            <w:r w:rsidRPr="00AC4DF2">
              <w:rPr>
                <w:sz w:val="18"/>
                <w:szCs w:val="18"/>
              </w:rPr>
              <w:t>16,50</w:t>
            </w:r>
          </w:p>
        </w:tc>
        <w:tc>
          <w:tcPr>
            <w:tcW w:w="708" w:type="dxa"/>
            <w:shd w:val="clear" w:color="auto" w:fill="auto"/>
            <w:vAlign w:val="center"/>
          </w:tcPr>
          <w:p w14:paraId="43C8CFDA"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09DAA681"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24326135" w14:textId="77777777" w:rsidR="00AC4DF2" w:rsidRPr="00AC4DF2" w:rsidRDefault="00AC4DF2" w:rsidP="00AC4DF2">
            <w:pPr>
              <w:pStyle w:val="aff4"/>
              <w:ind w:left="0" w:right="-1"/>
              <w:jc w:val="center"/>
              <w:rPr>
                <w:sz w:val="18"/>
                <w:szCs w:val="18"/>
              </w:rPr>
            </w:pPr>
            <w:r w:rsidRPr="00AC4DF2">
              <w:rPr>
                <w:sz w:val="18"/>
                <w:szCs w:val="18"/>
              </w:rPr>
              <w:t>25,00</w:t>
            </w:r>
          </w:p>
        </w:tc>
        <w:tc>
          <w:tcPr>
            <w:tcW w:w="709" w:type="dxa"/>
            <w:shd w:val="clear" w:color="auto" w:fill="auto"/>
            <w:vAlign w:val="center"/>
          </w:tcPr>
          <w:p w14:paraId="3BC7E687" w14:textId="77777777" w:rsidR="00AC4DF2" w:rsidRPr="00AC4DF2" w:rsidRDefault="00AC4DF2" w:rsidP="00AC4DF2">
            <w:pPr>
              <w:pStyle w:val="aff4"/>
              <w:ind w:left="0" w:right="-1"/>
              <w:jc w:val="center"/>
              <w:rPr>
                <w:sz w:val="18"/>
                <w:szCs w:val="18"/>
              </w:rPr>
            </w:pPr>
            <w:r w:rsidRPr="00AC4DF2">
              <w:rPr>
                <w:sz w:val="18"/>
                <w:szCs w:val="18"/>
              </w:rPr>
              <w:t>25,00</w:t>
            </w:r>
          </w:p>
        </w:tc>
      </w:tr>
      <w:tr w:rsidR="00AC4DF2" w:rsidRPr="00AC4DF2" w14:paraId="07D2EA24" w14:textId="77777777" w:rsidTr="00AC4DF2">
        <w:trPr>
          <w:trHeight w:val="321"/>
        </w:trPr>
        <w:tc>
          <w:tcPr>
            <w:tcW w:w="459" w:type="dxa"/>
            <w:shd w:val="clear" w:color="auto" w:fill="auto"/>
          </w:tcPr>
          <w:p w14:paraId="7A8B50B2" w14:textId="77777777" w:rsidR="00AC4DF2" w:rsidRPr="00AC4DF2" w:rsidRDefault="00AC4DF2" w:rsidP="00AC4DF2">
            <w:pPr>
              <w:pStyle w:val="aff4"/>
              <w:ind w:left="0" w:right="-1"/>
              <w:rPr>
                <w:sz w:val="18"/>
                <w:szCs w:val="18"/>
              </w:rPr>
            </w:pPr>
          </w:p>
        </w:tc>
        <w:tc>
          <w:tcPr>
            <w:tcW w:w="1987" w:type="dxa"/>
            <w:shd w:val="clear" w:color="auto" w:fill="auto"/>
          </w:tcPr>
          <w:p w14:paraId="4DA3C94E"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1F6E8CEE"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6F2146E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AA9C77C"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0E56C979"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27BF03D"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7BC205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7325F35"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27B62C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2891CB3"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11EBF8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3A6FA09"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6C1594FB" w14:textId="77777777" w:rsidTr="00AC4DF2">
        <w:trPr>
          <w:trHeight w:val="321"/>
        </w:trPr>
        <w:tc>
          <w:tcPr>
            <w:tcW w:w="459" w:type="dxa"/>
            <w:shd w:val="clear" w:color="auto" w:fill="auto"/>
          </w:tcPr>
          <w:p w14:paraId="416D0EE7" w14:textId="77777777" w:rsidR="00AC4DF2" w:rsidRPr="00AC4DF2" w:rsidRDefault="00AC4DF2" w:rsidP="00AC4DF2">
            <w:pPr>
              <w:pStyle w:val="aff4"/>
              <w:ind w:left="0" w:right="-1"/>
              <w:rPr>
                <w:sz w:val="18"/>
                <w:szCs w:val="18"/>
              </w:rPr>
            </w:pPr>
            <w:r w:rsidRPr="00AC4DF2">
              <w:rPr>
                <w:sz w:val="18"/>
                <w:szCs w:val="18"/>
              </w:rPr>
              <w:t>8.</w:t>
            </w:r>
          </w:p>
        </w:tc>
        <w:tc>
          <w:tcPr>
            <w:tcW w:w="1987" w:type="dxa"/>
            <w:shd w:val="clear" w:color="auto" w:fill="auto"/>
          </w:tcPr>
          <w:p w14:paraId="0FE18F5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639" w:type="dxa"/>
            <w:shd w:val="clear" w:color="auto" w:fill="auto"/>
            <w:vAlign w:val="center"/>
          </w:tcPr>
          <w:p w14:paraId="5B45EA67" w14:textId="77777777" w:rsidR="00AC4DF2" w:rsidRPr="00AC4DF2" w:rsidRDefault="00AC4DF2" w:rsidP="00AC4DF2">
            <w:pPr>
              <w:pStyle w:val="aff4"/>
              <w:ind w:left="0" w:right="-1"/>
              <w:jc w:val="center"/>
              <w:rPr>
                <w:sz w:val="18"/>
                <w:szCs w:val="18"/>
              </w:rPr>
            </w:pPr>
          </w:p>
        </w:tc>
        <w:tc>
          <w:tcPr>
            <w:tcW w:w="707" w:type="dxa"/>
            <w:shd w:val="clear" w:color="auto" w:fill="auto"/>
            <w:vAlign w:val="center"/>
          </w:tcPr>
          <w:p w14:paraId="243E68C8"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94681B3"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70EA569D"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6909B3C7"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3442C51E"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0090D1FD" w14:textId="77777777" w:rsidR="00AC4DF2" w:rsidRPr="00AC4DF2" w:rsidRDefault="00AC4DF2" w:rsidP="00AC4DF2">
            <w:pPr>
              <w:pStyle w:val="aff4"/>
              <w:ind w:left="0" w:right="-1"/>
              <w:jc w:val="center"/>
              <w:rPr>
                <w:sz w:val="18"/>
                <w:szCs w:val="18"/>
              </w:rPr>
            </w:pPr>
          </w:p>
        </w:tc>
        <w:tc>
          <w:tcPr>
            <w:tcW w:w="708" w:type="dxa"/>
            <w:shd w:val="clear" w:color="auto" w:fill="auto"/>
            <w:vAlign w:val="center"/>
          </w:tcPr>
          <w:p w14:paraId="4ED49254"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4BFE7BEE"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CE52F7A"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7F5B493D" w14:textId="77777777" w:rsidR="00AC4DF2" w:rsidRPr="00AC4DF2" w:rsidRDefault="00AC4DF2" w:rsidP="00AC4DF2">
            <w:pPr>
              <w:pStyle w:val="aff4"/>
              <w:ind w:left="0" w:right="-1"/>
              <w:jc w:val="center"/>
              <w:rPr>
                <w:sz w:val="18"/>
                <w:szCs w:val="18"/>
              </w:rPr>
            </w:pPr>
          </w:p>
        </w:tc>
      </w:tr>
      <w:tr w:rsidR="00AC4DF2" w:rsidRPr="00AC4DF2" w14:paraId="5A253BB0" w14:textId="77777777" w:rsidTr="00AC4DF2">
        <w:trPr>
          <w:trHeight w:val="321"/>
        </w:trPr>
        <w:tc>
          <w:tcPr>
            <w:tcW w:w="459" w:type="dxa"/>
            <w:shd w:val="clear" w:color="auto" w:fill="auto"/>
          </w:tcPr>
          <w:p w14:paraId="130149B6" w14:textId="77777777" w:rsidR="00AC4DF2" w:rsidRPr="00AC4DF2" w:rsidRDefault="00AC4DF2" w:rsidP="00AC4DF2">
            <w:pPr>
              <w:pStyle w:val="aff4"/>
              <w:ind w:left="0" w:right="-1"/>
              <w:rPr>
                <w:sz w:val="18"/>
                <w:szCs w:val="18"/>
              </w:rPr>
            </w:pPr>
          </w:p>
        </w:tc>
        <w:tc>
          <w:tcPr>
            <w:tcW w:w="1987" w:type="dxa"/>
            <w:shd w:val="clear" w:color="auto" w:fill="auto"/>
          </w:tcPr>
          <w:p w14:paraId="33758D94"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639" w:type="dxa"/>
            <w:shd w:val="clear" w:color="auto" w:fill="auto"/>
            <w:vAlign w:val="center"/>
          </w:tcPr>
          <w:p w14:paraId="3FC54507"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0DF5E45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2D461D20"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75D81296"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D4E0D0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656042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CE95050"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3DBADD3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4C62E46" w14:textId="77777777" w:rsidR="00AC4DF2" w:rsidRPr="00AC4DF2" w:rsidRDefault="00AC4DF2" w:rsidP="00AC4DF2">
            <w:pPr>
              <w:pStyle w:val="aff4"/>
              <w:ind w:left="0" w:right="-1"/>
              <w:jc w:val="center"/>
              <w:rPr>
                <w:sz w:val="18"/>
                <w:szCs w:val="18"/>
              </w:rPr>
            </w:pPr>
            <w:r w:rsidRPr="00AC4DF2">
              <w:rPr>
                <w:sz w:val="18"/>
                <w:szCs w:val="18"/>
              </w:rPr>
              <w:t>499,46900</w:t>
            </w:r>
          </w:p>
        </w:tc>
        <w:tc>
          <w:tcPr>
            <w:tcW w:w="709" w:type="dxa"/>
            <w:shd w:val="clear" w:color="auto" w:fill="auto"/>
            <w:vAlign w:val="center"/>
          </w:tcPr>
          <w:p w14:paraId="01EA075A"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A28CBF5"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20ABF94B" w14:textId="77777777" w:rsidTr="00AC4DF2">
        <w:trPr>
          <w:trHeight w:val="321"/>
        </w:trPr>
        <w:tc>
          <w:tcPr>
            <w:tcW w:w="459" w:type="dxa"/>
            <w:shd w:val="clear" w:color="auto" w:fill="auto"/>
          </w:tcPr>
          <w:p w14:paraId="616FBCEC" w14:textId="77777777" w:rsidR="00AC4DF2" w:rsidRPr="00AC4DF2" w:rsidRDefault="00AC4DF2" w:rsidP="00AC4DF2">
            <w:pPr>
              <w:pStyle w:val="aff4"/>
              <w:ind w:left="0" w:right="-1"/>
              <w:rPr>
                <w:sz w:val="18"/>
                <w:szCs w:val="18"/>
              </w:rPr>
            </w:pPr>
          </w:p>
        </w:tc>
        <w:tc>
          <w:tcPr>
            <w:tcW w:w="1987" w:type="dxa"/>
            <w:shd w:val="clear" w:color="auto" w:fill="auto"/>
          </w:tcPr>
          <w:p w14:paraId="16AF8D2B"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639" w:type="dxa"/>
            <w:shd w:val="clear" w:color="auto" w:fill="auto"/>
            <w:vAlign w:val="center"/>
          </w:tcPr>
          <w:p w14:paraId="67C75F85"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66A8544B"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62B6BF6C"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7DA8DF2"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6842C1F"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079D656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3C46CB9F"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02FE7200"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7668184D" w14:textId="77777777" w:rsidR="00AC4DF2" w:rsidRPr="00AC4DF2" w:rsidRDefault="00AC4DF2" w:rsidP="00AC4DF2">
            <w:pPr>
              <w:pStyle w:val="aff4"/>
              <w:ind w:left="0" w:right="-1"/>
              <w:jc w:val="center"/>
              <w:rPr>
                <w:sz w:val="18"/>
                <w:szCs w:val="18"/>
              </w:rPr>
            </w:pPr>
            <w:r w:rsidRPr="00AC4DF2">
              <w:rPr>
                <w:sz w:val="18"/>
                <w:szCs w:val="18"/>
              </w:rPr>
              <w:t>499,46900</w:t>
            </w:r>
          </w:p>
        </w:tc>
        <w:tc>
          <w:tcPr>
            <w:tcW w:w="709" w:type="dxa"/>
            <w:shd w:val="clear" w:color="auto" w:fill="auto"/>
            <w:vAlign w:val="center"/>
          </w:tcPr>
          <w:p w14:paraId="12794BE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52625036" w14:textId="77777777" w:rsidR="00AC4DF2" w:rsidRPr="00AC4DF2" w:rsidRDefault="00AC4DF2" w:rsidP="00AC4DF2">
            <w:pPr>
              <w:pStyle w:val="aff4"/>
              <w:ind w:left="0" w:right="-1"/>
              <w:jc w:val="center"/>
              <w:rPr>
                <w:sz w:val="18"/>
                <w:szCs w:val="18"/>
              </w:rPr>
            </w:pPr>
            <w:r w:rsidRPr="00AC4DF2">
              <w:rPr>
                <w:sz w:val="18"/>
                <w:szCs w:val="18"/>
              </w:rPr>
              <w:t>-</w:t>
            </w:r>
          </w:p>
        </w:tc>
      </w:tr>
      <w:tr w:rsidR="00AC4DF2" w:rsidRPr="00AC4DF2" w14:paraId="104D7528" w14:textId="77777777" w:rsidTr="00AC4DF2">
        <w:trPr>
          <w:trHeight w:val="321"/>
        </w:trPr>
        <w:tc>
          <w:tcPr>
            <w:tcW w:w="459" w:type="dxa"/>
            <w:shd w:val="clear" w:color="auto" w:fill="auto"/>
          </w:tcPr>
          <w:p w14:paraId="00876547" w14:textId="77777777" w:rsidR="00AC4DF2" w:rsidRPr="00AC4DF2" w:rsidRDefault="00AC4DF2" w:rsidP="00AC4DF2">
            <w:pPr>
              <w:pStyle w:val="aff4"/>
              <w:ind w:left="0" w:right="-1"/>
              <w:rPr>
                <w:sz w:val="18"/>
                <w:szCs w:val="18"/>
              </w:rPr>
            </w:pPr>
          </w:p>
        </w:tc>
        <w:tc>
          <w:tcPr>
            <w:tcW w:w="1987" w:type="dxa"/>
            <w:shd w:val="clear" w:color="auto" w:fill="auto"/>
          </w:tcPr>
          <w:p w14:paraId="6544FCA7"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639" w:type="dxa"/>
            <w:shd w:val="clear" w:color="auto" w:fill="auto"/>
            <w:vAlign w:val="center"/>
          </w:tcPr>
          <w:p w14:paraId="229D84C9" w14:textId="77777777" w:rsidR="00AC4DF2" w:rsidRPr="00AC4DF2" w:rsidRDefault="00AC4DF2" w:rsidP="00AC4DF2">
            <w:pPr>
              <w:pStyle w:val="aff4"/>
              <w:ind w:left="0" w:right="-1"/>
              <w:jc w:val="center"/>
              <w:rPr>
                <w:sz w:val="18"/>
                <w:szCs w:val="18"/>
              </w:rPr>
            </w:pPr>
            <w:r w:rsidRPr="00AC4DF2">
              <w:rPr>
                <w:sz w:val="18"/>
                <w:szCs w:val="18"/>
              </w:rPr>
              <w:t>-</w:t>
            </w:r>
          </w:p>
        </w:tc>
        <w:tc>
          <w:tcPr>
            <w:tcW w:w="707" w:type="dxa"/>
            <w:shd w:val="clear" w:color="auto" w:fill="auto"/>
            <w:vAlign w:val="center"/>
          </w:tcPr>
          <w:p w14:paraId="0FFBEA77"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4E5E89BB" w14:textId="77777777" w:rsidR="00AC4DF2" w:rsidRPr="00AC4DF2" w:rsidRDefault="00AC4DF2" w:rsidP="00AC4DF2">
            <w:pPr>
              <w:pStyle w:val="aff4"/>
              <w:ind w:left="0" w:right="-1"/>
              <w:jc w:val="center"/>
              <w:rPr>
                <w:sz w:val="18"/>
                <w:szCs w:val="18"/>
              </w:rPr>
            </w:pPr>
            <w:r w:rsidRPr="00AC4DF2">
              <w:rPr>
                <w:sz w:val="18"/>
                <w:szCs w:val="18"/>
              </w:rPr>
              <w:t>-</w:t>
            </w:r>
          </w:p>
        </w:tc>
        <w:tc>
          <w:tcPr>
            <w:tcW w:w="708" w:type="dxa"/>
            <w:shd w:val="clear" w:color="auto" w:fill="auto"/>
            <w:vAlign w:val="center"/>
          </w:tcPr>
          <w:p w14:paraId="1BD6B51C"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vAlign w:val="center"/>
          </w:tcPr>
          <w:p w14:paraId="16EEB569" w14:textId="77777777" w:rsidR="00AC4DF2" w:rsidRPr="00AC4DF2" w:rsidRDefault="00AC4DF2" w:rsidP="00AC4DF2">
            <w:pPr>
              <w:pStyle w:val="aff4"/>
              <w:ind w:left="0" w:right="-1"/>
              <w:jc w:val="center"/>
              <w:rPr>
                <w:sz w:val="18"/>
                <w:szCs w:val="18"/>
              </w:rPr>
            </w:pPr>
            <w:r w:rsidRPr="00AC4DF2">
              <w:rPr>
                <w:sz w:val="18"/>
                <w:szCs w:val="18"/>
              </w:rPr>
              <w:t>-</w:t>
            </w:r>
          </w:p>
        </w:tc>
        <w:tc>
          <w:tcPr>
            <w:tcW w:w="709" w:type="dxa"/>
            <w:shd w:val="clear" w:color="auto" w:fill="auto"/>
          </w:tcPr>
          <w:p w14:paraId="5EB2467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tcPr>
          <w:p w14:paraId="78476FA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w:t>
            </w:r>
          </w:p>
        </w:tc>
        <w:tc>
          <w:tcPr>
            <w:tcW w:w="708" w:type="dxa"/>
            <w:shd w:val="clear" w:color="auto" w:fill="auto"/>
          </w:tcPr>
          <w:p w14:paraId="6793E4C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w:t>
            </w:r>
          </w:p>
        </w:tc>
        <w:tc>
          <w:tcPr>
            <w:tcW w:w="709" w:type="dxa"/>
            <w:shd w:val="clear" w:color="auto" w:fill="auto"/>
            <w:vAlign w:val="center"/>
          </w:tcPr>
          <w:p w14:paraId="2FBCE1FD" w14:textId="77777777" w:rsidR="00AC4DF2" w:rsidRPr="00AC4DF2" w:rsidRDefault="00AC4DF2" w:rsidP="00AC4DF2">
            <w:pPr>
              <w:pStyle w:val="aff4"/>
              <w:ind w:left="0" w:right="-1"/>
              <w:jc w:val="center"/>
              <w:rPr>
                <w:sz w:val="18"/>
                <w:szCs w:val="18"/>
              </w:rPr>
            </w:pPr>
            <w:r w:rsidRPr="00AC4DF2">
              <w:rPr>
                <w:sz w:val="18"/>
                <w:szCs w:val="18"/>
              </w:rPr>
              <w:t>0,00</w:t>
            </w:r>
          </w:p>
        </w:tc>
        <w:tc>
          <w:tcPr>
            <w:tcW w:w="709" w:type="dxa"/>
            <w:shd w:val="clear" w:color="auto" w:fill="auto"/>
            <w:vAlign w:val="center"/>
          </w:tcPr>
          <w:p w14:paraId="7C36811F" w14:textId="77777777" w:rsidR="00AC4DF2" w:rsidRPr="00AC4DF2" w:rsidRDefault="00AC4DF2" w:rsidP="00AC4DF2">
            <w:pPr>
              <w:pStyle w:val="aff4"/>
              <w:ind w:left="0" w:right="-1"/>
              <w:jc w:val="center"/>
              <w:rPr>
                <w:sz w:val="18"/>
                <w:szCs w:val="18"/>
              </w:rPr>
            </w:pPr>
          </w:p>
        </w:tc>
        <w:tc>
          <w:tcPr>
            <w:tcW w:w="709" w:type="dxa"/>
            <w:shd w:val="clear" w:color="auto" w:fill="auto"/>
            <w:vAlign w:val="center"/>
          </w:tcPr>
          <w:p w14:paraId="520476C6" w14:textId="77777777" w:rsidR="00AC4DF2" w:rsidRPr="00AC4DF2" w:rsidRDefault="00AC4DF2" w:rsidP="00AC4DF2">
            <w:pPr>
              <w:pStyle w:val="aff4"/>
              <w:ind w:left="0" w:right="-1"/>
              <w:jc w:val="center"/>
              <w:rPr>
                <w:sz w:val="18"/>
                <w:szCs w:val="18"/>
              </w:rPr>
            </w:pPr>
          </w:p>
        </w:tc>
      </w:tr>
    </w:tbl>
    <w:p w14:paraId="0694303D" w14:textId="77777777" w:rsidR="00AC4DF2" w:rsidRPr="00AC4DF2" w:rsidRDefault="00AC4DF2" w:rsidP="00AC4DF2">
      <w:pPr>
        <w:spacing w:after="0" w:line="240" w:lineRule="auto"/>
        <w:jc w:val="right"/>
        <w:rPr>
          <w:rFonts w:ascii="Times New Roman" w:hAnsi="Times New Roman" w:cs="Times New Roman"/>
          <w:sz w:val="18"/>
          <w:szCs w:val="18"/>
        </w:rPr>
      </w:pPr>
    </w:p>
    <w:p w14:paraId="7E0B4A2E" w14:textId="77777777" w:rsidR="00AC4DF2" w:rsidRPr="00AC4DF2" w:rsidRDefault="00AC4DF2" w:rsidP="00AC4DF2">
      <w:pPr>
        <w:spacing w:after="0" w:line="240" w:lineRule="auto"/>
        <w:jc w:val="right"/>
        <w:rPr>
          <w:rFonts w:ascii="Times New Roman" w:hAnsi="Times New Roman" w:cs="Times New Roman"/>
          <w:sz w:val="18"/>
          <w:szCs w:val="18"/>
        </w:rPr>
      </w:pPr>
    </w:p>
    <w:p w14:paraId="1229C57E" w14:textId="77777777" w:rsidR="00AC4DF2" w:rsidRPr="00AC4DF2" w:rsidRDefault="00AC4DF2" w:rsidP="00AC4DF2">
      <w:pPr>
        <w:spacing w:after="0" w:line="240" w:lineRule="auto"/>
        <w:jc w:val="right"/>
        <w:rPr>
          <w:rFonts w:ascii="Times New Roman" w:hAnsi="Times New Roman" w:cs="Times New Roman"/>
          <w:sz w:val="18"/>
          <w:szCs w:val="18"/>
        </w:rPr>
      </w:pPr>
    </w:p>
    <w:p w14:paraId="678A3322" w14:textId="77777777" w:rsidR="00AC4DF2" w:rsidRPr="00AC4DF2" w:rsidRDefault="00AC4DF2" w:rsidP="00AC4DF2">
      <w:pPr>
        <w:spacing w:after="0" w:line="240" w:lineRule="auto"/>
        <w:jc w:val="right"/>
        <w:rPr>
          <w:rFonts w:ascii="Times New Roman" w:hAnsi="Times New Roman" w:cs="Times New Roman"/>
          <w:sz w:val="18"/>
          <w:szCs w:val="18"/>
        </w:rPr>
      </w:pPr>
    </w:p>
    <w:p w14:paraId="3BD8A0AE" w14:textId="77777777" w:rsidR="00AC4DF2" w:rsidRPr="00AC4DF2" w:rsidRDefault="00AC4DF2" w:rsidP="00AC4DF2">
      <w:pPr>
        <w:spacing w:after="0" w:line="240" w:lineRule="auto"/>
        <w:jc w:val="right"/>
        <w:rPr>
          <w:rFonts w:ascii="Times New Roman" w:hAnsi="Times New Roman" w:cs="Times New Roman"/>
          <w:sz w:val="18"/>
          <w:szCs w:val="18"/>
        </w:rPr>
      </w:pPr>
    </w:p>
    <w:p w14:paraId="0098FA52" w14:textId="77777777" w:rsidR="00AC4DF2" w:rsidRPr="00AC4DF2" w:rsidRDefault="00AC4DF2" w:rsidP="00AC4DF2">
      <w:pPr>
        <w:pStyle w:val="Default"/>
        <w:ind w:right="-1"/>
        <w:jc w:val="both"/>
        <w:rPr>
          <w:b/>
          <w:iCs/>
          <w:color w:val="auto"/>
          <w:sz w:val="18"/>
          <w:szCs w:val="18"/>
        </w:rPr>
      </w:pPr>
      <w:r w:rsidRPr="00AC4DF2">
        <w:rPr>
          <w:sz w:val="18"/>
          <w:szCs w:val="18"/>
        </w:rPr>
        <w:br w:type="page"/>
      </w:r>
    </w:p>
    <w:p w14:paraId="07C7DDBB" w14:textId="77777777" w:rsidR="00AC4DF2" w:rsidRPr="00AC4DF2" w:rsidRDefault="00AC4DF2" w:rsidP="00AC4DF2">
      <w:pPr>
        <w:pStyle w:val="Default"/>
        <w:ind w:right="-1"/>
        <w:jc w:val="both"/>
        <w:rPr>
          <w:b/>
          <w:iCs/>
          <w:color w:val="auto"/>
          <w:sz w:val="18"/>
          <w:szCs w:val="18"/>
        </w:rPr>
      </w:pPr>
    </w:p>
    <w:p w14:paraId="1991FC6B"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Приложение № 19</w:t>
      </w:r>
    </w:p>
    <w:p w14:paraId="108D5DA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1A4F1B3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67D3BDA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411F4F07" w14:textId="77777777" w:rsidR="00AC4DF2" w:rsidRPr="00AC4DF2" w:rsidRDefault="008676F2" w:rsidP="00AC4DF2">
      <w:pPr>
        <w:pStyle w:val="Default"/>
        <w:ind w:right="-1"/>
        <w:jc w:val="both"/>
        <w:rPr>
          <w:sz w:val="18"/>
          <w:szCs w:val="18"/>
        </w:rPr>
      </w:pPr>
      <w:r>
        <w:rPr>
          <w:sz w:val="18"/>
          <w:szCs w:val="18"/>
        </w:rPr>
        <w:t xml:space="preserve">                                                                                                                                                                                               от  27.09.2022 </w:t>
      </w:r>
      <w:r w:rsidR="00AC4DF2" w:rsidRPr="00AC4DF2">
        <w:rPr>
          <w:sz w:val="18"/>
          <w:szCs w:val="18"/>
        </w:rPr>
        <w:t xml:space="preserve"> №464</w:t>
      </w:r>
    </w:p>
    <w:p w14:paraId="692786DF" w14:textId="77777777" w:rsidR="00AC4DF2" w:rsidRPr="00AC4DF2" w:rsidRDefault="00AC4DF2" w:rsidP="00AC4DF2">
      <w:pPr>
        <w:pStyle w:val="Default"/>
        <w:ind w:right="-1"/>
        <w:jc w:val="both"/>
        <w:rPr>
          <w:sz w:val="18"/>
          <w:szCs w:val="18"/>
        </w:rPr>
      </w:pPr>
    </w:p>
    <w:p w14:paraId="2C6E16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p w14:paraId="165729D4" w14:textId="77777777" w:rsidR="00AC4DF2" w:rsidRPr="00AC4DF2" w:rsidRDefault="00AC4DF2" w:rsidP="00AC4DF2">
      <w:pPr>
        <w:spacing w:after="0" w:line="240" w:lineRule="auto"/>
        <w:jc w:val="center"/>
        <w:rPr>
          <w:rFonts w:ascii="Times New Roman" w:hAnsi="Times New Roman" w:cs="Times New Roman"/>
          <w:sz w:val="18"/>
          <w:szCs w:val="18"/>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992"/>
      </w:tblGrid>
      <w:tr w:rsidR="00AC4DF2" w:rsidRPr="00AC4DF2" w14:paraId="24353CAB" w14:textId="77777777" w:rsidTr="00AC4DF2">
        <w:tc>
          <w:tcPr>
            <w:tcW w:w="2836" w:type="dxa"/>
          </w:tcPr>
          <w:p w14:paraId="28EC686F" w14:textId="77777777" w:rsidR="00AC4DF2" w:rsidRPr="00AC4DF2" w:rsidRDefault="00AC4DF2" w:rsidP="00AC4DF2">
            <w:pPr>
              <w:pStyle w:val="aff4"/>
              <w:ind w:left="0"/>
              <w:rPr>
                <w:sz w:val="18"/>
                <w:szCs w:val="18"/>
              </w:rPr>
            </w:pPr>
            <w:r w:rsidRPr="00AC4DF2">
              <w:rPr>
                <w:sz w:val="18"/>
                <w:szCs w:val="18"/>
              </w:rPr>
              <w:t>Наименование</w:t>
            </w:r>
          </w:p>
          <w:p w14:paraId="106F2991"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139A5ED8"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AC4DF2" w:rsidRPr="00AC4DF2" w14:paraId="621E5983" w14:textId="77777777" w:rsidTr="00AC4DF2">
        <w:tc>
          <w:tcPr>
            <w:tcW w:w="2836" w:type="dxa"/>
          </w:tcPr>
          <w:p w14:paraId="29652871" w14:textId="77777777" w:rsidR="00AC4DF2" w:rsidRPr="00AC4DF2" w:rsidRDefault="00AC4DF2" w:rsidP="00AC4DF2">
            <w:pPr>
              <w:pStyle w:val="aff4"/>
              <w:ind w:left="0"/>
              <w:rPr>
                <w:sz w:val="18"/>
                <w:szCs w:val="18"/>
              </w:rPr>
            </w:pPr>
            <w:r w:rsidRPr="00AC4DF2">
              <w:rPr>
                <w:sz w:val="18"/>
                <w:szCs w:val="18"/>
              </w:rPr>
              <w:t>Срок реализации</w:t>
            </w:r>
          </w:p>
          <w:p w14:paraId="28CD32FF"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632A2019" w14:textId="77777777" w:rsidR="00AC4DF2" w:rsidRPr="00AC4DF2" w:rsidRDefault="00AC4DF2" w:rsidP="00AC4DF2">
            <w:pPr>
              <w:pStyle w:val="aff4"/>
              <w:ind w:left="0"/>
              <w:rPr>
                <w:sz w:val="18"/>
                <w:szCs w:val="18"/>
              </w:rPr>
            </w:pPr>
            <w:r w:rsidRPr="00AC4DF2">
              <w:rPr>
                <w:sz w:val="18"/>
                <w:szCs w:val="18"/>
              </w:rPr>
              <w:t>2014-2024</w:t>
            </w:r>
          </w:p>
        </w:tc>
      </w:tr>
      <w:tr w:rsidR="00AC4DF2" w:rsidRPr="00AC4DF2" w14:paraId="726D0069" w14:textId="77777777" w:rsidTr="00AC4DF2">
        <w:tc>
          <w:tcPr>
            <w:tcW w:w="2836" w:type="dxa"/>
          </w:tcPr>
          <w:p w14:paraId="415CEF26" w14:textId="77777777" w:rsidR="00AC4DF2" w:rsidRPr="00AC4DF2" w:rsidRDefault="00AC4DF2" w:rsidP="00AC4DF2">
            <w:pPr>
              <w:pStyle w:val="aff4"/>
              <w:ind w:left="0"/>
              <w:rPr>
                <w:sz w:val="18"/>
                <w:szCs w:val="18"/>
              </w:rPr>
            </w:pPr>
            <w:r w:rsidRPr="00AC4DF2">
              <w:rPr>
                <w:sz w:val="18"/>
                <w:szCs w:val="18"/>
              </w:rPr>
              <w:t>Исполнитель подпрограммы</w:t>
            </w:r>
          </w:p>
        </w:tc>
        <w:tc>
          <w:tcPr>
            <w:tcW w:w="6992" w:type="dxa"/>
          </w:tcPr>
          <w:p w14:paraId="254F689C" w14:textId="77777777" w:rsidR="00AC4DF2" w:rsidRPr="00AC4DF2" w:rsidRDefault="00AC4DF2" w:rsidP="00AC4DF2">
            <w:pPr>
              <w:pStyle w:val="aff4"/>
              <w:ind w:left="0"/>
              <w:rPr>
                <w:sz w:val="18"/>
                <w:szCs w:val="18"/>
              </w:rPr>
            </w:pPr>
            <w:r w:rsidRPr="00AC4DF2">
              <w:rPr>
                <w:sz w:val="18"/>
                <w:szCs w:val="18"/>
              </w:rPr>
              <w:t>Отдел городской инфраструктуры администрации городского округа Тейково</w:t>
            </w:r>
          </w:p>
        </w:tc>
      </w:tr>
      <w:tr w:rsidR="00AC4DF2" w:rsidRPr="00AC4DF2" w14:paraId="642B5618" w14:textId="77777777" w:rsidTr="00AC4DF2">
        <w:tc>
          <w:tcPr>
            <w:tcW w:w="2836" w:type="dxa"/>
          </w:tcPr>
          <w:p w14:paraId="5AB5B0E2" w14:textId="77777777" w:rsidR="00AC4DF2" w:rsidRPr="00AC4DF2" w:rsidRDefault="00AC4DF2" w:rsidP="00AC4DF2">
            <w:pPr>
              <w:pStyle w:val="aff4"/>
              <w:ind w:left="0"/>
              <w:rPr>
                <w:sz w:val="18"/>
                <w:szCs w:val="18"/>
              </w:rPr>
            </w:pPr>
            <w:r w:rsidRPr="00AC4DF2">
              <w:rPr>
                <w:sz w:val="18"/>
                <w:szCs w:val="18"/>
              </w:rPr>
              <w:t xml:space="preserve">Цель </w:t>
            </w:r>
          </w:p>
          <w:p w14:paraId="074FA7F2" w14:textId="77777777" w:rsidR="00AC4DF2" w:rsidRPr="00AC4DF2" w:rsidRDefault="00AC4DF2" w:rsidP="00AC4DF2">
            <w:pPr>
              <w:pStyle w:val="aff4"/>
              <w:ind w:left="0"/>
              <w:rPr>
                <w:sz w:val="18"/>
                <w:szCs w:val="18"/>
              </w:rPr>
            </w:pPr>
            <w:r w:rsidRPr="00AC4DF2">
              <w:rPr>
                <w:sz w:val="18"/>
                <w:szCs w:val="18"/>
              </w:rPr>
              <w:t>подпрограммы</w:t>
            </w:r>
          </w:p>
        </w:tc>
        <w:tc>
          <w:tcPr>
            <w:tcW w:w="6992" w:type="dxa"/>
          </w:tcPr>
          <w:p w14:paraId="15EA9A3A" w14:textId="77777777" w:rsidR="00AC4DF2" w:rsidRPr="00AC4DF2" w:rsidRDefault="00AC4DF2" w:rsidP="00AC4DF2">
            <w:pPr>
              <w:pStyle w:val="aff4"/>
              <w:ind w:left="0"/>
              <w:rPr>
                <w:sz w:val="18"/>
                <w:szCs w:val="18"/>
              </w:rPr>
            </w:pPr>
            <w:r w:rsidRPr="00AC4DF2">
              <w:rPr>
                <w:sz w:val="18"/>
                <w:szCs w:val="18"/>
              </w:rPr>
              <w:t>Обеспечение жильем детей-сирот</w:t>
            </w:r>
          </w:p>
        </w:tc>
      </w:tr>
      <w:tr w:rsidR="00AC4DF2" w:rsidRPr="00AC4DF2" w14:paraId="63C43ACA" w14:textId="77777777" w:rsidTr="00AC4DF2">
        <w:tc>
          <w:tcPr>
            <w:tcW w:w="2836" w:type="dxa"/>
          </w:tcPr>
          <w:p w14:paraId="6D92CB4E" w14:textId="77777777" w:rsidR="00AC4DF2" w:rsidRPr="00AC4DF2" w:rsidRDefault="00AC4DF2" w:rsidP="00AC4DF2">
            <w:pPr>
              <w:pStyle w:val="aff4"/>
              <w:ind w:left="0"/>
              <w:rPr>
                <w:sz w:val="18"/>
                <w:szCs w:val="18"/>
              </w:rPr>
            </w:pPr>
            <w:r w:rsidRPr="00AC4DF2">
              <w:rPr>
                <w:sz w:val="18"/>
                <w:szCs w:val="18"/>
              </w:rPr>
              <w:t>Объем ресурсного обеспечения мероприятий</w:t>
            </w:r>
          </w:p>
          <w:p w14:paraId="338E6174" w14:textId="77777777" w:rsidR="00AC4DF2" w:rsidRPr="00AC4DF2" w:rsidRDefault="00AC4DF2" w:rsidP="00AC4DF2">
            <w:pPr>
              <w:pStyle w:val="aff4"/>
              <w:ind w:left="0"/>
              <w:rPr>
                <w:sz w:val="18"/>
                <w:szCs w:val="18"/>
              </w:rPr>
            </w:pPr>
            <w:r w:rsidRPr="00AC4DF2">
              <w:rPr>
                <w:sz w:val="18"/>
                <w:szCs w:val="18"/>
              </w:rPr>
              <w:t xml:space="preserve">подпрограммы </w:t>
            </w:r>
          </w:p>
        </w:tc>
        <w:tc>
          <w:tcPr>
            <w:tcW w:w="6992" w:type="dxa"/>
          </w:tcPr>
          <w:p w14:paraId="783D6B31" w14:textId="77777777" w:rsidR="00AC4DF2" w:rsidRPr="00AC4DF2" w:rsidRDefault="00AC4DF2" w:rsidP="00AC4DF2">
            <w:pPr>
              <w:pStyle w:val="aff4"/>
              <w:ind w:left="0"/>
              <w:rPr>
                <w:sz w:val="18"/>
                <w:szCs w:val="18"/>
              </w:rPr>
            </w:pPr>
            <w:r w:rsidRPr="00AC4DF2">
              <w:rPr>
                <w:sz w:val="18"/>
                <w:szCs w:val="18"/>
              </w:rPr>
              <w:t>Общий объем бюджетных  ассигнований: 32 853,81115  тыс. руб., в том числе:</w:t>
            </w:r>
          </w:p>
          <w:p w14:paraId="67461EA6" w14:textId="77777777" w:rsidR="00AC4DF2" w:rsidRPr="00AC4DF2" w:rsidRDefault="00AC4DF2" w:rsidP="00AC4DF2">
            <w:pPr>
              <w:pStyle w:val="aff4"/>
              <w:ind w:left="0"/>
              <w:rPr>
                <w:sz w:val="18"/>
                <w:szCs w:val="18"/>
              </w:rPr>
            </w:pPr>
            <w:r w:rsidRPr="00AC4DF2">
              <w:rPr>
                <w:sz w:val="18"/>
                <w:szCs w:val="18"/>
              </w:rPr>
              <w:t>2014 – 4 747,90000 тыс. руб.;</w:t>
            </w:r>
          </w:p>
          <w:p w14:paraId="0812BD38" w14:textId="77777777" w:rsidR="00AC4DF2" w:rsidRPr="00AC4DF2" w:rsidRDefault="00AC4DF2" w:rsidP="00AC4DF2">
            <w:pPr>
              <w:pStyle w:val="aff4"/>
              <w:ind w:left="0"/>
              <w:rPr>
                <w:sz w:val="18"/>
                <w:szCs w:val="18"/>
              </w:rPr>
            </w:pPr>
            <w:r w:rsidRPr="00AC4DF2">
              <w:rPr>
                <w:sz w:val="18"/>
                <w:szCs w:val="18"/>
              </w:rPr>
              <w:t>2015 – 5 925,97500 тыс. руб.;</w:t>
            </w:r>
          </w:p>
          <w:p w14:paraId="51F1CAEF" w14:textId="77777777" w:rsidR="00AC4DF2" w:rsidRPr="00AC4DF2" w:rsidRDefault="00AC4DF2" w:rsidP="00AC4DF2">
            <w:pPr>
              <w:pStyle w:val="aff4"/>
              <w:ind w:left="0"/>
              <w:rPr>
                <w:sz w:val="18"/>
                <w:szCs w:val="18"/>
              </w:rPr>
            </w:pPr>
            <w:r w:rsidRPr="00AC4DF2">
              <w:rPr>
                <w:sz w:val="18"/>
                <w:szCs w:val="18"/>
              </w:rPr>
              <w:t>2016 – 5 801,60000 тыс. руб.;</w:t>
            </w:r>
          </w:p>
          <w:p w14:paraId="44031881" w14:textId="77777777" w:rsidR="00AC4DF2" w:rsidRPr="00AC4DF2" w:rsidRDefault="00AC4DF2" w:rsidP="00AC4DF2">
            <w:pPr>
              <w:pStyle w:val="aff4"/>
              <w:ind w:left="0"/>
              <w:rPr>
                <w:sz w:val="18"/>
                <w:szCs w:val="18"/>
              </w:rPr>
            </w:pPr>
            <w:r w:rsidRPr="00AC4DF2">
              <w:rPr>
                <w:sz w:val="18"/>
                <w:szCs w:val="18"/>
              </w:rPr>
              <w:t>2017 – 1 125,17300  тыс. руб.;</w:t>
            </w:r>
          </w:p>
          <w:p w14:paraId="45CFD2FF" w14:textId="77777777" w:rsidR="00AC4DF2" w:rsidRPr="00AC4DF2" w:rsidRDefault="00AC4DF2" w:rsidP="00AC4DF2">
            <w:pPr>
              <w:pStyle w:val="aff4"/>
              <w:ind w:left="0"/>
              <w:rPr>
                <w:sz w:val="18"/>
                <w:szCs w:val="18"/>
              </w:rPr>
            </w:pPr>
            <w:r w:rsidRPr="00AC4DF2">
              <w:rPr>
                <w:sz w:val="18"/>
                <w:szCs w:val="18"/>
              </w:rPr>
              <w:t>2018 – 799,05283 тыс. руб.;</w:t>
            </w:r>
          </w:p>
          <w:p w14:paraId="50DE5B13" w14:textId="77777777" w:rsidR="00AC4DF2" w:rsidRPr="00AC4DF2" w:rsidRDefault="00AC4DF2" w:rsidP="00AC4DF2">
            <w:pPr>
              <w:pStyle w:val="aff4"/>
              <w:ind w:left="0"/>
              <w:rPr>
                <w:sz w:val="18"/>
                <w:szCs w:val="18"/>
              </w:rPr>
            </w:pPr>
            <w:r w:rsidRPr="00AC4DF2">
              <w:rPr>
                <w:sz w:val="18"/>
                <w:szCs w:val="18"/>
              </w:rPr>
              <w:t>2019 – 0,0000 тыс. руб.;</w:t>
            </w:r>
          </w:p>
          <w:p w14:paraId="7D58CAF4" w14:textId="77777777" w:rsidR="00AC4DF2" w:rsidRPr="00AC4DF2" w:rsidRDefault="00AC4DF2" w:rsidP="00AC4DF2">
            <w:pPr>
              <w:pStyle w:val="aff4"/>
              <w:ind w:left="0"/>
              <w:rPr>
                <w:sz w:val="18"/>
                <w:szCs w:val="18"/>
              </w:rPr>
            </w:pPr>
            <w:r w:rsidRPr="00AC4DF2">
              <w:rPr>
                <w:sz w:val="18"/>
                <w:szCs w:val="18"/>
              </w:rPr>
              <w:t>2020 – 2 089,75000 тыс. руб.;</w:t>
            </w:r>
          </w:p>
          <w:p w14:paraId="526EF7CA" w14:textId="77777777" w:rsidR="00AC4DF2" w:rsidRPr="00AC4DF2" w:rsidRDefault="00AC4DF2" w:rsidP="00AC4DF2">
            <w:pPr>
              <w:pStyle w:val="aff4"/>
              <w:ind w:left="0"/>
              <w:rPr>
                <w:sz w:val="18"/>
                <w:szCs w:val="18"/>
              </w:rPr>
            </w:pPr>
            <w:r w:rsidRPr="00AC4DF2">
              <w:rPr>
                <w:sz w:val="18"/>
                <w:szCs w:val="18"/>
              </w:rPr>
              <w:t>2021 – 3 686,25000 тыс. руб.;</w:t>
            </w:r>
          </w:p>
          <w:p w14:paraId="0624D1AF" w14:textId="77777777" w:rsidR="00AC4DF2" w:rsidRPr="00AC4DF2" w:rsidRDefault="00AC4DF2" w:rsidP="00AC4DF2">
            <w:pPr>
              <w:pStyle w:val="aff4"/>
              <w:ind w:left="0"/>
              <w:rPr>
                <w:sz w:val="18"/>
                <w:szCs w:val="18"/>
              </w:rPr>
            </w:pPr>
            <w:r w:rsidRPr="00AC4DF2">
              <w:rPr>
                <w:sz w:val="18"/>
                <w:szCs w:val="18"/>
              </w:rPr>
              <w:t>2022 – 3 012,77592 тыс. руб.;</w:t>
            </w:r>
          </w:p>
          <w:p w14:paraId="4D8CDD1F" w14:textId="77777777" w:rsidR="00AC4DF2" w:rsidRPr="00AC4DF2" w:rsidRDefault="00AC4DF2" w:rsidP="00AC4DF2">
            <w:pPr>
              <w:pStyle w:val="aff4"/>
              <w:ind w:left="0"/>
              <w:rPr>
                <w:sz w:val="18"/>
                <w:szCs w:val="18"/>
              </w:rPr>
            </w:pPr>
            <w:r w:rsidRPr="00AC4DF2">
              <w:rPr>
                <w:sz w:val="18"/>
                <w:szCs w:val="18"/>
              </w:rPr>
              <w:t>2023 – 2 832,66720 тыс. руб.;</w:t>
            </w:r>
          </w:p>
          <w:p w14:paraId="300BD118" w14:textId="77777777" w:rsidR="00AC4DF2" w:rsidRPr="00AC4DF2" w:rsidRDefault="00AC4DF2" w:rsidP="00AC4DF2">
            <w:pPr>
              <w:pStyle w:val="aff4"/>
              <w:ind w:left="0"/>
              <w:rPr>
                <w:sz w:val="18"/>
                <w:szCs w:val="18"/>
              </w:rPr>
            </w:pPr>
            <w:r w:rsidRPr="00AC4DF2">
              <w:rPr>
                <w:sz w:val="18"/>
                <w:szCs w:val="18"/>
              </w:rPr>
              <w:t>2024 – 2 832,66720 тыс. руб.</w:t>
            </w:r>
          </w:p>
          <w:p w14:paraId="50614F99" w14:textId="77777777" w:rsidR="00AC4DF2" w:rsidRPr="00AC4DF2" w:rsidRDefault="00AC4DF2" w:rsidP="00AC4DF2">
            <w:pPr>
              <w:pStyle w:val="aff4"/>
              <w:ind w:left="0"/>
              <w:rPr>
                <w:sz w:val="18"/>
                <w:szCs w:val="18"/>
              </w:rPr>
            </w:pPr>
            <w:r w:rsidRPr="00AC4DF2">
              <w:rPr>
                <w:sz w:val="18"/>
                <w:szCs w:val="18"/>
              </w:rPr>
              <w:t>в том числе:</w:t>
            </w:r>
          </w:p>
          <w:p w14:paraId="40377E2B" w14:textId="77777777" w:rsidR="00AC4DF2" w:rsidRPr="00AC4DF2" w:rsidRDefault="00AC4DF2" w:rsidP="00AC4DF2">
            <w:pPr>
              <w:pStyle w:val="aff4"/>
              <w:ind w:left="0"/>
              <w:rPr>
                <w:sz w:val="18"/>
                <w:szCs w:val="18"/>
              </w:rPr>
            </w:pPr>
            <w:r w:rsidRPr="00AC4DF2">
              <w:rPr>
                <w:sz w:val="18"/>
                <w:szCs w:val="18"/>
              </w:rPr>
              <w:t>- местный бюджет:</w:t>
            </w:r>
          </w:p>
          <w:p w14:paraId="2BF00C71" w14:textId="77777777" w:rsidR="00AC4DF2" w:rsidRPr="00AC4DF2" w:rsidRDefault="00AC4DF2" w:rsidP="00AC4DF2">
            <w:pPr>
              <w:pStyle w:val="aff4"/>
              <w:ind w:left="0"/>
              <w:rPr>
                <w:sz w:val="18"/>
                <w:szCs w:val="18"/>
              </w:rPr>
            </w:pPr>
            <w:r w:rsidRPr="00AC4DF2">
              <w:rPr>
                <w:sz w:val="18"/>
                <w:szCs w:val="18"/>
              </w:rPr>
              <w:t>2014 – 0,0000 тыс. руб.;</w:t>
            </w:r>
          </w:p>
          <w:p w14:paraId="331A1634" w14:textId="77777777" w:rsidR="00AC4DF2" w:rsidRPr="00AC4DF2" w:rsidRDefault="00AC4DF2" w:rsidP="00AC4DF2">
            <w:pPr>
              <w:pStyle w:val="aff4"/>
              <w:ind w:left="0"/>
              <w:rPr>
                <w:sz w:val="18"/>
                <w:szCs w:val="18"/>
              </w:rPr>
            </w:pPr>
            <w:r w:rsidRPr="00AC4DF2">
              <w:rPr>
                <w:sz w:val="18"/>
                <w:szCs w:val="18"/>
              </w:rPr>
              <w:t>2015 – 0,0000 тыс. руб.;</w:t>
            </w:r>
          </w:p>
          <w:p w14:paraId="0AD2A9DA" w14:textId="77777777" w:rsidR="00AC4DF2" w:rsidRPr="00AC4DF2" w:rsidRDefault="00AC4DF2" w:rsidP="00AC4DF2">
            <w:pPr>
              <w:pStyle w:val="aff4"/>
              <w:ind w:left="0"/>
              <w:rPr>
                <w:sz w:val="18"/>
                <w:szCs w:val="18"/>
              </w:rPr>
            </w:pPr>
            <w:r w:rsidRPr="00AC4DF2">
              <w:rPr>
                <w:sz w:val="18"/>
                <w:szCs w:val="18"/>
              </w:rPr>
              <w:t>2016 – 0,0000 тыс. руб.;</w:t>
            </w:r>
          </w:p>
          <w:p w14:paraId="4ECAC552" w14:textId="77777777" w:rsidR="00AC4DF2" w:rsidRPr="00AC4DF2" w:rsidRDefault="00AC4DF2" w:rsidP="00AC4DF2">
            <w:pPr>
              <w:pStyle w:val="aff4"/>
              <w:ind w:left="0"/>
              <w:rPr>
                <w:sz w:val="18"/>
                <w:szCs w:val="18"/>
              </w:rPr>
            </w:pPr>
            <w:r w:rsidRPr="00AC4DF2">
              <w:rPr>
                <w:sz w:val="18"/>
                <w:szCs w:val="18"/>
              </w:rPr>
              <w:t>2017 – 0,0000 тыс. руб.;</w:t>
            </w:r>
          </w:p>
          <w:p w14:paraId="5400AC4F" w14:textId="77777777" w:rsidR="00AC4DF2" w:rsidRPr="00AC4DF2" w:rsidRDefault="00AC4DF2" w:rsidP="00AC4DF2">
            <w:pPr>
              <w:pStyle w:val="aff4"/>
              <w:ind w:left="0"/>
              <w:rPr>
                <w:sz w:val="18"/>
                <w:szCs w:val="18"/>
              </w:rPr>
            </w:pPr>
            <w:r w:rsidRPr="00AC4DF2">
              <w:rPr>
                <w:sz w:val="18"/>
                <w:szCs w:val="18"/>
              </w:rPr>
              <w:t>2018 – 0,0000 тыс. руб.;</w:t>
            </w:r>
          </w:p>
          <w:p w14:paraId="38DF4484" w14:textId="77777777" w:rsidR="00AC4DF2" w:rsidRPr="00AC4DF2" w:rsidRDefault="00AC4DF2" w:rsidP="00AC4DF2">
            <w:pPr>
              <w:pStyle w:val="aff4"/>
              <w:ind w:left="0"/>
              <w:rPr>
                <w:sz w:val="18"/>
                <w:szCs w:val="18"/>
              </w:rPr>
            </w:pPr>
            <w:r w:rsidRPr="00AC4DF2">
              <w:rPr>
                <w:sz w:val="18"/>
                <w:szCs w:val="18"/>
              </w:rPr>
              <w:t>2019 – 0,0000 тыс. руб.;</w:t>
            </w:r>
          </w:p>
          <w:p w14:paraId="6854526B" w14:textId="77777777" w:rsidR="00AC4DF2" w:rsidRPr="00AC4DF2" w:rsidRDefault="00AC4DF2" w:rsidP="00AC4DF2">
            <w:pPr>
              <w:pStyle w:val="aff4"/>
              <w:ind w:left="0"/>
              <w:rPr>
                <w:sz w:val="18"/>
                <w:szCs w:val="18"/>
              </w:rPr>
            </w:pPr>
            <w:r w:rsidRPr="00AC4DF2">
              <w:rPr>
                <w:sz w:val="18"/>
                <w:szCs w:val="18"/>
              </w:rPr>
              <w:t>2020 – 0,0000 тыс. руб.;</w:t>
            </w:r>
          </w:p>
          <w:p w14:paraId="05EAC43E" w14:textId="77777777" w:rsidR="00AC4DF2" w:rsidRPr="00AC4DF2" w:rsidRDefault="00AC4DF2" w:rsidP="00AC4DF2">
            <w:pPr>
              <w:pStyle w:val="aff4"/>
              <w:ind w:left="0"/>
              <w:rPr>
                <w:sz w:val="18"/>
                <w:szCs w:val="18"/>
              </w:rPr>
            </w:pPr>
            <w:r w:rsidRPr="00AC4DF2">
              <w:rPr>
                <w:sz w:val="18"/>
                <w:szCs w:val="18"/>
              </w:rPr>
              <w:t>2021 – 0,0000 тыс. руб.;</w:t>
            </w:r>
          </w:p>
          <w:p w14:paraId="1A772B2F" w14:textId="77777777" w:rsidR="00AC4DF2" w:rsidRPr="00AC4DF2" w:rsidRDefault="00AC4DF2" w:rsidP="00AC4DF2">
            <w:pPr>
              <w:pStyle w:val="aff4"/>
              <w:ind w:left="0"/>
              <w:rPr>
                <w:sz w:val="18"/>
                <w:szCs w:val="18"/>
              </w:rPr>
            </w:pPr>
            <w:r w:rsidRPr="00AC4DF2">
              <w:rPr>
                <w:sz w:val="18"/>
                <w:szCs w:val="18"/>
              </w:rPr>
              <w:t>2022 – 180,10872 тыс. руб.;</w:t>
            </w:r>
          </w:p>
          <w:p w14:paraId="68C06770" w14:textId="77777777" w:rsidR="00AC4DF2" w:rsidRPr="00AC4DF2" w:rsidRDefault="00AC4DF2" w:rsidP="00AC4DF2">
            <w:pPr>
              <w:pStyle w:val="aff4"/>
              <w:ind w:left="0"/>
              <w:rPr>
                <w:sz w:val="18"/>
                <w:szCs w:val="18"/>
              </w:rPr>
            </w:pPr>
            <w:r w:rsidRPr="00AC4DF2">
              <w:rPr>
                <w:sz w:val="18"/>
                <w:szCs w:val="18"/>
              </w:rPr>
              <w:t>2023 – 0,0000 тыс. руб.;</w:t>
            </w:r>
          </w:p>
          <w:p w14:paraId="384D2AD3" w14:textId="77777777" w:rsidR="00AC4DF2" w:rsidRPr="00AC4DF2" w:rsidRDefault="00AC4DF2" w:rsidP="00AC4DF2">
            <w:pPr>
              <w:pStyle w:val="aff4"/>
              <w:ind w:left="0"/>
              <w:rPr>
                <w:sz w:val="18"/>
                <w:szCs w:val="18"/>
              </w:rPr>
            </w:pPr>
            <w:r w:rsidRPr="00AC4DF2">
              <w:rPr>
                <w:sz w:val="18"/>
                <w:szCs w:val="18"/>
              </w:rPr>
              <w:t>2024 – 0,0000 тыс. руб.</w:t>
            </w:r>
          </w:p>
          <w:p w14:paraId="0370B327" w14:textId="77777777" w:rsidR="00AC4DF2" w:rsidRPr="00AC4DF2" w:rsidRDefault="00AC4DF2" w:rsidP="00AC4DF2">
            <w:pPr>
              <w:pStyle w:val="aff4"/>
              <w:ind w:left="0"/>
              <w:rPr>
                <w:sz w:val="18"/>
                <w:szCs w:val="18"/>
              </w:rPr>
            </w:pPr>
            <w:r w:rsidRPr="00AC4DF2">
              <w:rPr>
                <w:sz w:val="18"/>
                <w:szCs w:val="18"/>
              </w:rPr>
              <w:t>- областной бюджет:</w:t>
            </w:r>
          </w:p>
          <w:p w14:paraId="1595921F" w14:textId="77777777" w:rsidR="00AC4DF2" w:rsidRPr="00AC4DF2" w:rsidRDefault="00AC4DF2" w:rsidP="00AC4DF2">
            <w:pPr>
              <w:pStyle w:val="aff4"/>
              <w:ind w:left="0"/>
              <w:rPr>
                <w:sz w:val="18"/>
                <w:szCs w:val="18"/>
              </w:rPr>
            </w:pPr>
            <w:r w:rsidRPr="00AC4DF2">
              <w:rPr>
                <w:sz w:val="18"/>
                <w:szCs w:val="18"/>
              </w:rPr>
              <w:t>2014 –  213,50000 тыс. руб.;</w:t>
            </w:r>
          </w:p>
          <w:p w14:paraId="26137685" w14:textId="77777777" w:rsidR="00AC4DF2" w:rsidRPr="00AC4DF2" w:rsidRDefault="00AC4DF2" w:rsidP="00AC4DF2">
            <w:pPr>
              <w:pStyle w:val="aff4"/>
              <w:ind w:left="0"/>
              <w:rPr>
                <w:sz w:val="18"/>
                <w:szCs w:val="18"/>
              </w:rPr>
            </w:pPr>
            <w:r w:rsidRPr="00AC4DF2">
              <w:rPr>
                <w:sz w:val="18"/>
                <w:szCs w:val="18"/>
              </w:rPr>
              <w:t>2015 –  2 370,39000 тыс. руб.;</w:t>
            </w:r>
          </w:p>
          <w:p w14:paraId="53B69C30" w14:textId="77777777" w:rsidR="00AC4DF2" w:rsidRPr="00AC4DF2" w:rsidRDefault="00AC4DF2" w:rsidP="00AC4DF2">
            <w:pPr>
              <w:pStyle w:val="aff4"/>
              <w:ind w:left="0"/>
              <w:rPr>
                <w:sz w:val="18"/>
                <w:szCs w:val="18"/>
              </w:rPr>
            </w:pPr>
            <w:r w:rsidRPr="00AC4DF2">
              <w:rPr>
                <w:sz w:val="18"/>
                <w:szCs w:val="18"/>
              </w:rPr>
              <w:t>2016 –  0,0000 тыс. руб.;</w:t>
            </w:r>
          </w:p>
          <w:p w14:paraId="1F92CF68" w14:textId="77777777" w:rsidR="00AC4DF2" w:rsidRPr="00AC4DF2" w:rsidRDefault="00AC4DF2" w:rsidP="00AC4DF2">
            <w:pPr>
              <w:pStyle w:val="aff4"/>
              <w:ind w:left="0"/>
              <w:rPr>
                <w:sz w:val="18"/>
                <w:szCs w:val="18"/>
              </w:rPr>
            </w:pPr>
            <w:r w:rsidRPr="00AC4DF2">
              <w:rPr>
                <w:sz w:val="18"/>
                <w:szCs w:val="18"/>
              </w:rPr>
              <w:t>2017 –  1 125,17300 тыс. руб.;</w:t>
            </w:r>
          </w:p>
          <w:p w14:paraId="5E2B86D2" w14:textId="77777777" w:rsidR="00AC4DF2" w:rsidRPr="00AC4DF2" w:rsidRDefault="00AC4DF2" w:rsidP="00AC4DF2">
            <w:pPr>
              <w:pStyle w:val="aff4"/>
              <w:ind w:left="0"/>
              <w:rPr>
                <w:sz w:val="18"/>
                <w:szCs w:val="18"/>
              </w:rPr>
            </w:pPr>
            <w:r w:rsidRPr="00AC4DF2">
              <w:rPr>
                <w:sz w:val="18"/>
                <w:szCs w:val="18"/>
              </w:rPr>
              <w:t>2018 – 799,05283 тыс. руб.;</w:t>
            </w:r>
          </w:p>
          <w:p w14:paraId="46E00F6A" w14:textId="77777777" w:rsidR="00AC4DF2" w:rsidRPr="00AC4DF2" w:rsidRDefault="00AC4DF2" w:rsidP="00AC4DF2">
            <w:pPr>
              <w:pStyle w:val="aff4"/>
              <w:ind w:left="0"/>
              <w:rPr>
                <w:sz w:val="18"/>
                <w:szCs w:val="18"/>
              </w:rPr>
            </w:pPr>
            <w:r w:rsidRPr="00AC4DF2">
              <w:rPr>
                <w:sz w:val="18"/>
                <w:szCs w:val="18"/>
              </w:rPr>
              <w:t>2019 – 0,0000тыс. руб.;</w:t>
            </w:r>
          </w:p>
          <w:p w14:paraId="1CBC2948" w14:textId="77777777" w:rsidR="00AC4DF2" w:rsidRPr="00AC4DF2" w:rsidRDefault="00AC4DF2" w:rsidP="00AC4DF2">
            <w:pPr>
              <w:pStyle w:val="aff4"/>
              <w:ind w:left="0"/>
              <w:rPr>
                <w:sz w:val="18"/>
                <w:szCs w:val="18"/>
              </w:rPr>
            </w:pPr>
            <w:r w:rsidRPr="00AC4DF2">
              <w:rPr>
                <w:sz w:val="18"/>
                <w:szCs w:val="18"/>
              </w:rPr>
              <w:t>2020 – 2089,75000 тыс. руб.;</w:t>
            </w:r>
          </w:p>
          <w:p w14:paraId="7988657A" w14:textId="77777777" w:rsidR="00AC4DF2" w:rsidRPr="00AC4DF2" w:rsidRDefault="00AC4DF2" w:rsidP="00AC4DF2">
            <w:pPr>
              <w:pStyle w:val="aff4"/>
              <w:ind w:left="0"/>
              <w:rPr>
                <w:sz w:val="18"/>
                <w:szCs w:val="18"/>
              </w:rPr>
            </w:pPr>
            <w:r w:rsidRPr="00AC4DF2">
              <w:rPr>
                <w:sz w:val="18"/>
                <w:szCs w:val="18"/>
              </w:rPr>
              <w:t>2021 – 3 686,25000 тыс. руб.;</w:t>
            </w:r>
          </w:p>
          <w:p w14:paraId="00A9ED9D" w14:textId="77777777" w:rsidR="00AC4DF2" w:rsidRPr="00AC4DF2" w:rsidRDefault="00AC4DF2" w:rsidP="00AC4DF2">
            <w:pPr>
              <w:pStyle w:val="aff4"/>
              <w:ind w:left="0"/>
              <w:rPr>
                <w:sz w:val="18"/>
                <w:szCs w:val="18"/>
              </w:rPr>
            </w:pPr>
            <w:r w:rsidRPr="00AC4DF2">
              <w:rPr>
                <w:sz w:val="18"/>
                <w:szCs w:val="18"/>
              </w:rPr>
              <w:t>2022 – 198,28670 тыс. руб.;</w:t>
            </w:r>
          </w:p>
          <w:p w14:paraId="120D4FEB" w14:textId="77777777" w:rsidR="00AC4DF2" w:rsidRPr="00AC4DF2" w:rsidRDefault="00AC4DF2" w:rsidP="00AC4DF2">
            <w:pPr>
              <w:pStyle w:val="aff4"/>
              <w:ind w:left="0"/>
              <w:rPr>
                <w:sz w:val="18"/>
                <w:szCs w:val="18"/>
              </w:rPr>
            </w:pPr>
            <w:r w:rsidRPr="00AC4DF2">
              <w:rPr>
                <w:sz w:val="18"/>
                <w:szCs w:val="18"/>
              </w:rPr>
              <w:t>2023 – 2 832,66720 тыс. руб.;</w:t>
            </w:r>
          </w:p>
          <w:p w14:paraId="23BFA079" w14:textId="77777777" w:rsidR="00AC4DF2" w:rsidRPr="00AC4DF2" w:rsidRDefault="00AC4DF2" w:rsidP="00AC4DF2">
            <w:pPr>
              <w:pStyle w:val="aff4"/>
              <w:ind w:left="0"/>
              <w:rPr>
                <w:sz w:val="18"/>
                <w:szCs w:val="18"/>
              </w:rPr>
            </w:pPr>
            <w:r w:rsidRPr="00AC4DF2">
              <w:rPr>
                <w:sz w:val="18"/>
                <w:szCs w:val="18"/>
              </w:rPr>
              <w:t>2024 – 2 832,66720 тыс. руб.</w:t>
            </w:r>
          </w:p>
          <w:p w14:paraId="097C067C" w14:textId="77777777" w:rsidR="00AC4DF2" w:rsidRPr="00AC4DF2" w:rsidRDefault="00AC4DF2" w:rsidP="00AC4DF2">
            <w:pPr>
              <w:pStyle w:val="aff4"/>
              <w:ind w:left="0"/>
              <w:rPr>
                <w:sz w:val="18"/>
                <w:szCs w:val="18"/>
              </w:rPr>
            </w:pPr>
            <w:r w:rsidRPr="00AC4DF2">
              <w:rPr>
                <w:sz w:val="18"/>
                <w:szCs w:val="18"/>
              </w:rPr>
              <w:t xml:space="preserve">   - федеральный бюджет:</w:t>
            </w:r>
          </w:p>
          <w:p w14:paraId="76116792" w14:textId="77777777" w:rsidR="00AC4DF2" w:rsidRPr="00AC4DF2" w:rsidRDefault="00AC4DF2" w:rsidP="00AC4DF2">
            <w:pPr>
              <w:pStyle w:val="aff4"/>
              <w:ind w:left="0"/>
              <w:rPr>
                <w:sz w:val="18"/>
                <w:szCs w:val="18"/>
              </w:rPr>
            </w:pPr>
            <w:r w:rsidRPr="00AC4DF2">
              <w:rPr>
                <w:sz w:val="18"/>
                <w:szCs w:val="18"/>
              </w:rPr>
              <w:t xml:space="preserve"> 2014 –  4 534,40000 тыс. руб.;</w:t>
            </w:r>
          </w:p>
          <w:p w14:paraId="14BF4E28" w14:textId="77777777" w:rsidR="00AC4DF2" w:rsidRPr="00AC4DF2" w:rsidRDefault="00AC4DF2" w:rsidP="00AC4DF2">
            <w:pPr>
              <w:pStyle w:val="aff4"/>
              <w:ind w:left="0"/>
              <w:rPr>
                <w:sz w:val="18"/>
                <w:szCs w:val="18"/>
              </w:rPr>
            </w:pPr>
            <w:r w:rsidRPr="00AC4DF2">
              <w:rPr>
                <w:sz w:val="18"/>
                <w:szCs w:val="18"/>
              </w:rPr>
              <w:t xml:space="preserve"> 2015 –  3 555,58500 тыс. руб.;</w:t>
            </w:r>
          </w:p>
          <w:p w14:paraId="0A260503" w14:textId="77777777" w:rsidR="00AC4DF2" w:rsidRPr="00AC4DF2" w:rsidRDefault="00AC4DF2" w:rsidP="00AC4DF2">
            <w:pPr>
              <w:pStyle w:val="aff4"/>
              <w:ind w:left="0"/>
              <w:rPr>
                <w:sz w:val="18"/>
                <w:szCs w:val="18"/>
              </w:rPr>
            </w:pPr>
            <w:r w:rsidRPr="00AC4DF2">
              <w:rPr>
                <w:sz w:val="18"/>
                <w:szCs w:val="18"/>
              </w:rPr>
              <w:t xml:space="preserve"> 2016 –  5 801,60000 тыс. руб.;</w:t>
            </w:r>
          </w:p>
          <w:p w14:paraId="6F9B0B92" w14:textId="77777777" w:rsidR="00AC4DF2" w:rsidRPr="00AC4DF2" w:rsidRDefault="00AC4DF2" w:rsidP="00AC4DF2">
            <w:pPr>
              <w:pStyle w:val="aff4"/>
              <w:ind w:left="0"/>
              <w:rPr>
                <w:sz w:val="18"/>
                <w:szCs w:val="18"/>
              </w:rPr>
            </w:pPr>
            <w:r w:rsidRPr="00AC4DF2">
              <w:rPr>
                <w:sz w:val="18"/>
                <w:szCs w:val="18"/>
              </w:rPr>
              <w:t xml:space="preserve"> 2017 –  0,0000  тыс. руб.;</w:t>
            </w:r>
          </w:p>
          <w:p w14:paraId="2A17C4D2" w14:textId="77777777" w:rsidR="00AC4DF2" w:rsidRPr="00AC4DF2" w:rsidRDefault="00AC4DF2" w:rsidP="00AC4DF2">
            <w:pPr>
              <w:pStyle w:val="aff4"/>
              <w:ind w:left="0"/>
              <w:rPr>
                <w:sz w:val="18"/>
                <w:szCs w:val="18"/>
              </w:rPr>
            </w:pPr>
            <w:r w:rsidRPr="00AC4DF2">
              <w:rPr>
                <w:sz w:val="18"/>
                <w:szCs w:val="18"/>
              </w:rPr>
              <w:t xml:space="preserve"> 2018 –  0,0000  тыс. руб.;</w:t>
            </w:r>
          </w:p>
          <w:p w14:paraId="6CE66B9A" w14:textId="77777777" w:rsidR="00AC4DF2" w:rsidRPr="00AC4DF2" w:rsidRDefault="00AC4DF2" w:rsidP="00AC4DF2">
            <w:pPr>
              <w:pStyle w:val="aff4"/>
              <w:ind w:left="0"/>
              <w:rPr>
                <w:sz w:val="18"/>
                <w:szCs w:val="18"/>
              </w:rPr>
            </w:pPr>
            <w:r w:rsidRPr="00AC4DF2">
              <w:rPr>
                <w:sz w:val="18"/>
                <w:szCs w:val="18"/>
              </w:rPr>
              <w:t xml:space="preserve"> 2019 –  0,0000  тыс. руб.;</w:t>
            </w:r>
          </w:p>
          <w:p w14:paraId="5EBADF71" w14:textId="77777777" w:rsidR="00AC4DF2" w:rsidRPr="00AC4DF2" w:rsidRDefault="00AC4DF2" w:rsidP="00AC4DF2">
            <w:pPr>
              <w:pStyle w:val="aff4"/>
              <w:ind w:left="0"/>
              <w:rPr>
                <w:sz w:val="18"/>
                <w:szCs w:val="18"/>
              </w:rPr>
            </w:pPr>
            <w:r w:rsidRPr="00AC4DF2">
              <w:rPr>
                <w:sz w:val="18"/>
                <w:szCs w:val="18"/>
              </w:rPr>
              <w:t xml:space="preserve"> 2020 –  0,0000  тыс. руб.;</w:t>
            </w:r>
          </w:p>
          <w:p w14:paraId="421ACC7D" w14:textId="77777777" w:rsidR="00AC4DF2" w:rsidRPr="00AC4DF2" w:rsidRDefault="00AC4DF2" w:rsidP="00AC4DF2">
            <w:pPr>
              <w:pStyle w:val="aff4"/>
              <w:ind w:left="0"/>
              <w:rPr>
                <w:sz w:val="18"/>
                <w:szCs w:val="18"/>
              </w:rPr>
            </w:pPr>
            <w:r w:rsidRPr="00AC4DF2">
              <w:rPr>
                <w:sz w:val="18"/>
                <w:szCs w:val="18"/>
              </w:rPr>
              <w:t xml:space="preserve"> 2021 –  0,0000  тыс. руб.;</w:t>
            </w:r>
          </w:p>
          <w:p w14:paraId="1923BA78" w14:textId="77777777" w:rsidR="00AC4DF2" w:rsidRPr="00AC4DF2" w:rsidRDefault="00AC4DF2" w:rsidP="00AC4DF2">
            <w:pPr>
              <w:pStyle w:val="aff4"/>
              <w:ind w:left="0"/>
              <w:rPr>
                <w:sz w:val="18"/>
                <w:szCs w:val="18"/>
              </w:rPr>
            </w:pPr>
            <w:r w:rsidRPr="00AC4DF2">
              <w:rPr>
                <w:sz w:val="18"/>
                <w:szCs w:val="18"/>
              </w:rPr>
              <w:t xml:space="preserve"> 2022 –  2 634,38050  тыс. руб.;</w:t>
            </w:r>
          </w:p>
          <w:p w14:paraId="0AB54605" w14:textId="77777777" w:rsidR="00AC4DF2" w:rsidRPr="00AC4DF2" w:rsidRDefault="00AC4DF2" w:rsidP="00AC4DF2">
            <w:pPr>
              <w:pStyle w:val="aff4"/>
              <w:ind w:left="0"/>
              <w:rPr>
                <w:sz w:val="18"/>
                <w:szCs w:val="18"/>
              </w:rPr>
            </w:pPr>
            <w:r w:rsidRPr="00AC4DF2">
              <w:rPr>
                <w:sz w:val="18"/>
                <w:szCs w:val="18"/>
              </w:rPr>
              <w:t xml:space="preserve"> 2023 –  0,0000  тыс. руб.;</w:t>
            </w:r>
          </w:p>
          <w:p w14:paraId="674BD8AC" w14:textId="77777777" w:rsidR="00AC4DF2" w:rsidRPr="00AC4DF2" w:rsidRDefault="00AC4DF2" w:rsidP="00AC4DF2">
            <w:pPr>
              <w:pStyle w:val="aff4"/>
              <w:ind w:left="0"/>
              <w:rPr>
                <w:sz w:val="18"/>
                <w:szCs w:val="18"/>
              </w:rPr>
            </w:pPr>
            <w:r w:rsidRPr="00AC4DF2">
              <w:rPr>
                <w:sz w:val="18"/>
                <w:szCs w:val="18"/>
              </w:rPr>
              <w:t xml:space="preserve"> 2024 –  0,0000  тыс. руб.</w:t>
            </w:r>
          </w:p>
        </w:tc>
      </w:tr>
    </w:tbl>
    <w:p w14:paraId="7A103E55" w14:textId="77777777" w:rsidR="00AC4DF2" w:rsidRDefault="00AC4DF2" w:rsidP="00AC4DF2">
      <w:pPr>
        <w:spacing w:after="0" w:line="240" w:lineRule="auto"/>
        <w:rPr>
          <w:rFonts w:ascii="Times New Roman" w:hAnsi="Times New Roman" w:cs="Times New Roman"/>
          <w:sz w:val="18"/>
          <w:szCs w:val="18"/>
        </w:rPr>
      </w:pPr>
    </w:p>
    <w:p w14:paraId="5C3432BF" w14:textId="77777777" w:rsidR="00FF0E97" w:rsidRDefault="00FF0E97" w:rsidP="00AC4DF2">
      <w:pPr>
        <w:spacing w:after="0" w:line="240" w:lineRule="auto"/>
        <w:rPr>
          <w:rFonts w:ascii="Times New Roman" w:hAnsi="Times New Roman" w:cs="Times New Roman"/>
          <w:sz w:val="18"/>
          <w:szCs w:val="18"/>
        </w:rPr>
      </w:pPr>
    </w:p>
    <w:p w14:paraId="598BAA91" w14:textId="77777777" w:rsidR="00FF0E97" w:rsidRDefault="00FF0E97" w:rsidP="00AC4DF2">
      <w:pPr>
        <w:spacing w:after="0" w:line="240" w:lineRule="auto"/>
        <w:rPr>
          <w:rFonts w:ascii="Times New Roman" w:hAnsi="Times New Roman" w:cs="Times New Roman"/>
          <w:sz w:val="18"/>
          <w:szCs w:val="18"/>
        </w:rPr>
      </w:pPr>
    </w:p>
    <w:p w14:paraId="5E1B6D11" w14:textId="77777777" w:rsidR="00FF0E97" w:rsidRDefault="00FF0E97" w:rsidP="00AC4DF2">
      <w:pPr>
        <w:spacing w:after="0" w:line="240" w:lineRule="auto"/>
        <w:rPr>
          <w:rFonts w:ascii="Times New Roman" w:hAnsi="Times New Roman" w:cs="Times New Roman"/>
          <w:sz w:val="18"/>
          <w:szCs w:val="18"/>
        </w:rPr>
      </w:pPr>
    </w:p>
    <w:p w14:paraId="5D3410B2" w14:textId="77777777" w:rsidR="00FF0E97" w:rsidRDefault="00FF0E97" w:rsidP="00AC4DF2">
      <w:pPr>
        <w:spacing w:after="0" w:line="240" w:lineRule="auto"/>
        <w:rPr>
          <w:rFonts w:ascii="Times New Roman" w:hAnsi="Times New Roman" w:cs="Times New Roman"/>
          <w:sz w:val="18"/>
          <w:szCs w:val="18"/>
        </w:rPr>
      </w:pPr>
    </w:p>
    <w:p w14:paraId="31716F9B" w14:textId="77777777" w:rsidR="00FF0E97" w:rsidRDefault="00FF0E97" w:rsidP="00AC4DF2">
      <w:pPr>
        <w:spacing w:after="0" w:line="240" w:lineRule="auto"/>
        <w:rPr>
          <w:rFonts w:ascii="Times New Roman" w:hAnsi="Times New Roman" w:cs="Times New Roman"/>
          <w:sz w:val="18"/>
          <w:szCs w:val="18"/>
        </w:rPr>
      </w:pPr>
    </w:p>
    <w:p w14:paraId="67D35935" w14:textId="77777777" w:rsidR="00FF0E97" w:rsidRPr="00AC4DF2" w:rsidRDefault="00FF0E97" w:rsidP="00AC4DF2">
      <w:pPr>
        <w:spacing w:after="0" w:line="240" w:lineRule="auto"/>
        <w:rPr>
          <w:rFonts w:ascii="Times New Roman" w:hAnsi="Times New Roman" w:cs="Times New Roman"/>
          <w:sz w:val="18"/>
          <w:szCs w:val="18"/>
        </w:rPr>
      </w:pPr>
    </w:p>
    <w:p w14:paraId="32124688"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20</w:t>
      </w:r>
    </w:p>
    <w:p w14:paraId="0228A80D"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6CC3A9A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294F541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6359D596" w14:textId="77777777" w:rsidR="00AC4DF2" w:rsidRPr="00AC4DF2" w:rsidRDefault="008676F2" w:rsidP="00AC4DF2">
      <w:pPr>
        <w:pStyle w:val="Default"/>
        <w:ind w:right="-1"/>
        <w:jc w:val="both"/>
        <w:rPr>
          <w:sz w:val="18"/>
          <w:szCs w:val="18"/>
        </w:rPr>
      </w:pPr>
      <w:r>
        <w:rPr>
          <w:sz w:val="18"/>
          <w:szCs w:val="18"/>
        </w:rPr>
        <w:t xml:space="preserve">                                                                                                                                                                                                от 27.09.2022</w:t>
      </w:r>
      <w:r w:rsidR="00AC4DF2" w:rsidRPr="00AC4DF2">
        <w:rPr>
          <w:sz w:val="18"/>
          <w:szCs w:val="18"/>
        </w:rPr>
        <w:t xml:space="preserve">  №464</w:t>
      </w:r>
    </w:p>
    <w:p w14:paraId="0863D687" w14:textId="77777777" w:rsidR="00AC4DF2" w:rsidRPr="00AC4DF2" w:rsidRDefault="00AC4DF2" w:rsidP="00AC4DF2">
      <w:pPr>
        <w:pStyle w:val="Default"/>
        <w:ind w:right="-1"/>
        <w:jc w:val="both"/>
        <w:rPr>
          <w:sz w:val="18"/>
          <w:szCs w:val="18"/>
        </w:rPr>
      </w:pPr>
    </w:p>
    <w:p w14:paraId="7929B6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409"/>
        <w:gridCol w:w="3544"/>
        <w:gridCol w:w="1681"/>
        <w:gridCol w:w="1729"/>
      </w:tblGrid>
      <w:tr w:rsidR="00AC4DF2" w:rsidRPr="00AC4DF2" w14:paraId="540E2F65" w14:textId="77777777" w:rsidTr="00AC4DF2">
        <w:trPr>
          <w:cantSplit/>
        </w:trPr>
        <w:tc>
          <w:tcPr>
            <w:tcW w:w="710" w:type="dxa"/>
            <w:shd w:val="clear" w:color="auto" w:fill="auto"/>
          </w:tcPr>
          <w:p w14:paraId="5041EB2D"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N </w:t>
            </w:r>
            <w:r w:rsidRPr="00AC4DF2">
              <w:rPr>
                <w:rFonts w:ascii="Times New Roman" w:hAnsi="Times New Roman" w:cs="Times New Roman"/>
                <w:sz w:val="18"/>
                <w:szCs w:val="18"/>
              </w:rPr>
              <w:br/>
              <w:t>п/п</w:t>
            </w:r>
          </w:p>
        </w:tc>
        <w:tc>
          <w:tcPr>
            <w:tcW w:w="2409" w:type="dxa"/>
            <w:shd w:val="clear" w:color="auto" w:fill="auto"/>
          </w:tcPr>
          <w:p w14:paraId="0BE7F817"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Наименование мероприятий                </w:t>
            </w:r>
          </w:p>
        </w:tc>
        <w:tc>
          <w:tcPr>
            <w:tcW w:w="3544" w:type="dxa"/>
            <w:shd w:val="clear" w:color="auto" w:fill="auto"/>
          </w:tcPr>
          <w:p w14:paraId="5D253C8E"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Содержание</w:t>
            </w:r>
          </w:p>
        </w:tc>
        <w:tc>
          <w:tcPr>
            <w:tcW w:w="1681" w:type="dxa"/>
            <w:shd w:val="clear" w:color="auto" w:fill="auto"/>
          </w:tcPr>
          <w:p w14:paraId="7891083F"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Сроки    </w:t>
            </w:r>
            <w:r w:rsidRPr="00AC4DF2">
              <w:rPr>
                <w:rFonts w:ascii="Times New Roman" w:hAnsi="Times New Roman" w:cs="Times New Roman"/>
                <w:sz w:val="18"/>
                <w:szCs w:val="18"/>
              </w:rPr>
              <w:br/>
              <w:t xml:space="preserve">реализации </w:t>
            </w:r>
          </w:p>
        </w:tc>
        <w:tc>
          <w:tcPr>
            <w:tcW w:w="1729" w:type="dxa"/>
            <w:shd w:val="clear" w:color="auto" w:fill="auto"/>
          </w:tcPr>
          <w:p w14:paraId="6EF651F8"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Субвенция бюджету г. Тейково</w:t>
            </w:r>
          </w:p>
          <w:p w14:paraId="7AB3854F"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(тыс. руб.)</w:t>
            </w:r>
          </w:p>
        </w:tc>
      </w:tr>
      <w:tr w:rsidR="00AC4DF2" w:rsidRPr="00AC4DF2" w14:paraId="4E1EBDCF" w14:textId="77777777" w:rsidTr="00AC4DF2">
        <w:trPr>
          <w:cantSplit/>
        </w:trPr>
        <w:tc>
          <w:tcPr>
            <w:tcW w:w="710" w:type="dxa"/>
            <w:vMerge w:val="restart"/>
            <w:shd w:val="clear" w:color="auto" w:fill="auto"/>
          </w:tcPr>
          <w:p w14:paraId="3F3D0DBC"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val="restart"/>
            <w:shd w:val="clear" w:color="auto" w:fill="auto"/>
          </w:tcPr>
          <w:p w14:paraId="2444A92F"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Приобретение жилых помещений  </w:t>
            </w:r>
          </w:p>
        </w:tc>
        <w:tc>
          <w:tcPr>
            <w:tcW w:w="3544" w:type="dxa"/>
            <w:vMerge w:val="restart"/>
            <w:shd w:val="clear" w:color="auto" w:fill="auto"/>
          </w:tcPr>
          <w:p w14:paraId="791B3947" w14:textId="77777777" w:rsidR="00AC4DF2" w:rsidRPr="00AC4DF2" w:rsidRDefault="00AC4DF2" w:rsidP="00AC4DF2">
            <w:pPr>
              <w:pStyle w:val="ConsPlusCell"/>
              <w:ind w:right="-1"/>
              <w:jc w:val="both"/>
              <w:rPr>
                <w:rFonts w:ascii="Times New Roman" w:hAnsi="Times New Roman" w:cs="Times New Roman"/>
                <w:sz w:val="18"/>
                <w:szCs w:val="18"/>
              </w:rPr>
            </w:pPr>
            <w:r w:rsidRPr="00AC4DF2">
              <w:rPr>
                <w:rFonts w:ascii="Times New Roman" w:hAnsi="Times New Roman" w:cs="Times New Roman"/>
                <w:sz w:val="18"/>
                <w:szCs w:val="18"/>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14:paraId="24714464"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285983E0"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2014</w:t>
            </w:r>
          </w:p>
        </w:tc>
        <w:tc>
          <w:tcPr>
            <w:tcW w:w="1729" w:type="dxa"/>
            <w:shd w:val="clear" w:color="auto" w:fill="auto"/>
          </w:tcPr>
          <w:p w14:paraId="0D24F029"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 xml:space="preserve"> 4747,900</w:t>
            </w:r>
          </w:p>
          <w:p w14:paraId="5D1E08D2"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p w14:paraId="64453568"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r>
      <w:tr w:rsidR="00AC4DF2" w:rsidRPr="00AC4DF2" w14:paraId="513292F5" w14:textId="77777777" w:rsidTr="00AC4DF2">
        <w:trPr>
          <w:cantSplit/>
        </w:trPr>
        <w:tc>
          <w:tcPr>
            <w:tcW w:w="710" w:type="dxa"/>
            <w:vMerge/>
            <w:shd w:val="clear" w:color="auto" w:fill="auto"/>
          </w:tcPr>
          <w:p w14:paraId="0C647EAD"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065C6979"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22470A65"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1A668A74"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2015</w:t>
            </w:r>
          </w:p>
        </w:tc>
        <w:tc>
          <w:tcPr>
            <w:tcW w:w="1729" w:type="dxa"/>
            <w:shd w:val="clear" w:color="auto" w:fill="auto"/>
          </w:tcPr>
          <w:p w14:paraId="6ADA3BBC"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5925,975</w:t>
            </w:r>
          </w:p>
        </w:tc>
      </w:tr>
      <w:tr w:rsidR="00AC4DF2" w:rsidRPr="00AC4DF2" w14:paraId="7AC4E90A" w14:textId="77777777" w:rsidTr="00AC4DF2">
        <w:trPr>
          <w:cantSplit/>
        </w:trPr>
        <w:tc>
          <w:tcPr>
            <w:tcW w:w="710" w:type="dxa"/>
            <w:vMerge/>
            <w:shd w:val="clear" w:color="auto" w:fill="auto"/>
          </w:tcPr>
          <w:p w14:paraId="1C3C9DFE"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5C85DCB5"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1670F7E1"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06E22A57"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2016</w:t>
            </w:r>
          </w:p>
        </w:tc>
        <w:tc>
          <w:tcPr>
            <w:tcW w:w="1729" w:type="dxa"/>
            <w:shd w:val="clear" w:color="auto" w:fill="auto"/>
          </w:tcPr>
          <w:p w14:paraId="2D7EF68A"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5801,60000</w:t>
            </w:r>
          </w:p>
        </w:tc>
      </w:tr>
      <w:tr w:rsidR="00AC4DF2" w:rsidRPr="00AC4DF2" w14:paraId="4A84BB77" w14:textId="77777777" w:rsidTr="00AC4DF2">
        <w:trPr>
          <w:cantSplit/>
        </w:trPr>
        <w:tc>
          <w:tcPr>
            <w:tcW w:w="710" w:type="dxa"/>
            <w:vMerge/>
            <w:shd w:val="clear" w:color="auto" w:fill="auto"/>
          </w:tcPr>
          <w:p w14:paraId="6F2D2DD3"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3343E7F9"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4F26F9B9"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254705E0"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2017</w:t>
            </w:r>
          </w:p>
        </w:tc>
        <w:tc>
          <w:tcPr>
            <w:tcW w:w="1729" w:type="dxa"/>
            <w:shd w:val="clear" w:color="auto" w:fill="auto"/>
          </w:tcPr>
          <w:p w14:paraId="30B929C8"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1 125,17300</w:t>
            </w:r>
          </w:p>
        </w:tc>
      </w:tr>
      <w:tr w:rsidR="00AC4DF2" w:rsidRPr="00AC4DF2" w14:paraId="4C26EBD5" w14:textId="77777777" w:rsidTr="00AC4DF2">
        <w:trPr>
          <w:cantSplit/>
        </w:trPr>
        <w:tc>
          <w:tcPr>
            <w:tcW w:w="710" w:type="dxa"/>
            <w:vMerge/>
            <w:shd w:val="clear" w:color="auto" w:fill="auto"/>
          </w:tcPr>
          <w:p w14:paraId="6118ADF4"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0AD64EC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5A99A3D3"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532ECCF0"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2018</w:t>
            </w:r>
          </w:p>
        </w:tc>
        <w:tc>
          <w:tcPr>
            <w:tcW w:w="1729" w:type="dxa"/>
            <w:shd w:val="clear" w:color="auto" w:fill="auto"/>
          </w:tcPr>
          <w:p w14:paraId="4578F39F"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799,05283</w:t>
            </w:r>
          </w:p>
        </w:tc>
      </w:tr>
      <w:tr w:rsidR="00AC4DF2" w:rsidRPr="00AC4DF2" w14:paraId="3C2AA31B" w14:textId="77777777" w:rsidTr="00AC4DF2">
        <w:trPr>
          <w:cantSplit/>
        </w:trPr>
        <w:tc>
          <w:tcPr>
            <w:tcW w:w="710" w:type="dxa"/>
            <w:vMerge/>
            <w:shd w:val="clear" w:color="auto" w:fill="auto"/>
          </w:tcPr>
          <w:p w14:paraId="0C3238C0"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7DB7E694"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1315AAE3"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41498854"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2019</w:t>
            </w:r>
          </w:p>
        </w:tc>
        <w:tc>
          <w:tcPr>
            <w:tcW w:w="1729" w:type="dxa"/>
            <w:shd w:val="clear" w:color="auto" w:fill="auto"/>
          </w:tcPr>
          <w:p w14:paraId="3CFFCB64"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0,0000</w:t>
            </w:r>
          </w:p>
        </w:tc>
      </w:tr>
      <w:tr w:rsidR="00AC4DF2" w:rsidRPr="00AC4DF2" w14:paraId="6F5A52A1" w14:textId="77777777" w:rsidTr="00AC4DF2">
        <w:trPr>
          <w:cantSplit/>
        </w:trPr>
        <w:tc>
          <w:tcPr>
            <w:tcW w:w="710" w:type="dxa"/>
            <w:vMerge/>
            <w:shd w:val="clear" w:color="auto" w:fill="auto"/>
          </w:tcPr>
          <w:p w14:paraId="4AC00C3D"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44A25A4D"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236F0328"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74D8DE6F"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2020</w:t>
            </w:r>
          </w:p>
        </w:tc>
        <w:tc>
          <w:tcPr>
            <w:tcW w:w="1729" w:type="dxa"/>
            <w:shd w:val="clear" w:color="auto" w:fill="auto"/>
          </w:tcPr>
          <w:p w14:paraId="3EDA3E69"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2089,75000</w:t>
            </w:r>
          </w:p>
          <w:p w14:paraId="5599262C" w14:textId="77777777"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14:paraId="63634244" w14:textId="77777777" w:rsidTr="00AC4DF2">
        <w:trPr>
          <w:cantSplit/>
        </w:trPr>
        <w:tc>
          <w:tcPr>
            <w:tcW w:w="710" w:type="dxa"/>
            <w:vMerge/>
            <w:shd w:val="clear" w:color="auto" w:fill="auto"/>
          </w:tcPr>
          <w:p w14:paraId="7720D2D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4146432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3F8BD590"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728CC256"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2021</w:t>
            </w:r>
          </w:p>
        </w:tc>
        <w:tc>
          <w:tcPr>
            <w:tcW w:w="1729" w:type="dxa"/>
            <w:shd w:val="clear" w:color="auto" w:fill="auto"/>
          </w:tcPr>
          <w:p w14:paraId="1D0852F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3 686,25000</w:t>
            </w:r>
          </w:p>
        </w:tc>
      </w:tr>
      <w:tr w:rsidR="00AC4DF2" w:rsidRPr="00AC4DF2" w14:paraId="2B8AEEC6" w14:textId="77777777" w:rsidTr="00AC4DF2">
        <w:trPr>
          <w:cantSplit/>
        </w:trPr>
        <w:tc>
          <w:tcPr>
            <w:tcW w:w="710" w:type="dxa"/>
            <w:vMerge/>
            <w:shd w:val="clear" w:color="auto" w:fill="auto"/>
          </w:tcPr>
          <w:p w14:paraId="71F20C8F"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6DD8AC54"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2C57FF63"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46ED4FF5"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2022</w:t>
            </w:r>
          </w:p>
        </w:tc>
        <w:tc>
          <w:tcPr>
            <w:tcW w:w="1729" w:type="dxa"/>
            <w:shd w:val="clear" w:color="auto" w:fill="auto"/>
          </w:tcPr>
          <w:p w14:paraId="19213F6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3 012,77592</w:t>
            </w:r>
          </w:p>
        </w:tc>
      </w:tr>
      <w:tr w:rsidR="00AC4DF2" w:rsidRPr="00AC4DF2" w14:paraId="64FD8BA9" w14:textId="77777777" w:rsidTr="00AC4DF2">
        <w:trPr>
          <w:cantSplit/>
        </w:trPr>
        <w:tc>
          <w:tcPr>
            <w:tcW w:w="710" w:type="dxa"/>
            <w:vMerge/>
            <w:shd w:val="clear" w:color="auto" w:fill="auto"/>
          </w:tcPr>
          <w:p w14:paraId="0BF6E1E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1945D2D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26B6F746"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5438F87E"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2023</w:t>
            </w:r>
          </w:p>
        </w:tc>
        <w:tc>
          <w:tcPr>
            <w:tcW w:w="1729" w:type="dxa"/>
            <w:shd w:val="clear" w:color="auto" w:fill="auto"/>
          </w:tcPr>
          <w:p w14:paraId="28A1DF3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14:paraId="08CDFF92" w14:textId="77777777" w:rsidTr="00AC4DF2">
        <w:trPr>
          <w:cantSplit/>
        </w:trPr>
        <w:tc>
          <w:tcPr>
            <w:tcW w:w="710" w:type="dxa"/>
            <w:vMerge/>
            <w:shd w:val="clear" w:color="auto" w:fill="auto"/>
          </w:tcPr>
          <w:p w14:paraId="6DE3B932"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54449518"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6618A324"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5A378BB8"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2024</w:t>
            </w:r>
          </w:p>
        </w:tc>
        <w:tc>
          <w:tcPr>
            <w:tcW w:w="1729" w:type="dxa"/>
            <w:shd w:val="clear" w:color="auto" w:fill="auto"/>
          </w:tcPr>
          <w:p w14:paraId="1FF8046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2 832,66720</w:t>
            </w:r>
          </w:p>
        </w:tc>
      </w:tr>
      <w:tr w:rsidR="00AC4DF2" w:rsidRPr="00AC4DF2" w14:paraId="1BB66C76" w14:textId="77777777" w:rsidTr="00AC4DF2">
        <w:trPr>
          <w:cantSplit/>
        </w:trPr>
        <w:tc>
          <w:tcPr>
            <w:tcW w:w="710" w:type="dxa"/>
            <w:vMerge w:val="restart"/>
            <w:shd w:val="clear" w:color="auto" w:fill="auto"/>
          </w:tcPr>
          <w:p w14:paraId="61D24C31"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r w:rsidRPr="00AC4DF2">
              <w:rPr>
                <w:rFonts w:ascii="Times New Roman" w:hAnsi="Times New Roman" w:cs="Times New Roman"/>
                <w:sz w:val="18"/>
                <w:szCs w:val="18"/>
              </w:rPr>
              <w:t>2</w:t>
            </w:r>
          </w:p>
        </w:tc>
        <w:tc>
          <w:tcPr>
            <w:tcW w:w="2409" w:type="dxa"/>
            <w:vMerge w:val="restart"/>
            <w:shd w:val="clear" w:color="auto" w:fill="auto"/>
          </w:tcPr>
          <w:p w14:paraId="5BC1F0EE"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Предоставление жилых помещений</w:t>
            </w:r>
          </w:p>
        </w:tc>
        <w:tc>
          <w:tcPr>
            <w:tcW w:w="3544" w:type="dxa"/>
            <w:vMerge w:val="restart"/>
            <w:shd w:val="clear" w:color="auto" w:fill="auto"/>
          </w:tcPr>
          <w:p w14:paraId="3A44C157" w14:textId="77777777" w:rsidR="00AC4DF2" w:rsidRPr="00AC4DF2" w:rsidRDefault="00AC4DF2" w:rsidP="00AC4DF2">
            <w:pPr>
              <w:pStyle w:val="ConsPlusCell"/>
              <w:ind w:right="-1"/>
              <w:jc w:val="both"/>
              <w:rPr>
                <w:rFonts w:ascii="Times New Roman" w:hAnsi="Times New Roman" w:cs="Times New Roman"/>
                <w:sz w:val="18"/>
                <w:szCs w:val="18"/>
              </w:rPr>
            </w:pPr>
            <w:r w:rsidRPr="00AC4DF2">
              <w:rPr>
                <w:rFonts w:ascii="Times New Roman" w:hAnsi="Times New Roman" w:cs="Times New Roman"/>
                <w:sz w:val="18"/>
                <w:szCs w:val="18"/>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14:paraId="7AB9E923"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2014</w:t>
            </w:r>
          </w:p>
        </w:tc>
        <w:tc>
          <w:tcPr>
            <w:tcW w:w="1729" w:type="dxa"/>
            <w:shd w:val="clear" w:color="auto" w:fill="auto"/>
            <w:vAlign w:val="center"/>
          </w:tcPr>
          <w:p w14:paraId="4931EF4E"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3</w:t>
            </w:r>
          </w:p>
        </w:tc>
      </w:tr>
      <w:tr w:rsidR="00AC4DF2" w:rsidRPr="00AC4DF2" w14:paraId="66F89D5C" w14:textId="77777777" w:rsidTr="00AC4DF2">
        <w:trPr>
          <w:cantSplit/>
        </w:trPr>
        <w:tc>
          <w:tcPr>
            <w:tcW w:w="710" w:type="dxa"/>
            <w:vMerge/>
            <w:shd w:val="clear" w:color="auto" w:fill="auto"/>
          </w:tcPr>
          <w:p w14:paraId="406BBEA3"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007D4FE8"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626F1ED7"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5BFF1AB6"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2015</w:t>
            </w:r>
          </w:p>
        </w:tc>
        <w:tc>
          <w:tcPr>
            <w:tcW w:w="1729" w:type="dxa"/>
            <w:shd w:val="clear" w:color="auto" w:fill="auto"/>
            <w:vAlign w:val="center"/>
          </w:tcPr>
          <w:p w14:paraId="64B0A00A"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9</w:t>
            </w:r>
          </w:p>
        </w:tc>
      </w:tr>
      <w:tr w:rsidR="00AC4DF2" w:rsidRPr="00AC4DF2" w14:paraId="5EC308CF" w14:textId="77777777" w:rsidTr="00AC4DF2">
        <w:trPr>
          <w:cantSplit/>
        </w:trPr>
        <w:tc>
          <w:tcPr>
            <w:tcW w:w="710" w:type="dxa"/>
            <w:vMerge/>
            <w:shd w:val="clear" w:color="auto" w:fill="auto"/>
          </w:tcPr>
          <w:p w14:paraId="6AB9CAAE"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74A16381"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6E733416"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54A2234E"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2016</w:t>
            </w:r>
          </w:p>
        </w:tc>
        <w:tc>
          <w:tcPr>
            <w:tcW w:w="1729" w:type="dxa"/>
            <w:shd w:val="clear" w:color="auto" w:fill="auto"/>
            <w:vAlign w:val="center"/>
          </w:tcPr>
          <w:p w14:paraId="6B315627"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5</w:t>
            </w:r>
          </w:p>
        </w:tc>
      </w:tr>
      <w:tr w:rsidR="00AC4DF2" w:rsidRPr="00AC4DF2" w14:paraId="5421B1C9" w14:textId="77777777" w:rsidTr="00AC4DF2">
        <w:trPr>
          <w:cantSplit/>
        </w:trPr>
        <w:tc>
          <w:tcPr>
            <w:tcW w:w="710" w:type="dxa"/>
            <w:vMerge/>
            <w:shd w:val="clear" w:color="auto" w:fill="auto"/>
          </w:tcPr>
          <w:p w14:paraId="7B35C3BD"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58A321FE"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055C02B1"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35DFE59E"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2017</w:t>
            </w:r>
          </w:p>
        </w:tc>
        <w:tc>
          <w:tcPr>
            <w:tcW w:w="1729" w:type="dxa"/>
            <w:shd w:val="clear" w:color="auto" w:fill="auto"/>
            <w:vAlign w:val="center"/>
          </w:tcPr>
          <w:p w14:paraId="6978A368"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r>
      <w:tr w:rsidR="00AC4DF2" w:rsidRPr="00AC4DF2" w14:paraId="222C54CA" w14:textId="77777777" w:rsidTr="00AC4DF2">
        <w:trPr>
          <w:cantSplit/>
        </w:trPr>
        <w:tc>
          <w:tcPr>
            <w:tcW w:w="710" w:type="dxa"/>
            <w:vMerge/>
            <w:shd w:val="clear" w:color="auto" w:fill="auto"/>
          </w:tcPr>
          <w:p w14:paraId="2BAE402A"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56E0646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797962EA"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40D4A97D"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2018</w:t>
            </w:r>
          </w:p>
        </w:tc>
        <w:tc>
          <w:tcPr>
            <w:tcW w:w="1729" w:type="dxa"/>
            <w:shd w:val="clear" w:color="auto" w:fill="auto"/>
            <w:vAlign w:val="center"/>
          </w:tcPr>
          <w:p w14:paraId="3976EB44"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1</w:t>
            </w:r>
          </w:p>
        </w:tc>
      </w:tr>
      <w:tr w:rsidR="00AC4DF2" w:rsidRPr="00AC4DF2" w14:paraId="03AD5C0A" w14:textId="77777777" w:rsidTr="00AC4DF2">
        <w:trPr>
          <w:cantSplit/>
        </w:trPr>
        <w:tc>
          <w:tcPr>
            <w:tcW w:w="710" w:type="dxa"/>
            <w:vMerge/>
            <w:shd w:val="clear" w:color="auto" w:fill="auto"/>
          </w:tcPr>
          <w:p w14:paraId="19BD8EFE"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1823764D"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237E1B27"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37E45CF8"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2019</w:t>
            </w:r>
          </w:p>
        </w:tc>
        <w:tc>
          <w:tcPr>
            <w:tcW w:w="1729" w:type="dxa"/>
            <w:shd w:val="clear" w:color="auto" w:fill="auto"/>
            <w:vAlign w:val="center"/>
          </w:tcPr>
          <w:p w14:paraId="4ECF599B"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14:paraId="32BFD1ED" w14:textId="77777777" w:rsidTr="00AC4DF2">
        <w:trPr>
          <w:cantSplit/>
        </w:trPr>
        <w:tc>
          <w:tcPr>
            <w:tcW w:w="710" w:type="dxa"/>
            <w:vMerge/>
            <w:shd w:val="clear" w:color="auto" w:fill="auto"/>
          </w:tcPr>
          <w:p w14:paraId="2CB09F1C" w14:textId="77777777" w:rsidR="00AC4DF2" w:rsidRPr="00AC4DF2" w:rsidRDefault="00AC4DF2" w:rsidP="008914BC">
            <w:pPr>
              <w:pStyle w:val="ConsPlusCell"/>
              <w:widowControl/>
              <w:numPr>
                <w:ilvl w:val="0"/>
                <w:numId w:val="4"/>
              </w:numPr>
              <w:tabs>
                <w:tab w:val="left" w:pos="4354"/>
              </w:tabs>
              <w:ind w:left="0" w:right="-1"/>
              <w:rPr>
                <w:rFonts w:ascii="Times New Roman" w:hAnsi="Times New Roman" w:cs="Times New Roman"/>
                <w:sz w:val="18"/>
                <w:szCs w:val="18"/>
              </w:rPr>
            </w:pPr>
          </w:p>
        </w:tc>
        <w:tc>
          <w:tcPr>
            <w:tcW w:w="2409" w:type="dxa"/>
            <w:vMerge/>
            <w:shd w:val="clear" w:color="auto" w:fill="auto"/>
          </w:tcPr>
          <w:p w14:paraId="0ED4C6D9"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13DD25DC"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26023726"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2020</w:t>
            </w:r>
          </w:p>
        </w:tc>
        <w:tc>
          <w:tcPr>
            <w:tcW w:w="1729" w:type="dxa"/>
            <w:shd w:val="clear" w:color="auto" w:fill="auto"/>
            <w:vAlign w:val="center"/>
          </w:tcPr>
          <w:p w14:paraId="3E0A788F"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r w:rsidR="00AC4DF2" w:rsidRPr="00AC4DF2" w14:paraId="50572666" w14:textId="77777777" w:rsidTr="00AC4DF2">
        <w:trPr>
          <w:cantSplit/>
        </w:trPr>
        <w:tc>
          <w:tcPr>
            <w:tcW w:w="710" w:type="dxa"/>
            <w:vMerge/>
            <w:shd w:val="clear" w:color="auto" w:fill="auto"/>
          </w:tcPr>
          <w:p w14:paraId="03E551FC"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0F86DEB5"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441A7509"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4608A559"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2021</w:t>
            </w:r>
          </w:p>
        </w:tc>
        <w:tc>
          <w:tcPr>
            <w:tcW w:w="1729" w:type="dxa"/>
            <w:shd w:val="clear" w:color="auto" w:fill="auto"/>
            <w:vAlign w:val="center"/>
          </w:tcPr>
          <w:p w14:paraId="54BC2152"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3</w:t>
            </w:r>
          </w:p>
        </w:tc>
      </w:tr>
      <w:tr w:rsidR="00AC4DF2" w:rsidRPr="00AC4DF2" w14:paraId="13BAD3DD" w14:textId="77777777" w:rsidTr="00AC4DF2">
        <w:trPr>
          <w:cantSplit/>
        </w:trPr>
        <w:tc>
          <w:tcPr>
            <w:tcW w:w="710" w:type="dxa"/>
            <w:vMerge/>
            <w:shd w:val="clear" w:color="auto" w:fill="auto"/>
          </w:tcPr>
          <w:p w14:paraId="3A68E834"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65A0E1DD"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6805C65B"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4097808D"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2022</w:t>
            </w:r>
          </w:p>
        </w:tc>
        <w:tc>
          <w:tcPr>
            <w:tcW w:w="1729" w:type="dxa"/>
            <w:shd w:val="clear" w:color="auto" w:fill="auto"/>
            <w:vAlign w:val="center"/>
          </w:tcPr>
          <w:p w14:paraId="0F2B85DB"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r w:rsidR="00AC4DF2" w:rsidRPr="00AC4DF2" w14:paraId="7384F8E6" w14:textId="77777777" w:rsidTr="00AC4DF2">
        <w:trPr>
          <w:cantSplit/>
        </w:trPr>
        <w:tc>
          <w:tcPr>
            <w:tcW w:w="710" w:type="dxa"/>
            <w:vMerge/>
            <w:shd w:val="clear" w:color="auto" w:fill="auto"/>
          </w:tcPr>
          <w:p w14:paraId="015E8CB2"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2348401D"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25D05BE6"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456250D9"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2023</w:t>
            </w:r>
          </w:p>
        </w:tc>
        <w:tc>
          <w:tcPr>
            <w:tcW w:w="1729" w:type="dxa"/>
            <w:shd w:val="clear" w:color="auto" w:fill="auto"/>
            <w:vAlign w:val="center"/>
          </w:tcPr>
          <w:p w14:paraId="67C45F32"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r w:rsidR="00AC4DF2" w:rsidRPr="00AC4DF2" w14:paraId="553A9057" w14:textId="77777777" w:rsidTr="00AC4DF2">
        <w:trPr>
          <w:cantSplit/>
        </w:trPr>
        <w:tc>
          <w:tcPr>
            <w:tcW w:w="710" w:type="dxa"/>
            <w:vMerge/>
            <w:shd w:val="clear" w:color="auto" w:fill="auto"/>
          </w:tcPr>
          <w:p w14:paraId="4F4D736F"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2409" w:type="dxa"/>
            <w:vMerge/>
            <w:shd w:val="clear" w:color="auto" w:fill="auto"/>
          </w:tcPr>
          <w:p w14:paraId="6952481B" w14:textId="77777777" w:rsidR="00AC4DF2" w:rsidRPr="00AC4DF2" w:rsidRDefault="00AC4DF2" w:rsidP="00AC4DF2">
            <w:pPr>
              <w:pStyle w:val="ConsPlusCell"/>
              <w:tabs>
                <w:tab w:val="left" w:pos="4354"/>
              </w:tabs>
              <w:ind w:right="-1"/>
              <w:rPr>
                <w:rFonts w:ascii="Times New Roman" w:hAnsi="Times New Roman" w:cs="Times New Roman"/>
                <w:sz w:val="18"/>
                <w:szCs w:val="18"/>
              </w:rPr>
            </w:pPr>
          </w:p>
        </w:tc>
        <w:tc>
          <w:tcPr>
            <w:tcW w:w="3544" w:type="dxa"/>
            <w:vMerge/>
            <w:shd w:val="clear" w:color="auto" w:fill="auto"/>
          </w:tcPr>
          <w:p w14:paraId="14A52B66" w14:textId="77777777" w:rsidR="00AC4DF2" w:rsidRPr="00AC4DF2" w:rsidRDefault="00AC4DF2" w:rsidP="00AC4DF2">
            <w:pPr>
              <w:pStyle w:val="ConsPlusCell"/>
              <w:tabs>
                <w:tab w:val="left" w:pos="4354"/>
              </w:tabs>
              <w:ind w:right="-1"/>
              <w:jc w:val="both"/>
              <w:rPr>
                <w:rFonts w:ascii="Times New Roman" w:hAnsi="Times New Roman" w:cs="Times New Roman"/>
                <w:sz w:val="18"/>
                <w:szCs w:val="18"/>
              </w:rPr>
            </w:pPr>
          </w:p>
        </w:tc>
        <w:tc>
          <w:tcPr>
            <w:tcW w:w="1681" w:type="dxa"/>
            <w:shd w:val="clear" w:color="auto" w:fill="auto"/>
          </w:tcPr>
          <w:p w14:paraId="1F7E97A3" w14:textId="77777777" w:rsidR="00AC4DF2" w:rsidRPr="00AC4DF2" w:rsidRDefault="00AC4DF2" w:rsidP="00AC4DF2">
            <w:pPr>
              <w:pStyle w:val="ConsPlusCell"/>
              <w:tabs>
                <w:tab w:val="left" w:pos="4354"/>
              </w:tabs>
              <w:ind w:right="-1"/>
              <w:rPr>
                <w:rFonts w:ascii="Times New Roman" w:hAnsi="Times New Roman" w:cs="Times New Roman"/>
                <w:sz w:val="18"/>
                <w:szCs w:val="18"/>
              </w:rPr>
            </w:pPr>
            <w:r w:rsidRPr="00AC4DF2">
              <w:rPr>
                <w:rFonts w:ascii="Times New Roman" w:hAnsi="Times New Roman" w:cs="Times New Roman"/>
                <w:sz w:val="18"/>
                <w:szCs w:val="18"/>
              </w:rPr>
              <w:t>2024</w:t>
            </w:r>
          </w:p>
        </w:tc>
        <w:tc>
          <w:tcPr>
            <w:tcW w:w="1729" w:type="dxa"/>
            <w:shd w:val="clear" w:color="auto" w:fill="auto"/>
            <w:vAlign w:val="center"/>
          </w:tcPr>
          <w:p w14:paraId="568C08CD" w14:textId="77777777" w:rsidR="00AC4DF2" w:rsidRPr="00AC4DF2" w:rsidRDefault="00AC4DF2" w:rsidP="00AC4DF2">
            <w:pPr>
              <w:pStyle w:val="ConsPlusCell"/>
              <w:tabs>
                <w:tab w:val="left" w:pos="4354"/>
              </w:tabs>
              <w:ind w:right="-1"/>
              <w:jc w:val="center"/>
              <w:rPr>
                <w:rFonts w:ascii="Times New Roman" w:hAnsi="Times New Roman" w:cs="Times New Roman"/>
                <w:sz w:val="18"/>
                <w:szCs w:val="18"/>
              </w:rPr>
            </w:pPr>
            <w:r w:rsidRPr="00AC4DF2">
              <w:rPr>
                <w:rFonts w:ascii="Times New Roman" w:hAnsi="Times New Roman" w:cs="Times New Roman"/>
                <w:sz w:val="18"/>
                <w:szCs w:val="18"/>
              </w:rPr>
              <w:t>2</w:t>
            </w:r>
          </w:p>
        </w:tc>
      </w:tr>
    </w:tbl>
    <w:p w14:paraId="42C03AB6" w14:textId="77777777" w:rsidR="00AC4DF2" w:rsidRPr="00AC4DF2" w:rsidRDefault="00AC4DF2" w:rsidP="00AC4DF2">
      <w:pPr>
        <w:pStyle w:val="aff4"/>
        <w:ind w:left="0"/>
        <w:rPr>
          <w:sz w:val="18"/>
          <w:szCs w:val="18"/>
        </w:rPr>
      </w:pPr>
    </w:p>
    <w:p w14:paraId="6399418A" w14:textId="77777777" w:rsidR="00AC4DF2" w:rsidRPr="00AC4DF2" w:rsidRDefault="00AC4DF2" w:rsidP="00AC4DF2">
      <w:pPr>
        <w:pStyle w:val="Default"/>
        <w:ind w:right="-1"/>
        <w:jc w:val="both"/>
        <w:rPr>
          <w:sz w:val="18"/>
          <w:szCs w:val="18"/>
        </w:rPr>
      </w:pPr>
    </w:p>
    <w:p w14:paraId="09743AC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4AFFB07F"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21</w:t>
      </w:r>
    </w:p>
    <w:p w14:paraId="4E22C78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274EA77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0F7B7D5D"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0F85194D" w14:textId="77777777" w:rsidR="00AC4DF2" w:rsidRPr="00AC4DF2" w:rsidRDefault="008676F2" w:rsidP="00AC4DF2">
      <w:pPr>
        <w:pStyle w:val="Default"/>
        <w:ind w:right="-1"/>
        <w:jc w:val="both"/>
        <w:rPr>
          <w:sz w:val="18"/>
          <w:szCs w:val="18"/>
        </w:rPr>
      </w:pPr>
      <w:r>
        <w:rPr>
          <w:sz w:val="18"/>
          <w:szCs w:val="18"/>
        </w:rPr>
        <w:t xml:space="preserve">                                                                                                                                                                                              От 27.09.2022 </w:t>
      </w:r>
      <w:r w:rsidR="00AC4DF2" w:rsidRPr="00AC4DF2">
        <w:rPr>
          <w:sz w:val="18"/>
          <w:szCs w:val="18"/>
        </w:rPr>
        <w:t xml:space="preserve">  №464</w:t>
      </w:r>
    </w:p>
    <w:p w14:paraId="00286183" w14:textId="77777777" w:rsidR="00AC4DF2" w:rsidRPr="00AC4DF2" w:rsidRDefault="00AC4DF2" w:rsidP="00AC4DF2">
      <w:pPr>
        <w:pStyle w:val="Default"/>
        <w:ind w:right="-1"/>
        <w:jc w:val="both"/>
        <w:rPr>
          <w:sz w:val="18"/>
          <w:szCs w:val="18"/>
        </w:rPr>
      </w:pPr>
    </w:p>
    <w:p w14:paraId="28319D7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5.Объемы  ресурсного обеспечения мероприятий подпрограммы .</w:t>
      </w:r>
    </w:p>
    <w:p w14:paraId="12725432" w14:textId="77777777" w:rsidR="00AC4DF2" w:rsidRPr="00AC4DF2" w:rsidRDefault="00AC4DF2" w:rsidP="00AC4DF2">
      <w:pPr>
        <w:pStyle w:val="ConsPlusNormal"/>
        <w:jc w:val="both"/>
        <w:rPr>
          <w:rFonts w:ascii="Times New Roman" w:hAnsi="Times New Roman" w:cs="Times New Roman"/>
          <w:sz w:val="18"/>
          <w:szCs w:val="18"/>
        </w:rPr>
      </w:pPr>
      <w:r w:rsidRPr="00AC4DF2">
        <w:rPr>
          <w:rFonts w:ascii="Times New Roman" w:hAnsi="Times New Roman" w:cs="Times New Roman"/>
          <w:sz w:val="18"/>
          <w:szCs w:val="18"/>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10"/>
        <w:gridCol w:w="722"/>
        <w:gridCol w:w="695"/>
        <w:gridCol w:w="662"/>
        <w:gridCol w:w="611"/>
        <w:gridCol w:w="673"/>
        <w:gridCol w:w="602"/>
        <w:gridCol w:w="650"/>
        <w:gridCol w:w="618"/>
        <w:gridCol w:w="674"/>
        <w:gridCol w:w="674"/>
        <w:gridCol w:w="674"/>
        <w:gridCol w:w="575"/>
      </w:tblGrid>
      <w:tr w:rsidR="00AC4DF2" w:rsidRPr="00AC4DF2" w14:paraId="2D007B4A" w14:textId="77777777" w:rsidTr="00AC4DF2">
        <w:trPr>
          <w:trHeight w:val="953"/>
        </w:trPr>
        <w:tc>
          <w:tcPr>
            <w:tcW w:w="425" w:type="dxa"/>
            <w:shd w:val="clear" w:color="auto" w:fill="auto"/>
          </w:tcPr>
          <w:p w14:paraId="4714B6FD" w14:textId="77777777" w:rsidR="00AC4DF2" w:rsidRPr="00AC4DF2" w:rsidRDefault="00AC4DF2" w:rsidP="00AC4DF2">
            <w:pPr>
              <w:pStyle w:val="aff4"/>
              <w:ind w:left="0" w:right="-1"/>
              <w:rPr>
                <w:sz w:val="18"/>
                <w:szCs w:val="18"/>
              </w:rPr>
            </w:pPr>
            <w:r w:rsidRPr="00AC4DF2">
              <w:rPr>
                <w:sz w:val="18"/>
                <w:szCs w:val="18"/>
              </w:rPr>
              <w:t>№</w:t>
            </w:r>
          </w:p>
          <w:p w14:paraId="00BCE3ED" w14:textId="77777777" w:rsidR="00AC4DF2" w:rsidRPr="00AC4DF2" w:rsidRDefault="00AC4DF2" w:rsidP="00AC4DF2">
            <w:pPr>
              <w:pStyle w:val="aff4"/>
              <w:ind w:left="0" w:right="-1"/>
              <w:rPr>
                <w:sz w:val="18"/>
                <w:szCs w:val="18"/>
              </w:rPr>
            </w:pPr>
            <w:r w:rsidRPr="00AC4DF2">
              <w:rPr>
                <w:sz w:val="18"/>
                <w:szCs w:val="18"/>
              </w:rPr>
              <w:t>п/п</w:t>
            </w:r>
          </w:p>
        </w:tc>
        <w:tc>
          <w:tcPr>
            <w:tcW w:w="1810" w:type="dxa"/>
            <w:shd w:val="clear" w:color="auto" w:fill="auto"/>
          </w:tcPr>
          <w:p w14:paraId="6980B0AB" w14:textId="77777777" w:rsidR="00AC4DF2" w:rsidRPr="00AC4DF2" w:rsidRDefault="00AC4DF2" w:rsidP="00AC4DF2">
            <w:pPr>
              <w:pStyle w:val="aff4"/>
              <w:ind w:left="0" w:right="-1"/>
              <w:rPr>
                <w:sz w:val="18"/>
                <w:szCs w:val="18"/>
              </w:rPr>
            </w:pPr>
            <w:r w:rsidRPr="00AC4DF2">
              <w:rPr>
                <w:sz w:val="18"/>
                <w:szCs w:val="18"/>
              </w:rPr>
              <w:t>Наименование мероприятия/</w:t>
            </w:r>
          </w:p>
          <w:p w14:paraId="09068B75" w14:textId="77777777" w:rsidR="00AC4DF2" w:rsidRPr="00AC4DF2" w:rsidRDefault="00AC4DF2" w:rsidP="00AC4DF2">
            <w:pPr>
              <w:pStyle w:val="aff4"/>
              <w:ind w:left="0" w:right="-1"/>
              <w:rPr>
                <w:sz w:val="18"/>
                <w:szCs w:val="18"/>
              </w:rPr>
            </w:pPr>
            <w:r w:rsidRPr="00AC4DF2">
              <w:rPr>
                <w:sz w:val="18"/>
                <w:szCs w:val="18"/>
              </w:rPr>
              <w:t>Источник ресурсного обеспечения</w:t>
            </w:r>
          </w:p>
        </w:tc>
        <w:tc>
          <w:tcPr>
            <w:tcW w:w="722" w:type="dxa"/>
            <w:shd w:val="clear" w:color="auto" w:fill="auto"/>
          </w:tcPr>
          <w:p w14:paraId="5B20C5B1" w14:textId="77777777" w:rsidR="00AC4DF2" w:rsidRPr="00AC4DF2" w:rsidRDefault="00AC4DF2" w:rsidP="00AC4DF2">
            <w:pPr>
              <w:pStyle w:val="aff4"/>
              <w:ind w:left="0" w:right="-1"/>
              <w:jc w:val="center"/>
              <w:rPr>
                <w:sz w:val="18"/>
                <w:szCs w:val="18"/>
              </w:rPr>
            </w:pPr>
            <w:r w:rsidRPr="00AC4DF2">
              <w:rPr>
                <w:sz w:val="18"/>
                <w:szCs w:val="18"/>
              </w:rPr>
              <w:t>Исполни-тель</w:t>
            </w:r>
          </w:p>
        </w:tc>
        <w:tc>
          <w:tcPr>
            <w:tcW w:w="695" w:type="dxa"/>
            <w:shd w:val="clear" w:color="auto" w:fill="auto"/>
            <w:vAlign w:val="center"/>
          </w:tcPr>
          <w:p w14:paraId="134D0E5D" w14:textId="77777777" w:rsidR="00AC4DF2" w:rsidRPr="00AC4DF2" w:rsidRDefault="00AC4DF2" w:rsidP="00AC4DF2">
            <w:pPr>
              <w:pStyle w:val="aff4"/>
              <w:ind w:left="0" w:right="-1"/>
              <w:jc w:val="center"/>
              <w:rPr>
                <w:sz w:val="18"/>
                <w:szCs w:val="18"/>
              </w:rPr>
            </w:pPr>
            <w:r w:rsidRPr="00AC4DF2">
              <w:rPr>
                <w:sz w:val="18"/>
                <w:szCs w:val="18"/>
              </w:rPr>
              <w:t>2014</w:t>
            </w:r>
          </w:p>
        </w:tc>
        <w:tc>
          <w:tcPr>
            <w:tcW w:w="662" w:type="dxa"/>
            <w:shd w:val="clear" w:color="auto" w:fill="auto"/>
            <w:vAlign w:val="center"/>
          </w:tcPr>
          <w:p w14:paraId="0E2CD151" w14:textId="77777777" w:rsidR="00AC4DF2" w:rsidRPr="00AC4DF2" w:rsidRDefault="00AC4DF2" w:rsidP="00AC4DF2">
            <w:pPr>
              <w:pStyle w:val="aff4"/>
              <w:ind w:left="0" w:right="-1"/>
              <w:jc w:val="center"/>
              <w:rPr>
                <w:sz w:val="18"/>
                <w:szCs w:val="18"/>
              </w:rPr>
            </w:pPr>
            <w:r w:rsidRPr="00AC4DF2">
              <w:rPr>
                <w:sz w:val="18"/>
                <w:szCs w:val="18"/>
              </w:rPr>
              <w:t>2015</w:t>
            </w:r>
          </w:p>
        </w:tc>
        <w:tc>
          <w:tcPr>
            <w:tcW w:w="611" w:type="dxa"/>
            <w:shd w:val="clear" w:color="auto" w:fill="auto"/>
            <w:vAlign w:val="center"/>
          </w:tcPr>
          <w:p w14:paraId="6866C77F" w14:textId="77777777" w:rsidR="00AC4DF2" w:rsidRPr="00AC4DF2" w:rsidRDefault="00AC4DF2" w:rsidP="00AC4DF2">
            <w:pPr>
              <w:pStyle w:val="aff4"/>
              <w:ind w:left="0" w:right="-1"/>
              <w:jc w:val="center"/>
              <w:rPr>
                <w:sz w:val="18"/>
                <w:szCs w:val="18"/>
              </w:rPr>
            </w:pPr>
            <w:r w:rsidRPr="00AC4DF2">
              <w:rPr>
                <w:sz w:val="18"/>
                <w:szCs w:val="18"/>
              </w:rPr>
              <w:t>2016</w:t>
            </w:r>
          </w:p>
        </w:tc>
        <w:tc>
          <w:tcPr>
            <w:tcW w:w="673" w:type="dxa"/>
            <w:shd w:val="clear" w:color="auto" w:fill="auto"/>
            <w:vAlign w:val="center"/>
          </w:tcPr>
          <w:p w14:paraId="4A004062" w14:textId="77777777" w:rsidR="00AC4DF2" w:rsidRPr="00AC4DF2" w:rsidRDefault="00AC4DF2" w:rsidP="00AC4DF2">
            <w:pPr>
              <w:pStyle w:val="aff4"/>
              <w:ind w:left="0" w:right="-1"/>
              <w:jc w:val="center"/>
              <w:rPr>
                <w:sz w:val="18"/>
                <w:szCs w:val="18"/>
              </w:rPr>
            </w:pPr>
            <w:r w:rsidRPr="00AC4DF2">
              <w:rPr>
                <w:sz w:val="18"/>
                <w:szCs w:val="18"/>
              </w:rPr>
              <w:t>2017</w:t>
            </w:r>
          </w:p>
        </w:tc>
        <w:tc>
          <w:tcPr>
            <w:tcW w:w="602" w:type="dxa"/>
            <w:shd w:val="clear" w:color="auto" w:fill="auto"/>
            <w:vAlign w:val="center"/>
          </w:tcPr>
          <w:p w14:paraId="06B2C300" w14:textId="77777777" w:rsidR="00AC4DF2" w:rsidRPr="00AC4DF2" w:rsidRDefault="00AC4DF2" w:rsidP="00AC4DF2">
            <w:pPr>
              <w:pStyle w:val="aff4"/>
              <w:ind w:left="0" w:right="-1"/>
              <w:jc w:val="center"/>
              <w:rPr>
                <w:sz w:val="18"/>
                <w:szCs w:val="18"/>
              </w:rPr>
            </w:pPr>
            <w:r w:rsidRPr="00AC4DF2">
              <w:rPr>
                <w:sz w:val="18"/>
                <w:szCs w:val="18"/>
              </w:rPr>
              <w:t>2018</w:t>
            </w:r>
          </w:p>
        </w:tc>
        <w:tc>
          <w:tcPr>
            <w:tcW w:w="650" w:type="dxa"/>
            <w:shd w:val="clear" w:color="auto" w:fill="auto"/>
            <w:vAlign w:val="center"/>
          </w:tcPr>
          <w:p w14:paraId="12EF90D9" w14:textId="77777777" w:rsidR="00AC4DF2" w:rsidRPr="00AC4DF2" w:rsidRDefault="00AC4DF2" w:rsidP="00AC4DF2">
            <w:pPr>
              <w:pStyle w:val="aff4"/>
              <w:ind w:left="0" w:right="-1"/>
              <w:jc w:val="center"/>
              <w:rPr>
                <w:sz w:val="18"/>
                <w:szCs w:val="18"/>
              </w:rPr>
            </w:pPr>
            <w:r w:rsidRPr="00AC4DF2">
              <w:rPr>
                <w:sz w:val="18"/>
                <w:szCs w:val="18"/>
              </w:rPr>
              <w:t>2019</w:t>
            </w:r>
          </w:p>
        </w:tc>
        <w:tc>
          <w:tcPr>
            <w:tcW w:w="618" w:type="dxa"/>
            <w:shd w:val="clear" w:color="auto" w:fill="auto"/>
            <w:vAlign w:val="center"/>
          </w:tcPr>
          <w:p w14:paraId="0B949101" w14:textId="77777777" w:rsidR="00AC4DF2" w:rsidRPr="00AC4DF2" w:rsidRDefault="00AC4DF2" w:rsidP="00AC4DF2">
            <w:pPr>
              <w:pStyle w:val="aff4"/>
              <w:ind w:left="0" w:right="-1"/>
              <w:jc w:val="center"/>
              <w:rPr>
                <w:sz w:val="18"/>
                <w:szCs w:val="18"/>
              </w:rPr>
            </w:pPr>
            <w:r w:rsidRPr="00AC4DF2">
              <w:rPr>
                <w:sz w:val="18"/>
                <w:szCs w:val="18"/>
              </w:rPr>
              <w:t>2020</w:t>
            </w:r>
          </w:p>
        </w:tc>
        <w:tc>
          <w:tcPr>
            <w:tcW w:w="674" w:type="dxa"/>
            <w:shd w:val="clear" w:color="auto" w:fill="auto"/>
            <w:vAlign w:val="center"/>
          </w:tcPr>
          <w:p w14:paraId="5D8B815E" w14:textId="77777777" w:rsidR="00AC4DF2" w:rsidRPr="00AC4DF2" w:rsidRDefault="00AC4DF2" w:rsidP="00AC4DF2">
            <w:pPr>
              <w:pStyle w:val="aff4"/>
              <w:ind w:left="0" w:right="-1"/>
              <w:jc w:val="center"/>
              <w:rPr>
                <w:sz w:val="18"/>
                <w:szCs w:val="18"/>
              </w:rPr>
            </w:pPr>
            <w:r w:rsidRPr="00AC4DF2">
              <w:rPr>
                <w:sz w:val="18"/>
                <w:szCs w:val="18"/>
              </w:rPr>
              <w:t>2021</w:t>
            </w:r>
          </w:p>
        </w:tc>
        <w:tc>
          <w:tcPr>
            <w:tcW w:w="674" w:type="dxa"/>
            <w:shd w:val="clear" w:color="auto" w:fill="auto"/>
            <w:vAlign w:val="center"/>
          </w:tcPr>
          <w:p w14:paraId="4BEEE138" w14:textId="77777777" w:rsidR="00AC4DF2" w:rsidRPr="00AC4DF2" w:rsidRDefault="00AC4DF2" w:rsidP="00AC4DF2">
            <w:pPr>
              <w:pStyle w:val="aff4"/>
              <w:ind w:left="0" w:right="-1"/>
              <w:jc w:val="center"/>
              <w:rPr>
                <w:sz w:val="18"/>
                <w:szCs w:val="18"/>
              </w:rPr>
            </w:pPr>
            <w:r w:rsidRPr="00AC4DF2">
              <w:rPr>
                <w:sz w:val="18"/>
                <w:szCs w:val="18"/>
              </w:rPr>
              <w:t>2022</w:t>
            </w:r>
          </w:p>
        </w:tc>
        <w:tc>
          <w:tcPr>
            <w:tcW w:w="674" w:type="dxa"/>
            <w:shd w:val="clear" w:color="auto" w:fill="auto"/>
            <w:vAlign w:val="center"/>
          </w:tcPr>
          <w:p w14:paraId="2642F4AA" w14:textId="77777777" w:rsidR="00AC4DF2" w:rsidRPr="00AC4DF2" w:rsidRDefault="00AC4DF2" w:rsidP="00AC4DF2">
            <w:pPr>
              <w:pStyle w:val="aff4"/>
              <w:ind w:left="0" w:right="-1"/>
              <w:jc w:val="center"/>
              <w:rPr>
                <w:sz w:val="18"/>
                <w:szCs w:val="18"/>
              </w:rPr>
            </w:pPr>
            <w:r w:rsidRPr="00AC4DF2">
              <w:rPr>
                <w:sz w:val="18"/>
                <w:szCs w:val="18"/>
              </w:rPr>
              <w:t>2023</w:t>
            </w:r>
          </w:p>
        </w:tc>
        <w:tc>
          <w:tcPr>
            <w:tcW w:w="575" w:type="dxa"/>
            <w:shd w:val="clear" w:color="auto" w:fill="auto"/>
            <w:vAlign w:val="center"/>
          </w:tcPr>
          <w:p w14:paraId="71B0F6FF" w14:textId="77777777" w:rsidR="00AC4DF2" w:rsidRPr="00AC4DF2" w:rsidRDefault="00AC4DF2" w:rsidP="00AC4DF2">
            <w:pPr>
              <w:pStyle w:val="aff4"/>
              <w:ind w:left="0" w:right="-1"/>
              <w:jc w:val="center"/>
              <w:rPr>
                <w:sz w:val="18"/>
                <w:szCs w:val="18"/>
              </w:rPr>
            </w:pPr>
            <w:r w:rsidRPr="00AC4DF2">
              <w:rPr>
                <w:sz w:val="18"/>
                <w:szCs w:val="18"/>
              </w:rPr>
              <w:t>2024</w:t>
            </w:r>
          </w:p>
        </w:tc>
      </w:tr>
      <w:tr w:rsidR="00AC4DF2" w:rsidRPr="00AC4DF2" w14:paraId="0A79834B" w14:textId="77777777" w:rsidTr="00AC4DF2">
        <w:trPr>
          <w:cantSplit/>
          <w:trHeight w:val="1134"/>
        </w:trPr>
        <w:tc>
          <w:tcPr>
            <w:tcW w:w="425" w:type="dxa"/>
            <w:shd w:val="clear" w:color="auto" w:fill="auto"/>
          </w:tcPr>
          <w:p w14:paraId="06869A08" w14:textId="77777777" w:rsidR="00AC4DF2" w:rsidRPr="00AC4DF2" w:rsidRDefault="00AC4DF2" w:rsidP="00AC4DF2">
            <w:pPr>
              <w:pStyle w:val="aff4"/>
              <w:ind w:left="0" w:right="-1"/>
              <w:rPr>
                <w:sz w:val="18"/>
                <w:szCs w:val="18"/>
              </w:rPr>
            </w:pPr>
          </w:p>
        </w:tc>
        <w:tc>
          <w:tcPr>
            <w:tcW w:w="1810" w:type="dxa"/>
            <w:shd w:val="clear" w:color="auto" w:fill="auto"/>
          </w:tcPr>
          <w:p w14:paraId="74CFD7B4" w14:textId="77777777" w:rsidR="00AC4DF2" w:rsidRPr="00AC4DF2" w:rsidRDefault="00AC4DF2" w:rsidP="00AC4DF2">
            <w:pPr>
              <w:pStyle w:val="aff4"/>
              <w:ind w:left="0" w:right="-1"/>
              <w:rPr>
                <w:sz w:val="18"/>
                <w:szCs w:val="18"/>
              </w:rPr>
            </w:pPr>
            <w:r w:rsidRPr="00AC4DF2">
              <w:rPr>
                <w:sz w:val="18"/>
                <w:szCs w:val="18"/>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14:paraId="64931A6F" w14:textId="77777777" w:rsidR="00AC4DF2" w:rsidRPr="00AC4DF2" w:rsidRDefault="00AC4DF2" w:rsidP="00AC4DF2">
            <w:pPr>
              <w:pStyle w:val="aff4"/>
              <w:ind w:left="113" w:right="-1"/>
              <w:jc w:val="center"/>
              <w:rPr>
                <w:sz w:val="18"/>
                <w:szCs w:val="18"/>
              </w:rPr>
            </w:pPr>
            <w:r w:rsidRPr="00AC4DF2">
              <w:rPr>
                <w:sz w:val="18"/>
                <w:szCs w:val="18"/>
              </w:rPr>
              <w:t>Отдел городской инфраструктуры администрации г.о. Тейково</w:t>
            </w:r>
          </w:p>
        </w:tc>
        <w:tc>
          <w:tcPr>
            <w:tcW w:w="695" w:type="dxa"/>
            <w:shd w:val="clear" w:color="auto" w:fill="auto"/>
            <w:vAlign w:val="center"/>
          </w:tcPr>
          <w:p w14:paraId="7A6A12E0" w14:textId="77777777" w:rsidR="00AC4DF2" w:rsidRPr="00AC4DF2" w:rsidRDefault="00AC4DF2" w:rsidP="00AC4DF2">
            <w:pPr>
              <w:pStyle w:val="aff4"/>
              <w:ind w:left="0" w:right="-1"/>
              <w:jc w:val="center"/>
              <w:rPr>
                <w:sz w:val="18"/>
                <w:szCs w:val="18"/>
              </w:rPr>
            </w:pPr>
          </w:p>
        </w:tc>
        <w:tc>
          <w:tcPr>
            <w:tcW w:w="662" w:type="dxa"/>
            <w:shd w:val="clear" w:color="auto" w:fill="auto"/>
            <w:vAlign w:val="center"/>
          </w:tcPr>
          <w:p w14:paraId="5263138F" w14:textId="77777777" w:rsidR="00AC4DF2" w:rsidRPr="00AC4DF2" w:rsidRDefault="00AC4DF2" w:rsidP="00AC4DF2">
            <w:pPr>
              <w:pStyle w:val="aff4"/>
              <w:ind w:left="0" w:right="-1"/>
              <w:jc w:val="center"/>
              <w:rPr>
                <w:sz w:val="18"/>
                <w:szCs w:val="18"/>
              </w:rPr>
            </w:pPr>
          </w:p>
        </w:tc>
        <w:tc>
          <w:tcPr>
            <w:tcW w:w="611" w:type="dxa"/>
            <w:shd w:val="clear" w:color="auto" w:fill="auto"/>
            <w:vAlign w:val="center"/>
          </w:tcPr>
          <w:p w14:paraId="3DF23C47" w14:textId="77777777" w:rsidR="00AC4DF2" w:rsidRPr="00AC4DF2" w:rsidRDefault="00AC4DF2" w:rsidP="00AC4DF2">
            <w:pPr>
              <w:pStyle w:val="aff4"/>
              <w:ind w:left="0" w:right="-1"/>
              <w:jc w:val="center"/>
              <w:rPr>
                <w:sz w:val="18"/>
                <w:szCs w:val="18"/>
              </w:rPr>
            </w:pPr>
          </w:p>
        </w:tc>
        <w:tc>
          <w:tcPr>
            <w:tcW w:w="673" w:type="dxa"/>
            <w:shd w:val="clear" w:color="auto" w:fill="auto"/>
            <w:vAlign w:val="center"/>
          </w:tcPr>
          <w:p w14:paraId="10FF35C7" w14:textId="77777777" w:rsidR="00AC4DF2" w:rsidRPr="00AC4DF2" w:rsidRDefault="00AC4DF2" w:rsidP="00AC4DF2">
            <w:pPr>
              <w:pStyle w:val="aff4"/>
              <w:ind w:left="0" w:right="-1"/>
              <w:jc w:val="center"/>
              <w:rPr>
                <w:sz w:val="18"/>
                <w:szCs w:val="18"/>
              </w:rPr>
            </w:pPr>
          </w:p>
        </w:tc>
        <w:tc>
          <w:tcPr>
            <w:tcW w:w="602" w:type="dxa"/>
            <w:shd w:val="clear" w:color="auto" w:fill="auto"/>
            <w:vAlign w:val="center"/>
          </w:tcPr>
          <w:p w14:paraId="29BEDFCC" w14:textId="77777777" w:rsidR="00AC4DF2" w:rsidRPr="00AC4DF2" w:rsidRDefault="00AC4DF2" w:rsidP="00AC4DF2">
            <w:pPr>
              <w:pStyle w:val="aff4"/>
              <w:ind w:left="0" w:right="-1"/>
              <w:jc w:val="center"/>
              <w:rPr>
                <w:sz w:val="18"/>
                <w:szCs w:val="18"/>
              </w:rPr>
            </w:pPr>
          </w:p>
        </w:tc>
        <w:tc>
          <w:tcPr>
            <w:tcW w:w="650" w:type="dxa"/>
            <w:shd w:val="clear" w:color="auto" w:fill="auto"/>
            <w:vAlign w:val="center"/>
          </w:tcPr>
          <w:p w14:paraId="1A9C5A0C" w14:textId="77777777" w:rsidR="00AC4DF2" w:rsidRPr="00AC4DF2" w:rsidRDefault="00AC4DF2" w:rsidP="00AC4DF2">
            <w:pPr>
              <w:pStyle w:val="aff4"/>
              <w:ind w:left="0" w:right="-1"/>
              <w:jc w:val="center"/>
              <w:rPr>
                <w:sz w:val="18"/>
                <w:szCs w:val="18"/>
              </w:rPr>
            </w:pPr>
          </w:p>
        </w:tc>
        <w:tc>
          <w:tcPr>
            <w:tcW w:w="618" w:type="dxa"/>
            <w:shd w:val="clear" w:color="auto" w:fill="auto"/>
            <w:vAlign w:val="center"/>
          </w:tcPr>
          <w:p w14:paraId="7B373607" w14:textId="77777777" w:rsidR="00AC4DF2" w:rsidRPr="00AC4DF2" w:rsidRDefault="00AC4DF2" w:rsidP="00AC4DF2">
            <w:pPr>
              <w:pStyle w:val="aff4"/>
              <w:ind w:left="0" w:right="-1"/>
              <w:jc w:val="center"/>
              <w:rPr>
                <w:sz w:val="18"/>
                <w:szCs w:val="18"/>
              </w:rPr>
            </w:pPr>
          </w:p>
        </w:tc>
        <w:tc>
          <w:tcPr>
            <w:tcW w:w="674" w:type="dxa"/>
            <w:shd w:val="clear" w:color="auto" w:fill="auto"/>
            <w:vAlign w:val="center"/>
          </w:tcPr>
          <w:p w14:paraId="1020A92D" w14:textId="77777777" w:rsidR="00AC4DF2" w:rsidRPr="00AC4DF2" w:rsidRDefault="00AC4DF2" w:rsidP="00AC4DF2">
            <w:pPr>
              <w:pStyle w:val="aff4"/>
              <w:ind w:left="0" w:right="-1"/>
              <w:jc w:val="center"/>
              <w:rPr>
                <w:sz w:val="18"/>
                <w:szCs w:val="18"/>
              </w:rPr>
            </w:pPr>
          </w:p>
        </w:tc>
        <w:tc>
          <w:tcPr>
            <w:tcW w:w="674" w:type="dxa"/>
            <w:shd w:val="clear" w:color="auto" w:fill="auto"/>
            <w:vAlign w:val="center"/>
          </w:tcPr>
          <w:p w14:paraId="5006D5EC" w14:textId="77777777" w:rsidR="00AC4DF2" w:rsidRPr="00AC4DF2" w:rsidRDefault="00AC4DF2" w:rsidP="00AC4DF2">
            <w:pPr>
              <w:pStyle w:val="aff4"/>
              <w:ind w:left="0" w:right="-1"/>
              <w:jc w:val="center"/>
              <w:rPr>
                <w:sz w:val="18"/>
                <w:szCs w:val="18"/>
              </w:rPr>
            </w:pPr>
          </w:p>
        </w:tc>
        <w:tc>
          <w:tcPr>
            <w:tcW w:w="674" w:type="dxa"/>
            <w:shd w:val="clear" w:color="auto" w:fill="auto"/>
            <w:vAlign w:val="center"/>
          </w:tcPr>
          <w:p w14:paraId="3149AFE1" w14:textId="77777777" w:rsidR="00AC4DF2" w:rsidRPr="00AC4DF2" w:rsidRDefault="00AC4DF2" w:rsidP="00AC4DF2">
            <w:pPr>
              <w:pStyle w:val="aff4"/>
              <w:ind w:left="0" w:right="-1"/>
              <w:jc w:val="center"/>
              <w:rPr>
                <w:sz w:val="18"/>
                <w:szCs w:val="18"/>
              </w:rPr>
            </w:pPr>
          </w:p>
        </w:tc>
        <w:tc>
          <w:tcPr>
            <w:tcW w:w="575" w:type="dxa"/>
            <w:shd w:val="clear" w:color="auto" w:fill="auto"/>
            <w:vAlign w:val="center"/>
          </w:tcPr>
          <w:p w14:paraId="72ED08DA" w14:textId="77777777" w:rsidR="00AC4DF2" w:rsidRPr="00AC4DF2" w:rsidRDefault="00AC4DF2" w:rsidP="00AC4DF2">
            <w:pPr>
              <w:pStyle w:val="aff4"/>
              <w:ind w:left="0" w:right="-1"/>
              <w:jc w:val="center"/>
              <w:rPr>
                <w:sz w:val="18"/>
                <w:szCs w:val="18"/>
              </w:rPr>
            </w:pPr>
          </w:p>
        </w:tc>
      </w:tr>
      <w:tr w:rsidR="00AC4DF2" w:rsidRPr="00AC4DF2" w14:paraId="20969207" w14:textId="77777777" w:rsidTr="00AC4DF2">
        <w:trPr>
          <w:trHeight w:val="257"/>
        </w:trPr>
        <w:tc>
          <w:tcPr>
            <w:tcW w:w="425" w:type="dxa"/>
            <w:shd w:val="clear" w:color="auto" w:fill="auto"/>
          </w:tcPr>
          <w:p w14:paraId="72AE7D87" w14:textId="77777777" w:rsidR="00AC4DF2" w:rsidRPr="00AC4DF2" w:rsidRDefault="00AC4DF2" w:rsidP="00AC4DF2">
            <w:pPr>
              <w:pStyle w:val="aff4"/>
              <w:ind w:left="0" w:right="-1"/>
              <w:rPr>
                <w:sz w:val="18"/>
                <w:szCs w:val="18"/>
              </w:rPr>
            </w:pPr>
          </w:p>
        </w:tc>
        <w:tc>
          <w:tcPr>
            <w:tcW w:w="1810" w:type="dxa"/>
            <w:shd w:val="clear" w:color="auto" w:fill="auto"/>
          </w:tcPr>
          <w:p w14:paraId="2B12A778" w14:textId="77777777" w:rsidR="00AC4DF2" w:rsidRPr="00AC4DF2" w:rsidRDefault="00AC4DF2" w:rsidP="00AC4DF2">
            <w:pPr>
              <w:pStyle w:val="aff4"/>
              <w:ind w:left="0" w:right="-1"/>
              <w:rPr>
                <w:sz w:val="18"/>
                <w:szCs w:val="18"/>
              </w:rPr>
            </w:pPr>
            <w:r w:rsidRPr="00AC4DF2">
              <w:rPr>
                <w:sz w:val="18"/>
                <w:szCs w:val="18"/>
              </w:rPr>
              <w:t>Бюджетные ассигнования</w:t>
            </w:r>
          </w:p>
        </w:tc>
        <w:tc>
          <w:tcPr>
            <w:tcW w:w="722" w:type="dxa"/>
            <w:shd w:val="clear" w:color="auto" w:fill="auto"/>
          </w:tcPr>
          <w:p w14:paraId="05AF7127" w14:textId="77777777" w:rsidR="00AC4DF2" w:rsidRPr="00AC4DF2" w:rsidRDefault="00AC4DF2" w:rsidP="00AC4DF2">
            <w:pPr>
              <w:pStyle w:val="aff4"/>
              <w:ind w:left="0" w:right="-1"/>
              <w:rPr>
                <w:sz w:val="18"/>
                <w:szCs w:val="18"/>
              </w:rPr>
            </w:pPr>
          </w:p>
        </w:tc>
        <w:tc>
          <w:tcPr>
            <w:tcW w:w="695" w:type="dxa"/>
            <w:shd w:val="clear" w:color="auto" w:fill="auto"/>
            <w:vAlign w:val="center"/>
          </w:tcPr>
          <w:p w14:paraId="36948E6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4 747,900</w:t>
            </w:r>
          </w:p>
        </w:tc>
        <w:tc>
          <w:tcPr>
            <w:tcW w:w="662" w:type="dxa"/>
            <w:shd w:val="clear" w:color="auto" w:fill="auto"/>
            <w:vAlign w:val="center"/>
          </w:tcPr>
          <w:p w14:paraId="7C26F55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5 925,975</w:t>
            </w:r>
          </w:p>
        </w:tc>
        <w:tc>
          <w:tcPr>
            <w:tcW w:w="611" w:type="dxa"/>
            <w:shd w:val="clear" w:color="auto" w:fill="auto"/>
            <w:vAlign w:val="center"/>
          </w:tcPr>
          <w:p w14:paraId="7D9E8C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5 801,6000</w:t>
            </w:r>
          </w:p>
        </w:tc>
        <w:tc>
          <w:tcPr>
            <w:tcW w:w="673" w:type="dxa"/>
            <w:shd w:val="clear" w:color="auto" w:fill="auto"/>
            <w:vAlign w:val="center"/>
          </w:tcPr>
          <w:p w14:paraId="467D33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1125,173</w:t>
            </w:r>
          </w:p>
        </w:tc>
        <w:tc>
          <w:tcPr>
            <w:tcW w:w="602" w:type="dxa"/>
            <w:shd w:val="clear" w:color="auto" w:fill="auto"/>
            <w:vAlign w:val="center"/>
          </w:tcPr>
          <w:p w14:paraId="4C1C0E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799,05283</w:t>
            </w:r>
          </w:p>
        </w:tc>
        <w:tc>
          <w:tcPr>
            <w:tcW w:w="650" w:type="dxa"/>
            <w:shd w:val="clear" w:color="auto" w:fill="auto"/>
            <w:vAlign w:val="center"/>
          </w:tcPr>
          <w:p w14:paraId="6B7583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14:paraId="1640951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2089,75000</w:t>
            </w:r>
          </w:p>
        </w:tc>
        <w:tc>
          <w:tcPr>
            <w:tcW w:w="674" w:type="dxa"/>
            <w:shd w:val="clear" w:color="auto" w:fill="auto"/>
            <w:vAlign w:val="center"/>
          </w:tcPr>
          <w:p w14:paraId="46A463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674" w:type="dxa"/>
            <w:shd w:val="clear" w:color="auto" w:fill="FFFF00"/>
            <w:vAlign w:val="center"/>
          </w:tcPr>
          <w:p w14:paraId="2B93B9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3 012,77592</w:t>
            </w:r>
          </w:p>
        </w:tc>
        <w:tc>
          <w:tcPr>
            <w:tcW w:w="674" w:type="dxa"/>
            <w:shd w:val="clear" w:color="auto" w:fill="auto"/>
          </w:tcPr>
          <w:p w14:paraId="5D3214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c>
          <w:tcPr>
            <w:tcW w:w="575" w:type="dxa"/>
            <w:shd w:val="clear" w:color="auto" w:fill="auto"/>
          </w:tcPr>
          <w:p w14:paraId="6558F4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r>
      <w:tr w:rsidR="00AC4DF2" w:rsidRPr="00AC4DF2" w14:paraId="4EB1B8C2" w14:textId="77777777" w:rsidTr="00AC4DF2">
        <w:trPr>
          <w:trHeight w:val="242"/>
        </w:trPr>
        <w:tc>
          <w:tcPr>
            <w:tcW w:w="425" w:type="dxa"/>
            <w:shd w:val="clear" w:color="auto" w:fill="auto"/>
          </w:tcPr>
          <w:p w14:paraId="4B6CD615" w14:textId="77777777" w:rsidR="00AC4DF2" w:rsidRPr="00AC4DF2" w:rsidRDefault="00AC4DF2" w:rsidP="00AC4DF2">
            <w:pPr>
              <w:pStyle w:val="aff4"/>
              <w:ind w:left="0" w:right="-1"/>
              <w:rPr>
                <w:sz w:val="18"/>
                <w:szCs w:val="18"/>
              </w:rPr>
            </w:pPr>
          </w:p>
        </w:tc>
        <w:tc>
          <w:tcPr>
            <w:tcW w:w="1810" w:type="dxa"/>
            <w:shd w:val="clear" w:color="auto" w:fill="auto"/>
          </w:tcPr>
          <w:p w14:paraId="295DBEAB" w14:textId="77777777" w:rsidR="00AC4DF2" w:rsidRPr="00AC4DF2" w:rsidRDefault="00AC4DF2" w:rsidP="00AC4DF2">
            <w:pPr>
              <w:pStyle w:val="aff4"/>
              <w:ind w:left="0" w:right="-1"/>
              <w:rPr>
                <w:sz w:val="18"/>
                <w:szCs w:val="18"/>
              </w:rPr>
            </w:pPr>
            <w:r w:rsidRPr="00AC4DF2">
              <w:rPr>
                <w:sz w:val="18"/>
                <w:szCs w:val="18"/>
              </w:rPr>
              <w:t>- местный бюджет</w:t>
            </w:r>
          </w:p>
        </w:tc>
        <w:tc>
          <w:tcPr>
            <w:tcW w:w="722" w:type="dxa"/>
            <w:shd w:val="clear" w:color="auto" w:fill="auto"/>
          </w:tcPr>
          <w:p w14:paraId="0C687433" w14:textId="77777777" w:rsidR="00AC4DF2" w:rsidRPr="00AC4DF2" w:rsidRDefault="00AC4DF2" w:rsidP="00AC4DF2">
            <w:pPr>
              <w:pStyle w:val="aff4"/>
              <w:ind w:left="0" w:right="-1"/>
              <w:rPr>
                <w:sz w:val="18"/>
                <w:szCs w:val="18"/>
              </w:rPr>
            </w:pPr>
          </w:p>
        </w:tc>
        <w:tc>
          <w:tcPr>
            <w:tcW w:w="695" w:type="dxa"/>
            <w:shd w:val="clear" w:color="auto" w:fill="auto"/>
            <w:vAlign w:val="center"/>
          </w:tcPr>
          <w:p w14:paraId="1E3E86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62" w:type="dxa"/>
            <w:shd w:val="clear" w:color="auto" w:fill="auto"/>
            <w:vAlign w:val="center"/>
          </w:tcPr>
          <w:p w14:paraId="5FB4B2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1" w:type="dxa"/>
            <w:shd w:val="clear" w:color="auto" w:fill="auto"/>
            <w:vAlign w:val="center"/>
          </w:tcPr>
          <w:p w14:paraId="3224BB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3" w:type="dxa"/>
            <w:shd w:val="clear" w:color="auto" w:fill="auto"/>
            <w:vAlign w:val="center"/>
          </w:tcPr>
          <w:p w14:paraId="463CAB9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02" w:type="dxa"/>
            <w:shd w:val="clear" w:color="auto" w:fill="auto"/>
            <w:vAlign w:val="center"/>
          </w:tcPr>
          <w:p w14:paraId="20900B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50" w:type="dxa"/>
            <w:shd w:val="clear" w:color="auto" w:fill="auto"/>
            <w:vAlign w:val="center"/>
          </w:tcPr>
          <w:p w14:paraId="51138F0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14:paraId="766289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auto"/>
            <w:vAlign w:val="center"/>
          </w:tcPr>
          <w:p w14:paraId="3D47DF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FFFF00"/>
            <w:vAlign w:val="center"/>
          </w:tcPr>
          <w:p w14:paraId="0964794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180,10872</w:t>
            </w:r>
          </w:p>
        </w:tc>
        <w:tc>
          <w:tcPr>
            <w:tcW w:w="674" w:type="dxa"/>
            <w:shd w:val="clear" w:color="auto" w:fill="auto"/>
            <w:vAlign w:val="center"/>
          </w:tcPr>
          <w:p w14:paraId="6E8E72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575" w:type="dxa"/>
            <w:shd w:val="clear" w:color="auto" w:fill="auto"/>
            <w:vAlign w:val="center"/>
          </w:tcPr>
          <w:p w14:paraId="69CBE8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2CEA121" w14:textId="77777777" w:rsidTr="00AC4DF2">
        <w:trPr>
          <w:trHeight w:val="242"/>
        </w:trPr>
        <w:tc>
          <w:tcPr>
            <w:tcW w:w="425" w:type="dxa"/>
            <w:shd w:val="clear" w:color="auto" w:fill="auto"/>
          </w:tcPr>
          <w:p w14:paraId="1309CD16" w14:textId="77777777" w:rsidR="00AC4DF2" w:rsidRPr="00AC4DF2" w:rsidRDefault="00AC4DF2" w:rsidP="00AC4DF2">
            <w:pPr>
              <w:pStyle w:val="aff4"/>
              <w:ind w:left="0" w:right="-1"/>
              <w:rPr>
                <w:sz w:val="18"/>
                <w:szCs w:val="18"/>
              </w:rPr>
            </w:pPr>
          </w:p>
        </w:tc>
        <w:tc>
          <w:tcPr>
            <w:tcW w:w="1810" w:type="dxa"/>
            <w:shd w:val="clear" w:color="auto" w:fill="auto"/>
          </w:tcPr>
          <w:p w14:paraId="7A0D79F7" w14:textId="77777777" w:rsidR="00AC4DF2" w:rsidRPr="00AC4DF2" w:rsidRDefault="00AC4DF2" w:rsidP="00AC4DF2">
            <w:pPr>
              <w:pStyle w:val="aff4"/>
              <w:ind w:left="0" w:right="-1"/>
              <w:rPr>
                <w:sz w:val="18"/>
                <w:szCs w:val="18"/>
              </w:rPr>
            </w:pPr>
            <w:r w:rsidRPr="00AC4DF2">
              <w:rPr>
                <w:sz w:val="18"/>
                <w:szCs w:val="18"/>
              </w:rPr>
              <w:t>- областной бюджет</w:t>
            </w:r>
          </w:p>
        </w:tc>
        <w:tc>
          <w:tcPr>
            <w:tcW w:w="722" w:type="dxa"/>
            <w:shd w:val="clear" w:color="auto" w:fill="auto"/>
          </w:tcPr>
          <w:p w14:paraId="720CE2AD" w14:textId="77777777" w:rsidR="00AC4DF2" w:rsidRPr="00AC4DF2" w:rsidRDefault="00AC4DF2" w:rsidP="00AC4DF2">
            <w:pPr>
              <w:pStyle w:val="aff4"/>
              <w:ind w:left="0" w:right="-1"/>
              <w:rPr>
                <w:sz w:val="18"/>
                <w:szCs w:val="18"/>
              </w:rPr>
            </w:pPr>
          </w:p>
        </w:tc>
        <w:tc>
          <w:tcPr>
            <w:tcW w:w="695" w:type="dxa"/>
            <w:shd w:val="clear" w:color="auto" w:fill="auto"/>
            <w:vAlign w:val="center"/>
          </w:tcPr>
          <w:p w14:paraId="736101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213,50</w:t>
            </w:r>
          </w:p>
        </w:tc>
        <w:tc>
          <w:tcPr>
            <w:tcW w:w="662" w:type="dxa"/>
            <w:shd w:val="clear" w:color="auto" w:fill="auto"/>
            <w:vAlign w:val="center"/>
          </w:tcPr>
          <w:p w14:paraId="6B7259D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2 370,390</w:t>
            </w:r>
          </w:p>
        </w:tc>
        <w:tc>
          <w:tcPr>
            <w:tcW w:w="611" w:type="dxa"/>
            <w:shd w:val="clear" w:color="auto" w:fill="auto"/>
            <w:vAlign w:val="center"/>
          </w:tcPr>
          <w:p w14:paraId="1CEC77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3" w:type="dxa"/>
            <w:shd w:val="clear" w:color="auto" w:fill="auto"/>
            <w:vAlign w:val="center"/>
          </w:tcPr>
          <w:p w14:paraId="36BBC0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1125,173</w:t>
            </w:r>
          </w:p>
        </w:tc>
        <w:tc>
          <w:tcPr>
            <w:tcW w:w="602" w:type="dxa"/>
            <w:shd w:val="clear" w:color="auto" w:fill="auto"/>
            <w:vAlign w:val="center"/>
          </w:tcPr>
          <w:p w14:paraId="5BD397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799,05283</w:t>
            </w:r>
          </w:p>
        </w:tc>
        <w:tc>
          <w:tcPr>
            <w:tcW w:w="650" w:type="dxa"/>
            <w:shd w:val="clear" w:color="auto" w:fill="auto"/>
            <w:vAlign w:val="center"/>
          </w:tcPr>
          <w:p w14:paraId="5F71B0F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14:paraId="279FA6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2089,75000</w:t>
            </w:r>
          </w:p>
        </w:tc>
        <w:tc>
          <w:tcPr>
            <w:tcW w:w="674" w:type="dxa"/>
            <w:shd w:val="clear" w:color="auto" w:fill="auto"/>
            <w:vAlign w:val="center"/>
          </w:tcPr>
          <w:p w14:paraId="32C895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3 686,25000</w:t>
            </w:r>
          </w:p>
        </w:tc>
        <w:tc>
          <w:tcPr>
            <w:tcW w:w="674" w:type="dxa"/>
            <w:shd w:val="clear" w:color="auto" w:fill="auto"/>
            <w:vAlign w:val="center"/>
          </w:tcPr>
          <w:p w14:paraId="540B0B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198,28670</w:t>
            </w:r>
          </w:p>
        </w:tc>
        <w:tc>
          <w:tcPr>
            <w:tcW w:w="674" w:type="dxa"/>
            <w:shd w:val="clear" w:color="auto" w:fill="auto"/>
          </w:tcPr>
          <w:p w14:paraId="46CEEA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c>
          <w:tcPr>
            <w:tcW w:w="575" w:type="dxa"/>
            <w:shd w:val="clear" w:color="auto" w:fill="auto"/>
          </w:tcPr>
          <w:p w14:paraId="0B1514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2 832,66720 </w:t>
            </w:r>
          </w:p>
        </w:tc>
      </w:tr>
      <w:tr w:rsidR="00AC4DF2" w:rsidRPr="00AC4DF2" w14:paraId="4536CE56" w14:textId="77777777" w:rsidTr="00AC4DF2">
        <w:trPr>
          <w:trHeight w:val="257"/>
        </w:trPr>
        <w:tc>
          <w:tcPr>
            <w:tcW w:w="425" w:type="dxa"/>
            <w:shd w:val="clear" w:color="auto" w:fill="auto"/>
          </w:tcPr>
          <w:p w14:paraId="0C083AF8" w14:textId="77777777" w:rsidR="00AC4DF2" w:rsidRPr="00AC4DF2" w:rsidRDefault="00AC4DF2" w:rsidP="00AC4DF2">
            <w:pPr>
              <w:pStyle w:val="aff4"/>
              <w:ind w:left="0" w:right="-1"/>
              <w:rPr>
                <w:sz w:val="18"/>
                <w:szCs w:val="18"/>
              </w:rPr>
            </w:pPr>
          </w:p>
        </w:tc>
        <w:tc>
          <w:tcPr>
            <w:tcW w:w="1810" w:type="dxa"/>
            <w:shd w:val="clear" w:color="auto" w:fill="auto"/>
          </w:tcPr>
          <w:p w14:paraId="32CAF69D" w14:textId="77777777" w:rsidR="00AC4DF2" w:rsidRPr="00AC4DF2" w:rsidRDefault="00AC4DF2" w:rsidP="00AC4DF2">
            <w:pPr>
              <w:pStyle w:val="aff4"/>
              <w:ind w:left="0" w:right="-1"/>
              <w:rPr>
                <w:sz w:val="18"/>
                <w:szCs w:val="18"/>
              </w:rPr>
            </w:pPr>
            <w:r w:rsidRPr="00AC4DF2">
              <w:rPr>
                <w:sz w:val="18"/>
                <w:szCs w:val="18"/>
              </w:rPr>
              <w:t>- федеральный бюджет</w:t>
            </w:r>
          </w:p>
        </w:tc>
        <w:tc>
          <w:tcPr>
            <w:tcW w:w="722" w:type="dxa"/>
            <w:shd w:val="clear" w:color="auto" w:fill="auto"/>
          </w:tcPr>
          <w:p w14:paraId="2F63B98E" w14:textId="77777777" w:rsidR="00AC4DF2" w:rsidRPr="00AC4DF2" w:rsidRDefault="00AC4DF2" w:rsidP="00AC4DF2">
            <w:pPr>
              <w:pStyle w:val="aff4"/>
              <w:ind w:left="0" w:right="-1"/>
              <w:rPr>
                <w:sz w:val="18"/>
                <w:szCs w:val="18"/>
              </w:rPr>
            </w:pPr>
          </w:p>
        </w:tc>
        <w:tc>
          <w:tcPr>
            <w:tcW w:w="695" w:type="dxa"/>
            <w:shd w:val="clear" w:color="auto" w:fill="auto"/>
            <w:vAlign w:val="center"/>
          </w:tcPr>
          <w:p w14:paraId="1FD252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4534,40</w:t>
            </w:r>
          </w:p>
        </w:tc>
        <w:tc>
          <w:tcPr>
            <w:tcW w:w="662" w:type="dxa"/>
            <w:shd w:val="clear" w:color="auto" w:fill="auto"/>
            <w:vAlign w:val="center"/>
          </w:tcPr>
          <w:p w14:paraId="62A96C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3 555,585</w:t>
            </w:r>
          </w:p>
        </w:tc>
        <w:tc>
          <w:tcPr>
            <w:tcW w:w="611" w:type="dxa"/>
            <w:shd w:val="clear" w:color="auto" w:fill="auto"/>
            <w:vAlign w:val="center"/>
          </w:tcPr>
          <w:p w14:paraId="18B4B7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5 801,6000</w:t>
            </w:r>
          </w:p>
        </w:tc>
        <w:tc>
          <w:tcPr>
            <w:tcW w:w="673" w:type="dxa"/>
            <w:shd w:val="clear" w:color="auto" w:fill="auto"/>
            <w:vAlign w:val="center"/>
          </w:tcPr>
          <w:p w14:paraId="67F388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02" w:type="dxa"/>
            <w:shd w:val="clear" w:color="auto" w:fill="auto"/>
            <w:vAlign w:val="center"/>
          </w:tcPr>
          <w:p w14:paraId="04C39C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50" w:type="dxa"/>
            <w:shd w:val="clear" w:color="auto" w:fill="auto"/>
            <w:vAlign w:val="center"/>
          </w:tcPr>
          <w:p w14:paraId="5F4561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18" w:type="dxa"/>
            <w:shd w:val="clear" w:color="auto" w:fill="auto"/>
            <w:vAlign w:val="center"/>
          </w:tcPr>
          <w:p w14:paraId="03AD00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auto"/>
            <w:vAlign w:val="center"/>
          </w:tcPr>
          <w:p w14:paraId="1EEF13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674" w:type="dxa"/>
            <w:shd w:val="clear" w:color="auto" w:fill="auto"/>
            <w:vAlign w:val="center"/>
          </w:tcPr>
          <w:p w14:paraId="54D1D2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2 634,38050</w:t>
            </w:r>
          </w:p>
        </w:tc>
        <w:tc>
          <w:tcPr>
            <w:tcW w:w="674" w:type="dxa"/>
            <w:shd w:val="clear" w:color="auto" w:fill="auto"/>
            <w:vAlign w:val="center"/>
          </w:tcPr>
          <w:p w14:paraId="107D85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575" w:type="dxa"/>
            <w:shd w:val="clear" w:color="auto" w:fill="auto"/>
            <w:vAlign w:val="center"/>
          </w:tcPr>
          <w:p w14:paraId="3A6EBC3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14:paraId="6296A2F7" w14:textId="77777777" w:rsidR="00AC4DF2" w:rsidRPr="00AC4DF2" w:rsidRDefault="00AC4DF2" w:rsidP="00AC4DF2">
      <w:pPr>
        <w:spacing w:after="0" w:line="240" w:lineRule="auto"/>
        <w:ind w:firstLine="709"/>
        <w:rPr>
          <w:rFonts w:ascii="Times New Roman" w:hAnsi="Times New Roman" w:cs="Times New Roman"/>
          <w:sz w:val="18"/>
          <w:szCs w:val="18"/>
        </w:rPr>
      </w:pPr>
    </w:p>
    <w:p w14:paraId="47F6C2E2" w14:textId="77777777" w:rsidR="00AC4DF2" w:rsidRPr="00AC4DF2" w:rsidRDefault="00AC4DF2" w:rsidP="00AC4DF2">
      <w:pPr>
        <w:pStyle w:val="ab"/>
        <w:spacing w:before="0" w:beforeAutospacing="0" w:after="0" w:afterAutospacing="0"/>
        <w:ind w:firstLine="709"/>
        <w:rPr>
          <w:sz w:val="18"/>
          <w:szCs w:val="18"/>
        </w:rPr>
      </w:pPr>
      <w:r w:rsidRPr="00AC4DF2">
        <w:rPr>
          <w:sz w:val="18"/>
          <w:szCs w:val="18"/>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14:paraId="609F3A2E" w14:textId="77777777" w:rsidR="00AC4DF2" w:rsidRPr="00AC4DF2" w:rsidRDefault="00AC4DF2" w:rsidP="00AC4DF2">
      <w:pPr>
        <w:pStyle w:val="ab"/>
        <w:spacing w:before="0" w:beforeAutospacing="0" w:after="0" w:afterAutospacing="0"/>
        <w:ind w:firstLine="709"/>
        <w:rPr>
          <w:sz w:val="18"/>
          <w:szCs w:val="18"/>
        </w:rPr>
      </w:pPr>
      <w:r w:rsidRPr="00AC4DF2">
        <w:rPr>
          <w:sz w:val="18"/>
          <w:szCs w:val="18"/>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14:paraId="5787EDFF" w14:textId="77777777" w:rsidR="00AC4DF2" w:rsidRPr="00AC4DF2" w:rsidRDefault="00AC4DF2" w:rsidP="00AC4DF2">
      <w:pPr>
        <w:spacing w:after="0" w:line="240" w:lineRule="auto"/>
        <w:ind w:firstLine="709"/>
        <w:jc w:val="right"/>
        <w:rPr>
          <w:rFonts w:ascii="Times New Roman" w:hAnsi="Times New Roman" w:cs="Times New Roman"/>
          <w:sz w:val="18"/>
          <w:szCs w:val="18"/>
        </w:rPr>
      </w:pPr>
    </w:p>
    <w:p w14:paraId="14C23013" w14:textId="77777777" w:rsidR="00AC4DF2" w:rsidRPr="00AC4DF2" w:rsidRDefault="00AC4DF2" w:rsidP="00AC4DF2">
      <w:pPr>
        <w:pStyle w:val="Default"/>
        <w:ind w:right="-1"/>
        <w:jc w:val="both"/>
        <w:rPr>
          <w:sz w:val="18"/>
          <w:szCs w:val="18"/>
        </w:rPr>
      </w:pPr>
    </w:p>
    <w:p w14:paraId="78BAF39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3720960B"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22</w:t>
      </w:r>
    </w:p>
    <w:p w14:paraId="7828ECE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551529A4"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27EB5C9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0B4C92F5" w14:textId="77777777" w:rsidR="00AC4DF2" w:rsidRPr="00AC4DF2" w:rsidRDefault="008676F2" w:rsidP="00AC4DF2">
      <w:pPr>
        <w:pStyle w:val="Default"/>
        <w:ind w:right="-1"/>
        <w:jc w:val="both"/>
        <w:rPr>
          <w:sz w:val="18"/>
          <w:szCs w:val="18"/>
        </w:rPr>
      </w:pPr>
      <w:r>
        <w:rPr>
          <w:sz w:val="18"/>
          <w:szCs w:val="18"/>
        </w:rPr>
        <w:t xml:space="preserve">                                                                                                                                                                                              от  27.09.2022</w:t>
      </w:r>
      <w:r w:rsidR="00AC4DF2" w:rsidRPr="00AC4DF2">
        <w:rPr>
          <w:sz w:val="18"/>
          <w:szCs w:val="18"/>
        </w:rPr>
        <w:t xml:space="preserve">   №464</w:t>
      </w:r>
    </w:p>
    <w:p w14:paraId="13AE8305" w14:textId="77777777" w:rsidR="00AC4DF2" w:rsidRPr="00AC4DF2" w:rsidRDefault="00AC4DF2" w:rsidP="00AC4DF2">
      <w:pPr>
        <w:pStyle w:val="Default"/>
        <w:ind w:right="-1"/>
        <w:jc w:val="both"/>
        <w:rPr>
          <w:sz w:val="18"/>
          <w:szCs w:val="18"/>
        </w:rPr>
      </w:pPr>
    </w:p>
    <w:p w14:paraId="28E50B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1. Паспорт подпрограммы «Формирование современной городской среды»</w:t>
      </w:r>
      <w:r w:rsidRPr="00AC4DF2">
        <w:rPr>
          <w:rFonts w:ascii="Times New Roman" w:hAnsi="Times New Roman" w:cs="Times New Roman"/>
          <w:sz w:val="18"/>
          <w:szCs w:val="18"/>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7410"/>
      </w:tblGrid>
      <w:tr w:rsidR="00AC4DF2" w:rsidRPr="00AC4DF2" w14:paraId="77869277" w14:textId="77777777" w:rsidTr="00AC4DF2">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14:paraId="75EE0F3C"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Наименование</w:t>
            </w:r>
          </w:p>
          <w:p w14:paraId="48CB6157"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14:paraId="3D6219DA" w14:textId="77777777" w:rsidR="00AC4DF2" w:rsidRPr="00AC4DF2" w:rsidRDefault="00AC4DF2" w:rsidP="00AC4DF2">
            <w:pPr>
              <w:spacing w:after="0" w:line="240" w:lineRule="auto"/>
              <w:jc w:val="both"/>
              <w:rPr>
                <w:rFonts w:ascii="Times New Roman" w:hAnsi="Times New Roman" w:cs="Times New Roman"/>
                <w:bCs/>
                <w:sz w:val="18"/>
                <w:szCs w:val="18"/>
              </w:rPr>
            </w:pPr>
            <w:r w:rsidRPr="00AC4DF2">
              <w:rPr>
                <w:rFonts w:ascii="Times New Roman" w:hAnsi="Times New Roman" w:cs="Times New Roman"/>
                <w:bCs/>
                <w:sz w:val="18"/>
                <w:szCs w:val="18"/>
              </w:rPr>
              <w:t>Формирование современной городской среды (далее – подпрограмма)</w:t>
            </w:r>
          </w:p>
        </w:tc>
      </w:tr>
      <w:tr w:rsidR="00AC4DF2" w:rsidRPr="00AC4DF2" w14:paraId="6877812B" w14:textId="77777777"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14:paraId="00ADCA02" w14:textId="77777777" w:rsidR="00AC4DF2" w:rsidRPr="00AC4DF2" w:rsidRDefault="00AC4DF2" w:rsidP="00AC4DF2">
            <w:pPr>
              <w:spacing w:after="0" w:line="240" w:lineRule="auto"/>
              <w:rPr>
                <w:rFonts w:ascii="Times New Roman" w:eastAsia="Calibri" w:hAnsi="Times New Roman" w:cs="Times New Roman"/>
                <w:sz w:val="18"/>
                <w:szCs w:val="18"/>
                <w:lang w:val="en-US"/>
              </w:rPr>
            </w:pPr>
            <w:r w:rsidRPr="00AC4DF2">
              <w:rPr>
                <w:rFonts w:ascii="Times New Roman" w:hAnsi="Times New Roman" w:cs="Times New Roman"/>
                <w:sz w:val="18"/>
                <w:szCs w:val="18"/>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14:paraId="262B5C0F"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2018-2024</w:t>
            </w:r>
          </w:p>
        </w:tc>
      </w:tr>
      <w:tr w:rsidR="00AC4DF2" w:rsidRPr="00AC4DF2" w14:paraId="694F9DE6" w14:textId="77777777"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14:paraId="4BA32C2B" w14:textId="77777777" w:rsidR="00AC4DF2" w:rsidRPr="00AC4DF2" w:rsidRDefault="00AC4DF2" w:rsidP="00AC4DF2">
            <w:pPr>
              <w:spacing w:after="0" w:line="240" w:lineRule="auto"/>
              <w:rPr>
                <w:rFonts w:ascii="Times New Roman" w:eastAsia="Calibri" w:hAnsi="Times New Roman" w:cs="Times New Roman"/>
                <w:sz w:val="18"/>
                <w:szCs w:val="18"/>
                <w:lang w:val="en-US"/>
              </w:rPr>
            </w:pPr>
            <w:r w:rsidRPr="00AC4DF2">
              <w:rPr>
                <w:rFonts w:ascii="Times New Roman" w:hAnsi="Times New Roman" w:cs="Times New Roman"/>
                <w:sz w:val="18"/>
                <w:szCs w:val="18"/>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14:paraId="4DE2522D" w14:textId="77777777"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Отдел городской инфраструктуры администрации городского округа Тейково Ивановской области;</w:t>
            </w:r>
          </w:p>
          <w:p w14:paraId="7E77590B" w14:textId="77777777"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Отдел градостроительства и архитектуры администрации   городского округа Тейково Ивановской области;</w:t>
            </w:r>
          </w:p>
          <w:p w14:paraId="439FECE3"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МКУ городского округа Тейково «Служба Заказчика»</w:t>
            </w:r>
          </w:p>
        </w:tc>
      </w:tr>
      <w:tr w:rsidR="00AC4DF2" w:rsidRPr="00AC4DF2" w14:paraId="09E138DC" w14:textId="77777777"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14:paraId="2E696DCD"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hAnsi="Times New Roman" w:cs="Times New Roman"/>
                <w:sz w:val="18"/>
                <w:szCs w:val="18"/>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14:paraId="1DA624DF" w14:textId="77777777"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Повышение уровня благоустройства территорий городского округа Тейково </w:t>
            </w:r>
          </w:p>
        </w:tc>
      </w:tr>
      <w:tr w:rsidR="00AC4DF2" w:rsidRPr="00AC4DF2" w14:paraId="57B24F46" w14:textId="77777777"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14:paraId="204F0C17" w14:textId="77777777" w:rsidR="00AC4DF2" w:rsidRPr="00AC4DF2" w:rsidRDefault="00AC4DF2" w:rsidP="00AC4DF2">
            <w:pPr>
              <w:spacing w:after="0" w:line="240" w:lineRule="auto"/>
              <w:rPr>
                <w:rFonts w:ascii="Times New Roman" w:eastAsia="Calibri" w:hAnsi="Times New Roman" w:cs="Times New Roman"/>
                <w:sz w:val="18"/>
                <w:szCs w:val="18"/>
                <w:lang w:val="en-US"/>
              </w:rPr>
            </w:pPr>
            <w:r w:rsidRPr="00AC4DF2">
              <w:rPr>
                <w:rFonts w:ascii="Times New Roman" w:eastAsia="Calibri" w:hAnsi="Times New Roman" w:cs="Times New Roman"/>
                <w:sz w:val="18"/>
                <w:szCs w:val="18"/>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14:paraId="138FA2BA"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дворовых территорий городского округа Тейково.</w:t>
            </w:r>
          </w:p>
          <w:p w14:paraId="08628148"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общественных территорий городского округа Тейково.</w:t>
            </w:r>
          </w:p>
          <w:p w14:paraId="4606541D"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14:paraId="7BD5B5C5"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Повышение уровня благоустройства территорий городского округа Тейково в рамках поддержки инициативных проектов 2021-2024.</w:t>
            </w:r>
          </w:p>
          <w:p w14:paraId="50AB5395" w14:textId="77777777"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AC4DF2" w:rsidRPr="00AC4DF2" w14:paraId="56312186" w14:textId="77777777" w:rsidTr="00AC4DF2">
        <w:tc>
          <w:tcPr>
            <w:tcW w:w="1443" w:type="pct"/>
            <w:tcBorders>
              <w:top w:val="single" w:sz="4" w:space="0" w:color="auto"/>
              <w:left w:val="single" w:sz="4" w:space="0" w:color="auto"/>
              <w:bottom w:val="single" w:sz="4" w:space="0" w:color="auto"/>
              <w:right w:val="single" w:sz="4" w:space="0" w:color="auto"/>
            </w:tcBorders>
            <w:shd w:val="clear" w:color="auto" w:fill="auto"/>
          </w:tcPr>
          <w:p w14:paraId="6E980998"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Объём ресурсного обеспечения мероприятий</w:t>
            </w:r>
          </w:p>
          <w:p w14:paraId="59B4EBE7"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14:paraId="0CCAD51D"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Общий объём бюджетных  ассигнований*: </w:t>
            </w:r>
          </w:p>
          <w:p w14:paraId="5C5E64FE"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345 957,10666 тыс. руб.</w:t>
            </w:r>
          </w:p>
          <w:p w14:paraId="2C554B9A"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12 132,49655 тыс. руб.;</w:t>
            </w:r>
          </w:p>
          <w:p w14:paraId="5F4218ED"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76 895,07007 тыс. руб.;</w:t>
            </w:r>
          </w:p>
          <w:p w14:paraId="05C32EF7"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107 800,58449 тыс. руб.;</w:t>
            </w:r>
          </w:p>
          <w:p w14:paraId="2BED7EAB"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11 631,088160 тыс. руб.;</w:t>
            </w:r>
          </w:p>
          <w:p w14:paraId="51211DCB"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135 825,10139 тыс. руб.;</w:t>
            </w:r>
          </w:p>
          <w:p w14:paraId="7E80CD02" w14:textId="77777777" w:rsidR="00AC4DF2" w:rsidRPr="00AC4DF2" w:rsidRDefault="00AC4DF2" w:rsidP="00AC4DF2">
            <w:pPr>
              <w:pStyle w:val="aff4"/>
              <w:ind w:left="0"/>
              <w:rPr>
                <w:sz w:val="18"/>
                <w:szCs w:val="18"/>
              </w:rPr>
            </w:pPr>
            <w:r w:rsidRPr="00AC4DF2">
              <w:rPr>
                <w:sz w:val="18"/>
                <w:szCs w:val="18"/>
              </w:rPr>
              <w:t>2023 год – 836,38300 тыс. руб.;</w:t>
            </w:r>
          </w:p>
          <w:p w14:paraId="2E45C4E2" w14:textId="77777777" w:rsidR="00AC4DF2" w:rsidRPr="00AC4DF2" w:rsidRDefault="00AC4DF2" w:rsidP="00AC4DF2">
            <w:pPr>
              <w:pStyle w:val="aff4"/>
              <w:ind w:left="0"/>
              <w:rPr>
                <w:sz w:val="18"/>
                <w:szCs w:val="18"/>
              </w:rPr>
            </w:pPr>
            <w:r w:rsidRPr="00AC4DF2">
              <w:rPr>
                <w:sz w:val="18"/>
                <w:szCs w:val="18"/>
              </w:rPr>
              <w:t>2024 год – 836,38300 тыс. руб.</w:t>
            </w:r>
          </w:p>
          <w:p w14:paraId="459ECF05"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   - местный бюджет:</w:t>
            </w:r>
          </w:p>
          <w:p w14:paraId="7878C024"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807,835 тыс. руб.;</w:t>
            </w:r>
          </w:p>
          <w:p w14:paraId="4B70104D"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395,07007 тыс. руб.;</w:t>
            </w:r>
          </w:p>
          <w:p w14:paraId="252E311E"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2 735,83074 тыс. руб.;</w:t>
            </w:r>
          </w:p>
          <w:p w14:paraId="781F08E3"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4 271,90066 тыс. руб.;</w:t>
            </w:r>
          </w:p>
          <w:p w14:paraId="59A4E71F"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5 317,54553 тыс. руб.;</w:t>
            </w:r>
          </w:p>
          <w:p w14:paraId="26437771" w14:textId="77777777" w:rsidR="00AC4DF2" w:rsidRPr="00AC4DF2" w:rsidRDefault="00AC4DF2" w:rsidP="00AC4DF2">
            <w:pPr>
              <w:pStyle w:val="aff4"/>
              <w:ind w:left="0"/>
              <w:rPr>
                <w:sz w:val="18"/>
                <w:szCs w:val="18"/>
              </w:rPr>
            </w:pPr>
            <w:r w:rsidRPr="00AC4DF2">
              <w:rPr>
                <w:sz w:val="18"/>
                <w:szCs w:val="18"/>
              </w:rPr>
              <w:t>2023 год – 836,38300 тыс. руб.;</w:t>
            </w:r>
          </w:p>
          <w:p w14:paraId="0549E21A" w14:textId="77777777" w:rsidR="00AC4DF2" w:rsidRPr="00AC4DF2" w:rsidRDefault="00AC4DF2" w:rsidP="00AC4DF2">
            <w:pPr>
              <w:pStyle w:val="aff4"/>
              <w:ind w:left="0"/>
              <w:rPr>
                <w:sz w:val="18"/>
                <w:szCs w:val="18"/>
              </w:rPr>
            </w:pPr>
            <w:r w:rsidRPr="00AC4DF2">
              <w:rPr>
                <w:sz w:val="18"/>
                <w:szCs w:val="18"/>
              </w:rPr>
              <w:t>2024 год – 836,38300 тыс. руб.</w:t>
            </w:r>
          </w:p>
          <w:p w14:paraId="7E73ADD3"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   - областной бюджет:</w:t>
            </w:r>
          </w:p>
          <w:p w14:paraId="36E06234"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11 324,66155 тыс. руб.;</w:t>
            </w:r>
          </w:p>
          <w:p w14:paraId="592423C1"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1 500,000 тыс. руб.;</w:t>
            </w:r>
          </w:p>
          <w:p w14:paraId="5A7C8C29"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33 527,55375 тыс. руб.;</w:t>
            </w:r>
          </w:p>
          <w:p w14:paraId="7719F40E"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7 359,18750 тыс. руб.;</w:t>
            </w:r>
          </w:p>
          <w:p w14:paraId="39B4C442"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5 958,14486 тыс. руб.;</w:t>
            </w:r>
          </w:p>
          <w:p w14:paraId="66D9E586" w14:textId="77777777" w:rsidR="00AC4DF2" w:rsidRPr="00AC4DF2" w:rsidRDefault="00AC4DF2" w:rsidP="00AC4DF2">
            <w:pPr>
              <w:pStyle w:val="aff4"/>
              <w:ind w:left="0"/>
              <w:rPr>
                <w:sz w:val="18"/>
                <w:szCs w:val="18"/>
              </w:rPr>
            </w:pPr>
            <w:r w:rsidRPr="00AC4DF2">
              <w:rPr>
                <w:sz w:val="18"/>
                <w:szCs w:val="18"/>
              </w:rPr>
              <w:t>2023 год – 0,000 тыс. руб.;</w:t>
            </w:r>
          </w:p>
          <w:p w14:paraId="504745CE" w14:textId="77777777" w:rsidR="00AC4DF2" w:rsidRPr="00AC4DF2" w:rsidRDefault="00AC4DF2" w:rsidP="00AC4DF2">
            <w:pPr>
              <w:pStyle w:val="aff4"/>
              <w:ind w:left="0"/>
              <w:rPr>
                <w:sz w:val="18"/>
                <w:szCs w:val="18"/>
              </w:rPr>
            </w:pPr>
            <w:r w:rsidRPr="00AC4DF2">
              <w:rPr>
                <w:sz w:val="18"/>
                <w:szCs w:val="18"/>
              </w:rPr>
              <w:t>2024 год – 0,000 тыс. руб.</w:t>
            </w:r>
          </w:p>
          <w:p w14:paraId="594DE0E7"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 xml:space="preserve">   - федеральный бюджет:</w:t>
            </w:r>
          </w:p>
          <w:p w14:paraId="1BB9DB6E"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2017 год – 0,000 тыс. руб.;</w:t>
            </w:r>
          </w:p>
          <w:p w14:paraId="4423D8D0"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2018 год – 0,000 тыс. руб.;</w:t>
            </w:r>
          </w:p>
          <w:p w14:paraId="2E4172D7"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2019 год – 75 000,000 тыс. руб.;</w:t>
            </w:r>
          </w:p>
          <w:p w14:paraId="1FDF5C54"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2020 год – 71 537,20000 тыс. руб.;</w:t>
            </w:r>
          </w:p>
          <w:p w14:paraId="56E5BB29"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2021 год – 0,000 тыс. руб.;</w:t>
            </w:r>
          </w:p>
          <w:p w14:paraId="4649FA06"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eastAsia="Calibri" w:hAnsi="Times New Roman" w:cs="Times New Roman"/>
                <w:sz w:val="18"/>
                <w:szCs w:val="18"/>
              </w:rPr>
              <w:t>2022 год – 124 549,41100 тыс. руб.;</w:t>
            </w:r>
          </w:p>
          <w:p w14:paraId="1F0981C3" w14:textId="77777777" w:rsidR="00AC4DF2" w:rsidRPr="00AC4DF2" w:rsidRDefault="00AC4DF2" w:rsidP="00AC4DF2">
            <w:pPr>
              <w:pStyle w:val="aff4"/>
              <w:ind w:left="0"/>
              <w:rPr>
                <w:sz w:val="18"/>
                <w:szCs w:val="18"/>
              </w:rPr>
            </w:pPr>
            <w:r w:rsidRPr="00AC4DF2">
              <w:rPr>
                <w:sz w:val="18"/>
                <w:szCs w:val="18"/>
              </w:rPr>
              <w:t>2023 год – 0,000 тыс. руб.;</w:t>
            </w:r>
          </w:p>
          <w:p w14:paraId="4AC3D78D" w14:textId="77777777" w:rsidR="00AC4DF2" w:rsidRPr="00AC4DF2" w:rsidRDefault="00AC4DF2" w:rsidP="00AC4DF2">
            <w:pPr>
              <w:spacing w:after="0" w:line="240" w:lineRule="auto"/>
              <w:rPr>
                <w:rFonts w:ascii="Times New Roman" w:eastAsia="Calibri" w:hAnsi="Times New Roman" w:cs="Times New Roman"/>
                <w:sz w:val="18"/>
                <w:szCs w:val="18"/>
              </w:rPr>
            </w:pPr>
            <w:r w:rsidRPr="00AC4DF2">
              <w:rPr>
                <w:rFonts w:ascii="Times New Roman" w:hAnsi="Times New Roman" w:cs="Times New Roman"/>
                <w:sz w:val="18"/>
                <w:szCs w:val="18"/>
              </w:rPr>
              <w:t>2024 год – 0,000 тыс. руб.</w:t>
            </w:r>
          </w:p>
        </w:tc>
      </w:tr>
    </w:tbl>
    <w:p w14:paraId="35E001B3"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p>
    <w:p w14:paraId="6DADF8B5"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14:paraId="462B18F0" w14:textId="77777777" w:rsidR="00AC4DF2" w:rsidRPr="00AC4DF2" w:rsidRDefault="00AC4DF2" w:rsidP="00AC4DF2">
      <w:pPr>
        <w:pStyle w:val="Default"/>
        <w:ind w:right="-1"/>
        <w:jc w:val="both"/>
        <w:rPr>
          <w:sz w:val="18"/>
          <w:szCs w:val="18"/>
        </w:rPr>
      </w:pPr>
    </w:p>
    <w:p w14:paraId="7E68794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0901FE60"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23</w:t>
      </w:r>
    </w:p>
    <w:p w14:paraId="2C88715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0970962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3F3D52ED"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2EA31222" w14:textId="77777777" w:rsidR="00AC4DF2" w:rsidRPr="00AC4DF2" w:rsidRDefault="008676F2" w:rsidP="00AC4DF2">
      <w:pPr>
        <w:pStyle w:val="Default"/>
        <w:ind w:right="-1"/>
        <w:jc w:val="both"/>
        <w:rPr>
          <w:sz w:val="18"/>
          <w:szCs w:val="18"/>
        </w:rPr>
      </w:pPr>
      <w:r>
        <w:rPr>
          <w:sz w:val="18"/>
          <w:szCs w:val="18"/>
        </w:rPr>
        <w:t xml:space="preserve">                                                                                                                                                                                              от   27.09.2022 </w:t>
      </w:r>
      <w:r w:rsidR="00AC4DF2" w:rsidRPr="00AC4DF2">
        <w:rPr>
          <w:sz w:val="18"/>
          <w:szCs w:val="18"/>
        </w:rPr>
        <w:t xml:space="preserve"> №464</w:t>
      </w:r>
    </w:p>
    <w:p w14:paraId="40FB797E" w14:textId="77777777" w:rsidR="00AC4DF2" w:rsidRPr="00AC4DF2" w:rsidRDefault="00AC4DF2" w:rsidP="00AC4DF2">
      <w:pPr>
        <w:pStyle w:val="Default"/>
        <w:ind w:right="-1"/>
        <w:jc w:val="both"/>
        <w:rPr>
          <w:sz w:val="18"/>
          <w:szCs w:val="18"/>
        </w:rPr>
      </w:pPr>
    </w:p>
    <w:p w14:paraId="0A70BA22" w14:textId="77777777" w:rsidR="00AC4DF2" w:rsidRPr="00AC4DF2" w:rsidRDefault="00AC4DF2" w:rsidP="00AC4DF2">
      <w:pPr>
        <w:tabs>
          <w:tab w:val="left" w:pos="-5387"/>
        </w:tabs>
        <w:spacing w:after="0" w:line="240" w:lineRule="auto"/>
        <w:ind w:firstLine="567"/>
        <w:jc w:val="right"/>
        <w:rPr>
          <w:rFonts w:ascii="Times New Roman" w:hAnsi="Times New Roman" w:cs="Times New Roman"/>
          <w:sz w:val="18"/>
          <w:szCs w:val="18"/>
        </w:rPr>
      </w:pPr>
      <w:r w:rsidRPr="00AC4DF2">
        <w:rPr>
          <w:rFonts w:ascii="Times New Roman" w:hAnsi="Times New Roman" w:cs="Times New Roman"/>
          <w:sz w:val="18"/>
          <w:szCs w:val="18"/>
        </w:rPr>
        <w:t xml:space="preserve">Таблица 2 </w:t>
      </w:r>
    </w:p>
    <w:p w14:paraId="21A15849" w14:textId="77777777"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rPr>
      </w:pPr>
      <w:r w:rsidRPr="00AC4DF2">
        <w:rPr>
          <w:rFonts w:ascii="Times New Roman" w:hAnsi="Times New Roman" w:cs="Times New Roman"/>
          <w:sz w:val="18"/>
          <w:szCs w:val="18"/>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14:paraId="45C4A942" w14:textId="77777777"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098"/>
        <w:gridCol w:w="1929"/>
        <w:gridCol w:w="893"/>
        <w:gridCol w:w="893"/>
        <w:gridCol w:w="911"/>
        <w:gridCol w:w="911"/>
        <w:gridCol w:w="911"/>
        <w:gridCol w:w="893"/>
        <w:gridCol w:w="893"/>
      </w:tblGrid>
      <w:tr w:rsidR="00AC4DF2" w:rsidRPr="00AC4DF2" w14:paraId="2938D55D" w14:textId="77777777" w:rsidTr="00AC4DF2">
        <w:trPr>
          <w:trHeight w:val="1124"/>
        </w:trPr>
        <w:tc>
          <w:tcPr>
            <w:tcW w:w="520" w:type="pct"/>
            <w:shd w:val="clear" w:color="auto" w:fill="auto"/>
            <w:vAlign w:val="center"/>
          </w:tcPr>
          <w:p w14:paraId="249E206B" w14:textId="77777777" w:rsidR="00AC4DF2" w:rsidRPr="00AC4DF2" w:rsidRDefault="00AC4DF2" w:rsidP="00AC4DF2">
            <w:pPr>
              <w:spacing w:after="0" w:line="240" w:lineRule="auto"/>
              <w:ind w:right="-1"/>
              <w:jc w:val="center"/>
              <w:rPr>
                <w:rFonts w:ascii="Times New Roman" w:hAnsi="Times New Roman" w:cs="Times New Roman"/>
                <w:sz w:val="18"/>
                <w:szCs w:val="18"/>
              </w:rPr>
            </w:pPr>
            <w:bookmarkStart w:id="0" w:name="RANGE!B2:I33"/>
            <w:r w:rsidRPr="00AC4DF2">
              <w:rPr>
                <w:rFonts w:ascii="Times New Roman" w:hAnsi="Times New Roman" w:cs="Times New Roman"/>
                <w:sz w:val="18"/>
                <w:szCs w:val="18"/>
              </w:rPr>
              <w:t>Наименование</w:t>
            </w:r>
            <w:bookmarkEnd w:id="0"/>
          </w:p>
        </w:tc>
        <w:tc>
          <w:tcPr>
            <w:tcW w:w="527" w:type="pct"/>
            <w:shd w:val="clear" w:color="auto" w:fill="auto"/>
            <w:vAlign w:val="center"/>
            <w:hideMark/>
          </w:tcPr>
          <w:p w14:paraId="614E81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Ответственный исполнитель, соисполнитель, государственный (муниципальный) заказчик-координатор, участник</w:t>
            </w:r>
          </w:p>
        </w:tc>
        <w:tc>
          <w:tcPr>
            <w:tcW w:w="926" w:type="pct"/>
            <w:shd w:val="clear" w:color="auto" w:fill="auto"/>
            <w:vAlign w:val="center"/>
            <w:hideMark/>
          </w:tcPr>
          <w:p w14:paraId="1BD3F37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Источник финансирования/ Наименование мероприятия</w:t>
            </w:r>
          </w:p>
        </w:tc>
        <w:tc>
          <w:tcPr>
            <w:tcW w:w="428" w:type="pct"/>
            <w:shd w:val="clear" w:color="auto" w:fill="auto"/>
            <w:vAlign w:val="center"/>
            <w:hideMark/>
          </w:tcPr>
          <w:p w14:paraId="2D302B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2018 год (тыс. руб.)</w:t>
            </w:r>
          </w:p>
        </w:tc>
        <w:tc>
          <w:tcPr>
            <w:tcW w:w="428" w:type="pct"/>
            <w:shd w:val="clear" w:color="auto" w:fill="auto"/>
            <w:vAlign w:val="center"/>
            <w:hideMark/>
          </w:tcPr>
          <w:p w14:paraId="2BF5E6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2019 год (тыс. руб.)</w:t>
            </w:r>
          </w:p>
        </w:tc>
        <w:tc>
          <w:tcPr>
            <w:tcW w:w="438" w:type="pct"/>
            <w:shd w:val="clear" w:color="auto" w:fill="auto"/>
            <w:vAlign w:val="center"/>
            <w:hideMark/>
          </w:tcPr>
          <w:p w14:paraId="13994F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2020 год (тыс. руб.)</w:t>
            </w:r>
          </w:p>
        </w:tc>
        <w:tc>
          <w:tcPr>
            <w:tcW w:w="438" w:type="pct"/>
            <w:shd w:val="clear" w:color="auto" w:fill="auto"/>
            <w:vAlign w:val="center"/>
            <w:hideMark/>
          </w:tcPr>
          <w:p w14:paraId="7B8B39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2021 год (тыс. руб.)</w:t>
            </w:r>
          </w:p>
        </w:tc>
        <w:tc>
          <w:tcPr>
            <w:tcW w:w="438" w:type="pct"/>
            <w:shd w:val="clear" w:color="auto" w:fill="auto"/>
            <w:vAlign w:val="center"/>
            <w:hideMark/>
          </w:tcPr>
          <w:p w14:paraId="2731EA0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2022 год (тыс. руб.)</w:t>
            </w:r>
          </w:p>
        </w:tc>
        <w:tc>
          <w:tcPr>
            <w:tcW w:w="428" w:type="pct"/>
            <w:shd w:val="clear" w:color="auto" w:fill="auto"/>
            <w:vAlign w:val="center"/>
            <w:hideMark/>
          </w:tcPr>
          <w:p w14:paraId="40EB48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2023 год (тыс. руб.)</w:t>
            </w:r>
          </w:p>
        </w:tc>
        <w:tc>
          <w:tcPr>
            <w:tcW w:w="428" w:type="pct"/>
            <w:shd w:val="clear" w:color="auto" w:fill="auto"/>
            <w:vAlign w:val="center"/>
            <w:hideMark/>
          </w:tcPr>
          <w:p w14:paraId="1D42DD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Объемы бюджетных ассигнований на 2024 год (тыс. руб.)</w:t>
            </w:r>
          </w:p>
        </w:tc>
      </w:tr>
      <w:tr w:rsidR="00AC4DF2" w:rsidRPr="00AC4DF2" w14:paraId="7E278B1A" w14:textId="77777777" w:rsidTr="00AC4DF2">
        <w:trPr>
          <w:trHeight w:val="960"/>
        </w:trPr>
        <w:tc>
          <w:tcPr>
            <w:tcW w:w="520" w:type="pct"/>
            <w:vMerge w:val="restart"/>
            <w:shd w:val="clear" w:color="auto" w:fill="auto"/>
            <w:vAlign w:val="center"/>
          </w:tcPr>
          <w:p w14:paraId="045E24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Программа «Формирование современной городской среды» на 2018-2024 годы</w:t>
            </w:r>
          </w:p>
        </w:tc>
        <w:tc>
          <w:tcPr>
            <w:tcW w:w="527" w:type="pct"/>
            <w:shd w:val="clear" w:color="auto" w:fill="auto"/>
            <w:vAlign w:val="center"/>
            <w:hideMark/>
          </w:tcPr>
          <w:p w14:paraId="2AA7788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Ответственный исполнитель – Отдел городской инфраструктуры администрации городского округа Тейково</w:t>
            </w:r>
          </w:p>
        </w:tc>
        <w:tc>
          <w:tcPr>
            <w:tcW w:w="926" w:type="pct"/>
            <w:shd w:val="clear" w:color="auto" w:fill="auto"/>
            <w:vAlign w:val="center"/>
            <w:hideMark/>
          </w:tcPr>
          <w:p w14:paraId="75C7CF92"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Итого по Программе</w:t>
            </w:r>
          </w:p>
        </w:tc>
        <w:tc>
          <w:tcPr>
            <w:tcW w:w="428" w:type="pct"/>
            <w:shd w:val="clear" w:color="auto" w:fill="auto"/>
            <w:vAlign w:val="center"/>
            <w:hideMark/>
          </w:tcPr>
          <w:p w14:paraId="0D730FE6"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12 132,49655</w:t>
            </w:r>
          </w:p>
        </w:tc>
        <w:tc>
          <w:tcPr>
            <w:tcW w:w="428" w:type="pct"/>
            <w:shd w:val="clear" w:color="auto" w:fill="auto"/>
            <w:vAlign w:val="center"/>
            <w:hideMark/>
          </w:tcPr>
          <w:p w14:paraId="1235A7C6"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76895,07007</w:t>
            </w:r>
          </w:p>
        </w:tc>
        <w:tc>
          <w:tcPr>
            <w:tcW w:w="438" w:type="pct"/>
            <w:shd w:val="clear" w:color="auto" w:fill="auto"/>
            <w:vAlign w:val="center"/>
            <w:hideMark/>
          </w:tcPr>
          <w:p w14:paraId="2F7219C4"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107 800,58449</w:t>
            </w:r>
          </w:p>
        </w:tc>
        <w:tc>
          <w:tcPr>
            <w:tcW w:w="438" w:type="pct"/>
            <w:shd w:val="clear" w:color="auto" w:fill="auto"/>
            <w:vAlign w:val="center"/>
            <w:hideMark/>
          </w:tcPr>
          <w:p w14:paraId="47534EF1"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11 631,08816</w:t>
            </w:r>
          </w:p>
        </w:tc>
        <w:tc>
          <w:tcPr>
            <w:tcW w:w="438" w:type="pct"/>
            <w:shd w:val="clear" w:color="auto" w:fill="auto"/>
            <w:vAlign w:val="center"/>
            <w:hideMark/>
          </w:tcPr>
          <w:p w14:paraId="62084C1D"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135 825,10139</w:t>
            </w:r>
          </w:p>
        </w:tc>
        <w:tc>
          <w:tcPr>
            <w:tcW w:w="428" w:type="pct"/>
            <w:shd w:val="clear" w:color="auto" w:fill="auto"/>
            <w:vAlign w:val="center"/>
            <w:hideMark/>
          </w:tcPr>
          <w:p w14:paraId="735CE932"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836,38300</w:t>
            </w:r>
          </w:p>
        </w:tc>
        <w:tc>
          <w:tcPr>
            <w:tcW w:w="428" w:type="pct"/>
            <w:shd w:val="clear" w:color="auto" w:fill="auto"/>
            <w:vAlign w:val="center"/>
            <w:hideMark/>
          </w:tcPr>
          <w:p w14:paraId="4E6B1C3F"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836,38300</w:t>
            </w:r>
          </w:p>
        </w:tc>
      </w:tr>
      <w:tr w:rsidR="00AC4DF2" w:rsidRPr="00AC4DF2" w14:paraId="428D57E1" w14:textId="77777777" w:rsidTr="00AC4DF2">
        <w:trPr>
          <w:trHeight w:val="240"/>
        </w:trPr>
        <w:tc>
          <w:tcPr>
            <w:tcW w:w="520" w:type="pct"/>
            <w:vMerge/>
            <w:shd w:val="clear" w:color="auto" w:fill="auto"/>
          </w:tcPr>
          <w:p w14:paraId="4E106C11"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527" w:type="pct"/>
            <w:vMerge w:val="restart"/>
            <w:shd w:val="clear" w:color="auto" w:fill="auto"/>
            <w:vAlign w:val="center"/>
            <w:hideMark/>
          </w:tcPr>
          <w:p w14:paraId="670E99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Муниципальный заказчик – МКУ «Служба заказчика»</w:t>
            </w:r>
          </w:p>
        </w:tc>
        <w:tc>
          <w:tcPr>
            <w:tcW w:w="926" w:type="pct"/>
            <w:shd w:val="clear" w:color="auto" w:fill="auto"/>
            <w:vAlign w:val="center"/>
            <w:hideMark/>
          </w:tcPr>
          <w:p w14:paraId="361CD4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Местный бюджет, из них:</w:t>
            </w:r>
          </w:p>
        </w:tc>
        <w:tc>
          <w:tcPr>
            <w:tcW w:w="428" w:type="pct"/>
            <w:shd w:val="clear" w:color="auto" w:fill="auto"/>
            <w:vAlign w:val="center"/>
            <w:hideMark/>
          </w:tcPr>
          <w:p w14:paraId="0B02BAB3"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807,835</w:t>
            </w:r>
          </w:p>
        </w:tc>
        <w:tc>
          <w:tcPr>
            <w:tcW w:w="428" w:type="pct"/>
            <w:shd w:val="clear" w:color="auto" w:fill="auto"/>
            <w:vAlign w:val="center"/>
            <w:hideMark/>
          </w:tcPr>
          <w:p w14:paraId="02C12E29"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395,07007</w:t>
            </w:r>
          </w:p>
        </w:tc>
        <w:tc>
          <w:tcPr>
            <w:tcW w:w="438" w:type="pct"/>
            <w:shd w:val="clear" w:color="auto" w:fill="auto"/>
            <w:vAlign w:val="center"/>
            <w:hideMark/>
          </w:tcPr>
          <w:p w14:paraId="48149929"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2735,83074</w:t>
            </w:r>
          </w:p>
        </w:tc>
        <w:tc>
          <w:tcPr>
            <w:tcW w:w="438" w:type="pct"/>
            <w:shd w:val="clear" w:color="auto" w:fill="auto"/>
            <w:vAlign w:val="center"/>
            <w:hideMark/>
          </w:tcPr>
          <w:p w14:paraId="59449190" w14:textId="77777777" w:rsidR="00AC4DF2" w:rsidRPr="00AC4DF2" w:rsidRDefault="00AC4DF2" w:rsidP="00AC4DF2">
            <w:pPr>
              <w:spacing w:after="0" w:line="240" w:lineRule="auto"/>
              <w:ind w:right="-1"/>
              <w:jc w:val="center"/>
              <w:rPr>
                <w:rFonts w:ascii="Times New Roman" w:hAnsi="Times New Roman" w:cs="Times New Roman"/>
                <w:b/>
                <w:bCs/>
                <w:sz w:val="18"/>
                <w:szCs w:val="18"/>
                <w:lang w:val="en-US"/>
              </w:rPr>
            </w:pPr>
            <w:r w:rsidRPr="00AC4DF2">
              <w:rPr>
                <w:rFonts w:ascii="Times New Roman" w:hAnsi="Times New Roman" w:cs="Times New Roman"/>
                <w:b/>
                <w:bCs/>
                <w:sz w:val="18"/>
                <w:szCs w:val="18"/>
              </w:rPr>
              <w:t>4 271,900</w:t>
            </w:r>
            <w:r w:rsidRPr="00AC4DF2">
              <w:rPr>
                <w:rFonts w:ascii="Times New Roman" w:hAnsi="Times New Roman" w:cs="Times New Roman"/>
                <w:b/>
                <w:bCs/>
                <w:sz w:val="18"/>
                <w:szCs w:val="18"/>
                <w:lang w:val="en-US"/>
              </w:rPr>
              <w:t>66</w:t>
            </w:r>
          </w:p>
        </w:tc>
        <w:tc>
          <w:tcPr>
            <w:tcW w:w="438" w:type="pct"/>
            <w:shd w:val="clear" w:color="auto" w:fill="auto"/>
            <w:vAlign w:val="center"/>
            <w:hideMark/>
          </w:tcPr>
          <w:p w14:paraId="36911FB9"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5 317,54553</w:t>
            </w:r>
          </w:p>
        </w:tc>
        <w:tc>
          <w:tcPr>
            <w:tcW w:w="428" w:type="pct"/>
            <w:shd w:val="clear" w:color="auto" w:fill="auto"/>
            <w:vAlign w:val="center"/>
            <w:hideMark/>
          </w:tcPr>
          <w:p w14:paraId="787AD0F3"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c>
          <w:tcPr>
            <w:tcW w:w="428" w:type="pct"/>
            <w:shd w:val="clear" w:color="auto" w:fill="auto"/>
            <w:vAlign w:val="center"/>
            <w:hideMark/>
          </w:tcPr>
          <w:p w14:paraId="1AAEE4D4"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r>
      <w:tr w:rsidR="00AC4DF2" w:rsidRPr="00AC4DF2" w14:paraId="480B63F1" w14:textId="77777777" w:rsidTr="00AC4DF2">
        <w:trPr>
          <w:trHeight w:val="240"/>
        </w:trPr>
        <w:tc>
          <w:tcPr>
            <w:tcW w:w="520" w:type="pct"/>
            <w:vMerge/>
            <w:shd w:val="clear" w:color="auto" w:fill="auto"/>
          </w:tcPr>
          <w:p w14:paraId="43713BC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A0F812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FDBC8E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экспертиза смет</w:t>
            </w:r>
          </w:p>
        </w:tc>
        <w:tc>
          <w:tcPr>
            <w:tcW w:w="428" w:type="pct"/>
            <w:shd w:val="clear" w:color="auto" w:fill="auto"/>
            <w:vAlign w:val="center"/>
            <w:hideMark/>
          </w:tcPr>
          <w:p w14:paraId="5DB653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211,80</w:t>
            </w:r>
          </w:p>
        </w:tc>
        <w:tc>
          <w:tcPr>
            <w:tcW w:w="428" w:type="pct"/>
            <w:shd w:val="clear" w:color="auto" w:fill="auto"/>
            <w:vAlign w:val="center"/>
            <w:hideMark/>
          </w:tcPr>
          <w:p w14:paraId="36B407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w:t>
            </w:r>
          </w:p>
        </w:tc>
        <w:tc>
          <w:tcPr>
            <w:tcW w:w="438" w:type="pct"/>
            <w:shd w:val="clear" w:color="auto" w:fill="auto"/>
            <w:vAlign w:val="center"/>
            <w:hideMark/>
          </w:tcPr>
          <w:p w14:paraId="3390D7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6B76BF1"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hideMark/>
          </w:tcPr>
          <w:p w14:paraId="55B4F123"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33,456</w:t>
            </w:r>
          </w:p>
        </w:tc>
        <w:tc>
          <w:tcPr>
            <w:tcW w:w="428" w:type="pct"/>
            <w:shd w:val="clear" w:color="auto" w:fill="auto"/>
            <w:vAlign w:val="center"/>
            <w:hideMark/>
          </w:tcPr>
          <w:p w14:paraId="1993BDD5"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c>
          <w:tcPr>
            <w:tcW w:w="428" w:type="pct"/>
            <w:shd w:val="clear" w:color="auto" w:fill="auto"/>
            <w:vAlign w:val="center"/>
            <w:hideMark/>
          </w:tcPr>
          <w:p w14:paraId="53E6605B"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r>
      <w:tr w:rsidR="00AC4DF2" w:rsidRPr="00AC4DF2" w14:paraId="78DA3436" w14:textId="77777777" w:rsidTr="00AC4DF2">
        <w:trPr>
          <w:trHeight w:val="240"/>
        </w:trPr>
        <w:tc>
          <w:tcPr>
            <w:tcW w:w="520" w:type="pct"/>
            <w:vMerge/>
            <w:shd w:val="clear" w:color="auto" w:fill="auto"/>
          </w:tcPr>
          <w:p w14:paraId="7805E91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5CB2D2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E912F3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Очистка пруда в местечке Красные Сосенки</w:t>
            </w:r>
          </w:p>
        </w:tc>
        <w:tc>
          <w:tcPr>
            <w:tcW w:w="428" w:type="pct"/>
            <w:shd w:val="clear" w:color="auto" w:fill="auto"/>
            <w:vAlign w:val="center"/>
            <w:hideMark/>
          </w:tcPr>
          <w:p w14:paraId="12CDA5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640D9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0D2D9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600,00</w:t>
            </w:r>
          </w:p>
        </w:tc>
        <w:tc>
          <w:tcPr>
            <w:tcW w:w="438" w:type="pct"/>
            <w:shd w:val="clear" w:color="auto" w:fill="auto"/>
            <w:vAlign w:val="center"/>
            <w:hideMark/>
          </w:tcPr>
          <w:p w14:paraId="23EC1C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40AE4F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20FF15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4F512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5F87601" w14:textId="77777777" w:rsidTr="00AC4DF2">
        <w:trPr>
          <w:trHeight w:val="240"/>
        </w:trPr>
        <w:tc>
          <w:tcPr>
            <w:tcW w:w="520" w:type="pct"/>
            <w:vMerge/>
            <w:shd w:val="clear" w:color="auto" w:fill="auto"/>
          </w:tcPr>
          <w:p w14:paraId="6611F2D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99D888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B8C8BC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Разработка чертежей МАФ для проекта «Реновация парка «Красные Сосенки»</w:t>
            </w:r>
          </w:p>
        </w:tc>
        <w:tc>
          <w:tcPr>
            <w:tcW w:w="428" w:type="pct"/>
            <w:shd w:val="clear" w:color="auto" w:fill="auto"/>
            <w:hideMark/>
          </w:tcPr>
          <w:p w14:paraId="29DA084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C7BBF1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225DC9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438" w:type="pct"/>
            <w:shd w:val="clear" w:color="auto" w:fill="auto"/>
            <w:hideMark/>
          </w:tcPr>
          <w:p w14:paraId="02F5702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CDB550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55948A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D461DF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AC12521" w14:textId="77777777" w:rsidTr="00AC4DF2">
        <w:trPr>
          <w:trHeight w:val="240"/>
        </w:trPr>
        <w:tc>
          <w:tcPr>
            <w:tcW w:w="520" w:type="pct"/>
            <w:vMerge/>
            <w:shd w:val="clear" w:color="auto" w:fill="auto"/>
          </w:tcPr>
          <w:p w14:paraId="17D3E62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730F4D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C2E401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авторского надзора</w:t>
            </w:r>
          </w:p>
        </w:tc>
        <w:tc>
          <w:tcPr>
            <w:tcW w:w="428" w:type="pct"/>
            <w:shd w:val="clear" w:color="auto" w:fill="auto"/>
            <w:hideMark/>
          </w:tcPr>
          <w:p w14:paraId="455E681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1CCD06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9644E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59,92418</w:t>
            </w:r>
          </w:p>
        </w:tc>
        <w:tc>
          <w:tcPr>
            <w:tcW w:w="438" w:type="pct"/>
            <w:shd w:val="clear" w:color="auto" w:fill="auto"/>
            <w:hideMark/>
          </w:tcPr>
          <w:p w14:paraId="58365F7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15,70623</w:t>
            </w:r>
          </w:p>
        </w:tc>
        <w:tc>
          <w:tcPr>
            <w:tcW w:w="438" w:type="pct"/>
            <w:shd w:val="clear" w:color="auto" w:fill="auto"/>
            <w:hideMark/>
          </w:tcPr>
          <w:p w14:paraId="38F9ADE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362,79632</w:t>
            </w:r>
          </w:p>
        </w:tc>
        <w:tc>
          <w:tcPr>
            <w:tcW w:w="428" w:type="pct"/>
            <w:shd w:val="clear" w:color="auto" w:fill="auto"/>
            <w:hideMark/>
          </w:tcPr>
          <w:p w14:paraId="5D92386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D8BE44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9170276" w14:textId="77777777" w:rsidTr="00AC4DF2">
        <w:trPr>
          <w:trHeight w:val="240"/>
        </w:trPr>
        <w:tc>
          <w:tcPr>
            <w:tcW w:w="520" w:type="pct"/>
            <w:vMerge/>
            <w:shd w:val="clear" w:color="auto" w:fill="auto"/>
          </w:tcPr>
          <w:p w14:paraId="2EBA1258"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35E8C0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4D2E4B5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строительного контроля</w:t>
            </w:r>
          </w:p>
        </w:tc>
        <w:tc>
          <w:tcPr>
            <w:tcW w:w="428" w:type="pct"/>
            <w:shd w:val="clear" w:color="auto" w:fill="auto"/>
            <w:hideMark/>
          </w:tcPr>
          <w:p w14:paraId="040C68C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B1C418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60BC5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300,00000</w:t>
            </w:r>
          </w:p>
        </w:tc>
        <w:tc>
          <w:tcPr>
            <w:tcW w:w="438" w:type="pct"/>
            <w:shd w:val="clear" w:color="auto" w:fill="auto"/>
            <w:hideMark/>
          </w:tcPr>
          <w:p w14:paraId="7C9DA17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155,41312</w:t>
            </w:r>
          </w:p>
        </w:tc>
        <w:tc>
          <w:tcPr>
            <w:tcW w:w="438" w:type="pct"/>
            <w:shd w:val="clear" w:color="auto" w:fill="auto"/>
            <w:hideMark/>
          </w:tcPr>
          <w:p w14:paraId="4647774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1 709,81212</w:t>
            </w:r>
          </w:p>
        </w:tc>
        <w:tc>
          <w:tcPr>
            <w:tcW w:w="428" w:type="pct"/>
            <w:shd w:val="clear" w:color="auto" w:fill="auto"/>
            <w:hideMark/>
          </w:tcPr>
          <w:p w14:paraId="3EB7586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AC8169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A38C401" w14:textId="77777777" w:rsidTr="00AC4DF2">
        <w:trPr>
          <w:trHeight w:val="240"/>
        </w:trPr>
        <w:tc>
          <w:tcPr>
            <w:tcW w:w="520" w:type="pct"/>
            <w:vMerge/>
            <w:shd w:val="clear" w:color="auto" w:fill="auto"/>
          </w:tcPr>
          <w:p w14:paraId="52C6226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623032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83D471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28" w:type="pct"/>
            <w:shd w:val="clear" w:color="auto" w:fill="auto"/>
            <w:hideMark/>
          </w:tcPr>
          <w:p w14:paraId="41DDE9B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95CFF6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FBFFDE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438" w:type="pct"/>
            <w:shd w:val="clear" w:color="auto" w:fill="auto"/>
            <w:hideMark/>
          </w:tcPr>
          <w:p w14:paraId="037C196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4AE83F5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AD2D72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594D84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F68A442" w14:textId="77777777" w:rsidTr="00AC4DF2">
        <w:trPr>
          <w:trHeight w:val="711"/>
        </w:trPr>
        <w:tc>
          <w:tcPr>
            <w:tcW w:w="520" w:type="pct"/>
            <w:vMerge/>
            <w:shd w:val="clear" w:color="auto" w:fill="auto"/>
          </w:tcPr>
          <w:p w14:paraId="3EC4090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19BCB0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0C9ACA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5%</w:t>
            </w:r>
          </w:p>
        </w:tc>
        <w:tc>
          <w:tcPr>
            <w:tcW w:w="428" w:type="pct"/>
            <w:shd w:val="clear" w:color="auto" w:fill="auto"/>
            <w:vAlign w:val="center"/>
            <w:hideMark/>
          </w:tcPr>
          <w:p w14:paraId="63F26B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596,035</w:t>
            </w:r>
          </w:p>
        </w:tc>
        <w:tc>
          <w:tcPr>
            <w:tcW w:w="428" w:type="pct"/>
            <w:shd w:val="clear" w:color="auto" w:fill="auto"/>
            <w:vAlign w:val="center"/>
            <w:hideMark/>
          </w:tcPr>
          <w:p w14:paraId="661F50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0,78947</w:t>
            </w:r>
          </w:p>
        </w:tc>
        <w:tc>
          <w:tcPr>
            <w:tcW w:w="438" w:type="pct"/>
            <w:shd w:val="clear" w:color="auto" w:fill="auto"/>
            <w:vAlign w:val="center"/>
            <w:hideMark/>
          </w:tcPr>
          <w:p w14:paraId="5A4FBB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16,13902</w:t>
            </w:r>
          </w:p>
        </w:tc>
        <w:tc>
          <w:tcPr>
            <w:tcW w:w="438" w:type="pct"/>
            <w:shd w:val="clear" w:color="auto" w:fill="auto"/>
            <w:vAlign w:val="center"/>
            <w:hideMark/>
          </w:tcPr>
          <w:p w14:paraId="3FCF51A1"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3,15789</w:t>
            </w:r>
          </w:p>
        </w:tc>
        <w:tc>
          <w:tcPr>
            <w:tcW w:w="438" w:type="pct"/>
            <w:shd w:val="clear" w:color="auto" w:fill="auto"/>
            <w:vAlign w:val="center"/>
            <w:hideMark/>
          </w:tcPr>
          <w:p w14:paraId="0F7B5CFE"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13,82376</w:t>
            </w:r>
          </w:p>
        </w:tc>
        <w:tc>
          <w:tcPr>
            <w:tcW w:w="428" w:type="pct"/>
            <w:shd w:val="clear" w:color="auto" w:fill="auto"/>
            <w:vAlign w:val="center"/>
            <w:hideMark/>
          </w:tcPr>
          <w:p w14:paraId="0AAB250A"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575,68</w:t>
            </w:r>
          </w:p>
        </w:tc>
        <w:tc>
          <w:tcPr>
            <w:tcW w:w="428" w:type="pct"/>
            <w:shd w:val="clear" w:color="auto" w:fill="auto"/>
            <w:vAlign w:val="center"/>
            <w:hideMark/>
          </w:tcPr>
          <w:p w14:paraId="62B89CEA"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575,68</w:t>
            </w:r>
          </w:p>
        </w:tc>
      </w:tr>
      <w:tr w:rsidR="00AC4DF2" w:rsidRPr="00AC4DF2" w14:paraId="4B2EA760" w14:textId="77777777" w:rsidTr="00AC4DF2">
        <w:trPr>
          <w:trHeight w:val="240"/>
        </w:trPr>
        <w:tc>
          <w:tcPr>
            <w:tcW w:w="520" w:type="pct"/>
            <w:vMerge/>
            <w:shd w:val="clear" w:color="auto" w:fill="auto"/>
          </w:tcPr>
          <w:p w14:paraId="4C725D5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A743CA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3848CA22"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Софинансирование организации благоустройства территорий в рамках поддержки местных инициатив  </w:t>
            </w:r>
          </w:p>
        </w:tc>
        <w:tc>
          <w:tcPr>
            <w:tcW w:w="428" w:type="pct"/>
            <w:shd w:val="clear" w:color="auto" w:fill="auto"/>
            <w:vAlign w:val="center"/>
            <w:hideMark/>
          </w:tcPr>
          <w:p w14:paraId="5B7F5B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FF5C0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1D96F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954,47500</w:t>
            </w:r>
          </w:p>
        </w:tc>
        <w:tc>
          <w:tcPr>
            <w:tcW w:w="438" w:type="pct"/>
            <w:shd w:val="clear" w:color="auto" w:fill="auto"/>
            <w:vAlign w:val="center"/>
            <w:hideMark/>
          </w:tcPr>
          <w:p w14:paraId="1D876D7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F7E68B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F83CDB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E78610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379BCB7" w14:textId="77777777" w:rsidTr="00AC4DF2">
        <w:trPr>
          <w:trHeight w:val="240"/>
        </w:trPr>
        <w:tc>
          <w:tcPr>
            <w:tcW w:w="520" w:type="pct"/>
            <w:vMerge/>
            <w:shd w:val="clear" w:color="auto" w:fill="auto"/>
          </w:tcPr>
          <w:p w14:paraId="57D7EE4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1DE1DC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128FCF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организации благоустройства территорий в рамках поддержки инициативных проектов</w:t>
            </w:r>
          </w:p>
        </w:tc>
        <w:tc>
          <w:tcPr>
            <w:tcW w:w="428" w:type="pct"/>
            <w:shd w:val="clear" w:color="auto" w:fill="auto"/>
            <w:vAlign w:val="center"/>
            <w:hideMark/>
          </w:tcPr>
          <w:p w14:paraId="6C7C4C0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77D249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16F0DD4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16546A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453,06250</w:t>
            </w:r>
          </w:p>
        </w:tc>
        <w:tc>
          <w:tcPr>
            <w:tcW w:w="438" w:type="pct"/>
            <w:shd w:val="clear" w:color="auto" w:fill="auto"/>
            <w:vAlign w:val="center"/>
            <w:hideMark/>
          </w:tcPr>
          <w:p w14:paraId="1554636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1 005,08706</w:t>
            </w:r>
          </w:p>
        </w:tc>
        <w:tc>
          <w:tcPr>
            <w:tcW w:w="428" w:type="pct"/>
            <w:shd w:val="clear" w:color="auto" w:fill="auto"/>
            <w:vAlign w:val="center"/>
            <w:hideMark/>
          </w:tcPr>
          <w:p w14:paraId="61769ED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1EB7927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0DDAE8F" w14:textId="77777777" w:rsidTr="00AC4DF2">
        <w:trPr>
          <w:trHeight w:val="240"/>
        </w:trPr>
        <w:tc>
          <w:tcPr>
            <w:tcW w:w="520" w:type="pct"/>
            <w:vMerge/>
            <w:shd w:val="clear" w:color="auto" w:fill="auto"/>
          </w:tcPr>
          <w:p w14:paraId="70496CC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4BDF064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45FFBE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Средства собственников</w:t>
            </w:r>
          </w:p>
        </w:tc>
        <w:tc>
          <w:tcPr>
            <w:tcW w:w="428" w:type="pct"/>
            <w:shd w:val="clear" w:color="auto" w:fill="auto"/>
            <w:vAlign w:val="center"/>
            <w:hideMark/>
          </w:tcPr>
          <w:p w14:paraId="7F2D117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F04AF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1D403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D869C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0229E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B239B7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0106A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0B07679" w14:textId="77777777" w:rsidTr="00AC4DF2">
        <w:trPr>
          <w:trHeight w:val="480"/>
        </w:trPr>
        <w:tc>
          <w:tcPr>
            <w:tcW w:w="520" w:type="pct"/>
            <w:vMerge/>
            <w:shd w:val="clear" w:color="auto" w:fill="auto"/>
          </w:tcPr>
          <w:p w14:paraId="337E825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75BD82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3980ADC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Разработка проекта по благоустройству общественной территории </w:t>
            </w:r>
          </w:p>
        </w:tc>
        <w:tc>
          <w:tcPr>
            <w:tcW w:w="428" w:type="pct"/>
            <w:shd w:val="clear" w:color="auto" w:fill="auto"/>
            <w:vAlign w:val="center"/>
            <w:hideMark/>
          </w:tcPr>
          <w:p w14:paraId="18989C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1C898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382,2806</w:t>
            </w:r>
          </w:p>
        </w:tc>
        <w:tc>
          <w:tcPr>
            <w:tcW w:w="438" w:type="pct"/>
            <w:shd w:val="clear" w:color="auto" w:fill="auto"/>
            <w:vAlign w:val="center"/>
            <w:hideMark/>
          </w:tcPr>
          <w:p w14:paraId="7780B2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F453A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DDE0970" w14:textId="77777777" w:rsidR="00AC4DF2" w:rsidRPr="00AC4DF2" w:rsidRDefault="00AC4DF2" w:rsidP="00AC4DF2">
            <w:pPr>
              <w:spacing w:after="0" w:line="240" w:lineRule="auto"/>
              <w:ind w:left="-60"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A1CD1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EAC3D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25DF09A" w14:textId="77777777" w:rsidTr="00AC4DF2">
        <w:trPr>
          <w:trHeight w:val="70"/>
        </w:trPr>
        <w:tc>
          <w:tcPr>
            <w:tcW w:w="520" w:type="pct"/>
            <w:vMerge/>
            <w:shd w:val="clear" w:color="auto" w:fill="auto"/>
          </w:tcPr>
          <w:p w14:paraId="0CBDAEA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3E1834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D75F48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проект «Реновация парка «Красные Сосенки» и набережной реки Вязьма»</w:t>
            </w:r>
          </w:p>
        </w:tc>
        <w:tc>
          <w:tcPr>
            <w:tcW w:w="428" w:type="pct"/>
            <w:shd w:val="clear" w:color="auto" w:fill="auto"/>
            <w:vAlign w:val="center"/>
            <w:hideMark/>
          </w:tcPr>
          <w:p w14:paraId="1132A3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EC98BD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50728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2EB5FF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71575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D430B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011B51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5B50088" w14:textId="77777777" w:rsidTr="00AC4DF2">
        <w:trPr>
          <w:trHeight w:val="240"/>
        </w:trPr>
        <w:tc>
          <w:tcPr>
            <w:tcW w:w="520" w:type="pct"/>
            <w:vMerge/>
            <w:shd w:val="clear" w:color="auto" w:fill="auto"/>
          </w:tcPr>
          <w:p w14:paraId="28E4205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2B942E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8498D7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проектно- сметная документация</w:t>
            </w:r>
          </w:p>
        </w:tc>
        <w:tc>
          <w:tcPr>
            <w:tcW w:w="428" w:type="pct"/>
            <w:shd w:val="clear" w:color="auto" w:fill="auto"/>
            <w:vAlign w:val="center"/>
            <w:hideMark/>
          </w:tcPr>
          <w:p w14:paraId="28C3C7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9CA1E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9F724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792F573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2832F9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68C60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26E1F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9B5F2AF" w14:textId="77777777" w:rsidTr="00AC4DF2">
        <w:trPr>
          <w:trHeight w:val="480"/>
        </w:trPr>
        <w:tc>
          <w:tcPr>
            <w:tcW w:w="520" w:type="pct"/>
            <w:vMerge/>
            <w:shd w:val="clear" w:color="auto" w:fill="auto"/>
          </w:tcPr>
          <w:p w14:paraId="2BE2368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05299B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BDF853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реализация проекта (благоустройство территории)</w:t>
            </w:r>
          </w:p>
        </w:tc>
        <w:tc>
          <w:tcPr>
            <w:tcW w:w="428" w:type="pct"/>
            <w:shd w:val="clear" w:color="auto" w:fill="auto"/>
            <w:vAlign w:val="center"/>
            <w:hideMark/>
          </w:tcPr>
          <w:p w14:paraId="6906DF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47A805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13F69B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76ADB7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016BEC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459A1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DA3385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AC1C6E8" w14:textId="77777777" w:rsidTr="00AC4DF2">
        <w:trPr>
          <w:trHeight w:val="480"/>
        </w:trPr>
        <w:tc>
          <w:tcPr>
            <w:tcW w:w="520" w:type="pct"/>
            <w:vMerge/>
            <w:shd w:val="clear" w:color="auto" w:fill="auto"/>
          </w:tcPr>
          <w:p w14:paraId="742BE9D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3B5EEF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59E9CC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14:paraId="30F261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D9178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0B888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w:t>
            </w:r>
          </w:p>
        </w:tc>
        <w:tc>
          <w:tcPr>
            <w:tcW w:w="438" w:type="pct"/>
            <w:shd w:val="clear" w:color="auto" w:fill="auto"/>
            <w:vAlign w:val="center"/>
            <w:hideMark/>
          </w:tcPr>
          <w:p w14:paraId="3255E2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23D5EE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611AF8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62B026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A0E88E0" w14:textId="77777777" w:rsidTr="00AC4DF2">
        <w:trPr>
          <w:trHeight w:val="274"/>
        </w:trPr>
        <w:tc>
          <w:tcPr>
            <w:tcW w:w="520" w:type="pct"/>
            <w:vMerge/>
            <w:shd w:val="clear" w:color="auto" w:fill="auto"/>
          </w:tcPr>
          <w:p w14:paraId="16F873E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483DCB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1B6D98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14:paraId="3EC3FE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00F70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B6806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0DE75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2 656,20211</w:t>
            </w:r>
          </w:p>
        </w:tc>
        <w:tc>
          <w:tcPr>
            <w:tcW w:w="438" w:type="pct"/>
            <w:shd w:val="clear" w:color="auto" w:fill="auto"/>
            <w:hideMark/>
          </w:tcPr>
          <w:p w14:paraId="414A1C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33703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08B462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6CD5666" w14:textId="77777777" w:rsidTr="00AC4DF2">
        <w:trPr>
          <w:trHeight w:val="480"/>
        </w:trPr>
        <w:tc>
          <w:tcPr>
            <w:tcW w:w="520" w:type="pct"/>
            <w:vMerge/>
            <w:shd w:val="clear" w:color="auto" w:fill="auto"/>
          </w:tcPr>
          <w:p w14:paraId="1AA5E34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90BE69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89A0E9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14:paraId="192F7C1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DB977F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5F3D37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285,29254</w:t>
            </w:r>
          </w:p>
        </w:tc>
        <w:tc>
          <w:tcPr>
            <w:tcW w:w="438" w:type="pct"/>
            <w:shd w:val="clear" w:color="auto" w:fill="auto"/>
            <w:hideMark/>
          </w:tcPr>
          <w:p w14:paraId="4A777C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4E35F6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1CFCDD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C182E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643EB0B" w14:textId="77777777" w:rsidTr="00AC4DF2">
        <w:trPr>
          <w:trHeight w:val="480"/>
        </w:trPr>
        <w:tc>
          <w:tcPr>
            <w:tcW w:w="520" w:type="pct"/>
            <w:vMerge/>
            <w:shd w:val="clear" w:color="auto" w:fill="auto"/>
          </w:tcPr>
          <w:p w14:paraId="6E78742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E0CC1A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A6CFFA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строительного контроля за реализацией инициативных проектов</w:t>
            </w:r>
          </w:p>
        </w:tc>
        <w:tc>
          <w:tcPr>
            <w:tcW w:w="428" w:type="pct"/>
            <w:shd w:val="clear" w:color="auto" w:fill="auto"/>
            <w:hideMark/>
          </w:tcPr>
          <w:p w14:paraId="72986C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C762C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C9150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2DC02D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48,73241</w:t>
            </w:r>
          </w:p>
        </w:tc>
        <w:tc>
          <w:tcPr>
            <w:tcW w:w="438" w:type="pct"/>
            <w:shd w:val="clear" w:color="auto" w:fill="auto"/>
            <w:hideMark/>
          </w:tcPr>
          <w:p w14:paraId="40A011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105,00</w:t>
            </w:r>
          </w:p>
        </w:tc>
        <w:tc>
          <w:tcPr>
            <w:tcW w:w="428" w:type="pct"/>
            <w:shd w:val="clear" w:color="auto" w:fill="auto"/>
            <w:hideMark/>
          </w:tcPr>
          <w:p w14:paraId="57C1AE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C5D66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0867C1B" w14:textId="77777777" w:rsidTr="00AC4DF2">
        <w:trPr>
          <w:trHeight w:val="480"/>
        </w:trPr>
        <w:tc>
          <w:tcPr>
            <w:tcW w:w="520" w:type="pct"/>
            <w:vMerge/>
            <w:shd w:val="clear" w:color="auto" w:fill="auto"/>
          </w:tcPr>
          <w:p w14:paraId="569CF29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E14674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4FCAB40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14:paraId="2E697B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FAC6E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52468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50C6D3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250,00</w:t>
            </w:r>
          </w:p>
        </w:tc>
        <w:tc>
          <w:tcPr>
            <w:tcW w:w="438" w:type="pct"/>
            <w:shd w:val="clear" w:color="auto" w:fill="auto"/>
            <w:hideMark/>
          </w:tcPr>
          <w:p w14:paraId="76BCD2A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4EA73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16310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C04E64" w14:textId="77777777" w:rsidTr="00AC4DF2">
        <w:trPr>
          <w:trHeight w:val="480"/>
        </w:trPr>
        <w:tc>
          <w:tcPr>
            <w:tcW w:w="520" w:type="pct"/>
            <w:vMerge/>
            <w:shd w:val="clear" w:color="auto" w:fill="auto"/>
          </w:tcPr>
          <w:p w14:paraId="4253D01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246278E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70C592A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Реконструкция системы видеонаблюдения</w:t>
            </w:r>
          </w:p>
        </w:tc>
        <w:tc>
          <w:tcPr>
            <w:tcW w:w="428" w:type="pct"/>
            <w:shd w:val="clear" w:color="auto" w:fill="auto"/>
          </w:tcPr>
          <w:p w14:paraId="669815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7372C5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15064C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2DB15D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140,00</w:t>
            </w:r>
          </w:p>
        </w:tc>
        <w:tc>
          <w:tcPr>
            <w:tcW w:w="438" w:type="pct"/>
            <w:shd w:val="clear" w:color="auto" w:fill="auto"/>
          </w:tcPr>
          <w:p w14:paraId="0860E9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08E5576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6156A9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C0BB095" w14:textId="77777777" w:rsidTr="00AC4DF2">
        <w:trPr>
          <w:trHeight w:val="480"/>
        </w:trPr>
        <w:tc>
          <w:tcPr>
            <w:tcW w:w="520" w:type="pct"/>
            <w:vMerge/>
            <w:shd w:val="clear" w:color="auto" w:fill="auto"/>
          </w:tcPr>
          <w:p w14:paraId="708C45D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506132E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3BEBDA3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14:paraId="621F05D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5B30A4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741A61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332B94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549,62640</w:t>
            </w:r>
          </w:p>
        </w:tc>
        <w:tc>
          <w:tcPr>
            <w:tcW w:w="438" w:type="pct"/>
            <w:shd w:val="clear" w:color="auto" w:fill="auto"/>
          </w:tcPr>
          <w:p w14:paraId="29F805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2AF958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3AB77B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E94FA44" w14:textId="77777777" w:rsidTr="00AC4DF2">
        <w:trPr>
          <w:trHeight w:val="480"/>
        </w:trPr>
        <w:tc>
          <w:tcPr>
            <w:tcW w:w="520" w:type="pct"/>
            <w:vMerge/>
            <w:shd w:val="clear" w:color="auto" w:fill="auto"/>
          </w:tcPr>
          <w:p w14:paraId="57820E3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3368DFE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59634F8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w:t>
            </w:r>
            <w:r w:rsidRPr="00AC4DF2">
              <w:rPr>
                <w:rFonts w:ascii="Times New Roman" w:hAnsi="Times New Roman" w:cs="Times New Roman"/>
                <w:sz w:val="18"/>
                <w:szCs w:val="18"/>
              </w:rPr>
              <w:lastRenderedPageBreak/>
              <w:t>культуры Российской Армии) -1-й этап</w:t>
            </w:r>
          </w:p>
        </w:tc>
        <w:tc>
          <w:tcPr>
            <w:tcW w:w="428" w:type="pct"/>
            <w:shd w:val="clear" w:color="auto" w:fill="auto"/>
          </w:tcPr>
          <w:p w14:paraId="51EFC6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428" w:type="pct"/>
            <w:shd w:val="clear" w:color="auto" w:fill="auto"/>
          </w:tcPr>
          <w:p w14:paraId="76ACE2A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6180F1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2AB3D50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500050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428" w:type="pct"/>
            <w:shd w:val="clear" w:color="auto" w:fill="auto"/>
          </w:tcPr>
          <w:p w14:paraId="372C5B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3BCC7A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38FEBEC" w14:textId="77777777" w:rsidTr="00AC4DF2">
        <w:trPr>
          <w:trHeight w:val="480"/>
        </w:trPr>
        <w:tc>
          <w:tcPr>
            <w:tcW w:w="520" w:type="pct"/>
            <w:vMerge/>
            <w:shd w:val="clear" w:color="auto" w:fill="auto"/>
          </w:tcPr>
          <w:p w14:paraId="2451DB9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736133D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730EF46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проведение работ по искусственному воспроизводству водных биологических ресурсов в целях компенсации ущерба</w:t>
            </w:r>
          </w:p>
        </w:tc>
        <w:tc>
          <w:tcPr>
            <w:tcW w:w="428" w:type="pct"/>
            <w:shd w:val="clear" w:color="auto" w:fill="auto"/>
          </w:tcPr>
          <w:p w14:paraId="1FC40F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3F9A59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1F66AFC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417229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53B6B2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37,57027</w:t>
            </w:r>
          </w:p>
        </w:tc>
        <w:tc>
          <w:tcPr>
            <w:tcW w:w="428" w:type="pct"/>
            <w:shd w:val="clear" w:color="auto" w:fill="auto"/>
          </w:tcPr>
          <w:p w14:paraId="22D7EB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507F6D4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526D9CF" w14:textId="77777777" w:rsidTr="00AC4DF2">
        <w:trPr>
          <w:trHeight w:val="480"/>
        </w:trPr>
        <w:tc>
          <w:tcPr>
            <w:tcW w:w="520" w:type="pct"/>
            <w:vMerge/>
            <w:shd w:val="clear" w:color="auto" w:fill="auto"/>
          </w:tcPr>
          <w:p w14:paraId="035AA03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46C2266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2147A93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сосенки-территория осознанности и добрососедства»</w:t>
            </w:r>
          </w:p>
        </w:tc>
        <w:tc>
          <w:tcPr>
            <w:tcW w:w="428" w:type="pct"/>
            <w:shd w:val="clear" w:color="auto" w:fill="auto"/>
            <w:vAlign w:val="center"/>
          </w:tcPr>
          <w:p w14:paraId="55326EA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14:paraId="0ACAE8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0,00</w:t>
            </w:r>
          </w:p>
        </w:tc>
        <w:tc>
          <w:tcPr>
            <w:tcW w:w="438" w:type="pct"/>
            <w:shd w:val="clear" w:color="auto" w:fill="auto"/>
            <w:vAlign w:val="center"/>
          </w:tcPr>
          <w:p w14:paraId="253F0607"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tcPr>
          <w:p w14:paraId="7DD700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14:paraId="3C3C07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2000,00</w:t>
            </w:r>
          </w:p>
        </w:tc>
        <w:tc>
          <w:tcPr>
            <w:tcW w:w="428" w:type="pct"/>
            <w:shd w:val="clear" w:color="auto" w:fill="auto"/>
            <w:vAlign w:val="center"/>
          </w:tcPr>
          <w:p w14:paraId="65FA4A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14:paraId="4E170B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0,00</w:t>
            </w:r>
          </w:p>
        </w:tc>
      </w:tr>
      <w:tr w:rsidR="00AC4DF2" w:rsidRPr="00AC4DF2" w14:paraId="3BF55A66" w14:textId="77777777" w:rsidTr="00AC4DF2">
        <w:trPr>
          <w:trHeight w:val="720"/>
        </w:trPr>
        <w:tc>
          <w:tcPr>
            <w:tcW w:w="520" w:type="pct"/>
            <w:vMerge/>
            <w:shd w:val="clear" w:color="auto" w:fill="auto"/>
          </w:tcPr>
          <w:p w14:paraId="1E7ED9B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373944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40B59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софинансирования из федерального бюджета), в т.ч.:</w:t>
            </w:r>
          </w:p>
        </w:tc>
        <w:tc>
          <w:tcPr>
            <w:tcW w:w="428" w:type="pct"/>
            <w:shd w:val="clear" w:color="auto" w:fill="auto"/>
            <w:vAlign w:val="center"/>
            <w:hideMark/>
          </w:tcPr>
          <w:p w14:paraId="427E25CA"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11 324,66155</w:t>
            </w:r>
          </w:p>
        </w:tc>
        <w:tc>
          <w:tcPr>
            <w:tcW w:w="428" w:type="pct"/>
            <w:shd w:val="clear" w:color="auto" w:fill="auto"/>
            <w:vAlign w:val="center"/>
            <w:hideMark/>
          </w:tcPr>
          <w:p w14:paraId="7C7C7B77"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76 500,00</w:t>
            </w:r>
          </w:p>
        </w:tc>
        <w:tc>
          <w:tcPr>
            <w:tcW w:w="438" w:type="pct"/>
            <w:shd w:val="clear" w:color="auto" w:fill="auto"/>
            <w:vAlign w:val="center"/>
            <w:hideMark/>
          </w:tcPr>
          <w:p w14:paraId="4E997034"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105 064,75375</w:t>
            </w:r>
          </w:p>
        </w:tc>
        <w:tc>
          <w:tcPr>
            <w:tcW w:w="438" w:type="pct"/>
            <w:shd w:val="clear" w:color="auto" w:fill="auto"/>
            <w:hideMark/>
          </w:tcPr>
          <w:p w14:paraId="6F724AFD"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7 359,18750</w:t>
            </w:r>
          </w:p>
        </w:tc>
        <w:tc>
          <w:tcPr>
            <w:tcW w:w="438" w:type="pct"/>
            <w:shd w:val="clear" w:color="auto" w:fill="auto"/>
            <w:hideMark/>
          </w:tcPr>
          <w:p w14:paraId="0EB3AC6C"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130 507,55590</w:t>
            </w:r>
          </w:p>
        </w:tc>
        <w:tc>
          <w:tcPr>
            <w:tcW w:w="428" w:type="pct"/>
            <w:shd w:val="clear" w:color="auto" w:fill="auto"/>
            <w:hideMark/>
          </w:tcPr>
          <w:p w14:paraId="1DEA5CEA"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c>
          <w:tcPr>
            <w:tcW w:w="428" w:type="pct"/>
            <w:shd w:val="clear" w:color="auto" w:fill="auto"/>
            <w:hideMark/>
          </w:tcPr>
          <w:p w14:paraId="42FB40E5"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r>
      <w:tr w:rsidR="00AC4DF2" w:rsidRPr="00AC4DF2" w14:paraId="2ED47913" w14:textId="77777777" w:rsidTr="00AC4DF2">
        <w:trPr>
          <w:trHeight w:val="240"/>
        </w:trPr>
        <w:tc>
          <w:tcPr>
            <w:tcW w:w="520" w:type="pct"/>
            <w:vMerge/>
            <w:shd w:val="clear" w:color="auto" w:fill="auto"/>
          </w:tcPr>
          <w:p w14:paraId="4E99C04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7B72AA6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90105B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vAlign w:val="center"/>
            <w:hideMark/>
          </w:tcPr>
          <w:p w14:paraId="374624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10531,93524</w:t>
            </w:r>
          </w:p>
        </w:tc>
        <w:tc>
          <w:tcPr>
            <w:tcW w:w="428" w:type="pct"/>
            <w:shd w:val="clear" w:color="auto" w:fill="auto"/>
            <w:vAlign w:val="center"/>
            <w:hideMark/>
          </w:tcPr>
          <w:p w14:paraId="18F1A6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76485,00</w:t>
            </w:r>
          </w:p>
        </w:tc>
        <w:tc>
          <w:tcPr>
            <w:tcW w:w="438" w:type="pct"/>
            <w:shd w:val="clear" w:color="auto" w:fill="auto"/>
            <w:vAlign w:val="center"/>
            <w:hideMark/>
          </w:tcPr>
          <w:p w14:paraId="097A0D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71 537,20</w:t>
            </w:r>
          </w:p>
        </w:tc>
        <w:tc>
          <w:tcPr>
            <w:tcW w:w="438" w:type="pct"/>
            <w:shd w:val="clear" w:color="auto" w:fill="auto"/>
            <w:hideMark/>
          </w:tcPr>
          <w:p w14:paraId="2A6082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5 940,00</w:t>
            </w:r>
          </w:p>
        </w:tc>
        <w:tc>
          <w:tcPr>
            <w:tcW w:w="438" w:type="pct"/>
            <w:shd w:val="clear" w:color="auto" w:fill="auto"/>
            <w:hideMark/>
          </w:tcPr>
          <w:p w14:paraId="53788C4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124 549,41100</w:t>
            </w:r>
          </w:p>
        </w:tc>
        <w:tc>
          <w:tcPr>
            <w:tcW w:w="428" w:type="pct"/>
            <w:shd w:val="clear" w:color="auto" w:fill="auto"/>
            <w:hideMark/>
          </w:tcPr>
          <w:p w14:paraId="52AA63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DAD5CF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877679B" w14:textId="77777777" w:rsidTr="00AC4DF2">
        <w:trPr>
          <w:trHeight w:val="240"/>
        </w:trPr>
        <w:tc>
          <w:tcPr>
            <w:tcW w:w="520" w:type="pct"/>
            <w:vMerge/>
            <w:shd w:val="clear" w:color="auto" w:fill="auto"/>
          </w:tcPr>
          <w:p w14:paraId="2835A5C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D26390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E67C5E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vAlign w:val="center"/>
            <w:hideMark/>
          </w:tcPr>
          <w:p w14:paraId="5E1FCD0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792,72631</w:t>
            </w:r>
          </w:p>
        </w:tc>
        <w:tc>
          <w:tcPr>
            <w:tcW w:w="428" w:type="pct"/>
            <w:shd w:val="clear" w:color="auto" w:fill="auto"/>
            <w:vAlign w:val="center"/>
            <w:hideMark/>
          </w:tcPr>
          <w:p w14:paraId="0509D3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438" w:type="pct"/>
            <w:shd w:val="clear" w:color="auto" w:fill="auto"/>
            <w:vAlign w:val="center"/>
            <w:hideMark/>
          </w:tcPr>
          <w:p w14:paraId="64F8FC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33 527,55375</w:t>
            </w:r>
          </w:p>
        </w:tc>
        <w:tc>
          <w:tcPr>
            <w:tcW w:w="438" w:type="pct"/>
            <w:shd w:val="clear" w:color="auto" w:fill="auto"/>
            <w:hideMark/>
          </w:tcPr>
          <w:p w14:paraId="3EF545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1419,1875</w:t>
            </w:r>
          </w:p>
        </w:tc>
        <w:tc>
          <w:tcPr>
            <w:tcW w:w="438" w:type="pct"/>
            <w:shd w:val="clear" w:color="auto" w:fill="auto"/>
            <w:hideMark/>
          </w:tcPr>
          <w:p w14:paraId="628301F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5 958,14486</w:t>
            </w:r>
          </w:p>
        </w:tc>
        <w:tc>
          <w:tcPr>
            <w:tcW w:w="428" w:type="pct"/>
            <w:shd w:val="clear" w:color="auto" w:fill="auto"/>
            <w:hideMark/>
          </w:tcPr>
          <w:p w14:paraId="56F03C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94148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477D75A" w14:textId="77777777" w:rsidTr="00AC4DF2">
        <w:trPr>
          <w:trHeight w:val="993"/>
        </w:trPr>
        <w:tc>
          <w:tcPr>
            <w:tcW w:w="520" w:type="pct"/>
            <w:vMerge/>
            <w:shd w:val="clear" w:color="auto" w:fill="auto"/>
          </w:tcPr>
          <w:p w14:paraId="57CE899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980348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366AEE83"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ИТОГО</w:t>
            </w:r>
          </w:p>
        </w:tc>
        <w:tc>
          <w:tcPr>
            <w:tcW w:w="428" w:type="pct"/>
            <w:shd w:val="clear" w:color="auto" w:fill="auto"/>
            <w:vAlign w:val="center"/>
            <w:hideMark/>
          </w:tcPr>
          <w:p w14:paraId="3F4CF387"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12 132,49655</w:t>
            </w:r>
          </w:p>
        </w:tc>
        <w:tc>
          <w:tcPr>
            <w:tcW w:w="428" w:type="pct"/>
            <w:shd w:val="clear" w:color="auto" w:fill="auto"/>
            <w:vAlign w:val="center"/>
            <w:hideMark/>
          </w:tcPr>
          <w:p w14:paraId="06275704"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76 895,07007</w:t>
            </w:r>
          </w:p>
        </w:tc>
        <w:tc>
          <w:tcPr>
            <w:tcW w:w="438" w:type="pct"/>
            <w:shd w:val="clear" w:color="auto" w:fill="auto"/>
            <w:vAlign w:val="center"/>
            <w:hideMark/>
          </w:tcPr>
          <w:p w14:paraId="2E41E72E"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107 800,58449</w:t>
            </w:r>
          </w:p>
        </w:tc>
        <w:tc>
          <w:tcPr>
            <w:tcW w:w="438" w:type="pct"/>
            <w:shd w:val="clear" w:color="auto" w:fill="auto"/>
            <w:hideMark/>
          </w:tcPr>
          <w:p w14:paraId="314EA86D"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11 631,088160</w:t>
            </w:r>
          </w:p>
        </w:tc>
        <w:tc>
          <w:tcPr>
            <w:tcW w:w="438" w:type="pct"/>
            <w:shd w:val="clear" w:color="auto" w:fill="auto"/>
            <w:hideMark/>
          </w:tcPr>
          <w:p w14:paraId="31A039D6"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135 825,10139</w:t>
            </w:r>
          </w:p>
        </w:tc>
        <w:tc>
          <w:tcPr>
            <w:tcW w:w="428" w:type="pct"/>
            <w:shd w:val="clear" w:color="auto" w:fill="auto"/>
            <w:hideMark/>
          </w:tcPr>
          <w:p w14:paraId="6AD79138"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c>
          <w:tcPr>
            <w:tcW w:w="428" w:type="pct"/>
            <w:shd w:val="clear" w:color="auto" w:fill="auto"/>
            <w:hideMark/>
          </w:tcPr>
          <w:p w14:paraId="6AEB004F"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836,38300</w:t>
            </w:r>
          </w:p>
        </w:tc>
      </w:tr>
      <w:tr w:rsidR="00AC4DF2" w:rsidRPr="00AC4DF2" w14:paraId="00CB9D97" w14:textId="77777777" w:rsidTr="00AC4DF2">
        <w:trPr>
          <w:trHeight w:val="240"/>
        </w:trPr>
        <w:tc>
          <w:tcPr>
            <w:tcW w:w="520" w:type="pct"/>
            <w:vMerge/>
            <w:shd w:val="clear" w:color="auto" w:fill="auto"/>
          </w:tcPr>
          <w:p w14:paraId="148D6CE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527" w:type="pct"/>
            <w:shd w:val="clear" w:color="auto" w:fill="auto"/>
            <w:vAlign w:val="center"/>
            <w:hideMark/>
          </w:tcPr>
          <w:p w14:paraId="10972E7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В том числе по объектам:</w:t>
            </w:r>
          </w:p>
        </w:tc>
        <w:tc>
          <w:tcPr>
            <w:tcW w:w="926" w:type="pct"/>
            <w:shd w:val="clear" w:color="auto" w:fill="auto"/>
            <w:vAlign w:val="center"/>
            <w:hideMark/>
          </w:tcPr>
          <w:p w14:paraId="12DE31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28" w:type="pct"/>
            <w:shd w:val="clear" w:color="auto" w:fill="auto"/>
            <w:vAlign w:val="center"/>
            <w:hideMark/>
          </w:tcPr>
          <w:p w14:paraId="71130EB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28" w:type="pct"/>
            <w:shd w:val="clear" w:color="auto" w:fill="auto"/>
            <w:vAlign w:val="center"/>
            <w:hideMark/>
          </w:tcPr>
          <w:p w14:paraId="0327F5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38" w:type="pct"/>
            <w:shd w:val="clear" w:color="auto" w:fill="auto"/>
            <w:vAlign w:val="center"/>
            <w:hideMark/>
          </w:tcPr>
          <w:p w14:paraId="2F0878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w:t>
            </w:r>
          </w:p>
        </w:tc>
        <w:tc>
          <w:tcPr>
            <w:tcW w:w="438" w:type="pct"/>
            <w:shd w:val="clear" w:color="auto" w:fill="auto"/>
            <w:vAlign w:val="center"/>
            <w:hideMark/>
          </w:tcPr>
          <w:p w14:paraId="730BC4EB" w14:textId="77777777" w:rsidR="00AC4DF2" w:rsidRPr="00AC4DF2" w:rsidRDefault="00AC4DF2" w:rsidP="00AC4DF2">
            <w:pPr>
              <w:spacing w:after="0" w:line="240" w:lineRule="auto"/>
              <w:ind w:right="-1"/>
              <w:jc w:val="center"/>
              <w:rPr>
                <w:rFonts w:ascii="Times New Roman" w:hAnsi="Times New Roman" w:cs="Times New Roman"/>
                <w:bCs/>
                <w:sz w:val="18"/>
                <w:szCs w:val="18"/>
              </w:rPr>
            </w:pPr>
          </w:p>
        </w:tc>
        <w:tc>
          <w:tcPr>
            <w:tcW w:w="438" w:type="pct"/>
            <w:shd w:val="clear" w:color="auto" w:fill="auto"/>
            <w:vAlign w:val="center"/>
            <w:hideMark/>
          </w:tcPr>
          <w:p w14:paraId="258E644F" w14:textId="77777777" w:rsidR="00AC4DF2" w:rsidRPr="00AC4DF2" w:rsidRDefault="00AC4DF2" w:rsidP="00AC4DF2">
            <w:pPr>
              <w:spacing w:after="0" w:line="240" w:lineRule="auto"/>
              <w:ind w:right="-1"/>
              <w:jc w:val="center"/>
              <w:rPr>
                <w:rFonts w:ascii="Times New Roman" w:hAnsi="Times New Roman" w:cs="Times New Roman"/>
                <w:bCs/>
                <w:sz w:val="18"/>
                <w:szCs w:val="18"/>
              </w:rPr>
            </w:pPr>
          </w:p>
        </w:tc>
        <w:tc>
          <w:tcPr>
            <w:tcW w:w="428" w:type="pct"/>
            <w:shd w:val="clear" w:color="auto" w:fill="auto"/>
            <w:vAlign w:val="center"/>
            <w:hideMark/>
          </w:tcPr>
          <w:p w14:paraId="62AAE4C4" w14:textId="77777777" w:rsidR="00AC4DF2" w:rsidRPr="00AC4DF2" w:rsidRDefault="00AC4DF2" w:rsidP="00AC4DF2">
            <w:pPr>
              <w:spacing w:after="0" w:line="240" w:lineRule="auto"/>
              <w:ind w:right="-1"/>
              <w:jc w:val="center"/>
              <w:rPr>
                <w:rFonts w:ascii="Times New Roman" w:hAnsi="Times New Roman" w:cs="Times New Roman"/>
                <w:bCs/>
                <w:sz w:val="18"/>
                <w:szCs w:val="18"/>
              </w:rPr>
            </w:pPr>
          </w:p>
        </w:tc>
        <w:tc>
          <w:tcPr>
            <w:tcW w:w="428" w:type="pct"/>
            <w:shd w:val="clear" w:color="auto" w:fill="auto"/>
            <w:vAlign w:val="center"/>
            <w:hideMark/>
          </w:tcPr>
          <w:p w14:paraId="51172AA3" w14:textId="77777777" w:rsidR="00AC4DF2" w:rsidRPr="00AC4DF2" w:rsidRDefault="00AC4DF2" w:rsidP="00AC4DF2">
            <w:pPr>
              <w:spacing w:after="0" w:line="240" w:lineRule="auto"/>
              <w:ind w:right="-1"/>
              <w:jc w:val="center"/>
              <w:rPr>
                <w:rFonts w:ascii="Times New Roman" w:hAnsi="Times New Roman" w:cs="Times New Roman"/>
                <w:bCs/>
                <w:sz w:val="18"/>
                <w:szCs w:val="18"/>
              </w:rPr>
            </w:pPr>
          </w:p>
        </w:tc>
      </w:tr>
      <w:tr w:rsidR="00AC4DF2" w:rsidRPr="00AC4DF2" w14:paraId="7A9128AE" w14:textId="77777777" w:rsidTr="00AC4DF2">
        <w:trPr>
          <w:trHeight w:val="241"/>
        </w:trPr>
        <w:tc>
          <w:tcPr>
            <w:tcW w:w="520" w:type="pct"/>
            <w:vMerge/>
            <w:shd w:val="clear" w:color="auto" w:fill="auto"/>
          </w:tcPr>
          <w:p w14:paraId="1E694C5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14:paraId="48A1D4E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дворовые территории</w:t>
            </w:r>
          </w:p>
        </w:tc>
        <w:tc>
          <w:tcPr>
            <w:tcW w:w="926" w:type="pct"/>
            <w:shd w:val="clear" w:color="auto" w:fill="auto"/>
            <w:vAlign w:val="center"/>
            <w:hideMark/>
          </w:tcPr>
          <w:p w14:paraId="0371BBF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w:t>
            </w:r>
          </w:p>
        </w:tc>
        <w:tc>
          <w:tcPr>
            <w:tcW w:w="428" w:type="pct"/>
            <w:shd w:val="clear" w:color="auto" w:fill="auto"/>
            <w:vAlign w:val="center"/>
            <w:hideMark/>
          </w:tcPr>
          <w:p w14:paraId="3D439458"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683,57225</w:t>
            </w:r>
          </w:p>
        </w:tc>
        <w:tc>
          <w:tcPr>
            <w:tcW w:w="428" w:type="pct"/>
            <w:shd w:val="clear" w:color="auto" w:fill="auto"/>
            <w:vAlign w:val="center"/>
            <w:hideMark/>
          </w:tcPr>
          <w:p w14:paraId="649EC99C"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c>
          <w:tcPr>
            <w:tcW w:w="438" w:type="pct"/>
            <w:shd w:val="clear" w:color="auto" w:fill="auto"/>
            <w:vAlign w:val="center"/>
            <w:hideMark/>
          </w:tcPr>
          <w:p w14:paraId="3AA9571D"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0,00</w:t>
            </w:r>
          </w:p>
        </w:tc>
        <w:tc>
          <w:tcPr>
            <w:tcW w:w="438" w:type="pct"/>
            <w:shd w:val="clear" w:color="auto" w:fill="auto"/>
            <w:vAlign w:val="center"/>
            <w:hideMark/>
          </w:tcPr>
          <w:p w14:paraId="0D7FCD87"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hideMark/>
          </w:tcPr>
          <w:p w14:paraId="7AFC6D49"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0,00</w:t>
            </w:r>
          </w:p>
        </w:tc>
        <w:tc>
          <w:tcPr>
            <w:tcW w:w="428" w:type="pct"/>
            <w:shd w:val="clear" w:color="auto" w:fill="auto"/>
            <w:hideMark/>
          </w:tcPr>
          <w:p w14:paraId="40F98108"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c>
          <w:tcPr>
            <w:tcW w:w="428" w:type="pct"/>
            <w:shd w:val="clear" w:color="auto" w:fill="auto"/>
            <w:hideMark/>
          </w:tcPr>
          <w:p w14:paraId="3ED7DEF5"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r>
      <w:tr w:rsidR="00AC4DF2" w:rsidRPr="00AC4DF2" w14:paraId="3BE1BB8F" w14:textId="77777777" w:rsidTr="00AC4DF2">
        <w:trPr>
          <w:trHeight w:val="240"/>
        </w:trPr>
        <w:tc>
          <w:tcPr>
            <w:tcW w:w="520" w:type="pct"/>
            <w:vMerge/>
            <w:shd w:val="clear" w:color="auto" w:fill="auto"/>
          </w:tcPr>
          <w:p w14:paraId="2DD2869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081E73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28FB75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экспертиза смет</w:t>
            </w:r>
          </w:p>
        </w:tc>
        <w:tc>
          <w:tcPr>
            <w:tcW w:w="428" w:type="pct"/>
            <w:shd w:val="clear" w:color="auto" w:fill="auto"/>
            <w:vAlign w:val="center"/>
            <w:hideMark/>
          </w:tcPr>
          <w:p w14:paraId="2E7A66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428" w:type="pct"/>
            <w:shd w:val="clear" w:color="auto" w:fill="auto"/>
            <w:vAlign w:val="center"/>
            <w:hideMark/>
          </w:tcPr>
          <w:p w14:paraId="28AF515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8D119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0,00</w:t>
            </w:r>
          </w:p>
        </w:tc>
        <w:tc>
          <w:tcPr>
            <w:tcW w:w="438" w:type="pct"/>
            <w:shd w:val="clear" w:color="auto" w:fill="auto"/>
            <w:vAlign w:val="center"/>
            <w:hideMark/>
          </w:tcPr>
          <w:p w14:paraId="38D26BC8"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hideMark/>
          </w:tcPr>
          <w:p w14:paraId="7B7DB1B7"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28" w:type="pct"/>
            <w:shd w:val="clear" w:color="auto" w:fill="auto"/>
            <w:vAlign w:val="center"/>
            <w:hideMark/>
          </w:tcPr>
          <w:p w14:paraId="2017C66C"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c>
          <w:tcPr>
            <w:tcW w:w="428" w:type="pct"/>
            <w:shd w:val="clear" w:color="auto" w:fill="auto"/>
            <w:vAlign w:val="center"/>
            <w:hideMark/>
          </w:tcPr>
          <w:p w14:paraId="4B23EA56"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260,703</w:t>
            </w:r>
          </w:p>
        </w:tc>
      </w:tr>
      <w:tr w:rsidR="00AC4DF2" w:rsidRPr="00AC4DF2" w14:paraId="73812967" w14:textId="77777777" w:rsidTr="00AC4DF2">
        <w:trPr>
          <w:trHeight w:val="240"/>
        </w:trPr>
        <w:tc>
          <w:tcPr>
            <w:tcW w:w="520" w:type="pct"/>
            <w:vMerge/>
            <w:shd w:val="clear" w:color="auto" w:fill="auto"/>
          </w:tcPr>
          <w:p w14:paraId="5DE5406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EE3A48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3E2AA57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софинансирование 5%</w:t>
            </w:r>
          </w:p>
        </w:tc>
        <w:tc>
          <w:tcPr>
            <w:tcW w:w="428" w:type="pct"/>
            <w:shd w:val="clear" w:color="auto" w:fill="auto"/>
            <w:vAlign w:val="center"/>
            <w:hideMark/>
          </w:tcPr>
          <w:p w14:paraId="051B378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483,57225</w:t>
            </w:r>
          </w:p>
        </w:tc>
        <w:tc>
          <w:tcPr>
            <w:tcW w:w="428" w:type="pct"/>
            <w:shd w:val="clear" w:color="auto" w:fill="auto"/>
            <w:vAlign w:val="center"/>
            <w:hideMark/>
          </w:tcPr>
          <w:p w14:paraId="002CFE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9397A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0,00 </w:t>
            </w:r>
          </w:p>
        </w:tc>
        <w:tc>
          <w:tcPr>
            <w:tcW w:w="438" w:type="pct"/>
            <w:shd w:val="clear" w:color="auto" w:fill="auto"/>
            <w:vAlign w:val="center"/>
            <w:hideMark/>
          </w:tcPr>
          <w:p w14:paraId="0D0B95BF"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38" w:type="pct"/>
            <w:shd w:val="clear" w:color="auto" w:fill="auto"/>
            <w:vAlign w:val="center"/>
            <w:hideMark/>
          </w:tcPr>
          <w:p w14:paraId="107C8686"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28" w:type="pct"/>
            <w:shd w:val="clear" w:color="auto" w:fill="auto"/>
            <w:vAlign w:val="center"/>
            <w:hideMark/>
          </w:tcPr>
          <w:p w14:paraId="144176C2"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c>
          <w:tcPr>
            <w:tcW w:w="428" w:type="pct"/>
            <w:shd w:val="clear" w:color="auto" w:fill="auto"/>
            <w:vAlign w:val="center"/>
            <w:hideMark/>
          </w:tcPr>
          <w:p w14:paraId="2E75AD2B"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0,00</w:t>
            </w:r>
          </w:p>
        </w:tc>
      </w:tr>
      <w:tr w:rsidR="00AC4DF2" w:rsidRPr="00AC4DF2" w14:paraId="4738F468" w14:textId="77777777" w:rsidTr="00AC4DF2">
        <w:trPr>
          <w:trHeight w:val="720"/>
        </w:trPr>
        <w:tc>
          <w:tcPr>
            <w:tcW w:w="520" w:type="pct"/>
            <w:vMerge/>
            <w:shd w:val="clear" w:color="auto" w:fill="auto"/>
          </w:tcPr>
          <w:p w14:paraId="3D1E4C0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4E56984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B1DCF4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софинансирования из федерального бюджета), в т.ч.:</w:t>
            </w:r>
          </w:p>
        </w:tc>
        <w:tc>
          <w:tcPr>
            <w:tcW w:w="428" w:type="pct"/>
            <w:shd w:val="clear" w:color="auto" w:fill="auto"/>
            <w:vAlign w:val="center"/>
            <w:hideMark/>
          </w:tcPr>
          <w:p w14:paraId="71A613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9 187,873</w:t>
            </w:r>
          </w:p>
        </w:tc>
        <w:tc>
          <w:tcPr>
            <w:tcW w:w="428" w:type="pct"/>
            <w:shd w:val="clear" w:color="auto" w:fill="auto"/>
            <w:vAlign w:val="center"/>
            <w:hideMark/>
          </w:tcPr>
          <w:p w14:paraId="0B429E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15B9E1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171C73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9923B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9FD11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C8B4D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DB75BF0" w14:textId="77777777" w:rsidTr="00AC4DF2">
        <w:trPr>
          <w:trHeight w:val="240"/>
        </w:trPr>
        <w:tc>
          <w:tcPr>
            <w:tcW w:w="520" w:type="pct"/>
            <w:vMerge/>
            <w:shd w:val="clear" w:color="auto" w:fill="auto"/>
          </w:tcPr>
          <w:p w14:paraId="6F0510E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067111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D0773C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vAlign w:val="center"/>
            <w:hideMark/>
          </w:tcPr>
          <w:p w14:paraId="21F24E2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8 544,72064</w:t>
            </w:r>
          </w:p>
        </w:tc>
        <w:tc>
          <w:tcPr>
            <w:tcW w:w="428" w:type="pct"/>
            <w:shd w:val="clear" w:color="auto" w:fill="auto"/>
            <w:vAlign w:val="center"/>
            <w:hideMark/>
          </w:tcPr>
          <w:p w14:paraId="67ACD7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CC6DA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23C19F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619AF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26F019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679DD9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705EB4E" w14:textId="77777777" w:rsidTr="00AC4DF2">
        <w:trPr>
          <w:trHeight w:val="240"/>
        </w:trPr>
        <w:tc>
          <w:tcPr>
            <w:tcW w:w="520" w:type="pct"/>
            <w:vMerge/>
            <w:shd w:val="clear" w:color="auto" w:fill="auto"/>
          </w:tcPr>
          <w:p w14:paraId="6E4EE11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31D7C6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D3A67D6"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vAlign w:val="center"/>
            <w:hideMark/>
          </w:tcPr>
          <w:p w14:paraId="44AE76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643,15211</w:t>
            </w:r>
          </w:p>
        </w:tc>
        <w:tc>
          <w:tcPr>
            <w:tcW w:w="428" w:type="pct"/>
            <w:shd w:val="clear" w:color="auto" w:fill="auto"/>
            <w:vAlign w:val="center"/>
            <w:hideMark/>
          </w:tcPr>
          <w:p w14:paraId="7407CC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A45E7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16DEEF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01848C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4FDA48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219D34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13D5E2B" w14:textId="77777777" w:rsidTr="00AC4DF2">
        <w:trPr>
          <w:trHeight w:val="240"/>
        </w:trPr>
        <w:tc>
          <w:tcPr>
            <w:tcW w:w="520" w:type="pct"/>
            <w:vMerge/>
            <w:shd w:val="clear" w:color="auto" w:fill="auto"/>
          </w:tcPr>
          <w:p w14:paraId="2920E7A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E64B79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8E4946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Средства собственников</w:t>
            </w:r>
          </w:p>
        </w:tc>
        <w:tc>
          <w:tcPr>
            <w:tcW w:w="428" w:type="pct"/>
            <w:shd w:val="clear" w:color="auto" w:fill="auto"/>
            <w:vAlign w:val="center"/>
            <w:hideMark/>
          </w:tcPr>
          <w:p w14:paraId="641DAD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6195D3E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BF00F6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38CAA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67F860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544B0A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673AAE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7DFA5DF" w14:textId="77777777" w:rsidTr="00AC4DF2">
        <w:trPr>
          <w:trHeight w:val="240"/>
        </w:trPr>
        <w:tc>
          <w:tcPr>
            <w:tcW w:w="520" w:type="pct"/>
            <w:vMerge/>
            <w:shd w:val="clear" w:color="auto" w:fill="auto"/>
          </w:tcPr>
          <w:p w14:paraId="3A52792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8FFA03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1B25B43"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мероприятию</w:t>
            </w:r>
          </w:p>
        </w:tc>
        <w:tc>
          <w:tcPr>
            <w:tcW w:w="428" w:type="pct"/>
            <w:shd w:val="clear" w:color="auto" w:fill="auto"/>
            <w:vAlign w:val="center"/>
            <w:hideMark/>
          </w:tcPr>
          <w:p w14:paraId="4263E7CA"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9871,445</w:t>
            </w:r>
          </w:p>
        </w:tc>
        <w:tc>
          <w:tcPr>
            <w:tcW w:w="428" w:type="pct"/>
            <w:shd w:val="clear" w:color="auto" w:fill="auto"/>
            <w:vAlign w:val="center"/>
            <w:hideMark/>
          </w:tcPr>
          <w:p w14:paraId="0DC0110B"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vAlign w:val="center"/>
            <w:hideMark/>
          </w:tcPr>
          <w:p w14:paraId="1C5A929D"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vAlign w:val="center"/>
            <w:hideMark/>
          </w:tcPr>
          <w:p w14:paraId="59B74CAD"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0,00</w:t>
            </w:r>
          </w:p>
        </w:tc>
        <w:tc>
          <w:tcPr>
            <w:tcW w:w="438" w:type="pct"/>
            <w:shd w:val="clear" w:color="auto" w:fill="auto"/>
            <w:hideMark/>
          </w:tcPr>
          <w:p w14:paraId="6805792A"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0,00</w:t>
            </w:r>
          </w:p>
        </w:tc>
        <w:tc>
          <w:tcPr>
            <w:tcW w:w="428" w:type="pct"/>
            <w:shd w:val="clear" w:color="auto" w:fill="auto"/>
            <w:hideMark/>
          </w:tcPr>
          <w:p w14:paraId="350624D0"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c>
          <w:tcPr>
            <w:tcW w:w="428" w:type="pct"/>
            <w:shd w:val="clear" w:color="auto" w:fill="auto"/>
            <w:hideMark/>
          </w:tcPr>
          <w:p w14:paraId="47BF1043"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260,703</w:t>
            </w:r>
          </w:p>
        </w:tc>
      </w:tr>
      <w:tr w:rsidR="00AC4DF2" w:rsidRPr="00AC4DF2" w14:paraId="1498FC67" w14:textId="77777777" w:rsidTr="00AC4DF2">
        <w:trPr>
          <w:trHeight w:val="240"/>
        </w:trPr>
        <w:tc>
          <w:tcPr>
            <w:tcW w:w="520" w:type="pct"/>
            <w:vMerge/>
            <w:shd w:val="clear" w:color="auto" w:fill="auto"/>
          </w:tcPr>
          <w:p w14:paraId="29EB131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14:paraId="3A47F9E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общественные  территории</w:t>
            </w:r>
          </w:p>
        </w:tc>
        <w:tc>
          <w:tcPr>
            <w:tcW w:w="926" w:type="pct"/>
            <w:shd w:val="clear" w:color="auto" w:fill="auto"/>
            <w:vAlign w:val="center"/>
            <w:hideMark/>
          </w:tcPr>
          <w:p w14:paraId="7649D9C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 из них:</w:t>
            </w:r>
          </w:p>
        </w:tc>
        <w:tc>
          <w:tcPr>
            <w:tcW w:w="428" w:type="pct"/>
            <w:shd w:val="clear" w:color="auto" w:fill="auto"/>
            <w:vAlign w:val="center"/>
            <w:hideMark/>
          </w:tcPr>
          <w:p w14:paraId="0A343AC7"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124,26275</w:t>
            </w:r>
          </w:p>
        </w:tc>
        <w:tc>
          <w:tcPr>
            <w:tcW w:w="428" w:type="pct"/>
            <w:shd w:val="clear" w:color="auto" w:fill="auto"/>
            <w:vAlign w:val="center"/>
            <w:hideMark/>
          </w:tcPr>
          <w:p w14:paraId="10BFA077"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395,07007</w:t>
            </w:r>
          </w:p>
        </w:tc>
        <w:tc>
          <w:tcPr>
            <w:tcW w:w="438" w:type="pct"/>
            <w:shd w:val="clear" w:color="auto" w:fill="auto"/>
            <w:vAlign w:val="center"/>
            <w:hideMark/>
          </w:tcPr>
          <w:p w14:paraId="227BA33D"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1 781,35574</w:t>
            </w:r>
          </w:p>
        </w:tc>
        <w:tc>
          <w:tcPr>
            <w:tcW w:w="438" w:type="pct"/>
            <w:shd w:val="clear" w:color="auto" w:fill="auto"/>
            <w:vAlign w:val="center"/>
            <w:hideMark/>
          </w:tcPr>
          <w:p w14:paraId="7C3222DD"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lang w:val="en-US"/>
              </w:rPr>
              <w:t>3 770</w:t>
            </w:r>
            <w:r w:rsidRPr="00AC4DF2">
              <w:rPr>
                <w:rFonts w:ascii="Times New Roman" w:hAnsi="Times New Roman" w:cs="Times New Roman"/>
                <w:b/>
                <w:bCs/>
                <w:sz w:val="18"/>
                <w:szCs w:val="18"/>
              </w:rPr>
              <w:t>,</w:t>
            </w:r>
            <w:r w:rsidRPr="00AC4DF2">
              <w:rPr>
                <w:rFonts w:ascii="Times New Roman" w:hAnsi="Times New Roman" w:cs="Times New Roman"/>
                <w:b/>
                <w:bCs/>
                <w:sz w:val="18"/>
                <w:szCs w:val="18"/>
                <w:lang w:val="en-US"/>
              </w:rPr>
              <w:t>105</w:t>
            </w:r>
            <w:r w:rsidRPr="00AC4DF2">
              <w:rPr>
                <w:rFonts w:ascii="Times New Roman" w:hAnsi="Times New Roman" w:cs="Times New Roman"/>
                <w:b/>
                <w:bCs/>
                <w:sz w:val="18"/>
                <w:szCs w:val="18"/>
              </w:rPr>
              <w:t>75</w:t>
            </w:r>
          </w:p>
        </w:tc>
        <w:tc>
          <w:tcPr>
            <w:tcW w:w="438" w:type="pct"/>
            <w:shd w:val="clear" w:color="auto" w:fill="auto"/>
            <w:hideMark/>
          </w:tcPr>
          <w:p w14:paraId="2A7071F8" w14:textId="77777777" w:rsidR="00AC4DF2" w:rsidRPr="00AC4DF2" w:rsidRDefault="00AC4DF2" w:rsidP="00AC4DF2">
            <w:pPr>
              <w:spacing w:after="0" w:line="240" w:lineRule="auto"/>
              <w:ind w:left="-60" w:right="-104"/>
              <w:jc w:val="center"/>
              <w:rPr>
                <w:rFonts w:ascii="Times New Roman" w:hAnsi="Times New Roman" w:cs="Times New Roman"/>
                <w:b/>
                <w:sz w:val="18"/>
                <w:szCs w:val="18"/>
              </w:rPr>
            </w:pPr>
            <w:r w:rsidRPr="00AC4DF2">
              <w:rPr>
                <w:rFonts w:ascii="Times New Roman" w:hAnsi="Times New Roman" w:cs="Times New Roman"/>
                <w:b/>
                <w:bCs/>
                <w:sz w:val="18"/>
                <w:szCs w:val="18"/>
              </w:rPr>
              <w:t>2 207,45847</w:t>
            </w:r>
          </w:p>
        </w:tc>
        <w:tc>
          <w:tcPr>
            <w:tcW w:w="428" w:type="pct"/>
            <w:shd w:val="clear" w:color="auto" w:fill="auto"/>
            <w:hideMark/>
          </w:tcPr>
          <w:p w14:paraId="36D11056"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575,68000</w:t>
            </w:r>
          </w:p>
        </w:tc>
        <w:tc>
          <w:tcPr>
            <w:tcW w:w="428" w:type="pct"/>
            <w:shd w:val="clear" w:color="auto" w:fill="auto"/>
            <w:hideMark/>
          </w:tcPr>
          <w:p w14:paraId="0D6C7389"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575,68000</w:t>
            </w:r>
          </w:p>
        </w:tc>
      </w:tr>
      <w:tr w:rsidR="00AC4DF2" w:rsidRPr="00AC4DF2" w14:paraId="22EA9CC9" w14:textId="77777777" w:rsidTr="00AC4DF2">
        <w:trPr>
          <w:trHeight w:val="240"/>
        </w:trPr>
        <w:tc>
          <w:tcPr>
            <w:tcW w:w="520" w:type="pct"/>
            <w:vMerge/>
            <w:shd w:val="clear" w:color="auto" w:fill="auto"/>
          </w:tcPr>
          <w:p w14:paraId="4C17C6A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472C8FD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3980F05"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экспертиза смет</w:t>
            </w:r>
          </w:p>
        </w:tc>
        <w:tc>
          <w:tcPr>
            <w:tcW w:w="428" w:type="pct"/>
            <w:shd w:val="clear" w:color="auto" w:fill="auto"/>
            <w:vAlign w:val="center"/>
            <w:hideMark/>
          </w:tcPr>
          <w:p w14:paraId="4B84DE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11,80</w:t>
            </w:r>
          </w:p>
        </w:tc>
        <w:tc>
          <w:tcPr>
            <w:tcW w:w="428" w:type="pct"/>
            <w:shd w:val="clear" w:color="auto" w:fill="auto"/>
            <w:vAlign w:val="center"/>
            <w:hideMark/>
          </w:tcPr>
          <w:p w14:paraId="4352EA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12,00</w:t>
            </w:r>
          </w:p>
        </w:tc>
        <w:tc>
          <w:tcPr>
            <w:tcW w:w="438" w:type="pct"/>
            <w:shd w:val="clear" w:color="auto" w:fill="auto"/>
            <w:vAlign w:val="center"/>
            <w:hideMark/>
          </w:tcPr>
          <w:p w14:paraId="5EFFE45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19E81D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8C351D0"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33,456</w:t>
            </w:r>
          </w:p>
        </w:tc>
        <w:tc>
          <w:tcPr>
            <w:tcW w:w="428" w:type="pct"/>
            <w:shd w:val="clear" w:color="auto" w:fill="auto"/>
            <w:vAlign w:val="center"/>
            <w:hideMark/>
          </w:tcPr>
          <w:p w14:paraId="782688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949E53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CA366DE" w14:textId="77777777" w:rsidTr="00AC4DF2">
        <w:trPr>
          <w:trHeight w:val="313"/>
        </w:trPr>
        <w:tc>
          <w:tcPr>
            <w:tcW w:w="520" w:type="pct"/>
            <w:vMerge/>
            <w:shd w:val="clear" w:color="auto" w:fill="auto"/>
          </w:tcPr>
          <w:p w14:paraId="1D8D9AF8"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C7EEEA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C96D00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Очистка пруда в местечке Красные Сосенки</w:t>
            </w:r>
          </w:p>
        </w:tc>
        <w:tc>
          <w:tcPr>
            <w:tcW w:w="428" w:type="pct"/>
            <w:shd w:val="clear" w:color="auto" w:fill="auto"/>
            <w:vAlign w:val="center"/>
            <w:hideMark/>
          </w:tcPr>
          <w:p w14:paraId="10B7F92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CDD5D9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35CA50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600,00</w:t>
            </w:r>
          </w:p>
        </w:tc>
        <w:tc>
          <w:tcPr>
            <w:tcW w:w="438" w:type="pct"/>
            <w:shd w:val="clear" w:color="auto" w:fill="auto"/>
            <w:vAlign w:val="center"/>
            <w:hideMark/>
          </w:tcPr>
          <w:p w14:paraId="2433CD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25F2D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485B69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5E1A5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31B1B57" w14:textId="77777777" w:rsidTr="00AC4DF2">
        <w:trPr>
          <w:trHeight w:val="312"/>
        </w:trPr>
        <w:tc>
          <w:tcPr>
            <w:tcW w:w="520" w:type="pct"/>
            <w:vMerge/>
            <w:shd w:val="clear" w:color="auto" w:fill="auto"/>
          </w:tcPr>
          <w:p w14:paraId="53AE3CF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E65ECB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736A3D7"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Разработка чертежей МАФ для проекта «Реновация парка «Красные Сосенки»</w:t>
            </w:r>
          </w:p>
        </w:tc>
        <w:tc>
          <w:tcPr>
            <w:tcW w:w="428" w:type="pct"/>
            <w:shd w:val="clear" w:color="auto" w:fill="auto"/>
            <w:vAlign w:val="center"/>
            <w:hideMark/>
          </w:tcPr>
          <w:p w14:paraId="5638188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411251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6BF478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438" w:type="pct"/>
            <w:shd w:val="clear" w:color="auto" w:fill="auto"/>
            <w:vAlign w:val="center"/>
            <w:hideMark/>
          </w:tcPr>
          <w:p w14:paraId="2327555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701C20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97E1F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5680B7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E501251" w14:textId="77777777" w:rsidTr="00AC4DF2">
        <w:trPr>
          <w:trHeight w:val="312"/>
        </w:trPr>
        <w:tc>
          <w:tcPr>
            <w:tcW w:w="520" w:type="pct"/>
            <w:vMerge/>
            <w:shd w:val="clear" w:color="auto" w:fill="auto"/>
          </w:tcPr>
          <w:p w14:paraId="61F4A1F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0F62D8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F3DD2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авторского надзора</w:t>
            </w:r>
          </w:p>
        </w:tc>
        <w:tc>
          <w:tcPr>
            <w:tcW w:w="428" w:type="pct"/>
            <w:shd w:val="clear" w:color="auto" w:fill="auto"/>
            <w:hideMark/>
          </w:tcPr>
          <w:p w14:paraId="01BEDB3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1ECD22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5460D3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59,92418</w:t>
            </w:r>
          </w:p>
        </w:tc>
        <w:tc>
          <w:tcPr>
            <w:tcW w:w="438" w:type="pct"/>
            <w:shd w:val="clear" w:color="auto" w:fill="auto"/>
            <w:hideMark/>
          </w:tcPr>
          <w:p w14:paraId="2B75BD9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15,70623</w:t>
            </w:r>
          </w:p>
        </w:tc>
        <w:tc>
          <w:tcPr>
            <w:tcW w:w="438" w:type="pct"/>
            <w:shd w:val="clear" w:color="auto" w:fill="auto"/>
            <w:hideMark/>
          </w:tcPr>
          <w:p w14:paraId="5EF61B3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362,79632</w:t>
            </w:r>
          </w:p>
        </w:tc>
        <w:tc>
          <w:tcPr>
            <w:tcW w:w="428" w:type="pct"/>
            <w:shd w:val="clear" w:color="auto" w:fill="auto"/>
            <w:hideMark/>
          </w:tcPr>
          <w:p w14:paraId="227E3DD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017DB9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89F17DF" w14:textId="77777777" w:rsidTr="00AC4DF2">
        <w:trPr>
          <w:trHeight w:val="312"/>
        </w:trPr>
        <w:tc>
          <w:tcPr>
            <w:tcW w:w="520" w:type="pct"/>
            <w:vMerge/>
            <w:shd w:val="clear" w:color="auto" w:fill="auto"/>
          </w:tcPr>
          <w:p w14:paraId="30DB547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944250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64E8364"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Осуществление строительного контроля</w:t>
            </w:r>
          </w:p>
        </w:tc>
        <w:tc>
          <w:tcPr>
            <w:tcW w:w="428" w:type="pct"/>
            <w:shd w:val="clear" w:color="auto" w:fill="auto"/>
            <w:hideMark/>
          </w:tcPr>
          <w:p w14:paraId="3D13967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37FB52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556AC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300,00000</w:t>
            </w:r>
          </w:p>
        </w:tc>
        <w:tc>
          <w:tcPr>
            <w:tcW w:w="438" w:type="pct"/>
            <w:shd w:val="clear" w:color="auto" w:fill="auto"/>
            <w:hideMark/>
          </w:tcPr>
          <w:p w14:paraId="291668F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155,41312</w:t>
            </w:r>
          </w:p>
        </w:tc>
        <w:tc>
          <w:tcPr>
            <w:tcW w:w="438" w:type="pct"/>
            <w:shd w:val="clear" w:color="auto" w:fill="auto"/>
            <w:hideMark/>
          </w:tcPr>
          <w:p w14:paraId="5BC4E88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1 709,81212</w:t>
            </w:r>
          </w:p>
        </w:tc>
        <w:tc>
          <w:tcPr>
            <w:tcW w:w="428" w:type="pct"/>
            <w:shd w:val="clear" w:color="auto" w:fill="auto"/>
            <w:hideMark/>
          </w:tcPr>
          <w:p w14:paraId="2C194A0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138BC5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53744E2" w14:textId="77777777" w:rsidTr="00AC4DF2">
        <w:trPr>
          <w:trHeight w:val="312"/>
        </w:trPr>
        <w:tc>
          <w:tcPr>
            <w:tcW w:w="520" w:type="pct"/>
            <w:vMerge/>
            <w:shd w:val="clear" w:color="auto" w:fill="auto"/>
          </w:tcPr>
          <w:p w14:paraId="6A63A8E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C54103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FFF0DD0"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28" w:type="pct"/>
            <w:shd w:val="clear" w:color="auto" w:fill="auto"/>
            <w:hideMark/>
          </w:tcPr>
          <w:p w14:paraId="46C1936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B40515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D7CA98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170,00000</w:t>
            </w:r>
          </w:p>
        </w:tc>
        <w:tc>
          <w:tcPr>
            <w:tcW w:w="438" w:type="pct"/>
            <w:shd w:val="clear" w:color="auto" w:fill="auto"/>
            <w:hideMark/>
          </w:tcPr>
          <w:p w14:paraId="727F973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23D94BF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244DA2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671578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32931C2" w14:textId="77777777" w:rsidTr="00AC4DF2">
        <w:trPr>
          <w:trHeight w:val="240"/>
        </w:trPr>
        <w:tc>
          <w:tcPr>
            <w:tcW w:w="520" w:type="pct"/>
            <w:vMerge/>
            <w:shd w:val="clear" w:color="auto" w:fill="auto"/>
          </w:tcPr>
          <w:p w14:paraId="745A7B7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4E3ED37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B42D98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софинансирование 5%</w:t>
            </w:r>
          </w:p>
        </w:tc>
        <w:tc>
          <w:tcPr>
            <w:tcW w:w="428" w:type="pct"/>
            <w:shd w:val="clear" w:color="auto" w:fill="auto"/>
            <w:vAlign w:val="center"/>
            <w:hideMark/>
          </w:tcPr>
          <w:p w14:paraId="2EA0592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112,46275</w:t>
            </w:r>
          </w:p>
        </w:tc>
        <w:tc>
          <w:tcPr>
            <w:tcW w:w="428" w:type="pct"/>
            <w:shd w:val="clear" w:color="auto" w:fill="auto"/>
            <w:vAlign w:val="center"/>
            <w:hideMark/>
          </w:tcPr>
          <w:p w14:paraId="5888F4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0,78947</w:t>
            </w:r>
          </w:p>
        </w:tc>
        <w:tc>
          <w:tcPr>
            <w:tcW w:w="438" w:type="pct"/>
            <w:shd w:val="clear" w:color="auto" w:fill="auto"/>
            <w:vAlign w:val="center"/>
            <w:hideMark/>
          </w:tcPr>
          <w:p w14:paraId="192148F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16,13902</w:t>
            </w:r>
          </w:p>
        </w:tc>
        <w:tc>
          <w:tcPr>
            <w:tcW w:w="438" w:type="pct"/>
            <w:shd w:val="clear" w:color="auto" w:fill="auto"/>
            <w:vAlign w:val="center"/>
            <w:hideMark/>
          </w:tcPr>
          <w:p w14:paraId="2CF89A2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3,15789</w:t>
            </w:r>
          </w:p>
        </w:tc>
        <w:tc>
          <w:tcPr>
            <w:tcW w:w="438" w:type="pct"/>
            <w:shd w:val="clear" w:color="auto" w:fill="auto"/>
            <w:hideMark/>
          </w:tcPr>
          <w:p w14:paraId="583D7D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13,82376</w:t>
            </w:r>
          </w:p>
        </w:tc>
        <w:tc>
          <w:tcPr>
            <w:tcW w:w="428" w:type="pct"/>
            <w:shd w:val="clear" w:color="auto" w:fill="auto"/>
            <w:hideMark/>
          </w:tcPr>
          <w:p w14:paraId="49F78F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575,68000</w:t>
            </w:r>
          </w:p>
        </w:tc>
        <w:tc>
          <w:tcPr>
            <w:tcW w:w="428" w:type="pct"/>
            <w:shd w:val="clear" w:color="auto" w:fill="auto"/>
            <w:vAlign w:val="center"/>
            <w:hideMark/>
          </w:tcPr>
          <w:p w14:paraId="394124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575,68000</w:t>
            </w:r>
          </w:p>
        </w:tc>
      </w:tr>
      <w:tr w:rsidR="00AC4DF2" w:rsidRPr="00AC4DF2" w14:paraId="73081974" w14:textId="77777777" w:rsidTr="00AC4DF2">
        <w:trPr>
          <w:trHeight w:val="480"/>
        </w:trPr>
        <w:tc>
          <w:tcPr>
            <w:tcW w:w="520" w:type="pct"/>
            <w:vMerge/>
            <w:shd w:val="clear" w:color="auto" w:fill="auto"/>
          </w:tcPr>
          <w:p w14:paraId="2E668D5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F48D60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8470CA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Разработка проекта по благоустройству общественной территории </w:t>
            </w:r>
          </w:p>
        </w:tc>
        <w:tc>
          <w:tcPr>
            <w:tcW w:w="428" w:type="pct"/>
            <w:shd w:val="clear" w:color="auto" w:fill="auto"/>
            <w:vAlign w:val="center"/>
            <w:hideMark/>
          </w:tcPr>
          <w:p w14:paraId="78BD3B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0E935B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382,2806</w:t>
            </w:r>
          </w:p>
        </w:tc>
        <w:tc>
          <w:tcPr>
            <w:tcW w:w="438" w:type="pct"/>
            <w:shd w:val="clear" w:color="auto" w:fill="auto"/>
            <w:vAlign w:val="center"/>
            <w:hideMark/>
          </w:tcPr>
          <w:p w14:paraId="461F96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4ED567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01BDE3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2827BD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178C0E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3DE6B77" w14:textId="77777777" w:rsidTr="00AC4DF2">
        <w:trPr>
          <w:trHeight w:val="480"/>
        </w:trPr>
        <w:tc>
          <w:tcPr>
            <w:tcW w:w="520" w:type="pct"/>
            <w:vMerge/>
            <w:shd w:val="clear" w:color="auto" w:fill="auto"/>
          </w:tcPr>
          <w:p w14:paraId="18C559D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6613AFA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C471FE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14:paraId="6FA04A5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734FFE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5EDDEF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50,00000</w:t>
            </w:r>
          </w:p>
        </w:tc>
        <w:tc>
          <w:tcPr>
            <w:tcW w:w="438" w:type="pct"/>
            <w:shd w:val="clear" w:color="auto" w:fill="auto"/>
            <w:vAlign w:val="center"/>
            <w:hideMark/>
          </w:tcPr>
          <w:p w14:paraId="034775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77B6F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057A1D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8D0231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86E37E4" w14:textId="77777777" w:rsidTr="00AC4DF2">
        <w:trPr>
          <w:trHeight w:val="480"/>
        </w:trPr>
        <w:tc>
          <w:tcPr>
            <w:tcW w:w="520" w:type="pct"/>
            <w:vMerge/>
            <w:shd w:val="clear" w:color="auto" w:fill="auto"/>
          </w:tcPr>
          <w:p w14:paraId="26CD8CB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69C5C8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796F0F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14:paraId="64A76E4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63F64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4908FF5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285,29254</w:t>
            </w:r>
          </w:p>
        </w:tc>
        <w:tc>
          <w:tcPr>
            <w:tcW w:w="438" w:type="pct"/>
            <w:shd w:val="clear" w:color="auto" w:fill="auto"/>
            <w:hideMark/>
          </w:tcPr>
          <w:p w14:paraId="7939053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B8A3A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0EA25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1AEC2A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D62135C" w14:textId="77777777" w:rsidTr="00AC4DF2">
        <w:trPr>
          <w:trHeight w:val="480"/>
        </w:trPr>
        <w:tc>
          <w:tcPr>
            <w:tcW w:w="520" w:type="pct"/>
            <w:vMerge/>
            <w:shd w:val="clear" w:color="auto" w:fill="auto"/>
          </w:tcPr>
          <w:p w14:paraId="7762FAA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B367D7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477D28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14:paraId="63D4B4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212E27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598707C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2C427CF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2 656,20211</w:t>
            </w:r>
          </w:p>
        </w:tc>
        <w:tc>
          <w:tcPr>
            <w:tcW w:w="438" w:type="pct"/>
            <w:shd w:val="clear" w:color="auto" w:fill="auto"/>
            <w:hideMark/>
          </w:tcPr>
          <w:p w14:paraId="0DC0EC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D3D72A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964DC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A96043A" w14:textId="77777777" w:rsidTr="00AC4DF2">
        <w:trPr>
          <w:trHeight w:val="480"/>
        </w:trPr>
        <w:tc>
          <w:tcPr>
            <w:tcW w:w="520" w:type="pct"/>
            <w:vMerge/>
            <w:shd w:val="clear" w:color="auto" w:fill="auto"/>
          </w:tcPr>
          <w:p w14:paraId="268D8C5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F4E7A6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0BA276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14:paraId="20870C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7FAB2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7A77A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F0FFD4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250,00</w:t>
            </w:r>
          </w:p>
        </w:tc>
        <w:tc>
          <w:tcPr>
            <w:tcW w:w="438" w:type="pct"/>
            <w:shd w:val="clear" w:color="auto" w:fill="auto"/>
            <w:hideMark/>
          </w:tcPr>
          <w:p w14:paraId="4373DB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EB836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C169D1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F842E22" w14:textId="77777777" w:rsidTr="00AC4DF2">
        <w:trPr>
          <w:trHeight w:val="480"/>
        </w:trPr>
        <w:tc>
          <w:tcPr>
            <w:tcW w:w="520" w:type="pct"/>
            <w:vMerge/>
            <w:shd w:val="clear" w:color="auto" w:fill="auto"/>
          </w:tcPr>
          <w:p w14:paraId="482D02B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01CE9BB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6E38CF3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Реконструкция системы видеонаблюдения</w:t>
            </w:r>
          </w:p>
        </w:tc>
        <w:tc>
          <w:tcPr>
            <w:tcW w:w="428" w:type="pct"/>
            <w:shd w:val="clear" w:color="auto" w:fill="auto"/>
          </w:tcPr>
          <w:p w14:paraId="1473387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234B28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1566DB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25F581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140,00</w:t>
            </w:r>
          </w:p>
        </w:tc>
        <w:tc>
          <w:tcPr>
            <w:tcW w:w="438" w:type="pct"/>
            <w:shd w:val="clear" w:color="auto" w:fill="auto"/>
          </w:tcPr>
          <w:p w14:paraId="566E9E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6CD0BA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1EA01C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1AF01B2" w14:textId="77777777" w:rsidTr="00AC4DF2">
        <w:trPr>
          <w:trHeight w:val="557"/>
        </w:trPr>
        <w:tc>
          <w:tcPr>
            <w:tcW w:w="520" w:type="pct"/>
            <w:vMerge/>
            <w:shd w:val="clear" w:color="auto" w:fill="auto"/>
          </w:tcPr>
          <w:p w14:paraId="0CEAB89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23B8B54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00101E26"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14:paraId="05613C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7E6433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65289F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62730D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549,62640</w:t>
            </w:r>
          </w:p>
        </w:tc>
        <w:tc>
          <w:tcPr>
            <w:tcW w:w="438" w:type="pct"/>
            <w:shd w:val="clear" w:color="auto" w:fill="auto"/>
          </w:tcPr>
          <w:p w14:paraId="72CF713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1B38251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53F323B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A37F7B6" w14:textId="77777777" w:rsidTr="00AC4DF2">
        <w:trPr>
          <w:trHeight w:val="557"/>
        </w:trPr>
        <w:tc>
          <w:tcPr>
            <w:tcW w:w="520" w:type="pct"/>
            <w:vMerge/>
            <w:shd w:val="clear" w:color="auto" w:fill="auto"/>
          </w:tcPr>
          <w:p w14:paraId="21E0E30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4B735E5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23F5EED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w:t>
            </w:r>
          </w:p>
        </w:tc>
        <w:tc>
          <w:tcPr>
            <w:tcW w:w="428" w:type="pct"/>
            <w:shd w:val="clear" w:color="auto" w:fill="auto"/>
          </w:tcPr>
          <w:p w14:paraId="2CD793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6551E5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11E9BD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4F2A8EE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2EB998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50,00</w:t>
            </w:r>
          </w:p>
        </w:tc>
        <w:tc>
          <w:tcPr>
            <w:tcW w:w="428" w:type="pct"/>
            <w:shd w:val="clear" w:color="auto" w:fill="auto"/>
          </w:tcPr>
          <w:p w14:paraId="211A4DC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092637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DD8B0E5" w14:textId="77777777" w:rsidTr="00AC4DF2">
        <w:trPr>
          <w:trHeight w:val="557"/>
        </w:trPr>
        <w:tc>
          <w:tcPr>
            <w:tcW w:w="520" w:type="pct"/>
            <w:vMerge/>
            <w:shd w:val="clear" w:color="auto" w:fill="auto"/>
          </w:tcPr>
          <w:p w14:paraId="7026D01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1C09ED6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43E65E2A"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проведение работ по искусственному воспроизводству водных биологических ресурсов в целях компен</w:t>
            </w:r>
            <w:r w:rsidRPr="00AC4DF2">
              <w:rPr>
                <w:rFonts w:ascii="Times New Roman" w:hAnsi="Times New Roman" w:cs="Times New Roman"/>
                <w:sz w:val="18"/>
                <w:szCs w:val="18"/>
              </w:rPr>
              <w:lastRenderedPageBreak/>
              <w:t>сации ущерба</w:t>
            </w:r>
          </w:p>
        </w:tc>
        <w:tc>
          <w:tcPr>
            <w:tcW w:w="428" w:type="pct"/>
            <w:shd w:val="clear" w:color="auto" w:fill="auto"/>
          </w:tcPr>
          <w:p w14:paraId="77B75CD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428" w:type="pct"/>
            <w:shd w:val="clear" w:color="auto" w:fill="auto"/>
          </w:tcPr>
          <w:p w14:paraId="5072111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430700A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7EB15B0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74FD797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37,57027</w:t>
            </w:r>
          </w:p>
        </w:tc>
        <w:tc>
          <w:tcPr>
            <w:tcW w:w="428" w:type="pct"/>
            <w:shd w:val="clear" w:color="auto" w:fill="auto"/>
          </w:tcPr>
          <w:p w14:paraId="3B2918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329449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B42B87D" w14:textId="77777777" w:rsidTr="00AC4DF2">
        <w:trPr>
          <w:trHeight w:val="720"/>
        </w:trPr>
        <w:tc>
          <w:tcPr>
            <w:tcW w:w="520" w:type="pct"/>
            <w:vMerge/>
            <w:shd w:val="clear" w:color="auto" w:fill="auto"/>
          </w:tcPr>
          <w:p w14:paraId="7D074F7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C80F92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AE2199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софинансирования из федерального бюджета), в т.ч.:</w:t>
            </w:r>
          </w:p>
        </w:tc>
        <w:tc>
          <w:tcPr>
            <w:tcW w:w="428" w:type="pct"/>
            <w:shd w:val="clear" w:color="auto" w:fill="auto"/>
            <w:vAlign w:val="center"/>
            <w:hideMark/>
          </w:tcPr>
          <w:p w14:paraId="6EFB9A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2 136,7888</w:t>
            </w:r>
          </w:p>
        </w:tc>
        <w:tc>
          <w:tcPr>
            <w:tcW w:w="428" w:type="pct"/>
            <w:shd w:val="clear" w:color="auto" w:fill="auto"/>
            <w:vAlign w:val="center"/>
            <w:hideMark/>
          </w:tcPr>
          <w:p w14:paraId="456138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1500,00</w:t>
            </w:r>
          </w:p>
        </w:tc>
        <w:tc>
          <w:tcPr>
            <w:tcW w:w="438" w:type="pct"/>
            <w:shd w:val="clear" w:color="auto" w:fill="auto"/>
            <w:vAlign w:val="center"/>
            <w:hideMark/>
          </w:tcPr>
          <w:p w14:paraId="3DC5F59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30 664,12875</w:t>
            </w:r>
          </w:p>
        </w:tc>
        <w:tc>
          <w:tcPr>
            <w:tcW w:w="438" w:type="pct"/>
            <w:shd w:val="clear" w:color="auto" w:fill="auto"/>
            <w:hideMark/>
          </w:tcPr>
          <w:p w14:paraId="6E6A92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6 000,00</w:t>
            </w:r>
          </w:p>
        </w:tc>
        <w:tc>
          <w:tcPr>
            <w:tcW w:w="438" w:type="pct"/>
            <w:shd w:val="clear" w:color="auto" w:fill="auto"/>
            <w:hideMark/>
          </w:tcPr>
          <w:p w14:paraId="097B203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26 265,15152</w:t>
            </w:r>
          </w:p>
        </w:tc>
        <w:tc>
          <w:tcPr>
            <w:tcW w:w="428" w:type="pct"/>
            <w:shd w:val="clear" w:color="auto" w:fill="auto"/>
            <w:hideMark/>
          </w:tcPr>
          <w:p w14:paraId="538E9C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10EAE5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561EEB0" w14:textId="77777777" w:rsidTr="00AC4DF2">
        <w:trPr>
          <w:trHeight w:val="240"/>
        </w:trPr>
        <w:tc>
          <w:tcPr>
            <w:tcW w:w="520" w:type="pct"/>
            <w:vMerge/>
            <w:shd w:val="clear" w:color="auto" w:fill="auto"/>
          </w:tcPr>
          <w:p w14:paraId="59AC636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456F72D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F966472"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vAlign w:val="center"/>
            <w:hideMark/>
          </w:tcPr>
          <w:p w14:paraId="2798534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1 987,2146</w:t>
            </w:r>
          </w:p>
        </w:tc>
        <w:tc>
          <w:tcPr>
            <w:tcW w:w="428" w:type="pct"/>
            <w:shd w:val="clear" w:color="auto" w:fill="auto"/>
            <w:vAlign w:val="center"/>
            <w:hideMark/>
          </w:tcPr>
          <w:p w14:paraId="19C00A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1485,00</w:t>
            </w:r>
          </w:p>
        </w:tc>
        <w:tc>
          <w:tcPr>
            <w:tcW w:w="438" w:type="pct"/>
            <w:shd w:val="clear" w:color="auto" w:fill="auto"/>
            <w:vAlign w:val="center"/>
            <w:hideMark/>
          </w:tcPr>
          <w:p w14:paraId="7763DC8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30 357,48749</w:t>
            </w:r>
          </w:p>
        </w:tc>
        <w:tc>
          <w:tcPr>
            <w:tcW w:w="438" w:type="pct"/>
            <w:shd w:val="clear" w:color="auto" w:fill="auto"/>
            <w:hideMark/>
          </w:tcPr>
          <w:p w14:paraId="4D0F5F4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5 940,00</w:t>
            </w:r>
          </w:p>
        </w:tc>
        <w:tc>
          <w:tcPr>
            <w:tcW w:w="438" w:type="pct"/>
            <w:shd w:val="clear" w:color="auto" w:fill="auto"/>
            <w:hideMark/>
          </w:tcPr>
          <w:p w14:paraId="61C666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26 002,50000</w:t>
            </w:r>
          </w:p>
        </w:tc>
        <w:tc>
          <w:tcPr>
            <w:tcW w:w="428" w:type="pct"/>
            <w:shd w:val="clear" w:color="auto" w:fill="auto"/>
            <w:hideMark/>
          </w:tcPr>
          <w:p w14:paraId="1365A1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D00DE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4BF290F" w14:textId="77777777" w:rsidTr="00AC4DF2">
        <w:trPr>
          <w:trHeight w:val="240"/>
        </w:trPr>
        <w:tc>
          <w:tcPr>
            <w:tcW w:w="520" w:type="pct"/>
            <w:vMerge/>
            <w:shd w:val="clear" w:color="auto" w:fill="auto"/>
          </w:tcPr>
          <w:p w14:paraId="790EAFC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437A36F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429B7B45"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vAlign w:val="center"/>
            <w:hideMark/>
          </w:tcPr>
          <w:p w14:paraId="61D4E23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149,5742</w:t>
            </w:r>
          </w:p>
        </w:tc>
        <w:tc>
          <w:tcPr>
            <w:tcW w:w="428" w:type="pct"/>
            <w:shd w:val="clear" w:color="auto" w:fill="auto"/>
            <w:vAlign w:val="center"/>
            <w:hideMark/>
          </w:tcPr>
          <w:p w14:paraId="3EF7B4F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15,00</w:t>
            </w:r>
          </w:p>
        </w:tc>
        <w:tc>
          <w:tcPr>
            <w:tcW w:w="438" w:type="pct"/>
            <w:shd w:val="clear" w:color="auto" w:fill="auto"/>
            <w:vAlign w:val="center"/>
            <w:hideMark/>
          </w:tcPr>
          <w:p w14:paraId="3FE574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306,</w:t>
            </w:r>
          </w:p>
          <w:p w14:paraId="60B8916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64126</w:t>
            </w:r>
          </w:p>
        </w:tc>
        <w:tc>
          <w:tcPr>
            <w:tcW w:w="438" w:type="pct"/>
            <w:shd w:val="clear" w:color="auto" w:fill="auto"/>
            <w:hideMark/>
          </w:tcPr>
          <w:p w14:paraId="23AF878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60,00</w:t>
            </w:r>
          </w:p>
        </w:tc>
        <w:tc>
          <w:tcPr>
            <w:tcW w:w="438" w:type="pct"/>
            <w:shd w:val="clear" w:color="auto" w:fill="auto"/>
            <w:hideMark/>
          </w:tcPr>
          <w:p w14:paraId="1FEFB8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262,65152</w:t>
            </w:r>
          </w:p>
        </w:tc>
        <w:tc>
          <w:tcPr>
            <w:tcW w:w="428" w:type="pct"/>
            <w:shd w:val="clear" w:color="auto" w:fill="auto"/>
            <w:hideMark/>
          </w:tcPr>
          <w:p w14:paraId="4A94AA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46514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D446108" w14:textId="77777777" w:rsidTr="00AC4DF2">
        <w:trPr>
          <w:trHeight w:val="240"/>
        </w:trPr>
        <w:tc>
          <w:tcPr>
            <w:tcW w:w="520" w:type="pct"/>
            <w:vMerge/>
            <w:shd w:val="clear" w:color="auto" w:fill="auto"/>
          </w:tcPr>
          <w:p w14:paraId="64972BB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674204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006609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Средства собственников</w:t>
            </w:r>
          </w:p>
        </w:tc>
        <w:tc>
          <w:tcPr>
            <w:tcW w:w="428" w:type="pct"/>
            <w:shd w:val="clear" w:color="auto" w:fill="auto"/>
            <w:vAlign w:val="center"/>
            <w:hideMark/>
          </w:tcPr>
          <w:p w14:paraId="0FB447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1233D0E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8E2FDD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730FE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5D9CD99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55428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89D15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8E08F8D" w14:textId="77777777" w:rsidTr="00AC4DF2">
        <w:trPr>
          <w:trHeight w:val="240"/>
        </w:trPr>
        <w:tc>
          <w:tcPr>
            <w:tcW w:w="520" w:type="pct"/>
            <w:vMerge/>
            <w:shd w:val="clear" w:color="auto" w:fill="auto"/>
          </w:tcPr>
          <w:p w14:paraId="734B5F9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DA0505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A381EDB"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мероприятию</w:t>
            </w:r>
          </w:p>
        </w:tc>
        <w:tc>
          <w:tcPr>
            <w:tcW w:w="428" w:type="pct"/>
            <w:shd w:val="clear" w:color="auto" w:fill="auto"/>
            <w:vAlign w:val="center"/>
            <w:hideMark/>
          </w:tcPr>
          <w:p w14:paraId="5604A94C"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2 261,05155</w:t>
            </w:r>
          </w:p>
        </w:tc>
        <w:tc>
          <w:tcPr>
            <w:tcW w:w="428" w:type="pct"/>
            <w:shd w:val="clear" w:color="auto" w:fill="auto"/>
            <w:vAlign w:val="center"/>
            <w:hideMark/>
          </w:tcPr>
          <w:p w14:paraId="0BDFBEA0"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1 897,78947</w:t>
            </w:r>
          </w:p>
        </w:tc>
        <w:tc>
          <w:tcPr>
            <w:tcW w:w="438" w:type="pct"/>
            <w:shd w:val="clear" w:color="auto" w:fill="auto"/>
            <w:vAlign w:val="center"/>
            <w:hideMark/>
          </w:tcPr>
          <w:p w14:paraId="21A0B6D3"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sz w:val="18"/>
                <w:szCs w:val="18"/>
              </w:rPr>
              <w:t>32 445,48449</w:t>
            </w:r>
          </w:p>
        </w:tc>
        <w:tc>
          <w:tcPr>
            <w:tcW w:w="438" w:type="pct"/>
            <w:shd w:val="clear" w:color="auto" w:fill="auto"/>
            <w:vAlign w:val="center"/>
            <w:hideMark/>
          </w:tcPr>
          <w:p w14:paraId="2D92870F"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9 770,10575</w:t>
            </w:r>
          </w:p>
        </w:tc>
        <w:tc>
          <w:tcPr>
            <w:tcW w:w="438" w:type="pct"/>
            <w:shd w:val="clear" w:color="auto" w:fill="auto"/>
            <w:hideMark/>
          </w:tcPr>
          <w:p w14:paraId="69540C16"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28 472,60999</w:t>
            </w:r>
          </w:p>
        </w:tc>
        <w:tc>
          <w:tcPr>
            <w:tcW w:w="428" w:type="pct"/>
            <w:shd w:val="clear" w:color="auto" w:fill="auto"/>
            <w:hideMark/>
          </w:tcPr>
          <w:p w14:paraId="58608653"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bCs/>
                <w:sz w:val="18"/>
                <w:szCs w:val="18"/>
              </w:rPr>
              <w:t>575,68000</w:t>
            </w:r>
          </w:p>
        </w:tc>
        <w:tc>
          <w:tcPr>
            <w:tcW w:w="428" w:type="pct"/>
            <w:shd w:val="clear" w:color="auto" w:fill="auto"/>
            <w:hideMark/>
          </w:tcPr>
          <w:p w14:paraId="0A0E12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
                <w:bCs/>
                <w:sz w:val="18"/>
                <w:szCs w:val="18"/>
              </w:rPr>
              <w:t>575,68000</w:t>
            </w:r>
          </w:p>
        </w:tc>
      </w:tr>
      <w:tr w:rsidR="00AC4DF2" w:rsidRPr="00AC4DF2" w14:paraId="4DFFD55C" w14:textId="77777777" w:rsidTr="00AC4DF2">
        <w:trPr>
          <w:trHeight w:val="480"/>
        </w:trPr>
        <w:tc>
          <w:tcPr>
            <w:tcW w:w="520" w:type="pct"/>
            <w:vMerge/>
            <w:shd w:val="clear" w:color="auto" w:fill="auto"/>
          </w:tcPr>
          <w:p w14:paraId="39EFF8E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14:paraId="462D7ABB"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проект «Реновация парка «Красные Сосенки» и набережной реки Вязьма»</w:t>
            </w:r>
          </w:p>
        </w:tc>
        <w:tc>
          <w:tcPr>
            <w:tcW w:w="926" w:type="pct"/>
            <w:shd w:val="clear" w:color="auto" w:fill="auto"/>
            <w:noWrap/>
            <w:vAlign w:val="center"/>
            <w:hideMark/>
          </w:tcPr>
          <w:p w14:paraId="59CA41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проектно- сметная документация</w:t>
            </w:r>
          </w:p>
        </w:tc>
        <w:tc>
          <w:tcPr>
            <w:tcW w:w="428" w:type="pct"/>
            <w:shd w:val="clear" w:color="auto" w:fill="auto"/>
            <w:noWrap/>
            <w:hideMark/>
          </w:tcPr>
          <w:p w14:paraId="3F42CF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011816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141AFF4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ABF1E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40F6A21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0B4615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307D1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142F661" w14:textId="77777777" w:rsidTr="00AC4DF2">
        <w:trPr>
          <w:trHeight w:val="240"/>
        </w:trPr>
        <w:tc>
          <w:tcPr>
            <w:tcW w:w="520" w:type="pct"/>
            <w:vMerge/>
            <w:shd w:val="clear" w:color="auto" w:fill="auto"/>
          </w:tcPr>
          <w:p w14:paraId="6AA905E8"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71548D2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noWrap/>
            <w:vAlign w:val="center"/>
            <w:hideMark/>
          </w:tcPr>
          <w:p w14:paraId="53B8761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w:t>
            </w:r>
          </w:p>
        </w:tc>
        <w:tc>
          <w:tcPr>
            <w:tcW w:w="428" w:type="pct"/>
            <w:shd w:val="clear" w:color="auto" w:fill="auto"/>
            <w:noWrap/>
            <w:hideMark/>
          </w:tcPr>
          <w:p w14:paraId="66968D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38BD206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4A9044D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BAEB6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1897E7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69BFD0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946840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8AC740C" w14:textId="77777777" w:rsidTr="00AC4DF2">
        <w:trPr>
          <w:trHeight w:val="720"/>
        </w:trPr>
        <w:tc>
          <w:tcPr>
            <w:tcW w:w="520" w:type="pct"/>
            <w:vMerge/>
            <w:shd w:val="clear" w:color="auto" w:fill="auto"/>
          </w:tcPr>
          <w:p w14:paraId="20F29CD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676AC89"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1C5B67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(областной бюджет с учетом объема софинансирования из федерального бюджета), в т.ч.:</w:t>
            </w:r>
          </w:p>
        </w:tc>
        <w:tc>
          <w:tcPr>
            <w:tcW w:w="428" w:type="pct"/>
            <w:shd w:val="clear" w:color="auto" w:fill="auto"/>
            <w:noWrap/>
            <w:hideMark/>
          </w:tcPr>
          <w:p w14:paraId="78F6FE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369BCD6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75000,00</w:t>
            </w:r>
          </w:p>
        </w:tc>
        <w:tc>
          <w:tcPr>
            <w:tcW w:w="438" w:type="pct"/>
            <w:shd w:val="clear" w:color="auto" w:fill="auto"/>
            <w:noWrap/>
            <w:vAlign w:val="center"/>
            <w:hideMark/>
          </w:tcPr>
          <w:p w14:paraId="1224E5E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71 537,20000</w:t>
            </w:r>
          </w:p>
        </w:tc>
        <w:tc>
          <w:tcPr>
            <w:tcW w:w="438" w:type="pct"/>
            <w:shd w:val="clear" w:color="auto" w:fill="auto"/>
            <w:hideMark/>
          </w:tcPr>
          <w:p w14:paraId="2C93B85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A12AB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93CEC0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138BCB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C925B54" w14:textId="77777777" w:rsidTr="00AC4DF2">
        <w:trPr>
          <w:trHeight w:val="240"/>
        </w:trPr>
        <w:tc>
          <w:tcPr>
            <w:tcW w:w="520" w:type="pct"/>
            <w:vMerge/>
            <w:shd w:val="clear" w:color="auto" w:fill="auto"/>
          </w:tcPr>
          <w:p w14:paraId="3AECD9B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B68DD6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103954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федеральный бюджет</w:t>
            </w:r>
          </w:p>
        </w:tc>
        <w:tc>
          <w:tcPr>
            <w:tcW w:w="428" w:type="pct"/>
            <w:shd w:val="clear" w:color="auto" w:fill="auto"/>
            <w:noWrap/>
            <w:hideMark/>
          </w:tcPr>
          <w:p w14:paraId="3182E09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04EE0CC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75000,00</w:t>
            </w:r>
          </w:p>
        </w:tc>
        <w:tc>
          <w:tcPr>
            <w:tcW w:w="438" w:type="pct"/>
            <w:shd w:val="clear" w:color="auto" w:fill="auto"/>
            <w:noWrap/>
            <w:hideMark/>
          </w:tcPr>
          <w:p w14:paraId="3B6D93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71 537,20000</w:t>
            </w:r>
          </w:p>
        </w:tc>
        <w:tc>
          <w:tcPr>
            <w:tcW w:w="438" w:type="pct"/>
            <w:shd w:val="clear" w:color="auto" w:fill="auto"/>
            <w:hideMark/>
          </w:tcPr>
          <w:p w14:paraId="75C9011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B3BA3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7A0A9E0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45CF0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4904B94" w14:textId="77777777" w:rsidTr="00AC4DF2">
        <w:trPr>
          <w:trHeight w:val="240"/>
        </w:trPr>
        <w:tc>
          <w:tcPr>
            <w:tcW w:w="520" w:type="pct"/>
            <w:vMerge/>
            <w:shd w:val="clear" w:color="auto" w:fill="auto"/>
          </w:tcPr>
          <w:p w14:paraId="15C6931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7E0495D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0F6435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hideMark/>
          </w:tcPr>
          <w:p w14:paraId="528109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3B5B872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415DEF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4BACF6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458B8AB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554992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983E90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693DB67" w14:textId="77777777" w:rsidTr="00AC4DF2">
        <w:trPr>
          <w:trHeight w:val="240"/>
        </w:trPr>
        <w:tc>
          <w:tcPr>
            <w:tcW w:w="520" w:type="pct"/>
            <w:vMerge/>
            <w:shd w:val="clear" w:color="auto" w:fill="auto"/>
          </w:tcPr>
          <w:p w14:paraId="2EB0148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411505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noWrap/>
            <w:vAlign w:val="center"/>
            <w:hideMark/>
          </w:tcPr>
          <w:p w14:paraId="17451C9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Средства собственников</w:t>
            </w:r>
          </w:p>
        </w:tc>
        <w:tc>
          <w:tcPr>
            <w:tcW w:w="428" w:type="pct"/>
            <w:shd w:val="clear" w:color="auto" w:fill="auto"/>
            <w:noWrap/>
            <w:hideMark/>
          </w:tcPr>
          <w:p w14:paraId="51676D2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07D455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77EA90F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7CC9763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57C8949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4F832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0C592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13736DF" w14:textId="77777777" w:rsidTr="00AC4DF2">
        <w:trPr>
          <w:trHeight w:val="240"/>
        </w:trPr>
        <w:tc>
          <w:tcPr>
            <w:tcW w:w="520" w:type="pct"/>
            <w:vMerge/>
            <w:shd w:val="clear" w:color="auto" w:fill="auto"/>
          </w:tcPr>
          <w:p w14:paraId="6154D06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DCB66B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4F2F7063"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мероприятию</w:t>
            </w:r>
          </w:p>
        </w:tc>
        <w:tc>
          <w:tcPr>
            <w:tcW w:w="428" w:type="pct"/>
            <w:shd w:val="clear" w:color="auto" w:fill="auto"/>
            <w:noWrap/>
            <w:hideMark/>
          </w:tcPr>
          <w:p w14:paraId="69F768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537F03DC"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bCs/>
                <w:sz w:val="18"/>
                <w:szCs w:val="18"/>
              </w:rPr>
              <w:t>75000,00</w:t>
            </w:r>
          </w:p>
        </w:tc>
        <w:tc>
          <w:tcPr>
            <w:tcW w:w="438" w:type="pct"/>
            <w:shd w:val="clear" w:color="auto" w:fill="auto"/>
            <w:noWrap/>
            <w:hideMark/>
          </w:tcPr>
          <w:p w14:paraId="4AC3E863"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71 537,20000</w:t>
            </w:r>
          </w:p>
        </w:tc>
        <w:tc>
          <w:tcPr>
            <w:tcW w:w="438" w:type="pct"/>
            <w:shd w:val="clear" w:color="auto" w:fill="auto"/>
            <w:hideMark/>
          </w:tcPr>
          <w:p w14:paraId="58B6F3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7D9B338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6148E6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DA796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5523180" w14:textId="77777777" w:rsidTr="00AC4DF2">
        <w:trPr>
          <w:trHeight w:val="240"/>
        </w:trPr>
        <w:tc>
          <w:tcPr>
            <w:tcW w:w="520" w:type="pct"/>
            <w:vMerge/>
            <w:shd w:val="clear" w:color="auto" w:fill="auto"/>
          </w:tcPr>
          <w:p w14:paraId="7E40DC6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tcPr>
          <w:p w14:paraId="195461F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проект «Красные сосенки – территория осознанности и добрососедства»</w:t>
            </w:r>
          </w:p>
        </w:tc>
        <w:tc>
          <w:tcPr>
            <w:tcW w:w="926" w:type="pct"/>
            <w:shd w:val="clear" w:color="auto" w:fill="auto"/>
            <w:vAlign w:val="center"/>
          </w:tcPr>
          <w:p w14:paraId="55400971"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tcPr>
          <w:p w14:paraId="14B7086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14:paraId="4CCADEF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tcPr>
          <w:p w14:paraId="1DD796E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72C3C24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5AFFF7E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98 546,91100</w:t>
            </w:r>
          </w:p>
        </w:tc>
        <w:tc>
          <w:tcPr>
            <w:tcW w:w="428" w:type="pct"/>
            <w:shd w:val="clear" w:color="auto" w:fill="auto"/>
          </w:tcPr>
          <w:p w14:paraId="28D62D1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3B8B97F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03F4A53" w14:textId="77777777" w:rsidTr="00AC4DF2">
        <w:trPr>
          <w:trHeight w:val="240"/>
        </w:trPr>
        <w:tc>
          <w:tcPr>
            <w:tcW w:w="520" w:type="pct"/>
            <w:vMerge/>
            <w:shd w:val="clear" w:color="auto" w:fill="auto"/>
          </w:tcPr>
          <w:p w14:paraId="6D41F9F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171FDD0A"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3C6F8DCB"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федеральный бюджет</w:t>
            </w:r>
          </w:p>
        </w:tc>
        <w:tc>
          <w:tcPr>
            <w:tcW w:w="428" w:type="pct"/>
            <w:shd w:val="clear" w:color="auto" w:fill="auto"/>
            <w:noWrap/>
          </w:tcPr>
          <w:p w14:paraId="1E9F715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14:paraId="65CB490D"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14:paraId="42BE7800"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14:paraId="200E70A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650418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98 546,91100</w:t>
            </w:r>
          </w:p>
        </w:tc>
        <w:tc>
          <w:tcPr>
            <w:tcW w:w="428" w:type="pct"/>
            <w:shd w:val="clear" w:color="auto" w:fill="auto"/>
          </w:tcPr>
          <w:p w14:paraId="693A0B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72D5698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96C07F2" w14:textId="77777777" w:rsidTr="00AC4DF2">
        <w:trPr>
          <w:trHeight w:val="240"/>
        </w:trPr>
        <w:tc>
          <w:tcPr>
            <w:tcW w:w="520" w:type="pct"/>
            <w:vMerge/>
            <w:shd w:val="clear" w:color="auto" w:fill="auto"/>
          </w:tcPr>
          <w:p w14:paraId="17130E9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5124B3A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080C8689"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tcPr>
          <w:p w14:paraId="6391E74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14:paraId="6F632AEB"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14:paraId="4A72712E"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14:paraId="236CDCA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2259146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4E70C6A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5781CB9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BDF5569" w14:textId="77777777" w:rsidTr="00AC4DF2">
        <w:trPr>
          <w:trHeight w:val="240"/>
        </w:trPr>
        <w:tc>
          <w:tcPr>
            <w:tcW w:w="520" w:type="pct"/>
            <w:vMerge/>
            <w:shd w:val="clear" w:color="auto" w:fill="auto"/>
          </w:tcPr>
          <w:p w14:paraId="3079893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41919C3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0A236572"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sz w:val="18"/>
                <w:szCs w:val="18"/>
              </w:rPr>
              <w:t>местный бюджет</w:t>
            </w:r>
          </w:p>
        </w:tc>
        <w:tc>
          <w:tcPr>
            <w:tcW w:w="428" w:type="pct"/>
            <w:shd w:val="clear" w:color="auto" w:fill="auto"/>
            <w:noWrap/>
          </w:tcPr>
          <w:p w14:paraId="0AF76A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14:paraId="50AA8CEB"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14:paraId="39ECE412"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14:paraId="4FF6521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37B7339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0A43D4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674C0E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E1E532F" w14:textId="77777777" w:rsidTr="00AC4DF2">
        <w:trPr>
          <w:trHeight w:val="240"/>
        </w:trPr>
        <w:tc>
          <w:tcPr>
            <w:tcW w:w="520" w:type="pct"/>
            <w:vMerge/>
            <w:shd w:val="clear" w:color="auto" w:fill="auto"/>
          </w:tcPr>
          <w:p w14:paraId="71DC7FA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331AE44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29B4DFFF" w14:textId="77777777" w:rsidR="00AC4DF2" w:rsidRPr="00AC4DF2" w:rsidRDefault="00AC4DF2" w:rsidP="00AC4DF2">
            <w:pPr>
              <w:spacing w:after="0" w:line="240" w:lineRule="auto"/>
              <w:ind w:right="-1"/>
              <w:jc w:val="center"/>
              <w:rPr>
                <w:rFonts w:ascii="Times New Roman" w:hAnsi="Times New Roman" w:cs="Times New Roman"/>
                <w:b/>
                <w:bCs/>
                <w:sz w:val="18"/>
                <w:szCs w:val="18"/>
              </w:rPr>
            </w:pPr>
            <w:r w:rsidRPr="00AC4DF2">
              <w:rPr>
                <w:rFonts w:ascii="Times New Roman" w:hAnsi="Times New Roman" w:cs="Times New Roman"/>
                <w:b/>
                <w:bCs/>
                <w:sz w:val="18"/>
                <w:szCs w:val="18"/>
              </w:rPr>
              <w:t>ИТОГО по мероприятию</w:t>
            </w:r>
          </w:p>
        </w:tc>
        <w:tc>
          <w:tcPr>
            <w:tcW w:w="428" w:type="pct"/>
            <w:shd w:val="clear" w:color="auto" w:fill="auto"/>
            <w:noWrap/>
          </w:tcPr>
          <w:p w14:paraId="1B020FC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tcPr>
          <w:p w14:paraId="39252754" w14:textId="77777777" w:rsidR="00AC4DF2" w:rsidRPr="00AC4DF2" w:rsidRDefault="00AC4DF2" w:rsidP="00AC4DF2">
            <w:pPr>
              <w:spacing w:after="0" w:line="240" w:lineRule="auto"/>
              <w:ind w:right="-1"/>
              <w:jc w:val="center"/>
              <w:rPr>
                <w:rFonts w:ascii="Times New Roman" w:hAnsi="Times New Roman" w:cs="Times New Roman"/>
                <w:bCs/>
                <w:sz w:val="18"/>
                <w:szCs w:val="18"/>
              </w:rPr>
            </w:pPr>
            <w:r w:rsidRPr="00AC4DF2">
              <w:rPr>
                <w:rFonts w:ascii="Times New Roman" w:hAnsi="Times New Roman" w:cs="Times New Roman"/>
                <w:sz w:val="18"/>
                <w:szCs w:val="18"/>
              </w:rPr>
              <w:t>0,00</w:t>
            </w:r>
          </w:p>
        </w:tc>
        <w:tc>
          <w:tcPr>
            <w:tcW w:w="438" w:type="pct"/>
            <w:shd w:val="clear" w:color="auto" w:fill="auto"/>
            <w:noWrap/>
          </w:tcPr>
          <w:p w14:paraId="6162A505"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sz w:val="18"/>
                <w:szCs w:val="18"/>
              </w:rPr>
              <w:t>0,00</w:t>
            </w:r>
          </w:p>
        </w:tc>
        <w:tc>
          <w:tcPr>
            <w:tcW w:w="438" w:type="pct"/>
            <w:shd w:val="clear" w:color="auto" w:fill="auto"/>
          </w:tcPr>
          <w:p w14:paraId="206193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tcPr>
          <w:p w14:paraId="5A531238"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98 546,91100</w:t>
            </w:r>
          </w:p>
        </w:tc>
        <w:tc>
          <w:tcPr>
            <w:tcW w:w="428" w:type="pct"/>
            <w:shd w:val="clear" w:color="auto" w:fill="auto"/>
          </w:tcPr>
          <w:p w14:paraId="3FEEC6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tcPr>
          <w:p w14:paraId="46434797"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8DB008D" w14:textId="77777777" w:rsidTr="00AC4DF2">
        <w:trPr>
          <w:trHeight w:val="240"/>
        </w:trPr>
        <w:tc>
          <w:tcPr>
            <w:tcW w:w="520" w:type="pct"/>
            <w:vMerge/>
            <w:shd w:val="clear" w:color="auto" w:fill="auto"/>
          </w:tcPr>
          <w:p w14:paraId="0C69F810"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14:paraId="585E23F3"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Благоустройство территорий проектов развития территории городского округа Тейково, основанных на местных инициативах в 2020 году</w:t>
            </w:r>
          </w:p>
        </w:tc>
        <w:tc>
          <w:tcPr>
            <w:tcW w:w="926" w:type="pct"/>
            <w:shd w:val="clear" w:color="auto" w:fill="auto"/>
            <w:vAlign w:val="center"/>
            <w:hideMark/>
          </w:tcPr>
          <w:p w14:paraId="2E960C93" w14:textId="77777777" w:rsidR="00AC4DF2" w:rsidRPr="00AC4DF2" w:rsidRDefault="00AC4DF2" w:rsidP="00AC4DF2">
            <w:pPr>
              <w:spacing w:after="0" w:line="240" w:lineRule="auto"/>
              <w:ind w:right="-1"/>
              <w:jc w:val="both"/>
              <w:rPr>
                <w:rFonts w:ascii="Times New Roman" w:hAnsi="Times New Roman" w:cs="Times New Roman"/>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vAlign w:val="center"/>
            <w:hideMark/>
          </w:tcPr>
          <w:p w14:paraId="4D6D417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73743DF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4D79926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3 817,90000</w:t>
            </w:r>
          </w:p>
        </w:tc>
        <w:tc>
          <w:tcPr>
            <w:tcW w:w="438" w:type="pct"/>
            <w:shd w:val="clear" w:color="auto" w:fill="auto"/>
            <w:hideMark/>
          </w:tcPr>
          <w:p w14:paraId="4BF3693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54193CD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67403C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64CBC2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6ECDC6D" w14:textId="77777777" w:rsidTr="00AC4DF2">
        <w:trPr>
          <w:trHeight w:val="240"/>
        </w:trPr>
        <w:tc>
          <w:tcPr>
            <w:tcW w:w="520" w:type="pct"/>
            <w:vMerge/>
            <w:shd w:val="clear" w:color="auto" w:fill="auto"/>
          </w:tcPr>
          <w:p w14:paraId="34B1200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A2586B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5CAE6888"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vAlign w:val="center"/>
            <w:hideMark/>
          </w:tcPr>
          <w:p w14:paraId="29ED16E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079377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3F62FBB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2 863,425</w:t>
            </w:r>
          </w:p>
        </w:tc>
        <w:tc>
          <w:tcPr>
            <w:tcW w:w="438" w:type="pct"/>
            <w:shd w:val="clear" w:color="auto" w:fill="auto"/>
            <w:hideMark/>
          </w:tcPr>
          <w:p w14:paraId="535E98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F1EB8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08A4B3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19331D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3A6ECEB" w14:textId="77777777" w:rsidTr="00AC4DF2">
        <w:trPr>
          <w:trHeight w:val="240"/>
        </w:trPr>
        <w:tc>
          <w:tcPr>
            <w:tcW w:w="520" w:type="pct"/>
            <w:vMerge/>
            <w:shd w:val="clear" w:color="auto" w:fill="auto"/>
          </w:tcPr>
          <w:p w14:paraId="77D1261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DAE971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1DE6643C"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 в т.ч.:</w:t>
            </w:r>
          </w:p>
        </w:tc>
        <w:tc>
          <w:tcPr>
            <w:tcW w:w="428" w:type="pct"/>
            <w:shd w:val="clear" w:color="auto" w:fill="auto"/>
            <w:noWrap/>
            <w:vAlign w:val="center"/>
            <w:hideMark/>
          </w:tcPr>
          <w:p w14:paraId="2AA00B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58DFF5A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22DEDFF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764,75530</w:t>
            </w:r>
          </w:p>
        </w:tc>
        <w:tc>
          <w:tcPr>
            <w:tcW w:w="438" w:type="pct"/>
            <w:shd w:val="clear" w:color="auto" w:fill="auto"/>
            <w:hideMark/>
          </w:tcPr>
          <w:p w14:paraId="5B43666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43BBEB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1B4F6A3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0AB389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458AA86" w14:textId="77777777" w:rsidTr="00AC4DF2">
        <w:trPr>
          <w:trHeight w:val="846"/>
        </w:trPr>
        <w:tc>
          <w:tcPr>
            <w:tcW w:w="520" w:type="pct"/>
            <w:vMerge/>
            <w:tcBorders>
              <w:bottom w:val="single" w:sz="4" w:space="0" w:color="auto"/>
            </w:tcBorders>
            <w:shd w:val="clear" w:color="auto" w:fill="auto"/>
          </w:tcPr>
          <w:p w14:paraId="45DBDB1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1E702A5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14:paraId="5016100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-средства граждан, принявших участие в выдвижении проекта</w:t>
            </w:r>
          </w:p>
        </w:tc>
        <w:tc>
          <w:tcPr>
            <w:tcW w:w="428" w:type="pct"/>
            <w:shd w:val="clear" w:color="auto" w:fill="auto"/>
            <w:noWrap/>
            <w:vAlign w:val="center"/>
            <w:hideMark/>
          </w:tcPr>
          <w:p w14:paraId="797263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3453350D"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7726F1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147,71970</w:t>
            </w:r>
          </w:p>
        </w:tc>
        <w:tc>
          <w:tcPr>
            <w:tcW w:w="438" w:type="pct"/>
            <w:shd w:val="clear" w:color="auto" w:fill="auto"/>
            <w:hideMark/>
          </w:tcPr>
          <w:p w14:paraId="2C12CF1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689FA3C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4F5A33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527F2FC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C4EF562" w14:textId="77777777" w:rsidTr="00AC4DF2">
        <w:trPr>
          <w:trHeight w:val="709"/>
        </w:trPr>
        <w:tc>
          <w:tcPr>
            <w:tcW w:w="520" w:type="pct"/>
            <w:vMerge w:val="restart"/>
            <w:shd w:val="clear" w:color="auto" w:fill="auto"/>
          </w:tcPr>
          <w:p w14:paraId="0892D09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0358F8B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14:paraId="074A3F6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иные внебюджетные  источники</w:t>
            </w:r>
          </w:p>
        </w:tc>
        <w:tc>
          <w:tcPr>
            <w:tcW w:w="428" w:type="pct"/>
            <w:shd w:val="clear" w:color="auto" w:fill="auto"/>
            <w:noWrap/>
            <w:vAlign w:val="center"/>
            <w:hideMark/>
          </w:tcPr>
          <w:p w14:paraId="466E16D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428" w:type="pct"/>
            <w:shd w:val="clear" w:color="auto" w:fill="auto"/>
            <w:noWrap/>
            <w:vAlign w:val="center"/>
            <w:hideMark/>
          </w:tcPr>
          <w:p w14:paraId="0870506B"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438" w:type="pct"/>
            <w:shd w:val="clear" w:color="auto" w:fill="auto"/>
            <w:noWrap/>
            <w:hideMark/>
          </w:tcPr>
          <w:p w14:paraId="57C9BF7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42,00</w:t>
            </w:r>
          </w:p>
        </w:tc>
        <w:tc>
          <w:tcPr>
            <w:tcW w:w="438" w:type="pct"/>
            <w:shd w:val="clear" w:color="auto" w:fill="auto"/>
            <w:hideMark/>
          </w:tcPr>
          <w:p w14:paraId="71C2DA3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438" w:type="pct"/>
            <w:shd w:val="clear" w:color="auto" w:fill="auto"/>
            <w:hideMark/>
          </w:tcPr>
          <w:p w14:paraId="5B3B8E8F"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428" w:type="pct"/>
            <w:shd w:val="clear" w:color="auto" w:fill="auto"/>
            <w:hideMark/>
          </w:tcPr>
          <w:p w14:paraId="16D8DE8A"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c>
          <w:tcPr>
            <w:tcW w:w="428" w:type="pct"/>
            <w:shd w:val="clear" w:color="auto" w:fill="auto"/>
            <w:hideMark/>
          </w:tcPr>
          <w:p w14:paraId="18DE1EC4" w14:textId="77777777" w:rsidR="00AC4DF2" w:rsidRPr="00AC4DF2" w:rsidRDefault="00AC4DF2" w:rsidP="00AC4DF2">
            <w:pPr>
              <w:spacing w:after="0" w:line="240" w:lineRule="auto"/>
              <w:ind w:right="-1"/>
              <w:jc w:val="center"/>
              <w:rPr>
                <w:rFonts w:ascii="Times New Roman" w:hAnsi="Times New Roman" w:cs="Times New Roman"/>
                <w:sz w:val="18"/>
                <w:szCs w:val="18"/>
              </w:rPr>
            </w:pPr>
          </w:p>
        </w:tc>
      </w:tr>
      <w:tr w:rsidR="00AC4DF2" w:rsidRPr="00AC4DF2" w14:paraId="4AB5D48A" w14:textId="77777777" w:rsidTr="00AC4DF2">
        <w:trPr>
          <w:trHeight w:val="240"/>
        </w:trPr>
        <w:tc>
          <w:tcPr>
            <w:tcW w:w="520" w:type="pct"/>
            <w:vMerge/>
            <w:shd w:val="clear" w:color="auto" w:fill="auto"/>
          </w:tcPr>
          <w:p w14:paraId="1C28829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926104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44C3E14" w14:textId="77777777"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b/>
                <w:bCs/>
                <w:sz w:val="18"/>
                <w:szCs w:val="18"/>
              </w:rPr>
              <w:t>ИТОГО по мероприятию</w:t>
            </w:r>
          </w:p>
        </w:tc>
        <w:tc>
          <w:tcPr>
            <w:tcW w:w="428" w:type="pct"/>
            <w:shd w:val="clear" w:color="auto" w:fill="auto"/>
            <w:noWrap/>
            <w:vAlign w:val="center"/>
            <w:hideMark/>
          </w:tcPr>
          <w:p w14:paraId="1BF652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53C8763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hideMark/>
          </w:tcPr>
          <w:p w14:paraId="4C6BAA71"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3 817,90000</w:t>
            </w:r>
          </w:p>
        </w:tc>
        <w:tc>
          <w:tcPr>
            <w:tcW w:w="438" w:type="pct"/>
            <w:shd w:val="clear" w:color="auto" w:fill="auto"/>
            <w:hideMark/>
          </w:tcPr>
          <w:p w14:paraId="59768D1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hideMark/>
          </w:tcPr>
          <w:p w14:paraId="340E7AC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2A87ECB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hideMark/>
          </w:tcPr>
          <w:p w14:paraId="3B9127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0A50878" w14:textId="77777777" w:rsidTr="00AC4DF2">
        <w:trPr>
          <w:trHeight w:val="729"/>
        </w:trPr>
        <w:tc>
          <w:tcPr>
            <w:tcW w:w="520" w:type="pct"/>
            <w:vMerge/>
            <w:shd w:val="clear" w:color="auto" w:fill="auto"/>
          </w:tcPr>
          <w:p w14:paraId="3CA78E5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val="restart"/>
            <w:shd w:val="clear" w:color="auto" w:fill="auto"/>
            <w:vAlign w:val="center"/>
            <w:hideMark/>
          </w:tcPr>
          <w:p w14:paraId="030D9CF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Благоустройство территорий в рамках поддержки инициативных проектов</w:t>
            </w:r>
          </w:p>
        </w:tc>
        <w:tc>
          <w:tcPr>
            <w:tcW w:w="926" w:type="pct"/>
            <w:shd w:val="clear" w:color="auto" w:fill="auto"/>
            <w:vAlign w:val="center"/>
            <w:hideMark/>
          </w:tcPr>
          <w:p w14:paraId="3C4C84E1" w14:textId="77777777" w:rsidR="00AC4DF2" w:rsidRPr="00AC4DF2" w:rsidRDefault="00AC4DF2" w:rsidP="00AC4DF2">
            <w:pPr>
              <w:spacing w:after="0" w:line="240" w:lineRule="auto"/>
              <w:ind w:right="-1"/>
              <w:jc w:val="both"/>
              <w:rPr>
                <w:rFonts w:ascii="Times New Roman" w:hAnsi="Times New Roman" w:cs="Times New Roman"/>
                <w:b/>
                <w:bCs/>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vAlign w:val="center"/>
            <w:hideMark/>
          </w:tcPr>
          <w:p w14:paraId="5E9285F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3629C6C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7BBC3B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7F5004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1 860,98241</w:t>
            </w:r>
          </w:p>
        </w:tc>
        <w:tc>
          <w:tcPr>
            <w:tcW w:w="438" w:type="pct"/>
            <w:shd w:val="clear" w:color="auto" w:fill="auto"/>
            <w:vAlign w:val="center"/>
            <w:hideMark/>
          </w:tcPr>
          <w:p w14:paraId="3BDA4B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6 805,58040</w:t>
            </w:r>
          </w:p>
        </w:tc>
        <w:tc>
          <w:tcPr>
            <w:tcW w:w="428" w:type="pct"/>
            <w:shd w:val="clear" w:color="auto" w:fill="auto"/>
            <w:vAlign w:val="center"/>
            <w:hideMark/>
          </w:tcPr>
          <w:p w14:paraId="4093E3E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049B309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BB2D524" w14:textId="77777777" w:rsidTr="00AC4DF2">
        <w:trPr>
          <w:trHeight w:val="240"/>
        </w:trPr>
        <w:tc>
          <w:tcPr>
            <w:tcW w:w="520" w:type="pct"/>
            <w:vMerge/>
            <w:shd w:val="clear" w:color="auto" w:fill="auto"/>
          </w:tcPr>
          <w:p w14:paraId="6642D316"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CA8D79F"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464C66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областной бюджет</w:t>
            </w:r>
          </w:p>
        </w:tc>
        <w:tc>
          <w:tcPr>
            <w:tcW w:w="428" w:type="pct"/>
            <w:shd w:val="clear" w:color="auto" w:fill="auto"/>
            <w:noWrap/>
            <w:vAlign w:val="center"/>
            <w:hideMark/>
          </w:tcPr>
          <w:p w14:paraId="091D315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3FFBC0F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382660B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359A4B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1 359,18750</w:t>
            </w:r>
          </w:p>
        </w:tc>
        <w:tc>
          <w:tcPr>
            <w:tcW w:w="438" w:type="pct"/>
            <w:shd w:val="clear" w:color="auto" w:fill="auto"/>
            <w:vAlign w:val="center"/>
            <w:hideMark/>
          </w:tcPr>
          <w:p w14:paraId="11112F4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5 695,49334</w:t>
            </w:r>
          </w:p>
        </w:tc>
        <w:tc>
          <w:tcPr>
            <w:tcW w:w="428" w:type="pct"/>
            <w:shd w:val="clear" w:color="auto" w:fill="auto"/>
            <w:vAlign w:val="center"/>
            <w:hideMark/>
          </w:tcPr>
          <w:p w14:paraId="5B4FFAC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2655914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0AD1CF7" w14:textId="77777777" w:rsidTr="00AC4DF2">
        <w:trPr>
          <w:trHeight w:val="240"/>
        </w:trPr>
        <w:tc>
          <w:tcPr>
            <w:tcW w:w="520" w:type="pct"/>
            <w:vMerge/>
            <w:shd w:val="clear" w:color="auto" w:fill="auto"/>
          </w:tcPr>
          <w:p w14:paraId="56A78E15"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7502AAD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02602969"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местный бюджет, в т.ч.:</w:t>
            </w:r>
          </w:p>
        </w:tc>
        <w:tc>
          <w:tcPr>
            <w:tcW w:w="428" w:type="pct"/>
            <w:shd w:val="clear" w:color="auto" w:fill="auto"/>
            <w:noWrap/>
            <w:vAlign w:val="center"/>
            <w:hideMark/>
          </w:tcPr>
          <w:p w14:paraId="3E2163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21E0109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2BE9E2B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6ABB9E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501,79491</w:t>
            </w:r>
          </w:p>
        </w:tc>
        <w:tc>
          <w:tcPr>
            <w:tcW w:w="438" w:type="pct"/>
            <w:shd w:val="clear" w:color="auto" w:fill="auto"/>
            <w:vAlign w:val="center"/>
            <w:hideMark/>
          </w:tcPr>
          <w:p w14:paraId="4508E0C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1110,08706</w:t>
            </w:r>
          </w:p>
        </w:tc>
        <w:tc>
          <w:tcPr>
            <w:tcW w:w="428" w:type="pct"/>
            <w:shd w:val="clear" w:color="auto" w:fill="auto"/>
            <w:vAlign w:val="center"/>
            <w:hideMark/>
          </w:tcPr>
          <w:p w14:paraId="00A46C7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3EE2DFB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4B68852" w14:textId="77777777" w:rsidTr="00AC4DF2">
        <w:trPr>
          <w:trHeight w:val="240"/>
        </w:trPr>
        <w:tc>
          <w:tcPr>
            <w:tcW w:w="520" w:type="pct"/>
            <w:vMerge/>
            <w:shd w:val="clear" w:color="auto" w:fill="auto"/>
          </w:tcPr>
          <w:p w14:paraId="2C3CF87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3A159533"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69098B6F"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 софинансирование</w:t>
            </w:r>
          </w:p>
        </w:tc>
        <w:tc>
          <w:tcPr>
            <w:tcW w:w="428" w:type="pct"/>
            <w:shd w:val="clear" w:color="auto" w:fill="auto"/>
            <w:noWrap/>
            <w:vAlign w:val="center"/>
            <w:hideMark/>
          </w:tcPr>
          <w:p w14:paraId="2E370D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11030C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3D0D728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7EE744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314,07212</w:t>
            </w:r>
          </w:p>
        </w:tc>
        <w:tc>
          <w:tcPr>
            <w:tcW w:w="438" w:type="pct"/>
            <w:shd w:val="clear" w:color="auto" w:fill="auto"/>
            <w:vAlign w:val="center"/>
            <w:hideMark/>
          </w:tcPr>
          <w:p w14:paraId="21F001E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813,77355</w:t>
            </w:r>
          </w:p>
        </w:tc>
        <w:tc>
          <w:tcPr>
            <w:tcW w:w="428" w:type="pct"/>
            <w:shd w:val="clear" w:color="auto" w:fill="auto"/>
            <w:vAlign w:val="center"/>
            <w:hideMark/>
          </w:tcPr>
          <w:p w14:paraId="0F864F5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2E9E949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4D752D9" w14:textId="77777777" w:rsidTr="00AC4DF2">
        <w:trPr>
          <w:trHeight w:val="240"/>
        </w:trPr>
        <w:tc>
          <w:tcPr>
            <w:tcW w:w="520" w:type="pct"/>
            <w:vMerge/>
            <w:shd w:val="clear" w:color="auto" w:fill="auto"/>
          </w:tcPr>
          <w:p w14:paraId="39987F1E"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A5166C2"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14:paraId="0FDFF78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-средства граждан, поддержавших проект</w:t>
            </w:r>
          </w:p>
        </w:tc>
        <w:tc>
          <w:tcPr>
            <w:tcW w:w="428" w:type="pct"/>
            <w:shd w:val="clear" w:color="auto" w:fill="auto"/>
            <w:noWrap/>
            <w:vAlign w:val="center"/>
            <w:hideMark/>
          </w:tcPr>
          <w:p w14:paraId="1E286BE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0FBF9585"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43D7CF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4947212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58,49038</w:t>
            </w:r>
          </w:p>
        </w:tc>
        <w:tc>
          <w:tcPr>
            <w:tcW w:w="438" w:type="pct"/>
            <w:shd w:val="clear" w:color="auto" w:fill="auto"/>
            <w:vAlign w:val="center"/>
            <w:hideMark/>
          </w:tcPr>
          <w:p w14:paraId="48D0827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171,31351</w:t>
            </w:r>
          </w:p>
        </w:tc>
        <w:tc>
          <w:tcPr>
            <w:tcW w:w="428" w:type="pct"/>
            <w:shd w:val="clear" w:color="auto" w:fill="auto"/>
            <w:vAlign w:val="center"/>
            <w:hideMark/>
          </w:tcPr>
          <w:p w14:paraId="0229847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0DCAB6E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63EFCD9" w14:textId="77777777" w:rsidTr="00AC4DF2">
        <w:trPr>
          <w:trHeight w:val="240"/>
        </w:trPr>
        <w:tc>
          <w:tcPr>
            <w:tcW w:w="520" w:type="pct"/>
            <w:vMerge/>
            <w:shd w:val="clear" w:color="auto" w:fill="auto"/>
          </w:tcPr>
          <w:p w14:paraId="43922FA4"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5A3A742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hideMark/>
          </w:tcPr>
          <w:p w14:paraId="0F85EFC1"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инициативные пла</w:t>
            </w:r>
            <w:r w:rsidRPr="00AC4DF2">
              <w:rPr>
                <w:rFonts w:ascii="Times New Roman" w:hAnsi="Times New Roman" w:cs="Times New Roman"/>
                <w:sz w:val="18"/>
                <w:szCs w:val="18"/>
              </w:rPr>
              <w:lastRenderedPageBreak/>
              <w:t>тежи (без учета средств граждан, поддержавших проект)</w:t>
            </w:r>
          </w:p>
        </w:tc>
        <w:tc>
          <w:tcPr>
            <w:tcW w:w="428" w:type="pct"/>
            <w:shd w:val="clear" w:color="auto" w:fill="auto"/>
            <w:noWrap/>
            <w:vAlign w:val="center"/>
            <w:hideMark/>
          </w:tcPr>
          <w:p w14:paraId="204B89D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lastRenderedPageBreak/>
              <w:t>0,00</w:t>
            </w:r>
          </w:p>
        </w:tc>
        <w:tc>
          <w:tcPr>
            <w:tcW w:w="428" w:type="pct"/>
            <w:shd w:val="clear" w:color="auto" w:fill="auto"/>
            <w:noWrap/>
            <w:vAlign w:val="center"/>
            <w:hideMark/>
          </w:tcPr>
          <w:p w14:paraId="0CF2F47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5F983A8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6E0A8F6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80,50000</w:t>
            </w:r>
          </w:p>
        </w:tc>
        <w:tc>
          <w:tcPr>
            <w:tcW w:w="438" w:type="pct"/>
            <w:shd w:val="clear" w:color="auto" w:fill="auto"/>
            <w:vAlign w:val="center"/>
            <w:hideMark/>
          </w:tcPr>
          <w:p w14:paraId="262C695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20,00000</w:t>
            </w:r>
          </w:p>
        </w:tc>
        <w:tc>
          <w:tcPr>
            <w:tcW w:w="428" w:type="pct"/>
            <w:shd w:val="clear" w:color="auto" w:fill="auto"/>
            <w:vAlign w:val="center"/>
            <w:hideMark/>
          </w:tcPr>
          <w:p w14:paraId="10D2F3D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07E278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D16A8DE" w14:textId="77777777" w:rsidTr="00AC4DF2">
        <w:trPr>
          <w:trHeight w:val="240"/>
        </w:trPr>
        <w:tc>
          <w:tcPr>
            <w:tcW w:w="520" w:type="pct"/>
            <w:vMerge/>
            <w:shd w:val="clear" w:color="auto" w:fill="auto"/>
          </w:tcPr>
          <w:p w14:paraId="0976D2E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2E866327"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7496AA94" w14:textId="77777777"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sz w:val="18"/>
                <w:szCs w:val="18"/>
              </w:rPr>
              <w:t>-осуществление строительного контроля за реализацией инициативных проектов</w:t>
            </w:r>
          </w:p>
        </w:tc>
        <w:tc>
          <w:tcPr>
            <w:tcW w:w="428" w:type="pct"/>
            <w:shd w:val="clear" w:color="auto" w:fill="auto"/>
            <w:noWrap/>
            <w:vAlign w:val="center"/>
            <w:hideMark/>
          </w:tcPr>
          <w:p w14:paraId="531AE0A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492A693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7B138C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80C2BF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48,73241</w:t>
            </w:r>
          </w:p>
        </w:tc>
        <w:tc>
          <w:tcPr>
            <w:tcW w:w="438" w:type="pct"/>
            <w:shd w:val="clear" w:color="auto" w:fill="auto"/>
            <w:vAlign w:val="center"/>
            <w:hideMark/>
          </w:tcPr>
          <w:p w14:paraId="45FFB12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105,00</w:t>
            </w:r>
          </w:p>
        </w:tc>
        <w:tc>
          <w:tcPr>
            <w:tcW w:w="428" w:type="pct"/>
            <w:shd w:val="clear" w:color="auto" w:fill="auto"/>
            <w:vAlign w:val="center"/>
            <w:hideMark/>
          </w:tcPr>
          <w:p w14:paraId="7D3CA3E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1A6984C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710C019" w14:textId="77777777" w:rsidTr="00AC4DF2">
        <w:trPr>
          <w:trHeight w:val="240"/>
        </w:trPr>
        <w:tc>
          <w:tcPr>
            <w:tcW w:w="520" w:type="pct"/>
            <w:vMerge/>
            <w:shd w:val="clear" w:color="auto" w:fill="auto"/>
          </w:tcPr>
          <w:p w14:paraId="495934CC"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hideMark/>
          </w:tcPr>
          <w:p w14:paraId="7E4B6261"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hideMark/>
          </w:tcPr>
          <w:p w14:paraId="2D0A0F23" w14:textId="77777777"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b/>
                <w:bCs/>
                <w:sz w:val="18"/>
                <w:szCs w:val="18"/>
              </w:rPr>
              <w:t>ИТОГО по мероприятию</w:t>
            </w:r>
          </w:p>
        </w:tc>
        <w:tc>
          <w:tcPr>
            <w:tcW w:w="428" w:type="pct"/>
            <w:shd w:val="clear" w:color="auto" w:fill="auto"/>
            <w:noWrap/>
            <w:vAlign w:val="center"/>
            <w:hideMark/>
          </w:tcPr>
          <w:p w14:paraId="75F37AC4"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hideMark/>
          </w:tcPr>
          <w:p w14:paraId="18B9B53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hideMark/>
          </w:tcPr>
          <w:p w14:paraId="276A4E0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hideMark/>
          </w:tcPr>
          <w:p w14:paraId="343F77B2"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1 860,98241</w:t>
            </w:r>
          </w:p>
        </w:tc>
        <w:tc>
          <w:tcPr>
            <w:tcW w:w="438" w:type="pct"/>
            <w:shd w:val="clear" w:color="auto" w:fill="auto"/>
            <w:vAlign w:val="center"/>
            <w:hideMark/>
          </w:tcPr>
          <w:p w14:paraId="01DFC0C2"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6 805,58040</w:t>
            </w:r>
          </w:p>
        </w:tc>
        <w:tc>
          <w:tcPr>
            <w:tcW w:w="428" w:type="pct"/>
            <w:shd w:val="clear" w:color="auto" w:fill="auto"/>
            <w:vAlign w:val="center"/>
            <w:hideMark/>
          </w:tcPr>
          <w:p w14:paraId="7FF284D3"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hideMark/>
          </w:tcPr>
          <w:p w14:paraId="15DE954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60C1E72E" w14:textId="77777777" w:rsidTr="00AC4DF2">
        <w:trPr>
          <w:trHeight w:val="240"/>
        </w:trPr>
        <w:tc>
          <w:tcPr>
            <w:tcW w:w="520" w:type="pct"/>
            <w:vMerge w:val="restart"/>
            <w:shd w:val="clear" w:color="auto" w:fill="auto"/>
          </w:tcPr>
          <w:p w14:paraId="78A63E9E"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Возмещение затрат по созданию инженерной инфраструктуры на земельном участке, предназначенном для строительства объекта «Красные сосенки-территория осознанности и добрососедства»</w:t>
            </w:r>
          </w:p>
        </w:tc>
        <w:tc>
          <w:tcPr>
            <w:tcW w:w="527" w:type="pct"/>
            <w:vMerge w:val="restart"/>
            <w:shd w:val="clear" w:color="auto" w:fill="auto"/>
            <w:vAlign w:val="center"/>
          </w:tcPr>
          <w:p w14:paraId="1CBD34CD" w14:textId="77777777" w:rsidR="00AC4DF2" w:rsidRPr="00AC4DF2" w:rsidRDefault="00AC4DF2" w:rsidP="00AC4DF2">
            <w:pPr>
              <w:spacing w:after="0" w:line="240" w:lineRule="auto"/>
              <w:ind w:right="-1"/>
              <w:rPr>
                <w:rFonts w:ascii="Times New Roman" w:hAnsi="Times New Roman" w:cs="Times New Roman"/>
                <w:sz w:val="18"/>
                <w:szCs w:val="18"/>
              </w:rPr>
            </w:pPr>
            <w:r w:rsidRPr="00AC4DF2">
              <w:rPr>
                <w:rFonts w:ascii="Times New Roman" w:hAnsi="Times New Roman" w:cs="Times New Roman"/>
                <w:sz w:val="18"/>
                <w:szCs w:val="18"/>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сосенки-территория осознанности и добрососедства»</w:t>
            </w:r>
          </w:p>
        </w:tc>
        <w:tc>
          <w:tcPr>
            <w:tcW w:w="926" w:type="pct"/>
            <w:shd w:val="clear" w:color="auto" w:fill="auto"/>
            <w:vAlign w:val="center"/>
          </w:tcPr>
          <w:p w14:paraId="219F6AA0" w14:textId="77777777"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sz w:val="18"/>
                <w:szCs w:val="18"/>
              </w:rPr>
              <w:t>Всего выделено средств,  в т.ч.:</w:t>
            </w:r>
          </w:p>
        </w:tc>
        <w:tc>
          <w:tcPr>
            <w:tcW w:w="428" w:type="pct"/>
            <w:shd w:val="clear" w:color="auto" w:fill="auto"/>
            <w:noWrap/>
            <w:vAlign w:val="center"/>
          </w:tcPr>
          <w:p w14:paraId="7BCA40E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tcPr>
          <w:p w14:paraId="1928FABF"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tcPr>
          <w:p w14:paraId="54282B9B"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14:paraId="241DB85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14:paraId="2334E18E"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2000,00000</w:t>
            </w:r>
          </w:p>
        </w:tc>
        <w:tc>
          <w:tcPr>
            <w:tcW w:w="428" w:type="pct"/>
            <w:shd w:val="clear" w:color="auto" w:fill="auto"/>
            <w:vAlign w:val="center"/>
          </w:tcPr>
          <w:p w14:paraId="3EBDCE2A"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14:paraId="129B0956"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ABAE6B0" w14:textId="77777777" w:rsidTr="00AC4DF2">
        <w:trPr>
          <w:trHeight w:val="240"/>
        </w:trPr>
        <w:tc>
          <w:tcPr>
            <w:tcW w:w="520" w:type="pct"/>
            <w:vMerge/>
            <w:tcBorders>
              <w:bottom w:val="single" w:sz="4" w:space="0" w:color="auto"/>
            </w:tcBorders>
            <w:shd w:val="clear" w:color="auto" w:fill="auto"/>
          </w:tcPr>
          <w:p w14:paraId="09CEBFBB"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527" w:type="pct"/>
            <w:vMerge/>
            <w:shd w:val="clear" w:color="auto" w:fill="auto"/>
            <w:vAlign w:val="center"/>
          </w:tcPr>
          <w:p w14:paraId="5B9E319D" w14:textId="77777777" w:rsidR="00AC4DF2" w:rsidRPr="00AC4DF2" w:rsidRDefault="00AC4DF2" w:rsidP="00AC4DF2">
            <w:pPr>
              <w:spacing w:after="0" w:line="240" w:lineRule="auto"/>
              <w:ind w:right="-1"/>
              <w:rPr>
                <w:rFonts w:ascii="Times New Roman" w:hAnsi="Times New Roman" w:cs="Times New Roman"/>
                <w:sz w:val="18"/>
                <w:szCs w:val="18"/>
              </w:rPr>
            </w:pPr>
          </w:p>
        </w:tc>
        <w:tc>
          <w:tcPr>
            <w:tcW w:w="926" w:type="pct"/>
            <w:shd w:val="clear" w:color="auto" w:fill="auto"/>
            <w:vAlign w:val="center"/>
          </w:tcPr>
          <w:p w14:paraId="5EE23537" w14:textId="77777777" w:rsidR="00AC4DF2" w:rsidRPr="00AC4DF2" w:rsidRDefault="00AC4DF2" w:rsidP="00AC4DF2">
            <w:pPr>
              <w:spacing w:after="0" w:line="240" w:lineRule="auto"/>
              <w:ind w:right="-1"/>
              <w:rPr>
                <w:rFonts w:ascii="Times New Roman" w:hAnsi="Times New Roman" w:cs="Times New Roman"/>
                <w:b/>
                <w:bCs/>
                <w:sz w:val="18"/>
                <w:szCs w:val="18"/>
              </w:rPr>
            </w:pPr>
            <w:r w:rsidRPr="00AC4DF2">
              <w:rPr>
                <w:rFonts w:ascii="Times New Roman" w:hAnsi="Times New Roman" w:cs="Times New Roman"/>
                <w:sz w:val="18"/>
                <w:szCs w:val="18"/>
              </w:rPr>
              <w:t>местный бюджет</w:t>
            </w:r>
          </w:p>
        </w:tc>
        <w:tc>
          <w:tcPr>
            <w:tcW w:w="428" w:type="pct"/>
            <w:shd w:val="clear" w:color="auto" w:fill="auto"/>
            <w:noWrap/>
            <w:vAlign w:val="center"/>
          </w:tcPr>
          <w:p w14:paraId="27206F60"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noWrap/>
            <w:vAlign w:val="center"/>
          </w:tcPr>
          <w:p w14:paraId="225D7B09"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noWrap/>
            <w:vAlign w:val="center"/>
          </w:tcPr>
          <w:p w14:paraId="7745D4D8"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14:paraId="4D0354BC"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38" w:type="pct"/>
            <w:shd w:val="clear" w:color="auto" w:fill="auto"/>
            <w:vAlign w:val="center"/>
          </w:tcPr>
          <w:p w14:paraId="13D68A4A" w14:textId="77777777" w:rsidR="00AC4DF2" w:rsidRPr="00AC4DF2" w:rsidRDefault="00AC4DF2" w:rsidP="00AC4DF2">
            <w:pPr>
              <w:spacing w:after="0" w:line="240" w:lineRule="auto"/>
              <w:ind w:right="-1"/>
              <w:jc w:val="center"/>
              <w:rPr>
                <w:rFonts w:ascii="Times New Roman" w:hAnsi="Times New Roman" w:cs="Times New Roman"/>
                <w:b/>
                <w:sz w:val="18"/>
                <w:szCs w:val="18"/>
              </w:rPr>
            </w:pPr>
            <w:r w:rsidRPr="00AC4DF2">
              <w:rPr>
                <w:rFonts w:ascii="Times New Roman" w:hAnsi="Times New Roman" w:cs="Times New Roman"/>
                <w:b/>
                <w:sz w:val="18"/>
                <w:szCs w:val="18"/>
              </w:rPr>
              <w:t>2000,00</w:t>
            </w:r>
          </w:p>
        </w:tc>
        <w:tc>
          <w:tcPr>
            <w:tcW w:w="428" w:type="pct"/>
            <w:shd w:val="clear" w:color="auto" w:fill="auto"/>
            <w:vAlign w:val="center"/>
          </w:tcPr>
          <w:p w14:paraId="2883F22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428" w:type="pct"/>
            <w:shd w:val="clear" w:color="auto" w:fill="auto"/>
            <w:vAlign w:val="center"/>
          </w:tcPr>
          <w:p w14:paraId="68ECAD22"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14:paraId="4F30D902"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14:paraId="20021139" w14:textId="77777777" w:rsidR="00AC4DF2" w:rsidRPr="00AC4DF2" w:rsidRDefault="00AC4DF2" w:rsidP="00AC4DF2">
      <w:pPr>
        <w:spacing w:after="0" w:line="240" w:lineRule="auto"/>
        <w:ind w:firstLine="851"/>
        <w:jc w:val="both"/>
        <w:rPr>
          <w:rFonts w:ascii="Times New Roman" w:hAnsi="Times New Roman" w:cs="Times New Roman"/>
          <w:sz w:val="18"/>
          <w:szCs w:val="18"/>
        </w:rPr>
      </w:pPr>
    </w:p>
    <w:p w14:paraId="0A5B75FA" w14:textId="77777777" w:rsidR="00AC4DF2" w:rsidRPr="00AC4DF2" w:rsidRDefault="00AC4DF2" w:rsidP="00AC4DF2">
      <w:pPr>
        <w:pStyle w:val="Default"/>
        <w:ind w:right="-1"/>
        <w:jc w:val="both"/>
        <w:rPr>
          <w:sz w:val="18"/>
          <w:szCs w:val="18"/>
        </w:rPr>
      </w:pPr>
    </w:p>
    <w:p w14:paraId="71C9A91F" w14:textId="77777777" w:rsidR="00AC4DF2" w:rsidRPr="00AC4DF2" w:rsidRDefault="00AC4DF2" w:rsidP="00AC4DF2">
      <w:pPr>
        <w:pStyle w:val="Default"/>
        <w:ind w:right="-1"/>
        <w:jc w:val="both"/>
        <w:rPr>
          <w:sz w:val="18"/>
          <w:szCs w:val="18"/>
        </w:rPr>
      </w:pPr>
    </w:p>
    <w:p w14:paraId="6069F80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5C5D28CA"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24</w:t>
      </w:r>
    </w:p>
    <w:p w14:paraId="7CF2BE12"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0772BFF0"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583A165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4778756D" w14:textId="77777777" w:rsidR="00AC4DF2" w:rsidRPr="00AC4DF2" w:rsidRDefault="00AC4DF2" w:rsidP="00AC4DF2">
      <w:pPr>
        <w:pStyle w:val="Default"/>
        <w:ind w:right="-1"/>
        <w:jc w:val="both"/>
        <w:rPr>
          <w:sz w:val="18"/>
          <w:szCs w:val="18"/>
        </w:rPr>
      </w:pPr>
      <w:r w:rsidRPr="00AC4DF2">
        <w:rPr>
          <w:sz w:val="18"/>
          <w:szCs w:val="18"/>
        </w:rPr>
        <w:t xml:space="preserve">           </w:t>
      </w:r>
      <w:r w:rsidR="008676F2">
        <w:rPr>
          <w:sz w:val="18"/>
          <w:szCs w:val="18"/>
        </w:rPr>
        <w:t xml:space="preserve">                                                                                                                                                                              </w:t>
      </w:r>
      <w:r w:rsidRPr="00AC4DF2">
        <w:rPr>
          <w:sz w:val="18"/>
          <w:szCs w:val="18"/>
        </w:rPr>
        <w:t xml:space="preserve"> от     27.09.2022    №464</w:t>
      </w:r>
    </w:p>
    <w:p w14:paraId="733DC4AA" w14:textId="77777777" w:rsidR="00AC4DF2" w:rsidRPr="00AC4DF2" w:rsidRDefault="00AC4DF2" w:rsidP="00AC4DF2">
      <w:pPr>
        <w:pStyle w:val="Default"/>
        <w:ind w:right="-1"/>
        <w:jc w:val="both"/>
        <w:rPr>
          <w:sz w:val="18"/>
          <w:szCs w:val="18"/>
        </w:rPr>
      </w:pPr>
    </w:p>
    <w:p w14:paraId="23AEA772" w14:textId="77777777"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rPr>
      </w:pPr>
      <w:r w:rsidRPr="00AC4DF2">
        <w:rPr>
          <w:rFonts w:ascii="Times New Roman" w:hAnsi="Times New Roman" w:cs="Times New Roman"/>
          <w:sz w:val="18"/>
          <w:szCs w:val="18"/>
        </w:rPr>
        <w:t>Приложение № 1</w:t>
      </w:r>
    </w:p>
    <w:p w14:paraId="7E5A7349"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к разделу «Благоустройство дворовых и общественных территорий» </w:t>
      </w:r>
    </w:p>
    <w:p w14:paraId="6F05C488"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к подпрограмме </w:t>
      </w:r>
    </w:p>
    <w:p w14:paraId="4B518FEA"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«Формирование современной городской среды» на 2018 - 2024 годы</w:t>
      </w:r>
    </w:p>
    <w:p w14:paraId="130ADD40"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муниципальной программы</w:t>
      </w:r>
    </w:p>
    <w:p w14:paraId="22D6A08A"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городского округа Тейково</w:t>
      </w:r>
    </w:p>
    <w:p w14:paraId="1ED9A221"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 «Обеспечение населения городского округа</w:t>
      </w:r>
    </w:p>
    <w:p w14:paraId="1E2D9738"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         Тейково услугами жилищно-коммунального</w:t>
      </w:r>
    </w:p>
    <w:p w14:paraId="560F00E8"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t xml:space="preserve">      хозяйства и развитие транспортной системы» </w:t>
      </w:r>
    </w:p>
    <w:p w14:paraId="18A29BA6" w14:textId="77777777" w:rsidR="00AC4DF2" w:rsidRPr="00AC4DF2" w:rsidRDefault="00AC4DF2" w:rsidP="00AC4DF2">
      <w:pPr>
        <w:spacing w:after="0" w:line="240" w:lineRule="auto"/>
        <w:jc w:val="right"/>
        <w:rPr>
          <w:rFonts w:ascii="Times New Roman" w:hAnsi="Times New Roman" w:cs="Times New Roman"/>
          <w:sz w:val="18"/>
          <w:szCs w:val="18"/>
        </w:rPr>
      </w:pPr>
    </w:p>
    <w:p w14:paraId="313A013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АДРЕСНЫЙ ПЕРЕЧЕНЬ</w:t>
      </w:r>
    </w:p>
    <w:p w14:paraId="194CEFD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14:paraId="37993384"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p>
    <w:p w14:paraId="0B5A1BD5"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14:paraId="1AEA7BCB"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 xml:space="preserve">Очередность благоустройства дворовых территорий определяется в соответствии с </w:t>
      </w:r>
      <w:hyperlink w:anchor="Par29" w:history="1">
        <w:r w:rsidRPr="00AC4DF2">
          <w:rPr>
            <w:rFonts w:ascii="Times New Roman" w:hAnsi="Times New Roman" w:cs="Times New Roman"/>
            <w:sz w:val="18"/>
            <w:szCs w:val="18"/>
          </w:rPr>
          <w:t>Порядк</w:t>
        </w:r>
      </w:hyperlink>
      <w:r w:rsidRPr="00AC4DF2">
        <w:rPr>
          <w:rFonts w:ascii="Times New Roman" w:hAnsi="Times New Roman" w:cs="Times New Roman"/>
          <w:sz w:val="18"/>
          <w:szCs w:val="18"/>
        </w:rPr>
        <w:t>ом,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14:paraId="309BE42D"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r w:rsidRPr="00AC4DF2">
        <w:rPr>
          <w:rFonts w:ascii="Times New Roman" w:hAnsi="Times New Roman" w:cs="Times New Roman"/>
          <w:sz w:val="18"/>
          <w:szCs w:val="18"/>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firstRow="1" w:lastRow="0" w:firstColumn="1" w:lastColumn="0" w:noHBand="0" w:noVBand="0"/>
      </w:tblPr>
      <w:tblGrid>
        <w:gridCol w:w="932"/>
        <w:gridCol w:w="9263"/>
      </w:tblGrid>
      <w:tr w:rsidR="00AC4DF2" w:rsidRPr="00AC4DF2" w14:paraId="49D44F5C" w14:textId="77777777" w:rsidTr="00AC4DF2">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14:paraId="678D6C7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w:t>
            </w:r>
          </w:p>
          <w:p w14:paraId="3787BE9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п.п.</w:t>
            </w:r>
          </w:p>
        </w:tc>
        <w:tc>
          <w:tcPr>
            <w:tcW w:w="4543" w:type="pct"/>
            <w:tcBorders>
              <w:top w:val="single" w:sz="4" w:space="0" w:color="auto"/>
              <w:left w:val="nil"/>
              <w:bottom w:val="single" w:sz="4" w:space="0" w:color="auto"/>
              <w:right w:val="single" w:sz="4" w:space="0" w:color="auto"/>
            </w:tcBorders>
            <w:vAlign w:val="center"/>
          </w:tcPr>
          <w:p w14:paraId="6DA7961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xml:space="preserve">Адрес дворовой территории </w:t>
            </w:r>
          </w:p>
          <w:p w14:paraId="51371959"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AC4DF2" w:rsidRPr="00AC4DF2" w14:paraId="712B911C" w14:textId="77777777" w:rsidTr="00AC4DF2">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14:paraId="70F56911"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м. Красные Сосенки</w:t>
            </w:r>
          </w:p>
          <w:p w14:paraId="11CC998E" w14:textId="77777777"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14:paraId="3FEFEEC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2F6AC5AD"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E2E43E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д.1</w:t>
            </w:r>
          </w:p>
        </w:tc>
      </w:tr>
      <w:tr w:rsidR="00AC4DF2" w:rsidRPr="00AC4DF2" w14:paraId="71939BF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2A722E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10F3BC83"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д.2</w:t>
            </w:r>
          </w:p>
        </w:tc>
      </w:tr>
      <w:tr w:rsidR="00AC4DF2" w:rsidRPr="00AC4DF2" w14:paraId="10A81AE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6D363A4"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36A26FCF"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д.3</w:t>
            </w:r>
          </w:p>
        </w:tc>
      </w:tr>
      <w:tr w:rsidR="00AC4DF2" w:rsidRPr="00AC4DF2" w14:paraId="4BAF372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C1C4345"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034D6884"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д.4</w:t>
            </w:r>
          </w:p>
        </w:tc>
      </w:tr>
      <w:tr w:rsidR="00AC4DF2" w:rsidRPr="00AC4DF2" w14:paraId="5F8093C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BE339D9"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72EF52C"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70 лет Октября, д.5</w:t>
            </w:r>
          </w:p>
        </w:tc>
      </w:tr>
      <w:tr w:rsidR="00AC4DF2" w:rsidRPr="00AC4DF2" w14:paraId="2EBD94D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62B2A17E"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9EA5B4D"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д.10</w:t>
            </w:r>
          </w:p>
        </w:tc>
      </w:tr>
      <w:tr w:rsidR="00AC4DF2" w:rsidRPr="00AC4DF2" w14:paraId="6A9F9F9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3A036C99"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3069EC6B"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д.11</w:t>
            </w:r>
          </w:p>
        </w:tc>
      </w:tr>
      <w:tr w:rsidR="00AC4DF2" w:rsidRPr="00AC4DF2" w14:paraId="1EDF479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08BAFC3E"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086B7E77"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д.12</w:t>
            </w:r>
          </w:p>
        </w:tc>
      </w:tr>
      <w:tr w:rsidR="00AC4DF2" w:rsidRPr="00AC4DF2" w14:paraId="07E46A0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6CA33B5"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462EAE60"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д.12а</w:t>
            </w:r>
          </w:p>
        </w:tc>
      </w:tr>
      <w:tr w:rsidR="00AC4DF2" w:rsidRPr="00AC4DF2" w14:paraId="198319A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60C43727"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284BE3D"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д.13</w:t>
            </w:r>
          </w:p>
        </w:tc>
      </w:tr>
      <w:tr w:rsidR="00AC4DF2" w:rsidRPr="00AC4DF2" w14:paraId="3602DA3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57C004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11243B47"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д.15</w:t>
            </w:r>
          </w:p>
        </w:tc>
      </w:tr>
      <w:tr w:rsidR="00AC4DF2" w:rsidRPr="00AC4DF2" w14:paraId="234B58E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2679B457"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260830F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д.16</w:t>
            </w:r>
          </w:p>
        </w:tc>
      </w:tr>
      <w:tr w:rsidR="00AC4DF2" w:rsidRPr="00AC4DF2" w14:paraId="14991E1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C9DB82F"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9AFB3FF"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д.2</w:t>
            </w:r>
          </w:p>
        </w:tc>
      </w:tr>
      <w:tr w:rsidR="00AC4DF2" w:rsidRPr="00AC4DF2" w14:paraId="0B4B92D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123699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5697740A"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д.4</w:t>
            </w:r>
          </w:p>
        </w:tc>
      </w:tr>
      <w:tr w:rsidR="00AC4DF2" w:rsidRPr="00AC4DF2" w14:paraId="4B5D80E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6D4C97C5"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E6748B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д.5</w:t>
            </w:r>
          </w:p>
        </w:tc>
      </w:tr>
      <w:tr w:rsidR="00AC4DF2" w:rsidRPr="00AC4DF2" w14:paraId="44B4257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D26F163"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3A074A24"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д.6</w:t>
            </w:r>
          </w:p>
        </w:tc>
      </w:tr>
      <w:tr w:rsidR="00AC4DF2" w:rsidRPr="00AC4DF2" w14:paraId="5649948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E0F0127"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30AC1FB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д.7</w:t>
            </w:r>
          </w:p>
        </w:tc>
      </w:tr>
      <w:tr w:rsidR="00AC4DF2" w:rsidRPr="00AC4DF2" w14:paraId="6E31F89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FD50D0F"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0B62F3DC"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Гвардейская, д.9</w:t>
            </w:r>
          </w:p>
        </w:tc>
      </w:tr>
      <w:tr w:rsidR="00AC4DF2" w:rsidRPr="00AC4DF2" w14:paraId="2659884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0E1B99FF"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53EF81F5"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д.12</w:t>
            </w:r>
          </w:p>
        </w:tc>
      </w:tr>
      <w:tr w:rsidR="00AC4DF2" w:rsidRPr="00AC4DF2" w14:paraId="28FFB86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3CE7B7D"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336446DF"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д.14</w:t>
            </w:r>
          </w:p>
        </w:tc>
      </w:tr>
      <w:tr w:rsidR="00AC4DF2" w:rsidRPr="00AC4DF2" w14:paraId="7CA338E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551DD4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lang w:eastAsia="en-US"/>
              </w:rPr>
            </w:pPr>
          </w:p>
        </w:tc>
        <w:tc>
          <w:tcPr>
            <w:tcW w:w="4543" w:type="pct"/>
            <w:vAlign w:val="bottom"/>
          </w:tcPr>
          <w:p w14:paraId="60A387F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д.2</w:t>
            </w:r>
          </w:p>
        </w:tc>
      </w:tr>
      <w:tr w:rsidR="00AC4DF2" w:rsidRPr="00AC4DF2" w14:paraId="28B03AE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CCC29DA"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5F6E61F1"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д.4</w:t>
            </w:r>
          </w:p>
        </w:tc>
      </w:tr>
      <w:tr w:rsidR="00AC4DF2" w:rsidRPr="00AC4DF2" w14:paraId="47E7A33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0BD0C6C1"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3657FE0"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д.5</w:t>
            </w:r>
          </w:p>
        </w:tc>
      </w:tr>
      <w:tr w:rsidR="00AC4DF2" w:rsidRPr="00AC4DF2" w14:paraId="0B9AB37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C6C8172"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09AEA27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д.6</w:t>
            </w:r>
          </w:p>
        </w:tc>
      </w:tr>
      <w:tr w:rsidR="00AC4DF2" w:rsidRPr="00AC4DF2" w14:paraId="2A41C6D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8E319E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4B662FBA"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д.7</w:t>
            </w:r>
          </w:p>
        </w:tc>
      </w:tr>
      <w:tr w:rsidR="00AC4DF2" w:rsidRPr="00AC4DF2" w14:paraId="03A412A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3876F363"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4663F46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Молодежная, д.9</w:t>
            </w:r>
          </w:p>
        </w:tc>
      </w:tr>
      <w:tr w:rsidR="00AC4DF2" w:rsidRPr="00AC4DF2" w14:paraId="0CE2C31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86C2E1D"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7931F72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w:t>
            </w:r>
          </w:p>
        </w:tc>
      </w:tr>
      <w:tr w:rsidR="00AC4DF2" w:rsidRPr="00AC4DF2" w14:paraId="6A9DCAC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2625CC8"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428E5D4A"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д.11</w:t>
            </w:r>
          </w:p>
        </w:tc>
      </w:tr>
      <w:tr w:rsidR="00AC4DF2" w:rsidRPr="00AC4DF2" w14:paraId="53CCD27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27A2265"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6286433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д.12</w:t>
            </w:r>
          </w:p>
        </w:tc>
      </w:tr>
      <w:tr w:rsidR="00AC4DF2" w:rsidRPr="00AC4DF2" w14:paraId="43B89EA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3B22DD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159657F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д.16</w:t>
            </w:r>
          </w:p>
        </w:tc>
      </w:tr>
      <w:tr w:rsidR="00AC4DF2" w:rsidRPr="00AC4DF2" w14:paraId="507598C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CAC42C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178B2776"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д.2</w:t>
            </w:r>
          </w:p>
        </w:tc>
      </w:tr>
      <w:tr w:rsidR="00AC4DF2" w:rsidRPr="00AC4DF2" w14:paraId="5709AD5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A7406DA"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6037C83D"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д.3</w:t>
            </w:r>
          </w:p>
        </w:tc>
      </w:tr>
      <w:tr w:rsidR="00AC4DF2" w:rsidRPr="00AC4DF2" w14:paraId="28442D7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294BD300"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5CEA6C2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д.4</w:t>
            </w:r>
          </w:p>
        </w:tc>
      </w:tr>
      <w:tr w:rsidR="00AC4DF2" w:rsidRPr="00AC4DF2" w14:paraId="5E95CD6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A9146D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12583FD7"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д.5</w:t>
            </w:r>
          </w:p>
        </w:tc>
      </w:tr>
      <w:tr w:rsidR="00AC4DF2" w:rsidRPr="00AC4DF2" w14:paraId="4488A94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33F4FDDF"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58BC229C"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д.8</w:t>
            </w:r>
          </w:p>
        </w:tc>
      </w:tr>
      <w:tr w:rsidR="00AC4DF2" w:rsidRPr="00AC4DF2" w14:paraId="7E6A425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9D27370"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9A3727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Неделина, д.9</w:t>
            </w:r>
          </w:p>
        </w:tc>
      </w:tr>
      <w:tr w:rsidR="00AC4DF2" w:rsidRPr="00AC4DF2" w14:paraId="0F56E3D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D7F4BD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78E0B5E"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w:t>
            </w:r>
          </w:p>
        </w:tc>
      </w:tr>
      <w:tr w:rsidR="00AC4DF2" w:rsidRPr="00AC4DF2" w14:paraId="78B1E05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36EE4D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04E58D0"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д.10</w:t>
            </w:r>
          </w:p>
        </w:tc>
      </w:tr>
      <w:tr w:rsidR="00AC4DF2" w:rsidRPr="00AC4DF2" w14:paraId="6FE0D7A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AF7DC44"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1CA1051"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д.12</w:t>
            </w:r>
          </w:p>
        </w:tc>
      </w:tr>
      <w:tr w:rsidR="00AC4DF2" w:rsidRPr="00AC4DF2" w14:paraId="2BF99DC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FBF098D"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EDE29E1"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д.14</w:t>
            </w:r>
          </w:p>
        </w:tc>
      </w:tr>
      <w:tr w:rsidR="00AC4DF2" w:rsidRPr="00AC4DF2" w14:paraId="5C20DA5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222639F4"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F89FFA3"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д.18</w:t>
            </w:r>
          </w:p>
        </w:tc>
      </w:tr>
      <w:tr w:rsidR="00AC4DF2" w:rsidRPr="00AC4DF2" w14:paraId="369CF35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36447EA"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927CAD3"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д.1а</w:t>
            </w:r>
          </w:p>
        </w:tc>
      </w:tr>
      <w:tr w:rsidR="00AC4DF2" w:rsidRPr="00AC4DF2" w14:paraId="36C1F36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3E313A82"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019E738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д.2</w:t>
            </w:r>
          </w:p>
        </w:tc>
      </w:tr>
      <w:tr w:rsidR="00AC4DF2" w:rsidRPr="00AC4DF2" w14:paraId="7EC1BE0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9A2B013"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0149940F"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д.20</w:t>
            </w:r>
          </w:p>
        </w:tc>
      </w:tr>
      <w:tr w:rsidR="00AC4DF2" w:rsidRPr="00AC4DF2" w14:paraId="4345457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69A4877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7EE7D2E"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д.3</w:t>
            </w:r>
          </w:p>
        </w:tc>
      </w:tr>
      <w:tr w:rsidR="00AC4DF2" w:rsidRPr="00AC4DF2" w14:paraId="06952A4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3860A4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5845BDF4"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д.4</w:t>
            </w:r>
          </w:p>
        </w:tc>
      </w:tr>
      <w:tr w:rsidR="00AC4DF2" w:rsidRPr="00AC4DF2" w14:paraId="2B4EF2A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2383000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3A56635"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д.5</w:t>
            </w:r>
          </w:p>
        </w:tc>
      </w:tr>
      <w:tr w:rsidR="00AC4DF2" w:rsidRPr="00AC4DF2" w14:paraId="3BC10E3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0EBF734B"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1B6C56F"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д.7</w:t>
            </w:r>
          </w:p>
        </w:tc>
      </w:tr>
      <w:tr w:rsidR="00AC4DF2" w:rsidRPr="00AC4DF2" w14:paraId="5305B05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84B141E"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34FAF51"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Новоженова, д.8</w:t>
            </w:r>
          </w:p>
        </w:tc>
      </w:tr>
      <w:tr w:rsidR="00AC4DF2" w:rsidRPr="00AC4DF2" w14:paraId="57E6AD9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C4A9B1A"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752CEF56"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пер.Солнечный, д.2а</w:t>
            </w:r>
          </w:p>
        </w:tc>
      </w:tr>
      <w:tr w:rsidR="00AC4DF2" w:rsidRPr="00AC4DF2" w14:paraId="6D474DC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79ED46C"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3348072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w:t>
            </w:r>
          </w:p>
        </w:tc>
      </w:tr>
      <w:tr w:rsidR="00AC4DF2" w:rsidRPr="00AC4DF2" w14:paraId="63ACE9C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63802A6D"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46E8951A"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д.11</w:t>
            </w:r>
          </w:p>
        </w:tc>
      </w:tr>
      <w:tr w:rsidR="00AC4DF2" w:rsidRPr="00AC4DF2" w14:paraId="42CD6EC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B9231C4"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328C134E"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д.13</w:t>
            </w:r>
          </w:p>
        </w:tc>
      </w:tr>
      <w:tr w:rsidR="00AC4DF2" w:rsidRPr="00AC4DF2" w14:paraId="1F2892F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E1FA128"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7E7665B3"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д.1а</w:t>
            </w:r>
          </w:p>
        </w:tc>
      </w:tr>
      <w:tr w:rsidR="00AC4DF2" w:rsidRPr="00AC4DF2" w14:paraId="63A0A0D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729BE3A0"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1786AA8"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д.2</w:t>
            </w:r>
          </w:p>
        </w:tc>
      </w:tr>
      <w:tr w:rsidR="00AC4DF2" w:rsidRPr="00AC4DF2" w14:paraId="166F60D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24477B4D"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tcPr>
          <w:p w14:paraId="655203F9"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д.27</w:t>
            </w:r>
          </w:p>
        </w:tc>
      </w:tr>
      <w:tr w:rsidR="00AC4DF2" w:rsidRPr="00AC4DF2" w14:paraId="7F80C77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9E2FBD6"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23E41184"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д.2а</w:t>
            </w:r>
          </w:p>
        </w:tc>
      </w:tr>
      <w:tr w:rsidR="00AC4DF2" w:rsidRPr="00AC4DF2" w14:paraId="275A29B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0A706018"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14233FFB"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д.3</w:t>
            </w:r>
          </w:p>
        </w:tc>
      </w:tr>
      <w:tr w:rsidR="00AC4DF2" w:rsidRPr="00AC4DF2" w14:paraId="5CF19AE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48FE5D44"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614CDE1B"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д.4</w:t>
            </w:r>
          </w:p>
        </w:tc>
      </w:tr>
      <w:tr w:rsidR="00AC4DF2" w:rsidRPr="00AC4DF2" w14:paraId="5EA08F3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3BD19698"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728B21E7"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д.5</w:t>
            </w:r>
          </w:p>
        </w:tc>
      </w:tr>
      <w:tr w:rsidR="00AC4DF2" w:rsidRPr="00AC4DF2" w14:paraId="6AA7AAF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50A2BA7F"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0DD9769A"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д.6</w:t>
            </w:r>
          </w:p>
        </w:tc>
      </w:tr>
      <w:tr w:rsidR="00AC4DF2" w:rsidRPr="00AC4DF2" w14:paraId="40C305B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3D56A856"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4084C694"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д.7</w:t>
            </w:r>
          </w:p>
        </w:tc>
      </w:tr>
      <w:tr w:rsidR="00AC4DF2" w:rsidRPr="00AC4DF2" w14:paraId="61B57B3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14:paraId="14BF112E" w14:textId="77777777" w:rsidR="00AC4DF2" w:rsidRPr="00AC4DF2" w:rsidRDefault="00AC4DF2" w:rsidP="008914BC">
            <w:pPr>
              <w:numPr>
                <w:ilvl w:val="0"/>
                <w:numId w:val="5"/>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18"/>
                <w:szCs w:val="18"/>
              </w:rPr>
            </w:pPr>
          </w:p>
        </w:tc>
        <w:tc>
          <w:tcPr>
            <w:tcW w:w="4543" w:type="pct"/>
            <w:vAlign w:val="bottom"/>
          </w:tcPr>
          <w:p w14:paraId="0102C112" w14:textId="77777777" w:rsidR="00AC4DF2" w:rsidRPr="00AC4DF2" w:rsidRDefault="00AC4DF2" w:rsidP="00AC4DF2">
            <w:pPr>
              <w:tabs>
                <w:tab w:val="num" w:pos="882"/>
              </w:tabs>
              <w:spacing w:after="0" w:line="240" w:lineRule="auto"/>
              <w:ind w:firstLine="5"/>
              <w:rPr>
                <w:rFonts w:ascii="Times New Roman" w:hAnsi="Times New Roman" w:cs="Times New Roman"/>
                <w:sz w:val="18"/>
                <w:szCs w:val="18"/>
              </w:rPr>
            </w:pPr>
            <w:r w:rsidRPr="00AC4DF2">
              <w:rPr>
                <w:rFonts w:ascii="Times New Roman" w:hAnsi="Times New Roman" w:cs="Times New Roman"/>
                <w:sz w:val="18"/>
                <w:szCs w:val="18"/>
              </w:rPr>
              <w:t>Советской Армии, д.9</w:t>
            </w:r>
          </w:p>
        </w:tc>
      </w:tr>
      <w:tr w:rsidR="00AC4DF2" w:rsidRPr="00AC4DF2" w14:paraId="167365D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2"/>
            <w:vAlign w:val="center"/>
          </w:tcPr>
          <w:p w14:paraId="0A450F94"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Пос. Грозилово, м. Лифанов, пос. Пчелина</w:t>
            </w:r>
          </w:p>
        </w:tc>
      </w:tr>
      <w:tr w:rsidR="00AC4DF2" w:rsidRPr="00AC4DF2" w14:paraId="3E65F07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41721CD"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678ABD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14</w:t>
            </w:r>
          </w:p>
        </w:tc>
      </w:tr>
      <w:tr w:rsidR="00AC4DF2" w:rsidRPr="00AC4DF2" w14:paraId="39CB069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7C6BB07"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E01E56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15</w:t>
            </w:r>
          </w:p>
        </w:tc>
      </w:tr>
      <w:tr w:rsidR="00AC4DF2" w:rsidRPr="00AC4DF2" w14:paraId="2461FAA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CC8F56C"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47C01E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46</w:t>
            </w:r>
          </w:p>
        </w:tc>
      </w:tr>
      <w:tr w:rsidR="00AC4DF2" w:rsidRPr="00AC4DF2" w14:paraId="730A79F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DDA66B5"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EA31FD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47</w:t>
            </w:r>
          </w:p>
        </w:tc>
      </w:tr>
      <w:tr w:rsidR="00AC4DF2" w:rsidRPr="00AC4DF2" w14:paraId="1E0F1D4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3F6BFCA"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5C28A35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5</w:t>
            </w:r>
          </w:p>
        </w:tc>
      </w:tr>
      <w:tr w:rsidR="00AC4DF2" w:rsidRPr="00AC4DF2" w14:paraId="5A6BB78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4E3942C"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69B8323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7</w:t>
            </w:r>
          </w:p>
        </w:tc>
      </w:tr>
      <w:tr w:rsidR="00AC4DF2" w:rsidRPr="00AC4DF2" w14:paraId="3B17C34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16CBBCA"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36D16F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 9</w:t>
            </w:r>
          </w:p>
        </w:tc>
      </w:tr>
      <w:tr w:rsidR="00AC4DF2" w:rsidRPr="00AC4DF2" w14:paraId="6E7EB24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9AA31EA"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149924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д.11а</w:t>
            </w:r>
          </w:p>
        </w:tc>
      </w:tr>
      <w:tr w:rsidR="00AC4DF2" w:rsidRPr="00AC4DF2" w14:paraId="4D5639F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D8AE009"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3C1654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Грозилово пос. д.13</w:t>
            </w:r>
          </w:p>
        </w:tc>
      </w:tr>
      <w:tr w:rsidR="00AC4DF2" w:rsidRPr="00AC4DF2" w14:paraId="6C8ACEB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FFB94C5"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1873F0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Лифаново  д.4</w:t>
            </w:r>
          </w:p>
        </w:tc>
      </w:tr>
      <w:tr w:rsidR="00AC4DF2" w:rsidRPr="00AC4DF2" w14:paraId="0C06C78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429C343"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134A76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Лифаново д.5</w:t>
            </w:r>
          </w:p>
        </w:tc>
      </w:tr>
      <w:tr w:rsidR="00AC4DF2" w:rsidRPr="00AC4DF2" w14:paraId="171F5BC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B214701"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6ADDDB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Лифаново д.6</w:t>
            </w:r>
          </w:p>
        </w:tc>
      </w:tr>
      <w:tr w:rsidR="00AC4DF2" w:rsidRPr="00AC4DF2" w14:paraId="0D418CB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9106770"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55D097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23</w:t>
            </w:r>
          </w:p>
        </w:tc>
      </w:tr>
      <w:tr w:rsidR="00AC4DF2" w:rsidRPr="00AC4DF2" w14:paraId="18303CF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6BF80C7"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BBC0C4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w:t>
            </w:r>
          </w:p>
        </w:tc>
      </w:tr>
      <w:tr w:rsidR="00AC4DF2" w:rsidRPr="00AC4DF2" w14:paraId="3EF078A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DA0820A"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1A9821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10</w:t>
            </w:r>
          </w:p>
        </w:tc>
      </w:tr>
      <w:tr w:rsidR="00AC4DF2" w:rsidRPr="00AC4DF2" w14:paraId="17F835E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A50B53F"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545F5E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17</w:t>
            </w:r>
          </w:p>
        </w:tc>
      </w:tr>
      <w:tr w:rsidR="00AC4DF2" w:rsidRPr="00AC4DF2" w14:paraId="36ED511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837B5CE"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C467B1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18</w:t>
            </w:r>
          </w:p>
        </w:tc>
      </w:tr>
      <w:tr w:rsidR="00AC4DF2" w:rsidRPr="00AC4DF2" w14:paraId="2128A5D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94BAAB4"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6E097B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w:t>
            </w:r>
          </w:p>
        </w:tc>
      </w:tr>
      <w:tr w:rsidR="00AC4DF2" w:rsidRPr="00AC4DF2" w14:paraId="1F9B0DF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F6EEDAB"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DA0745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20</w:t>
            </w:r>
          </w:p>
        </w:tc>
      </w:tr>
      <w:tr w:rsidR="00AC4DF2" w:rsidRPr="00AC4DF2" w14:paraId="6E552D9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A7260BE"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0F6277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22</w:t>
            </w:r>
          </w:p>
        </w:tc>
      </w:tr>
      <w:tr w:rsidR="00AC4DF2" w:rsidRPr="00AC4DF2" w14:paraId="3A6DBFE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4C3C603"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590432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24</w:t>
            </w:r>
          </w:p>
        </w:tc>
      </w:tr>
      <w:tr w:rsidR="00AC4DF2" w:rsidRPr="00AC4DF2" w14:paraId="20A6B79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F6807B7"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4FCC88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3</w:t>
            </w:r>
          </w:p>
        </w:tc>
      </w:tr>
      <w:tr w:rsidR="00AC4DF2" w:rsidRPr="00AC4DF2" w14:paraId="44F72C5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6DE0B20"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F5D9A5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4</w:t>
            </w:r>
          </w:p>
        </w:tc>
      </w:tr>
      <w:tr w:rsidR="00AC4DF2" w:rsidRPr="00AC4DF2" w14:paraId="2AC84BE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96DB224"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057FE6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5</w:t>
            </w:r>
          </w:p>
        </w:tc>
      </w:tr>
      <w:tr w:rsidR="00AC4DF2" w:rsidRPr="00AC4DF2" w14:paraId="3001767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115A301"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61B4A6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6</w:t>
            </w:r>
          </w:p>
        </w:tc>
      </w:tr>
      <w:tr w:rsidR="00AC4DF2" w:rsidRPr="00AC4DF2" w14:paraId="2119AA9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32A2CB6"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402238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 8</w:t>
            </w:r>
          </w:p>
        </w:tc>
      </w:tr>
      <w:tr w:rsidR="00AC4DF2" w:rsidRPr="00AC4DF2" w14:paraId="0DE1AD1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0B32831" w14:textId="77777777" w:rsidR="00AC4DF2" w:rsidRPr="00AC4DF2" w:rsidRDefault="00AC4DF2" w:rsidP="008914BC">
            <w:pPr>
              <w:numPr>
                <w:ilvl w:val="0"/>
                <w:numId w:val="6"/>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419D3D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Пчелина д.19</w:t>
            </w:r>
          </w:p>
        </w:tc>
      </w:tr>
      <w:tr w:rsidR="00AC4DF2" w:rsidRPr="00AC4DF2" w14:paraId="467E0CA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14:paraId="25B9083F" w14:textId="77777777"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Пос. Фрунзе</w:t>
            </w:r>
          </w:p>
        </w:tc>
      </w:tr>
      <w:tr w:rsidR="00AC4DF2" w:rsidRPr="00AC4DF2" w14:paraId="4A24624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CB89CF0"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169927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11</w:t>
            </w:r>
          </w:p>
        </w:tc>
      </w:tr>
      <w:tr w:rsidR="00AC4DF2" w:rsidRPr="00AC4DF2" w14:paraId="71D5EA5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0DC0EF8"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537341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12</w:t>
            </w:r>
          </w:p>
        </w:tc>
      </w:tr>
      <w:tr w:rsidR="00AC4DF2" w:rsidRPr="00AC4DF2" w14:paraId="746AFF5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68CB85E"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F89CC2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13</w:t>
            </w:r>
          </w:p>
        </w:tc>
      </w:tr>
      <w:tr w:rsidR="00AC4DF2" w:rsidRPr="00AC4DF2" w14:paraId="28995BC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7D2856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25456F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14</w:t>
            </w:r>
          </w:p>
        </w:tc>
      </w:tr>
      <w:tr w:rsidR="00AC4DF2" w:rsidRPr="00AC4DF2" w14:paraId="5A83533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E62F2E2"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50C78C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15</w:t>
            </w:r>
          </w:p>
        </w:tc>
      </w:tr>
      <w:tr w:rsidR="00AC4DF2" w:rsidRPr="00AC4DF2" w14:paraId="3C7E9DF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B1C8A1E"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0EBADF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16</w:t>
            </w:r>
          </w:p>
        </w:tc>
      </w:tr>
      <w:tr w:rsidR="00AC4DF2" w:rsidRPr="00AC4DF2" w14:paraId="56214E9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07E415A"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69DFDD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17</w:t>
            </w:r>
          </w:p>
        </w:tc>
      </w:tr>
      <w:tr w:rsidR="00AC4DF2" w:rsidRPr="00AC4DF2" w14:paraId="1498597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6D0FD5A"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A94414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18</w:t>
            </w:r>
          </w:p>
        </w:tc>
      </w:tr>
      <w:tr w:rsidR="00AC4DF2" w:rsidRPr="00AC4DF2" w14:paraId="2EFFA60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3AD17ED"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127BB5F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w:t>
            </w:r>
          </w:p>
        </w:tc>
      </w:tr>
      <w:tr w:rsidR="00AC4DF2" w:rsidRPr="00AC4DF2" w14:paraId="0B9D33E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09165B0"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4F6D02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21</w:t>
            </w:r>
          </w:p>
        </w:tc>
      </w:tr>
      <w:tr w:rsidR="00AC4DF2" w:rsidRPr="00AC4DF2" w14:paraId="39B5642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8DBF6F0"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99D118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22</w:t>
            </w:r>
          </w:p>
        </w:tc>
      </w:tr>
      <w:tr w:rsidR="00AC4DF2" w:rsidRPr="00AC4DF2" w14:paraId="20680D2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ED0AB72"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64E2ED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23</w:t>
            </w:r>
          </w:p>
        </w:tc>
      </w:tr>
      <w:tr w:rsidR="00AC4DF2" w:rsidRPr="00AC4DF2" w14:paraId="1850AEB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2CE6917"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3A266D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24</w:t>
            </w:r>
          </w:p>
        </w:tc>
      </w:tr>
      <w:tr w:rsidR="00AC4DF2" w:rsidRPr="00AC4DF2" w14:paraId="2009BD9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A4A4238"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DDB459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25</w:t>
            </w:r>
          </w:p>
        </w:tc>
      </w:tr>
      <w:tr w:rsidR="00AC4DF2" w:rsidRPr="00AC4DF2" w14:paraId="7BBEAD1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0BB673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07320D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27</w:t>
            </w:r>
          </w:p>
        </w:tc>
      </w:tr>
      <w:tr w:rsidR="00AC4DF2" w:rsidRPr="00AC4DF2" w14:paraId="2DBB135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D0444C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7CF109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28</w:t>
            </w:r>
          </w:p>
        </w:tc>
      </w:tr>
      <w:tr w:rsidR="00AC4DF2" w:rsidRPr="00AC4DF2" w14:paraId="365206B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CE2D9AE"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5C5F4E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29</w:t>
            </w:r>
          </w:p>
        </w:tc>
      </w:tr>
      <w:tr w:rsidR="00AC4DF2" w:rsidRPr="00AC4DF2" w14:paraId="232ED24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3D91D96"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B50BB5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w:t>
            </w:r>
          </w:p>
        </w:tc>
      </w:tr>
      <w:tr w:rsidR="00AC4DF2" w:rsidRPr="00AC4DF2" w14:paraId="2248429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6454B40"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B64BA3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37</w:t>
            </w:r>
          </w:p>
        </w:tc>
      </w:tr>
      <w:tr w:rsidR="00AC4DF2" w:rsidRPr="00AC4DF2" w14:paraId="5592E54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92EA12C"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CE9EF6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w:t>
            </w:r>
          </w:p>
        </w:tc>
      </w:tr>
      <w:tr w:rsidR="00AC4DF2" w:rsidRPr="00AC4DF2" w14:paraId="1B4DE8E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F7326AA"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F9F3F5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43</w:t>
            </w:r>
          </w:p>
        </w:tc>
      </w:tr>
      <w:tr w:rsidR="00AC4DF2" w:rsidRPr="00AC4DF2" w14:paraId="6517B2F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6ED19AC"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0FEABF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w:t>
            </w:r>
          </w:p>
        </w:tc>
      </w:tr>
      <w:tr w:rsidR="00AC4DF2" w:rsidRPr="00AC4DF2" w14:paraId="6A91935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93A7DB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3F574E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6</w:t>
            </w:r>
          </w:p>
        </w:tc>
      </w:tr>
      <w:tr w:rsidR="00AC4DF2" w:rsidRPr="00AC4DF2" w14:paraId="76A23AD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DCE1B89"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7035A0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8</w:t>
            </w:r>
          </w:p>
        </w:tc>
      </w:tr>
      <w:tr w:rsidR="00AC4DF2" w:rsidRPr="00AC4DF2" w14:paraId="0574BCD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8B7A0E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7A44EE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9</w:t>
            </w:r>
          </w:p>
        </w:tc>
      </w:tr>
      <w:tr w:rsidR="00AC4DF2" w:rsidRPr="00AC4DF2" w14:paraId="3551876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A7DE078"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7A193D4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w:t>
            </w:r>
          </w:p>
        </w:tc>
      </w:tr>
      <w:tr w:rsidR="00AC4DF2" w:rsidRPr="00AC4DF2" w14:paraId="670756F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3C4E2A0"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336C3E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10</w:t>
            </w:r>
          </w:p>
        </w:tc>
      </w:tr>
      <w:tr w:rsidR="00AC4DF2" w:rsidRPr="00AC4DF2" w14:paraId="394578A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F9FB226"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C822EA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19</w:t>
            </w:r>
          </w:p>
        </w:tc>
      </w:tr>
      <w:tr w:rsidR="00AC4DF2" w:rsidRPr="00AC4DF2" w14:paraId="10E9401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9320498"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EE70CF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20</w:t>
            </w:r>
          </w:p>
        </w:tc>
      </w:tr>
      <w:tr w:rsidR="00AC4DF2" w:rsidRPr="00AC4DF2" w14:paraId="49FAAD1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F4C7C7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44F86F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26</w:t>
            </w:r>
          </w:p>
        </w:tc>
      </w:tr>
      <w:tr w:rsidR="00AC4DF2" w:rsidRPr="00AC4DF2" w14:paraId="664794F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0CF3DFF"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98A360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38</w:t>
            </w:r>
          </w:p>
        </w:tc>
      </w:tr>
      <w:tr w:rsidR="00AC4DF2" w:rsidRPr="00AC4DF2" w14:paraId="42A69E5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329B8B1"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29F41A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39</w:t>
            </w:r>
          </w:p>
        </w:tc>
      </w:tr>
      <w:tr w:rsidR="00AC4DF2" w:rsidRPr="00AC4DF2" w14:paraId="643277F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D14BD42"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FAD3E0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40</w:t>
            </w:r>
          </w:p>
        </w:tc>
      </w:tr>
      <w:tr w:rsidR="00AC4DF2" w:rsidRPr="00AC4DF2" w14:paraId="32A6818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F308F99"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501D71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41</w:t>
            </w:r>
          </w:p>
        </w:tc>
      </w:tr>
      <w:tr w:rsidR="00AC4DF2" w:rsidRPr="00AC4DF2" w14:paraId="7D79CB9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8C3D389"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B97112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42</w:t>
            </w:r>
          </w:p>
        </w:tc>
      </w:tr>
      <w:tr w:rsidR="00AC4DF2" w:rsidRPr="00AC4DF2" w14:paraId="103BE1F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484A2E5"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F69FDD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45</w:t>
            </w:r>
          </w:p>
        </w:tc>
      </w:tr>
      <w:tr w:rsidR="00AC4DF2" w:rsidRPr="00AC4DF2" w14:paraId="6697DEC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459B2A6"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027814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46</w:t>
            </w:r>
          </w:p>
        </w:tc>
      </w:tr>
      <w:tr w:rsidR="00AC4DF2" w:rsidRPr="00AC4DF2" w14:paraId="1B4F368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B4B6664"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6A3F73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47</w:t>
            </w:r>
          </w:p>
        </w:tc>
      </w:tr>
      <w:tr w:rsidR="00AC4DF2" w:rsidRPr="00AC4DF2" w14:paraId="76B0E2B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8EB61BC"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91145D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48</w:t>
            </w:r>
          </w:p>
        </w:tc>
      </w:tr>
      <w:tr w:rsidR="00AC4DF2" w:rsidRPr="00AC4DF2" w14:paraId="25F05C8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AF6FE6A"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08B2AA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49</w:t>
            </w:r>
          </w:p>
        </w:tc>
      </w:tr>
      <w:tr w:rsidR="00AC4DF2" w:rsidRPr="00AC4DF2" w14:paraId="1EFA5EF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11982E1"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ABEA63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50</w:t>
            </w:r>
          </w:p>
        </w:tc>
      </w:tr>
      <w:tr w:rsidR="00AC4DF2" w:rsidRPr="00AC4DF2" w14:paraId="6AFD416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61A40A4"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82E805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51</w:t>
            </w:r>
          </w:p>
        </w:tc>
      </w:tr>
      <w:tr w:rsidR="00AC4DF2" w:rsidRPr="00AC4DF2" w14:paraId="1ADE5BC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0C2B2B6"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84E9CB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52</w:t>
            </w:r>
          </w:p>
        </w:tc>
      </w:tr>
      <w:tr w:rsidR="00AC4DF2" w:rsidRPr="00AC4DF2" w14:paraId="398C9FD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F742946"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6605AE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54</w:t>
            </w:r>
          </w:p>
        </w:tc>
      </w:tr>
      <w:tr w:rsidR="00AC4DF2" w:rsidRPr="00AC4DF2" w14:paraId="473D5BF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2DCFD54"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2EF73E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59</w:t>
            </w:r>
          </w:p>
        </w:tc>
      </w:tr>
      <w:tr w:rsidR="00AC4DF2" w:rsidRPr="00AC4DF2" w14:paraId="2DF9AF9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7FD519F" w14:textId="77777777" w:rsidR="00AC4DF2" w:rsidRPr="00AC4DF2" w:rsidRDefault="00AC4DF2" w:rsidP="008914BC">
            <w:pPr>
              <w:numPr>
                <w:ilvl w:val="0"/>
                <w:numId w:val="7"/>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C30FA2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 д. 7</w:t>
            </w:r>
          </w:p>
        </w:tc>
      </w:tr>
      <w:tr w:rsidR="00AC4DF2" w:rsidRPr="00AC4DF2" w14:paraId="60C848A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14:paraId="5ED30734" w14:textId="77777777"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М-онКомовских, Центр города</w:t>
            </w:r>
          </w:p>
        </w:tc>
      </w:tr>
      <w:tr w:rsidR="00AC4DF2" w:rsidRPr="00AC4DF2" w14:paraId="04C595E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E991F89"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535BD34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д.4</w:t>
            </w:r>
          </w:p>
        </w:tc>
      </w:tr>
      <w:tr w:rsidR="00AC4DF2" w:rsidRPr="00AC4DF2" w14:paraId="36E5355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B1568FC"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6F6954C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д.6</w:t>
            </w:r>
          </w:p>
        </w:tc>
      </w:tr>
      <w:tr w:rsidR="00AC4DF2" w:rsidRPr="00AC4DF2" w14:paraId="6390259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23C6AE1"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2DD018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1-а Красная д.15а</w:t>
            </w:r>
          </w:p>
        </w:tc>
      </w:tr>
      <w:tr w:rsidR="00AC4DF2" w:rsidRPr="00AC4DF2" w14:paraId="78C7169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BFF806E"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3EEBCA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1-а Красная д.16</w:t>
            </w:r>
          </w:p>
        </w:tc>
      </w:tr>
      <w:tr w:rsidR="00AC4DF2" w:rsidRPr="00AC4DF2" w14:paraId="135E89F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8BAC892"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0AD4C8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д.14а</w:t>
            </w:r>
          </w:p>
        </w:tc>
      </w:tr>
      <w:tr w:rsidR="00AC4DF2" w:rsidRPr="00AC4DF2" w14:paraId="1FC9179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CDF091E"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36DA11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д.8</w:t>
            </w:r>
          </w:p>
        </w:tc>
      </w:tr>
      <w:tr w:rsidR="00AC4DF2" w:rsidRPr="00AC4DF2" w14:paraId="7C5E90E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09A5768"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C17E95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д.97</w:t>
            </w:r>
          </w:p>
        </w:tc>
      </w:tr>
      <w:tr w:rsidR="00AC4DF2" w:rsidRPr="00AC4DF2" w14:paraId="04933DF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2EA75D1"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7B6A2E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д.14</w:t>
            </w:r>
          </w:p>
        </w:tc>
      </w:tr>
      <w:tr w:rsidR="00AC4DF2" w:rsidRPr="00AC4DF2" w14:paraId="5B8B2A0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FBC4D33"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5EA60A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д.3</w:t>
            </w:r>
          </w:p>
        </w:tc>
      </w:tr>
      <w:tr w:rsidR="00AC4DF2" w:rsidRPr="00AC4DF2" w14:paraId="6D27ABA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4D756D0"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42A12F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д.8</w:t>
            </w:r>
          </w:p>
        </w:tc>
      </w:tr>
      <w:tr w:rsidR="00AC4DF2" w:rsidRPr="00AC4DF2" w14:paraId="66772E4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5F04E61"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EFBA1B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д.5</w:t>
            </w:r>
          </w:p>
        </w:tc>
      </w:tr>
      <w:tr w:rsidR="00AC4DF2" w:rsidRPr="00AC4DF2" w14:paraId="1BC6F8E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53793B2"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029B9B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д.61</w:t>
            </w:r>
          </w:p>
        </w:tc>
      </w:tr>
      <w:tr w:rsidR="00AC4DF2" w:rsidRPr="00AC4DF2" w14:paraId="0598C80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B4771B6"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EE22B0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д.69</w:t>
            </w:r>
          </w:p>
        </w:tc>
      </w:tr>
      <w:tr w:rsidR="00AC4DF2" w:rsidRPr="00AC4DF2" w14:paraId="5BDBB61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13EF914"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7E65F1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Комсомольская д.67</w:t>
            </w:r>
          </w:p>
        </w:tc>
      </w:tr>
      <w:tr w:rsidR="00AC4DF2" w:rsidRPr="00AC4DF2" w14:paraId="548C526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6E6B455"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BA0D80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Комовская д.19</w:t>
            </w:r>
          </w:p>
        </w:tc>
      </w:tr>
      <w:tr w:rsidR="00AC4DF2" w:rsidRPr="00AC4DF2" w14:paraId="79BB831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641BBF8"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2D4D35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Комовская д.21</w:t>
            </w:r>
          </w:p>
        </w:tc>
      </w:tr>
      <w:tr w:rsidR="00AC4DF2" w:rsidRPr="00AC4DF2" w14:paraId="2E2CA6F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9A02FAB"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1517CC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Комовская д.17</w:t>
            </w:r>
          </w:p>
        </w:tc>
      </w:tr>
      <w:tr w:rsidR="00AC4DF2" w:rsidRPr="00AC4DF2" w14:paraId="1762E1F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20E7FA5"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1438C1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Базарный проезд д. 2в</w:t>
            </w:r>
          </w:p>
        </w:tc>
      </w:tr>
      <w:tr w:rsidR="00AC4DF2" w:rsidRPr="00AC4DF2" w14:paraId="5B2B6AF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7843E2B"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751E0D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д.11</w:t>
            </w:r>
          </w:p>
        </w:tc>
      </w:tr>
      <w:tr w:rsidR="00AC4DF2" w:rsidRPr="00AC4DF2" w14:paraId="1EC8627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BB3CE9D"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C0A360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д.8</w:t>
            </w:r>
          </w:p>
        </w:tc>
      </w:tr>
      <w:tr w:rsidR="00AC4DF2" w:rsidRPr="00AC4DF2" w14:paraId="33D5FA8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87675F5"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397DBB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д.7</w:t>
            </w:r>
          </w:p>
        </w:tc>
      </w:tr>
      <w:tr w:rsidR="00AC4DF2" w:rsidRPr="00AC4DF2" w14:paraId="34095FA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2F86269"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DE4226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 12</w:t>
            </w:r>
          </w:p>
        </w:tc>
      </w:tr>
      <w:tr w:rsidR="00AC4DF2" w:rsidRPr="00AC4DF2" w14:paraId="12FC038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6A66799"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8E136B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 28</w:t>
            </w:r>
          </w:p>
        </w:tc>
      </w:tr>
      <w:tr w:rsidR="00AC4DF2" w:rsidRPr="00AC4DF2" w14:paraId="28C7E0E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9207370"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CF9734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д.22</w:t>
            </w:r>
          </w:p>
        </w:tc>
      </w:tr>
      <w:tr w:rsidR="00AC4DF2" w:rsidRPr="00AC4DF2" w14:paraId="1B7624E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70BD8A9"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C837D9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д.24</w:t>
            </w:r>
          </w:p>
        </w:tc>
      </w:tr>
      <w:tr w:rsidR="00AC4DF2" w:rsidRPr="00AC4DF2" w14:paraId="326C4E7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E71C4D3"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D989A8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д.24а</w:t>
            </w:r>
          </w:p>
        </w:tc>
      </w:tr>
      <w:tr w:rsidR="00AC4DF2" w:rsidRPr="00AC4DF2" w14:paraId="0F55EB0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00BBC0C"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D39D96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Октябрьская д.39</w:t>
            </w:r>
          </w:p>
        </w:tc>
      </w:tr>
      <w:tr w:rsidR="00AC4DF2" w:rsidRPr="00AC4DF2" w14:paraId="090E606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E2581BE"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FEF43F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Октябрьский п-д д.2</w:t>
            </w:r>
          </w:p>
        </w:tc>
      </w:tr>
      <w:tr w:rsidR="00AC4DF2" w:rsidRPr="00AC4DF2" w14:paraId="14AA143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79404F7"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48F332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Октябрьский п-д д.8</w:t>
            </w:r>
          </w:p>
        </w:tc>
      </w:tr>
      <w:tr w:rsidR="00AC4DF2" w:rsidRPr="00AC4DF2" w14:paraId="7B52151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BD672E5"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D02B12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Строительная  д.25</w:t>
            </w:r>
          </w:p>
        </w:tc>
      </w:tr>
      <w:tr w:rsidR="00AC4DF2" w:rsidRPr="00AC4DF2" w14:paraId="2401AD9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6FF9528"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609E0C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Строительная  д.3</w:t>
            </w:r>
          </w:p>
        </w:tc>
      </w:tr>
      <w:tr w:rsidR="00AC4DF2" w:rsidRPr="00AC4DF2" w14:paraId="371A2D3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F6DCF53"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2B78FF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д.5</w:t>
            </w:r>
          </w:p>
        </w:tc>
      </w:tr>
      <w:tr w:rsidR="00AC4DF2" w:rsidRPr="00AC4DF2" w14:paraId="0720646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245DCA5"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D2E5FD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д.15а</w:t>
            </w:r>
          </w:p>
        </w:tc>
      </w:tr>
      <w:tr w:rsidR="00AC4DF2" w:rsidRPr="00AC4DF2" w14:paraId="2C7EB23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0B96A7D"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436FC6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д.36</w:t>
            </w:r>
          </w:p>
        </w:tc>
      </w:tr>
      <w:tr w:rsidR="00AC4DF2" w:rsidRPr="00AC4DF2" w14:paraId="46D1251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38804BC"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42A537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д.38</w:t>
            </w:r>
          </w:p>
        </w:tc>
      </w:tr>
      <w:tr w:rsidR="00AC4DF2" w:rsidRPr="00AC4DF2" w14:paraId="3FD3FFD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089D9C5"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3744DA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Фрунзенская д.40</w:t>
            </w:r>
          </w:p>
        </w:tc>
      </w:tr>
      <w:tr w:rsidR="00AC4DF2" w:rsidRPr="00AC4DF2" w14:paraId="0E0472F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30BDFAF" w14:textId="77777777" w:rsidR="00AC4DF2" w:rsidRPr="00AC4DF2" w:rsidRDefault="00AC4DF2" w:rsidP="008914BC">
            <w:pPr>
              <w:numPr>
                <w:ilvl w:val="0"/>
                <w:numId w:val="8"/>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99115F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Школьный п-д  д.3</w:t>
            </w:r>
          </w:p>
        </w:tc>
      </w:tr>
      <w:tr w:rsidR="00AC4DF2" w:rsidRPr="00AC4DF2" w14:paraId="2D199A7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14:paraId="5BBAECC1" w14:textId="77777777"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 xml:space="preserve">М-он Индустриальных </w:t>
            </w:r>
          </w:p>
        </w:tc>
      </w:tr>
      <w:tr w:rsidR="00AC4DF2" w:rsidRPr="00AC4DF2" w14:paraId="67C9D7A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A473506"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8C9FBB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Красноармейская   д.89</w:t>
            </w:r>
          </w:p>
        </w:tc>
      </w:tr>
      <w:tr w:rsidR="00AC4DF2" w:rsidRPr="00AC4DF2" w14:paraId="782C6B9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563AC90"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BDFEA4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Красноармейская  д.74</w:t>
            </w:r>
          </w:p>
        </w:tc>
      </w:tr>
      <w:tr w:rsidR="00AC4DF2" w:rsidRPr="00AC4DF2" w14:paraId="06FCB82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B280446"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938E6D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Красноармейская д.72</w:t>
            </w:r>
          </w:p>
        </w:tc>
      </w:tr>
      <w:tr w:rsidR="00AC4DF2" w:rsidRPr="00AC4DF2" w14:paraId="2BD09CD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8314ED1"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6A9669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Красноармейская д.82</w:t>
            </w:r>
          </w:p>
        </w:tc>
      </w:tr>
      <w:tr w:rsidR="00AC4DF2" w:rsidRPr="00AC4DF2" w14:paraId="585BB8D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D1CFD73"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C342AD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д.11</w:t>
            </w:r>
          </w:p>
        </w:tc>
      </w:tr>
      <w:tr w:rsidR="00AC4DF2" w:rsidRPr="00AC4DF2" w14:paraId="0EF56B9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1CF084A"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E7DE63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д.16</w:t>
            </w:r>
          </w:p>
        </w:tc>
      </w:tr>
      <w:tr w:rsidR="00AC4DF2" w:rsidRPr="00AC4DF2" w14:paraId="0BFC1B2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82DBF72"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E1663B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д.1а</w:t>
            </w:r>
          </w:p>
        </w:tc>
      </w:tr>
      <w:tr w:rsidR="00AC4DF2" w:rsidRPr="00AC4DF2" w14:paraId="24A9A1B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1AA7F6F"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4E79E1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д.2</w:t>
            </w:r>
          </w:p>
        </w:tc>
      </w:tr>
      <w:tr w:rsidR="00AC4DF2" w:rsidRPr="00AC4DF2" w14:paraId="3FEB5ED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AAEBC62"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C7DC49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д.9</w:t>
            </w:r>
          </w:p>
        </w:tc>
      </w:tr>
      <w:tr w:rsidR="00AC4DF2" w:rsidRPr="00AC4DF2" w14:paraId="4F32BCE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3A17E33"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573313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Индустриальная д.14</w:t>
            </w:r>
          </w:p>
        </w:tc>
      </w:tr>
      <w:tr w:rsidR="00AC4DF2" w:rsidRPr="00AC4DF2" w14:paraId="7DD992F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886BCAB"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400CD8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Калининская д. 1</w:t>
            </w:r>
          </w:p>
        </w:tc>
      </w:tr>
      <w:tr w:rsidR="00AC4DF2" w:rsidRPr="00AC4DF2" w14:paraId="2BD69E8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EE85FFB"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3B6EE0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Першинская  д.2</w:t>
            </w:r>
          </w:p>
        </w:tc>
      </w:tr>
      <w:tr w:rsidR="00AC4DF2" w:rsidRPr="00AC4DF2" w14:paraId="46883C8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38D1B14"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754AD4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Першинская  д.27</w:t>
            </w:r>
          </w:p>
        </w:tc>
      </w:tr>
      <w:tr w:rsidR="00AC4DF2" w:rsidRPr="00AC4DF2" w14:paraId="3E4E764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3880387"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3FC3A1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Першинская д.48</w:t>
            </w:r>
          </w:p>
        </w:tc>
      </w:tr>
      <w:tr w:rsidR="00AC4DF2" w:rsidRPr="00AC4DF2" w14:paraId="22C8388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31C526A"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092976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Ульяновская  д.6/13</w:t>
            </w:r>
          </w:p>
        </w:tc>
      </w:tr>
      <w:tr w:rsidR="00AC4DF2" w:rsidRPr="00AC4DF2" w14:paraId="12E19C7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62D0CD2" w14:textId="77777777" w:rsidR="00AC4DF2" w:rsidRPr="00AC4DF2" w:rsidRDefault="00AC4DF2" w:rsidP="008914BC">
            <w:pPr>
              <w:numPr>
                <w:ilvl w:val="0"/>
                <w:numId w:val="9"/>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951D19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Фролова  д.17</w:t>
            </w:r>
          </w:p>
        </w:tc>
      </w:tr>
      <w:tr w:rsidR="00AC4DF2" w:rsidRPr="00AC4DF2" w14:paraId="6E029A2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14:paraId="743D4811" w14:textId="77777777"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М-он ВФД, Шестагинские</w:t>
            </w:r>
          </w:p>
        </w:tc>
      </w:tr>
      <w:tr w:rsidR="00AC4DF2" w:rsidRPr="00AC4DF2" w14:paraId="3D0D2C5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4E0AC3F"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A3CE43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д.1</w:t>
            </w:r>
          </w:p>
        </w:tc>
      </w:tr>
      <w:tr w:rsidR="00AC4DF2" w:rsidRPr="00AC4DF2" w14:paraId="2AFF2A2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D6BBFB5"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9A6470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д.3/11</w:t>
            </w:r>
          </w:p>
        </w:tc>
      </w:tr>
      <w:tr w:rsidR="00AC4DF2" w:rsidRPr="00AC4DF2" w14:paraId="7A74C48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A0057B6"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A31902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д.5/10</w:t>
            </w:r>
          </w:p>
        </w:tc>
      </w:tr>
      <w:tr w:rsidR="00AC4DF2" w:rsidRPr="00AC4DF2" w14:paraId="0D8BE3D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CA408AB"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BED66C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 4/8</w:t>
            </w:r>
          </w:p>
        </w:tc>
      </w:tr>
      <w:tr w:rsidR="00AC4DF2" w:rsidRPr="00AC4DF2" w14:paraId="2313D43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AB06DF8"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D77AC2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8-е Марта д.14</w:t>
            </w:r>
          </w:p>
        </w:tc>
      </w:tr>
      <w:tr w:rsidR="00AC4DF2" w:rsidRPr="00AC4DF2" w14:paraId="4C50C89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AC22F68"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6A17D4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Гористая д.1</w:t>
            </w:r>
          </w:p>
        </w:tc>
      </w:tr>
      <w:tr w:rsidR="00AC4DF2" w:rsidRPr="00AC4DF2" w14:paraId="4A82304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22D207A"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843C25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Железнодорожный д.3</w:t>
            </w:r>
          </w:p>
        </w:tc>
      </w:tr>
      <w:tr w:rsidR="00AC4DF2" w:rsidRPr="00AC4DF2" w14:paraId="01A6001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F8417D8"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993AEC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д.1</w:t>
            </w:r>
          </w:p>
        </w:tc>
      </w:tr>
      <w:tr w:rsidR="00AC4DF2" w:rsidRPr="00AC4DF2" w14:paraId="52A1C77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85D1684"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0635A25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д.2</w:t>
            </w:r>
          </w:p>
        </w:tc>
      </w:tr>
      <w:tr w:rsidR="00AC4DF2" w:rsidRPr="00AC4DF2" w14:paraId="063EFA0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36EBEC2"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lang w:eastAsia="en-US"/>
              </w:rPr>
            </w:pPr>
          </w:p>
        </w:tc>
        <w:tc>
          <w:tcPr>
            <w:tcW w:w="4543" w:type="pct"/>
            <w:vAlign w:val="bottom"/>
          </w:tcPr>
          <w:p w14:paraId="6A98E2B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д.6</w:t>
            </w:r>
          </w:p>
        </w:tc>
      </w:tr>
      <w:tr w:rsidR="00AC4DF2" w:rsidRPr="00AC4DF2" w14:paraId="58A1BD1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9099237"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F3B150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Красных Зорь д.8</w:t>
            </w:r>
          </w:p>
        </w:tc>
      </w:tr>
      <w:tr w:rsidR="00AC4DF2" w:rsidRPr="00AC4DF2" w14:paraId="70068D0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FDF6974"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8DD620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Мохова д.1</w:t>
            </w:r>
          </w:p>
        </w:tc>
      </w:tr>
      <w:tr w:rsidR="00AC4DF2" w:rsidRPr="00AC4DF2" w14:paraId="30C41FA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65DCB6B"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7519B6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Нагорная  д.18</w:t>
            </w:r>
          </w:p>
        </w:tc>
      </w:tr>
      <w:tr w:rsidR="00AC4DF2" w:rsidRPr="00AC4DF2" w14:paraId="7702E34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EFF23F4"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D13431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д.12</w:t>
            </w:r>
          </w:p>
        </w:tc>
      </w:tr>
      <w:tr w:rsidR="00AC4DF2" w:rsidRPr="00AC4DF2" w14:paraId="546A9D8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4D65E5B"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EEEA63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д.13</w:t>
            </w:r>
          </w:p>
        </w:tc>
      </w:tr>
      <w:tr w:rsidR="00AC4DF2" w:rsidRPr="00AC4DF2" w14:paraId="14A3AE7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92A74CD"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CCFA2C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д.7</w:t>
            </w:r>
          </w:p>
        </w:tc>
      </w:tr>
      <w:tr w:rsidR="00AC4DF2" w:rsidRPr="00AC4DF2" w14:paraId="5846C2B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669CC39"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3CC863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w:t>
            </w:r>
          </w:p>
        </w:tc>
      </w:tr>
      <w:tr w:rsidR="00AC4DF2" w:rsidRPr="00AC4DF2" w14:paraId="7141850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DA8467D"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BA4EDB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д.14</w:t>
            </w:r>
          </w:p>
        </w:tc>
      </w:tr>
      <w:tr w:rsidR="00AC4DF2" w:rsidRPr="00AC4DF2" w14:paraId="400F02DD"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999A380"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62261C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д.3</w:t>
            </w:r>
          </w:p>
        </w:tc>
      </w:tr>
      <w:tr w:rsidR="00AC4DF2" w:rsidRPr="00AC4DF2" w14:paraId="247553A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AEDA8C3"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A6FF77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д.5</w:t>
            </w:r>
          </w:p>
        </w:tc>
      </w:tr>
      <w:tr w:rsidR="00AC4DF2" w:rsidRPr="00AC4DF2" w14:paraId="320AB15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4178CE1"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68471B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д.2</w:t>
            </w:r>
          </w:p>
        </w:tc>
      </w:tr>
      <w:tr w:rsidR="00AC4DF2" w:rsidRPr="00AC4DF2" w14:paraId="539695D2"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F419A10"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2C03AA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Социалистическая д.6</w:t>
            </w:r>
          </w:p>
        </w:tc>
      </w:tr>
      <w:tr w:rsidR="00AC4DF2" w:rsidRPr="00AC4DF2" w14:paraId="4B88D11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2FE7706"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72903F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 12</w:t>
            </w:r>
          </w:p>
        </w:tc>
      </w:tr>
      <w:tr w:rsidR="00AC4DF2" w:rsidRPr="00AC4DF2" w14:paraId="65AC5DB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ACA8DCA"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7AE52D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 15</w:t>
            </w:r>
          </w:p>
        </w:tc>
      </w:tr>
      <w:tr w:rsidR="00AC4DF2" w:rsidRPr="00AC4DF2" w14:paraId="498CB1A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0931E81"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705EE1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д.11</w:t>
            </w:r>
          </w:p>
        </w:tc>
      </w:tr>
      <w:tr w:rsidR="00AC4DF2" w:rsidRPr="00AC4DF2" w14:paraId="098E5E9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588AC83"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74EEAB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д.17</w:t>
            </w:r>
          </w:p>
        </w:tc>
      </w:tr>
      <w:tr w:rsidR="00AC4DF2" w:rsidRPr="00AC4DF2" w14:paraId="3B4A8CC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5D0B6D4"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302BE4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д.19</w:t>
            </w:r>
          </w:p>
        </w:tc>
      </w:tr>
      <w:tr w:rsidR="00AC4DF2" w:rsidRPr="00AC4DF2" w14:paraId="5E5C968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6075FBF"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3F0F7B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д.7</w:t>
            </w:r>
          </w:p>
        </w:tc>
      </w:tr>
      <w:tr w:rsidR="00AC4DF2" w:rsidRPr="00AC4DF2" w14:paraId="241B15E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10696FA"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4DAAC9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Станционная д. 13</w:t>
            </w:r>
          </w:p>
        </w:tc>
      </w:tr>
      <w:tr w:rsidR="00AC4DF2" w:rsidRPr="00AC4DF2" w14:paraId="69DE3CC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E246050"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48FC0A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д.19/9</w:t>
            </w:r>
          </w:p>
        </w:tc>
      </w:tr>
      <w:tr w:rsidR="00AC4DF2" w:rsidRPr="00AC4DF2" w14:paraId="124CF04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DCE7909"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506007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д.1/8</w:t>
            </w:r>
          </w:p>
        </w:tc>
      </w:tr>
      <w:tr w:rsidR="00AC4DF2" w:rsidRPr="00AC4DF2" w14:paraId="73A1475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CA9E6B3"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D0428E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д.2/6</w:t>
            </w:r>
          </w:p>
        </w:tc>
      </w:tr>
      <w:tr w:rsidR="00AC4DF2" w:rsidRPr="00AC4DF2" w14:paraId="5870A74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D3B656C"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AAEA15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д.21</w:t>
            </w:r>
          </w:p>
        </w:tc>
      </w:tr>
      <w:tr w:rsidR="00AC4DF2" w:rsidRPr="00AC4DF2" w14:paraId="5E623D9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4CD2CDF"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E3F530E"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д.22</w:t>
            </w:r>
          </w:p>
        </w:tc>
      </w:tr>
      <w:tr w:rsidR="00AC4DF2" w:rsidRPr="00AC4DF2" w14:paraId="5CDB6FC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9E1AD48"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1C1A4C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д.23</w:t>
            </w:r>
          </w:p>
        </w:tc>
      </w:tr>
      <w:tr w:rsidR="00AC4DF2" w:rsidRPr="00AC4DF2" w14:paraId="162D4D3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95C57C5"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6A0140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д.24</w:t>
            </w:r>
          </w:p>
        </w:tc>
      </w:tr>
      <w:tr w:rsidR="00AC4DF2" w:rsidRPr="00AC4DF2" w14:paraId="128F4DCE"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2F86723"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E9984F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д.25</w:t>
            </w:r>
          </w:p>
        </w:tc>
      </w:tr>
      <w:tr w:rsidR="00AC4DF2" w:rsidRPr="00AC4DF2" w14:paraId="248D3D8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EA8895E"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2AA911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Футбольная д.27</w:t>
            </w:r>
          </w:p>
        </w:tc>
      </w:tr>
      <w:tr w:rsidR="00AC4DF2" w:rsidRPr="00AC4DF2" w14:paraId="2BB0E28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97E4EE4"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DA55B6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д.48</w:t>
            </w:r>
          </w:p>
        </w:tc>
      </w:tr>
      <w:tr w:rsidR="00AC4DF2" w:rsidRPr="00AC4DF2" w14:paraId="10F68AF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BEE1F0B"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929BAF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д.50</w:t>
            </w:r>
          </w:p>
        </w:tc>
      </w:tr>
      <w:tr w:rsidR="00AC4DF2" w:rsidRPr="00AC4DF2" w14:paraId="369823A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D3F1660"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84A547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д.52</w:t>
            </w:r>
          </w:p>
        </w:tc>
      </w:tr>
      <w:tr w:rsidR="00AC4DF2" w:rsidRPr="00AC4DF2" w14:paraId="550F460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59D0BF3"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4E01EE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д.74</w:t>
            </w:r>
          </w:p>
        </w:tc>
      </w:tr>
      <w:tr w:rsidR="00AC4DF2" w:rsidRPr="00AC4DF2" w14:paraId="75FC3ED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5FE9C50"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3BF891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д.76</w:t>
            </w:r>
          </w:p>
        </w:tc>
      </w:tr>
      <w:tr w:rsidR="00AC4DF2" w:rsidRPr="00AC4DF2" w14:paraId="2BDEF1E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904342B"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15242F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д.81</w:t>
            </w:r>
          </w:p>
        </w:tc>
      </w:tr>
      <w:tr w:rsidR="00AC4DF2" w:rsidRPr="00AC4DF2" w14:paraId="1AA043F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2F37A19"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19FCD9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д.83</w:t>
            </w:r>
          </w:p>
        </w:tc>
      </w:tr>
      <w:tr w:rsidR="00AC4DF2" w:rsidRPr="00AC4DF2" w14:paraId="7D8585F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15C8100"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4CD92C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Шестагинская д.85</w:t>
            </w:r>
          </w:p>
        </w:tc>
      </w:tr>
      <w:tr w:rsidR="00AC4DF2" w:rsidRPr="00AC4DF2" w14:paraId="6B026CB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671E147"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9DC144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Шестагинский проезд д.7</w:t>
            </w:r>
          </w:p>
        </w:tc>
      </w:tr>
      <w:tr w:rsidR="00AC4DF2" w:rsidRPr="00AC4DF2" w14:paraId="2C4B7DE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712680C" w14:textId="77777777" w:rsidR="00AC4DF2" w:rsidRPr="00AC4DF2" w:rsidRDefault="00AC4DF2" w:rsidP="008914BC">
            <w:pPr>
              <w:numPr>
                <w:ilvl w:val="0"/>
                <w:numId w:val="10"/>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82E890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Шестагинский проезд д.9</w:t>
            </w:r>
          </w:p>
        </w:tc>
      </w:tr>
      <w:tr w:rsidR="00AC4DF2" w:rsidRPr="00AC4DF2" w14:paraId="595FF96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729CEC6" w14:textId="77777777" w:rsidR="00AC4DF2" w:rsidRPr="00AC4DF2" w:rsidRDefault="00AC4DF2" w:rsidP="00AC4DF2">
            <w:pPr>
              <w:autoSpaceDE w:val="0"/>
              <w:autoSpaceDN w:val="0"/>
              <w:adjustRightInd w:val="0"/>
              <w:spacing w:after="0" w:line="240" w:lineRule="auto"/>
              <w:ind w:firstLine="38"/>
              <w:rPr>
                <w:rFonts w:ascii="Times New Roman" w:hAnsi="Times New Roman" w:cs="Times New Roman"/>
                <w:sz w:val="18"/>
                <w:szCs w:val="18"/>
              </w:rPr>
            </w:pPr>
          </w:p>
        </w:tc>
        <w:tc>
          <w:tcPr>
            <w:tcW w:w="4543" w:type="pct"/>
            <w:vAlign w:val="bottom"/>
          </w:tcPr>
          <w:p w14:paraId="49EE6330" w14:textId="77777777" w:rsidR="00AC4DF2" w:rsidRPr="00AC4DF2" w:rsidRDefault="00AC4DF2" w:rsidP="00AC4DF2">
            <w:pPr>
              <w:autoSpaceDE w:val="0"/>
              <w:autoSpaceDN w:val="0"/>
              <w:adjustRightInd w:val="0"/>
              <w:spacing w:after="0" w:line="240" w:lineRule="auto"/>
              <w:ind w:firstLine="38"/>
              <w:jc w:val="center"/>
              <w:rPr>
                <w:rFonts w:ascii="Times New Roman" w:hAnsi="Times New Roman" w:cs="Times New Roman"/>
                <w:sz w:val="18"/>
                <w:szCs w:val="18"/>
              </w:rPr>
            </w:pPr>
            <w:r w:rsidRPr="00AC4DF2">
              <w:rPr>
                <w:rFonts w:ascii="Times New Roman" w:hAnsi="Times New Roman" w:cs="Times New Roman"/>
                <w:sz w:val="18"/>
                <w:szCs w:val="18"/>
              </w:rPr>
              <w:t xml:space="preserve">Отдельно стоящие МКД </w:t>
            </w:r>
          </w:p>
        </w:tc>
      </w:tr>
      <w:tr w:rsidR="00AC4DF2" w:rsidRPr="00AC4DF2" w14:paraId="462CC70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1F0FEB9"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568F28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Береговая д.2</w:t>
            </w:r>
          </w:p>
        </w:tc>
      </w:tr>
      <w:tr w:rsidR="00AC4DF2" w:rsidRPr="00AC4DF2" w14:paraId="6F5F5EF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EDD761F"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1095DC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Василевская д.6</w:t>
            </w:r>
          </w:p>
        </w:tc>
      </w:tr>
      <w:tr w:rsidR="00AC4DF2" w:rsidRPr="00AC4DF2" w14:paraId="695C18F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8CA914E"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E352F1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Гоголя д.6</w:t>
            </w:r>
          </w:p>
        </w:tc>
      </w:tr>
      <w:tr w:rsidR="00AC4DF2" w:rsidRPr="00AC4DF2" w14:paraId="4B3E999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D376C05"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237A19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Запольная д.1</w:t>
            </w:r>
          </w:p>
        </w:tc>
      </w:tr>
      <w:tr w:rsidR="00AC4DF2" w:rsidRPr="00AC4DF2" w14:paraId="5137A36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B96DBC5"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579EAF6"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Запольная д.2</w:t>
            </w:r>
          </w:p>
        </w:tc>
      </w:tr>
      <w:tr w:rsidR="00AC4DF2" w:rsidRPr="00AC4DF2" w14:paraId="57E516A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E847D8F"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BD1BA4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Запольная д.3</w:t>
            </w:r>
          </w:p>
        </w:tc>
      </w:tr>
      <w:tr w:rsidR="00AC4DF2" w:rsidRPr="00AC4DF2" w14:paraId="6CB1C17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AA20598"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4BD494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Лежневская д.40</w:t>
            </w:r>
          </w:p>
        </w:tc>
      </w:tr>
      <w:tr w:rsidR="00AC4DF2" w:rsidRPr="00AC4DF2" w14:paraId="537BAD2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A582921"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32EBFA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Лежневская д.42</w:t>
            </w:r>
          </w:p>
        </w:tc>
      </w:tr>
      <w:tr w:rsidR="00AC4DF2" w:rsidRPr="00AC4DF2" w14:paraId="2ACADB0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AAEAD8C"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A44C1C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Линейная д.25</w:t>
            </w:r>
          </w:p>
        </w:tc>
      </w:tr>
      <w:tr w:rsidR="00AC4DF2" w:rsidRPr="00AC4DF2" w14:paraId="0C8A99B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341F01D"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3A56E7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Новая д.3</w:t>
            </w:r>
          </w:p>
        </w:tc>
      </w:tr>
      <w:tr w:rsidR="00AC4DF2" w:rsidRPr="00AC4DF2" w14:paraId="1C15B17C"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C3842A5"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561981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Революционная д.1б</w:t>
            </w:r>
          </w:p>
        </w:tc>
      </w:tr>
      <w:tr w:rsidR="00AC4DF2" w:rsidRPr="00AC4DF2" w14:paraId="04B89FE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7469BD2"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AD47C7D"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Спортивная д.3а</w:t>
            </w:r>
          </w:p>
        </w:tc>
      </w:tr>
      <w:tr w:rsidR="00AC4DF2" w:rsidRPr="00AC4DF2" w14:paraId="5824BE3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9DB2840"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7A3F61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Театральный пр. д.5</w:t>
            </w:r>
          </w:p>
        </w:tc>
      </w:tr>
      <w:tr w:rsidR="00AC4DF2" w:rsidRPr="00AC4DF2" w14:paraId="43A944B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4A18F4F"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50388F1"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Текстильная д.40</w:t>
            </w:r>
          </w:p>
        </w:tc>
      </w:tr>
      <w:tr w:rsidR="00AC4DF2" w:rsidRPr="00AC4DF2" w14:paraId="344EB05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FBDFF0A"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6EE055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Фридриха Энгельса д.25</w:t>
            </w:r>
          </w:p>
        </w:tc>
      </w:tr>
      <w:tr w:rsidR="00AC4DF2" w:rsidRPr="00AC4DF2" w14:paraId="7AF7620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9D0EBFA"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EF9A9E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Чапаева д.3</w:t>
            </w:r>
          </w:p>
        </w:tc>
      </w:tr>
      <w:tr w:rsidR="00AC4DF2" w:rsidRPr="00AC4DF2" w14:paraId="4162391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F78640E"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8A3723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Чапаева д.26</w:t>
            </w:r>
          </w:p>
        </w:tc>
      </w:tr>
      <w:tr w:rsidR="00AC4DF2" w:rsidRPr="00AC4DF2" w14:paraId="25BD24BF"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0352AA1"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42B14552"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Комовская, д.27</w:t>
            </w:r>
          </w:p>
        </w:tc>
      </w:tr>
      <w:tr w:rsidR="00AC4DF2" w:rsidRPr="00AC4DF2" w14:paraId="157D9FC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4377193"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E0D0B7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Комсомольская, д.82</w:t>
            </w:r>
          </w:p>
        </w:tc>
      </w:tr>
      <w:tr w:rsidR="00AC4DF2" w:rsidRPr="00AC4DF2" w14:paraId="4C85DB3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F66B2EA"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1EA81E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1-я Красная, д.32</w:t>
            </w:r>
          </w:p>
        </w:tc>
      </w:tr>
      <w:tr w:rsidR="00AC4DF2" w:rsidRPr="00AC4DF2" w14:paraId="43ACB46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4637F9FD"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C7E486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Комсомольская, д.4</w:t>
            </w:r>
          </w:p>
        </w:tc>
      </w:tr>
      <w:tr w:rsidR="00AC4DF2" w:rsidRPr="00AC4DF2" w14:paraId="4BCC217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3914ED9"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88AB19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Пролетарская, д.39</w:t>
            </w:r>
          </w:p>
        </w:tc>
      </w:tr>
      <w:tr w:rsidR="00AC4DF2" w:rsidRPr="00AC4DF2" w14:paraId="6400851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12C6E67"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0944AA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Пролетарская, д.39а</w:t>
            </w:r>
          </w:p>
        </w:tc>
      </w:tr>
      <w:tr w:rsidR="00AC4DF2" w:rsidRPr="00AC4DF2" w14:paraId="3ADBB1E0"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2FDB0F3"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97A109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2-я Пролетарская, д.93</w:t>
            </w:r>
          </w:p>
        </w:tc>
      </w:tr>
      <w:tr w:rsidR="00AC4DF2" w:rsidRPr="00AC4DF2" w14:paraId="337324B9"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943A543"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327A85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40 лет Октября, д.41</w:t>
            </w:r>
          </w:p>
        </w:tc>
      </w:tr>
      <w:tr w:rsidR="00AC4DF2" w:rsidRPr="00AC4DF2" w14:paraId="1BA7C49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354895F"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3D26FC3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Ермака, д.7</w:t>
            </w:r>
          </w:p>
        </w:tc>
      </w:tr>
      <w:tr w:rsidR="00AC4DF2" w:rsidRPr="00AC4DF2" w14:paraId="155FEC2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E2DCE8B"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E595D60"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Линейная, д.27</w:t>
            </w:r>
          </w:p>
        </w:tc>
      </w:tr>
      <w:tr w:rsidR="00AC4DF2" w:rsidRPr="00AC4DF2" w14:paraId="2AB27B08"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BF3DB41"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752F17D7"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Московская, д.6</w:t>
            </w:r>
          </w:p>
        </w:tc>
      </w:tr>
      <w:tr w:rsidR="00AC4DF2" w:rsidRPr="00AC4DF2" w14:paraId="0E8DBC57"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C26B95A"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4A1643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Мухина, д.136</w:t>
            </w:r>
          </w:p>
        </w:tc>
      </w:tr>
      <w:tr w:rsidR="00AC4DF2" w:rsidRPr="00AC4DF2" w14:paraId="6D21ABE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E7F17D7"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CC282D3"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Некрасовская, д.3</w:t>
            </w:r>
          </w:p>
        </w:tc>
      </w:tr>
      <w:tr w:rsidR="00AC4DF2" w:rsidRPr="00AC4DF2" w14:paraId="2EEC55F6"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FCC68D4"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FDE519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Нерльская, д.46</w:t>
            </w:r>
          </w:p>
        </w:tc>
      </w:tr>
      <w:tr w:rsidR="00AC4DF2" w:rsidRPr="00AC4DF2" w14:paraId="16B977B3"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3BAA84E0"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17B85C4B"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Октябрьский проезд, д.12</w:t>
            </w:r>
          </w:p>
        </w:tc>
      </w:tr>
      <w:tr w:rsidR="00AC4DF2" w:rsidRPr="00AC4DF2" w14:paraId="54085C3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6431C852"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4DED7C4"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Привокзальная площадь, д.3</w:t>
            </w:r>
          </w:p>
        </w:tc>
      </w:tr>
      <w:tr w:rsidR="00AC4DF2" w:rsidRPr="00AC4DF2" w14:paraId="2C8E9DEB"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5FC64D92"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559ABE98"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Рубская, д.45</w:t>
            </w:r>
          </w:p>
        </w:tc>
      </w:tr>
      <w:tr w:rsidR="00AC4DF2" w:rsidRPr="00AC4DF2" w14:paraId="7A78FE3A"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764D0BE5"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4CE53FF"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Сергеевская, д.29</w:t>
            </w:r>
          </w:p>
        </w:tc>
      </w:tr>
      <w:tr w:rsidR="00AC4DF2" w:rsidRPr="00AC4DF2" w14:paraId="07B705D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EBDF7CD"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28D82959"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Чапаева, д.9</w:t>
            </w:r>
          </w:p>
        </w:tc>
      </w:tr>
      <w:tr w:rsidR="00AC4DF2" w:rsidRPr="00AC4DF2" w14:paraId="6472CBE4"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1366C52C"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8A6DCD5"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Якшинская, д.2</w:t>
            </w:r>
          </w:p>
        </w:tc>
      </w:tr>
      <w:tr w:rsidR="00AC4DF2" w:rsidRPr="00AC4DF2" w14:paraId="2E25F9E1"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2304D4FA"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0B6B4AEC"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Якшинская, д.4</w:t>
            </w:r>
          </w:p>
        </w:tc>
      </w:tr>
      <w:tr w:rsidR="00AC4DF2" w:rsidRPr="00AC4DF2" w14:paraId="05F70DB5" w14:textId="77777777" w:rsidTr="00AC4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14:paraId="01F004C8" w14:textId="77777777" w:rsidR="00AC4DF2" w:rsidRPr="00AC4DF2" w:rsidRDefault="00AC4DF2" w:rsidP="008914BC">
            <w:pPr>
              <w:numPr>
                <w:ilvl w:val="0"/>
                <w:numId w:val="11"/>
              </w:numPr>
              <w:autoSpaceDE w:val="0"/>
              <w:autoSpaceDN w:val="0"/>
              <w:adjustRightInd w:val="0"/>
              <w:spacing w:after="0" w:line="240" w:lineRule="auto"/>
              <w:ind w:left="0" w:firstLine="38"/>
              <w:jc w:val="center"/>
              <w:rPr>
                <w:rFonts w:ascii="Times New Roman" w:hAnsi="Times New Roman" w:cs="Times New Roman"/>
                <w:sz w:val="18"/>
                <w:szCs w:val="18"/>
              </w:rPr>
            </w:pPr>
          </w:p>
        </w:tc>
        <w:tc>
          <w:tcPr>
            <w:tcW w:w="4543" w:type="pct"/>
            <w:vAlign w:val="bottom"/>
          </w:tcPr>
          <w:p w14:paraId="6FF4308A" w14:textId="77777777" w:rsidR="00AC4DF2" w:rsidRPr="00AC4DF2" w:rsidRDefault="00AC4DF2" w:rsidP="00AC4DF2">
            <w:pPr>
              <w:spacing w:after="0" w:line="240" w:lineRule="auto"/>
              <w:ind w:firstLine="38"/>
              <w:rPr>
                <w:rFonts w:ascii="Times New Roman" w:hAnsi="Times New Roman" w:cs="Times New Roman"/>
                <w:sz w:val="18"/>
                <w:szCs w:val="18"/>
              </w:rPr>
            </w:pPr>
            <w:r w:rsidRPr="00AC4DF2">
              <w:rPr>
                <w:rFonts w:ascii="Times New Roman" w:hAnsi="Times New Roman" w:cs="Times New Roman"/>
                <w:sz w:val="18"/>
                <w:szCs w:val="18"/>
              </w:rPr>
              <w:t>Ясельная, д.4</w:t>
            </w:r>
          </w:p>
        </w:tc>
      </w:tr>
    </w:tbl>
    <w:p w14:paraId="71D58EA0" w14:textId="77777777" w:rsidR="00AC4DF2" w:rsidRPr="00AC4DF2" w:rsidRDefault="00AC4DF2" w:rsidP="008676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r w:rsidRPr="00AC4DF2">
        <w:rPr>
          <w:rFonts w:ascii="Times New Roman" w:hAnsi="Times New Roman" w:cs="Times New Roman"/>
          <w:sz w:val="18"/>
          <w:szCs w:val="18"/>
        </w:rPr>
        <w:lastRenderedPageBreak/>
        <w:t>АДРЕСНЫЙ ПЕРЕЧЕНЬ</w:t>
      </w:r>
    </w:p>
    <w:p w14:paraId="28CD80F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дворовых территорий, подавших предложения для включения в муниципальную подпрограмму на 2018-2024 гг.</w:t>
      </w:r>
    </w:p>
    <w:tbl>
      <w:tblPr>
        <w:tblW w:w="0" w:type="auto"/>
        <w:tblInd w:w="2" w:type="dxa"/>
        <w:tblLook w:val="00A0" w:firstRow="1" w:lastRow="0" w:firstColumn="1" w:lastColumn="0" w:noHBand="0" w:noVBand="0"/>
      </w:tblPr>
      <w:tblGrid>
        <w:gridCol w:w="4800"/>
        <w:gridCol w:w="4793"/>
      </w:tblGrid>
      <w:tr w:rsidR="00AC4DF2" w:rsidRPr="00AC4DF2" w14:paraId="06BE3DD1" w14:textId="77777777" w:rsidTr="00AC4DF2">
        <w:trPr>
          <w:trHeight w:val="10369"/>
        </w:trPr>
        <w:tc>
          <w:tcPr>
            <w:tcW w:w="4800" w:type="dxa"/>
          </w:tcPr>
          <w:p w14:paraId="6ED972D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Ульяновская, д.2</w:t>
            </w:r>
          </w:p>
          <w:p w14:paraId="2717D6F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2-я Комовская, д.15</w:t>
            </w:r>
          </w:p>
          <w:p w14:paraId="589F479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д.3</w:t>
            </w:r>
          </w:p>
          <w:p w14:paraId="718AD8C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д.5</w:t>
            </w:r>
          </w:p>
          <w:p w14:paraId="76AB317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Октябрьская, д.23</w:t>
            </w:r>
          </w:p>
          <w:p w14:paraId="2095A71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д.15</w:t>
            </w:r>
          </w:p>
          <w:p w14:paraId="2837860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д.46</w:t>
            </w:r>
          </w:p>
          <w:p w14:paraId="751E8E1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д.13</w:t>
            </w:r>
          </w:p>
          <w:p w14:paraId="303EF63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2-я Комовская, д.12</w:t>
            </w:r>
          </w:p>
          <w:p w14:paraId="7A790D7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Щорса, д.7</w:t>
            </w:r>
          </w:p>
          <w:p w14:paraId="1106C53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w:t>
            </w:r>
          </w:p>
          <w:p w14:paraId="4BC84B9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д.7</w:t>
            </w:r>
          </w:p>
          <w:p w14:paraId="5E0972D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8 Марта, д.12</w:t>
            </w:r>
          </w:p>
          <w:p w14:paraId="2B8793C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д.4</w:t>
            </w:r>
          </w:p>
          <w:p w14:paraId="0B3CDB7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Октябрьская, д.1</w:t>
            </w:r>
          </w:p>
          <w:p w14:paraId="38BC111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м. Лифаново, д.4,5,6</w:t>
            </w:r>
          </w:p>
          <w:p w14:paraId="21E957C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Станционная, д.21</w:t>
            </w:r>
          </w:p>
          <w:p w14:paraId="0FDA649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Нагорная, д.19</w:t>
            </w:r>
          </w:p>
          <w:p w14:paraId="4852884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Фрунзе, д.30,31,32,33</w:t>
            </w:r>
          </w:p>
          <w:p w14:paraId="214373F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Молодежная, д.1, 3</w:t>
            </w:r>
          </w:p>
          <w:p w14:paraId="33C5D3C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Комовская, д.4</w:t>
            </w:r>
          </w:p>
          <w:p w14:paraId="475B5B5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2-я Комовская, д.17</w:t>
            </w:r>
          </w:p>
          <w:p w14:paraId="16CB890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Строительная, д.25</w:t>
            </w:r>
          </w:p>
          <w:p w14:paraId="1954670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Комовская, д.6</w:t>
            </w:r>
          </w:p>
          <w:p w14:paraId="5602163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1-я Комовская, д.3</w:t>
            </w:r>
          </w:p>
          <w:p w14:paraId="291B3A8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д.52</w:t>
            </w:r>
          </w:p>
          <w:p w14:paraId="14A16B9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д.7</w:t>
            </w:r>
          </w:p>
          <w:p w14:paraId="0FA9672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8 Марта, д.14</w:t>
            </w:r>
          </w:p>
          <w:p w14:paraId="70E83C0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д.24</w:t>
            </w:r>
          </w:p>
          <w:p w14:paraId="1854D7F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д.50</w:t>
            </w:r>
          </w:p>
          <w:p w14:paraId="09ED70A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д.81</w:t>
            </w:r>
          </w:p>
          <w:p w14:paraId="7507754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д.46</w:t>
            </w:r>
          </w:p>
          <w:p w14:paraId="3A2C2BD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д.47</w:t>
            </w:r>
          </w:p>
          <w:p w14:paraId="4B9AD6B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Шестагинская, д.48</w:t>
            </w:r>
          </w:p>
          <w:p w14:paraId="0E2BC46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д.5</w:t>
            </w:r>
          </w:p>
          <w:p w14:paraId="401A9DC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д.17</w:t>
            </w:r>
          </w:p>
          <w:p w14:paraId="5823A68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д.18</w:t>
            </w:r>
          </w:p>
          <w:p w14:paraId="6AB8243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Неделина, д.3</w:t>
            </w:r>
          </w:p>
        </w:tc>
        <w:tc>
          <w:tcPr>
            <w:tcW w:w="4793" w:type="dxa"/>
          </w:tcPr>
          <w:p w14:paraId="355335E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Советской Армии, д.11</w:t>
            </w:r>
          </w:p>
          <w:p w14:paraId="54473DB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70 лет Октября, д.1</w:t>
            </w:r>
          </w:p>
          <w:p w14:paraId="4C17D08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Нагорная, д.18</w:t>
            </w:r>
          </w:p>
          <w:p w14:paraId="48A6A6B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д.14</w:t>
            </w:r>
          </w:p>
          <w:p w14:paraId="3C56FA7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д.6</w:t>
            </w:r>
          </w:p>
          <w:p w14:paraId="6FD2CF3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 xml:space="preserve">ул. Станционная, д.9 </w:t>
            </w:r>
          </w:p>
          <w:p w14:paraId="0563543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д.21</w:t>
            </w:r>
          </w:p>
          <w:p w14:paraId="4EA3359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Гвардейская, д.5,15</w:t>
            </w:r>
          </w:p>
          <w:p w14:paraId="664B0F9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д.1</w:t>
            </w:r>
          </w:p>
          <w:p w14:paraId="68A1B66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д.24</w:t>
            </w:r>
          </w:p>
          <w:p w14:paraId="1EDF36C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д.7</w:t>
            </w:r>
          </w:p>
          <w:p w14:paraId="7445545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д.5</w:t>
            </w:r>
          </w:p>
          <w:p w14:paraId="22C0BA70"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70 лет Октября, д.4</w:t>
            </w:r>
          </w:p>
          <w:p w14:paraId="56BD1CD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д.25</w:t>
            </w:r>
          </w:p>
          <w:p w14:paraId="3008999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Гвардейская, д.4</w:t>
            </w:r>
          </w:p>
          <w:p w14:paraId="54F8C06B"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д.8</w:t>
            </w:r>
          </w:p>
          <w:p w14:paraId="65FABA2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д.23</w:t>
            </w:r>
          </w:p>
          <w:p w14:paraId="5EC4A94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Грозилово, д.9</w:t>
            </w:r>
          </w:p>
          <w:p w14:paraId="39A0238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Першинская, д.2</w:t>
            </w:r>
          </w:p>
          <w:p w14:paraId="4F80A89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Пчелина, д.10</w:t>
            </w:r>
          </w:p>
          <w:p w14:paraId="15D1B1C8"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Шестгинская, д.83</w:t>
            </w:r>
          </w:p>
          <w:p w14:paraId="289E0D3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д.27</w:t>
            </w:r>
          </w:p>
          <w:p w14:paraId="526DBC5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пос. Фрунзе, д.59</w:t>
            </w:r>
          </w:p>
          <w:p w14:paraId="56E01D4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8 Марта, д.3/11</w:t>
            </w:r>
          </w:p>
          <w:p w14:paraId="6ECF9F9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д.23</w:t>
            </w:r>
          </w:p>
          <w:p w14:paraId="2E2AD85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Красная, д.97</w:t>
            </w:r>
          </w:p>
          <w:p w14:paraId="3CBA9C7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Мохова, д.1</w:t>
            </w:r>
          </w:p>
          <w:p w14:paraId="5E1205D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Станционная, д.19</w:t>
            </w:r>
          </w:p>
          <w:p w14:paraId="74768C7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Индустриальная, д.1А</w:t>
            </w:r>
          </w:p>
          <w:p w14:paraId="02F804D5"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Октябрьская, д.12</w:t>
            </w:r>
          </w:p>
          <w:p w14:paraId="7FDE110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Советской Армии, д.9</w:t>
            </w:r>
          </w:p>
          <w:p w14:paraId="0541305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Футбольная, д.22</w:t>
            </w:r>
          </w:p>
          <w:p w14:paraId="30E8338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Социалистическая, д.3</w:t>
            </w:r>
          </w:p>
          <w:p w14:paraId="570D852D"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Фрунзенская, д.5</w:t>
            </w:r>
          </w:p>
          <w:p w14:paraId="3CBB05F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Станционная, д.17</w:t>
            </w:r>
          </w:p>
          <w:p w14:paraId="6DE0767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Першинская, д.27</w:t>
            </w:r>
          </w:p>
          <w:p w14:paraId="572CE99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ул. Гвардейская, д.2</w:t>
            </w:r>
          </w:p>
          <w:p w14:paraId="71099779" w14:textId="77777777" w:rsidR="00AC4DF2" w:rsidRDefault="00AC4DF2" w:rsidP="00AC4DF2">
            <w:pPr>
              <w:spacing w:after="0" w:line="240" w:lineRule="auto"/>
              <w:rPr>
                <w:rFonts w:ascii="Times New Roman" w:hAnsi="Times New Roman" w:cs="Times New Roman"/>
                <w:sz w:val="18"/>
                <w:szCs w:val="18"/>
              </w:rPr>
            </w:pPr>
          </w:p>
          <w:p w14:paraId="1804EC74" w14:textId="77777777" w:rsidR="008676F2" w:rsidRDefault="008676F2" w:rsidP="00AC4DF2">
            <w:pPr>
              <w:spacing w:after="0" w:line="240" w:lineRule="auto"/>
              <w:rPr>
                <w:rFonts w:ascii="Times New Roman" w:hAnsi="Times New Roman" w:cs="Times New Roman"/>
                <w:sz w:val="18"/>
                <w:szCs w:val="18"/>
              </w:rPr>
            </w:pPr>
          </w:p>
          <w:p w14:paraId="0FEFDC69" w14:textId="77777777" w:rsidR="008676F2" w:rsidRDefault="008676F2" w:rsidP="00AC4DF2">
            <w:pPr>
              <w:spacing w:after="0" w:line="240" w:lineRule="auto"/>
              <w:rPr>
                <w:rFonts w:ascii="Times New Roman" w:hAnsi="Times New Roman" w:cs="Times New Roman"/>
                <w:sz w:val="18"/>
                <w:szCs w:val="18"/>
              </w:rPr>
            </w:pPr>
          </w:p>
          <w:p w14:paraId="7FE75972" w14:textId="77777777" w:rsidR="008676F2" w:rsidRDefault="008676F2" w:rsidP="00AC4DF2">
            <w:pPr>
              <w:spacing w:after="0" w:line="240" w:lineRule="auto"/>
              <w:rPr>
                <w:rFonts w:ascii="Times New Roman" w:hAnsi="Times New Roman" w:cs="Times New Roman"/>
                <w:sz w:val="18"/>
                <w:szCs w:val="18"/>
              </w:rPr>
            </w:pPr>
          </w:p>
          <w:p w14:paraId="695F582F" w14:textId="77777777" w:rsidR="008676F2" w:rsidRDefault="008676F2" w:rsidP="00AC4DF2">
            <w:pPr>
              <w:spacing w:after="0" w:line="240" w:lineRule="auto"/>
              <w:rPr>
                <w:rFonts w:ascii="Times New Roman" w:hAnsi="Times New Roman" w:cs="Times New Roman"/>
                <w:sz w:val="18"/>
                <w:szCs w:val="18"/>
              </w:rPr>
            </w:pPr>
          </w:p>
          <w:p w14:paraId="09C6E0F7" w14:textId="77777777" w:rsidR="008676F2" w:rsidRDefault="008676F2" w:rsidP="00AC4DF2">
            <w:pPr>
              <w:spacing w:after="0" w:line="240" w:lineRule="auto"/>
              <w:rPr>
                <w:rFonts w:ascii="Times New Roman" w:hAnsi="Times New Roman" w:cs="Times New Roman"/>
                <w:sz w:val="18"/>
                <w:szCs w:val="18"/>
              </w:rPr>
            </w:pPr>
          </w:p>
          <w:p w14:paraId="2DB107B3" w14:textId="77777777" w:rsidR="008676F2" w:rsidRDefault="008676F2" w:rsidP="00AC4DF2">
            <w:pPr>
              <w:spacing w:after="0" w:line="240" w:lineRule="auto"/>
              <w:rPr>
                <w:rFonts w:ascii="Times New Roman" w:hAnsi="Times New Roman" w:cs="Times New Roman"/>
                <w:sz w:val="18"/>
                <w:szCs w:val="18"/>
              </w:rPr>
            </w:pPr>
          </w:p>
          <w:p w14:paraId="7B8118B1" w14:textId="77777777" w:rsidR="008676F2" w:rsidRDefault="008676F2" w:rsidP="00AC4DF2">
            <w:pPr>
              <w:spacing w:after="0" w:line="240" w:lineRule="auto"/>
              <w:rPr>
                <w:rFonts w:ascii="Times New Roman" w:hAnsi="Times New Roman" w:cs="Times New Roman"/>
                <w:sz w:val="18"/>
                <w:szCs w:val="18"/>
              </w:rPr>
            </w:pPr>
          </w:p>
          <w:p w14:paraId="229D471F" w14:textId="77777777" w:rsidR="008676F2" w:rsidRPr="00AC4DF2" w:rsidRDefault="008676F2" w:rsidP="00AC4DF2">
            <w:pPr>
              <w:spacing w:after="0" w:line="240" w:lineRule="auto"/>
              <w:rPr>
                <w:rFonts w:ascii="Times New Roman" w:hAnsi="Times New Roman" w:cs="Times New Roman"/>
                <w:sz w:val="18"/>
                <w:szCs w:val="18"/>
              </w:rPr>
            </w:pPr>
          </w:p>
        </w:tc>
      </w:tr>
    </w:tbl>
    <w:p w14:paraId="4B562E54" w14:textId="77777777" w:rsidR="00AC4DF2" w:rsidRDefault="00AC4DF2" w:rsidP="00AC4DF2">
      <w:pPr>
        <w:spacing w:after="0" w:line="240" w:lineRule="auto"/>
        <w:jc w:val="center"/>
        <w:rPr>
          <w:rFonts w:ascii="Times New Roman" w:hAnsi="Times New Roman" w:cs="Times New Roman"/>
          <w:sz w:val="18"/>
          <w:szCs w:val="18"/>
        </w:rPr>
      </w:pPr>
    </w:p>
    <w:p w14:paraId="443C1738" w14:textId="77777777" w:rsidR="008676F2" w:rsidRDefault="008676F2" w:rsidP="00AC4DF2">
      <w:pPr>
        <w:spacing w:after="0" w:line="240" w:lineRule="auto"/>
        <w:jc w:val="center"/>
        <w:rPr>
          <w:rFonts w:ascii="Times New Roman" w:hAnsi="Times New Roman" w:cs="Times New Roman"/>
          <w:sz w:val="18"/>
          <w:szCs w:val="18"/>
        </w:rPr>
      </w:pPr>
    </w:p>
    <w:p w14:paraId="50539CDB" w14:textId="77777777" w:rsidR="008676F2" w:rsidRDefault="008676F2" w:rsidP="00AC4DF2">
      <w:pPr>
        <w:spacing w:after="0" w:line="240" w:lineRule="auto"/>
        <w:jc w:val="center"/>
        <w:rPr>
          <w:rFonts w:ascii="Times New Roman" w:hAnsi="Times New Roman" w:cs="Times New Roman"/>
          <w:sz w:val="18"/>
          <w:szCs w:val="18"/>
        </w:rPr>
      </w:pPr>
    </w:p>
    <w:p w14:paraId="32B54B69" w14:textId="77777777" w:rsidR="008676F2" w:rsidRDefault="008676F2" w:rsidP="00AC4DF2">
      <w:pPr>
        <w:spacing w:after="0" w:line="240" w:lineRule="auto"/>
        <w:jc w:val="center"/>
        <w:rPr>
          <w:rFonts w:ascii="Times New Roman" w:hAnsi="Times New Roman" w:cs="Times New Roman"/>
          <w:sz w:val="18"/>
          <w:szCs w:val="18"/>
        </w:rPr>
      </w:pPr>
    </w:p>
    <w:p w14:paraId="701ACA6B" w14:textId="77777777" w:rsidR="008676F2" w:rsidRDefault="008676F2" w:rsidP="00AC4DF2">
      <w:pPr>
        <w:spacing w:after="0" w:line="240" w:lineRule="auto"/>
        <w:jc w:val="center"/>
        <w:rPr>
          <w:rFonts w:ascii="Times New Roman" w:hAnsi="Times New Roman" w:cs="Times New Roman"/>
          <w:sz w:val="18"/>
          <w:szCs w:val="18"/>
        </w:rPr>
      </w:pPr>
    </w:p>
    <w:p w14:paraId="4ED44B74" w14:textId="77777777" w:rsidR="008676F2" w:rsidRDefault="008676F2" w:rsidP="00AC4DF2">
      <w:pPr>
        <w:spacing w:after="0" w:line="240" w:lineRule="auto"/>
        <w:jc w:val="center"/>
        <w:rPr>
          <w:rFonts w:ascii="Times New Roman" w:hAnsi="Times New Roman" w:cs="Times New Roman"/>
          <w:sz w:val="18"/>
          <w:szCs w:val="18"/>
        </w:rPr>
      </w:pPr>
    </w:p>
    <w:p w14:paraId="415F803A" w14:textId="77777777" w:rsidR="008676F2" w:rsidRDefault="008676F2" w:rsidP="00AC4DF2">
      <w:pPr>
        <w:spacing w:after="0" w:line="240" w:lineRule="auto"/>
        <w:jc w:val="center"/>
        <w:rPr>
          <w:rFonts w:ascii="Times New Roman" w:hAnsi="Times New Roman" w:cs="Times New Roman"/>
          <w:sz w:val="18"/>
          <w:szCs w:val="18"/>
        </w:rPr>
      </w:pPr>
    </w:p>
    <w:p w14:paraId="07C6F7CE" w14:textId="77777777" w:rsidR="008676F2" w:rsidRDefault="008676F2" w:rsidP="00AC4DF2">
      <w:pPr>
        <w:spacing w:after="0" w:line="240" w:lineRule="auto"/>
        <w:jc w:val="center"/>
        <w:rPr>
          <w:rFonts w:ascii="Times New Roman" w:hAnsi="Times New Roman" w:cs="Times New Roman"/>
          <w:sz w:val="18"/>
          <w:szCs w:val="18"/>
        </w:rPr>
      </w:pPr>
    </w:p>
    <w:p w14:paraId="771D5F4B" w14:textId="77777777" w:rsidR="008676F2" w:rsidRDefault="008676F2" w:rsidP="00AC4DF2">
      <w:pPr>
        <w:spacing w:after="0" w:line="240" w:lineRule="auto"/>
        <w:jc w:val="center"/>
        <w:rPr>
          <w:rFonts w:ascii="Times New Roman" w:hAnsi="Times New Roman" w:cs="Times New Roman"/>
          <w:sz w:val="18"/>
          <w:szCs w:val="18"/>
        </w:rPr>
      </w:pPr>
    </w:p>
    <w:p w14:paraId="3CDDA8B2" w14:textId="77777777" w:rsidR="008676F2" w:rsidRDefault="008676F2" w:rsidP="00AC4DF2">
      <w:pPr>
        <w:spacing w:after="0" w:line="240" w:lineRule="auto"/>
        <w:jc w:val="center"/>
        <w:rPr>
          <w:rFonts w:ascii="Times New Roman" w:hAnsi="Times New Roman" w:cs="Times New Roman"/>
          <w:sz w:val="18"/>
          <w:szCs w:val="18"/>
        </w:rPr>
      </w:pPr>
    </w:p>
    <w:p w14:paraId="1E9D9699" w14:textId="77777777" w:rsidR="008676F2" w:rsidRDefault="008676F2" w:rsidP="00AC4DF2">
      <w:pPr>
        <w:spacing w:after="0" w:line="240" w:lineRule="auto"/>
        <w:jc w:val="center"/>
        <w:rPr>
          <w:rFonts w:ascii="Times New Roman" w:hAnsi="Times New Roman" w:cs="Times New Roman"/>
          <w:sz w:val="18"/>
          <w:szCs w:val="18"/>
        </w:rPr>
      </w:pPr>
    </w:p>
    <w:p w14:paraId="1EA72E92" w14:textId="77777777" w:rsidR="008676F2" w:rsidRDefault="008676F2" w:rsidP="00AC4DF2">
      <w:pPr>
        <w:spacing w:after="0" w:line="240" w:lineRule="auto"/>
        <w:jc w:val="center"/>
        <w:rPr>
          <w:rFonts w:ascii="Times New Roman" w:hAnsi="Times New Roman" w:cs="Times New Roman"/>
          <w:sz w:val="18"/>
          <w:szCs w:val="18"/>
        </w:rPr>
      </w:pPr>
    </w:p>
    <w:p w14:paraId="0EB2595B" w14:textId="77777777" w:rsidR="008676F2" w:rsidRDefault="008676F2" w:rsidP="00AC4DF2">
      <w:pPr>
        <w:spacing w:after="0" w:line="240" w:lineRule="auto"/>
        <w:jc w:val="center"/>
        <w:rPr>
          <w:rFonts w:ascii="Times New Roman" w:hAnsi="Times New Roman" w:cs="Times New Roman"/>
          <w:sz w:val="18"/>
          <w:szCs w:val="18"/>
        </w:rPr>
      </w:pPr>
    </w:p>
    <w:p w14:paraId="6B1AA204" w14:textId="77777777" w:rsidR="00FF0E97" w:rsidRDefault="00FF0E97" w:rsidP="00AC4DF2">
      <w:pPr>
        <w:spacing w:after="0" w:line="240" w:lineRule="auto"/>
        <w:jc w:val="center"/>
        <w:rPr>
          <w:rFonts w:ascii="Times New Roman" w:hAnsi="Times New Roman" w:cs="Times New Roman"/>
          <w:sz w:val="18"/>
          <w:szCs w:val="18"/>
        </w:rPr>
      </w:pPr>
    </w:p>
    <w:p w14:paraId="77C668DD" w14:textId="77777777" w:rsidR="00FF0E97" w:rsidRDefault="00FF0E97" w:rsidP="00AC4DF2">
      <w:pPr>
        <w:spacing w:after="0" w:line="240" w:lineRule="auto"/>
        <w:jc w:val="center"/>
        <w:rPr>
          <w:rFonts w:ascii="Times New Roman" w:hAnsi="Times New Roman" w:cs="Times New Roman"/>
          <w:sz w:val="18"/>
          <w:szCs w:val="18"/>
        </w:rPr>
      </w:pPr>
    </w:p>
    <w:p w14:paraId="11B1D867" w14:textId="77777777" w:rsidR="00FF0E97" w:rsidRDefault="00FF0E97" w:rsidP="00AC4DF2">
      <w:pPr>
        <w:spacing w:after="0" w:line="240" w:lineRule="auto"/>
        <w:jc w:val="center"/>
        <w:rPr>
          <w:rFonts w:ascii="Times New Roman" w:hAnsi="Times New Roman" w:cs="Times New Roman"/>
          <w:sz w:val="18"/>
          <w:szCs w:val="18"/>
        </w:rPr>
      </w:pPr>
    </w:p>
    <w:p w14:paraId="6EC7B378" w14:textId="77777777" w:rsidR="00FF0E97" w:rsidRDefault="00FF0E97" w:rsidP="00AC4DF2">
      <w:pPr>
        <w:spacing w:after="0" w:line="240" w:lineRule="auto"/>
        <w:jc w:val="center"/>
        <w:rPr>
          <w:rFonts w:ascii="Times New Roman" w:hAnsi="Times New Roman" w:cs="Times New Roman"/>
          <w:sz w:val="18"/>
          <w:szCs w:val="18"/>
        </w:rPr>
      </w:pPr>
    </w:p>
    <w:p w14:paraId="7E3CEA71" w14:textId="77777777" w:rsidR="00FF0E97" w:rsidRDefault="00FF0E97" w:rsidP="00AC4DF2">
      <w:pPr>
        <w:spacing w:after="0" w:line="240" w:lineRule="auto"/>
        <w:jc w:val="center"/>
        <w:rPr>
          <w:rFonts w:ascii="Times New Roman" w:hAnsi="Times New Roman" w:cs="Times New Roman"/>
          <w:sz w:val="18"/>
          <w:szCs w:val="18"/>
        </w:rPr>
      </w:pPr>
    </w:p>
    <w:p w14:paraId="01FAE7F7" w14:textId="77777777" w:rsidR="00FF0E97" w:rsidRDefault="00FF0E97" w:rsidP="00AC4DF2">
      <w:pPr>
        <w:spacing w:after="0" w:line="240" w:lineRule="auto"/>
        <w:jc w:val="center"/>
        <w:rPr>
          <w:rFonts w:ascii="Times New Roman" w:hAnsi="Times New Roman" w:cs="Times New Roman"/>
          <w:sz w:val="18"/>
          <w:szCs w:val="18"/>
        </w:rPr>
      </w:pPr>
    </w:p>
    <w:p w14:paraId="11A1AC66" w14:textId="77777777" w:rsidR="00FF0E97" w:rsidRDefault="00FF0E97" w:rsidP="00AC4DF2">
      <w:pPr>
        <w:spacing w:after="0" w:line="240" w:lineRule="auto"/>
        <w:jc w:val="center"/>
        <w:rPr>
          <w:rFonts w:ascii="Times New Roman" w:hAnsi="Times New Roman" w:cs="Times New Roman"/>
          <w:sz w:val="18"/>
          <w:szCs w:val="18"/>
        </w:rPr>
      </w:pPr>
    </w:p>
    <w:p w14:paraId="025F8B58" w14:textId="77777777" w:rsidR="00FF0E97" w:rsidRPr="00AC4DF2" w:rsidRDefault="00FF0E97" w:rsidP="00AC4DF2">
      <w:pPr>
        <w:spacing w:after="0" w:line="240" w:lineRule="auto"/>
        <w:jc w:val="center"/>
        <w:rPr>
          <w:rFonts w:ascii="Times New Roman" w:hAnsi="Times New Roman" w:cs="Times New Roman"/>
          <w:sz w:val="18"/>
          <w:szCs w:val="18"/>
        </w:rPr>
      </w:pPr>
    </w:p>
    <w:p w14:paraId="2671619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Адресный перечень дворовых территорий, расположенных на территории г.о. Тейково  Ивановской области, подлежащих благоустройству в 2018 году.</w:t>
      </w:r>
    </w:p>
    <w:p w14:paraId="66BAE282" w14:textId="77777777" w:rsidR="00AC4DF2" w:rsidRPr="00AC4DF2" w:rsidRDefault="00AC4DF2" w:rsidP="00AC4DF2">
      <w:pPr>
        <w:spacing w:after="0" w:line="240" w:lineRule="auto"/>
        <w:jc w:val="center"/>
        <w:rPr>
          <w:rFonts w:ascii="Times New Roman" w:hAnsi="Times New Roman" w:cs="Times New Roman"/>
          <w:sz w:val="18"/>
          <w:szCs w:val="18"/>
        </w:rPr>
      </w:pPr>
    </w:p>
    <w:tbl>
      <w:tblPr>
        <w:tblW w:w="5000" w:type="pct"/>
        <w:tblInd w:w="2" w:type="dxa"/>
        <w:tblLook w:val="00A0" w:firstRow="1" w:lastRow="0" w:firstColumn="1" w:lastColumn="0" w:noHBand="0" w:noVBand="0"/>
      </w:tblPr>
      <w:tblGrid>
        <w:gridCol w:w="1581"/>
        <w:gridCol w:w="8835"/>
      </w:tblGrid>
      <w:tr w:rsidR="00AC4DF2" w:rsidRPr="00AC4DF2" w14:paraId="4E494724" w14:textId="77777777" w:rsidTr="00AC4DF2">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14:paraId="2A908C9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241" w:type="pct"/>
            <w:tcBorders>
              <w:top w:val="single" w:sz="4" w:space="0" w:color="auto"/>
              <w:left w:val="nil"/>
              <w:bottom w:val="single" w:sz="4" w:space="0" w:color="auto"/>
              <w:right w:val="single" w:sz="4" w:space="0" w:color="auto"/>
            </w:tcBorders>
            <w:noWrap/>
            <w:vAlign w:val="center"/>
          </w:tcPr>
          <w:p w14:paraId="066E3DE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Адреса дворовых территорий</w:t>
            </w:r>
          </w:p>
        </w:tc>
      </w:tr>
      <w:tr w:rsidR="00AC4DF2" w:rsidRPr="00AC4DF2" w14:paraId="12943CF5"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6C3B1ED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241" w:type="pct"/>
            <w:tcBorders>
              <w:top w:val="nil"/>
              <w:left w:val="nil"/>
              <w:bottom w:val="single" w:sz="4" w:space="0" w:color="auto"/>
              <w:right w:val="single" w:sz="4" w:space="0" w:color="auto"/>
            </w:tcBorders>
            <w:noWrap/>
            <w:vAlign w:val="center"/>
          </w:tcPr>
          <w:p w14:paraId="331A49F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2-я Комовская, д. 15</w:t>
            </w:r>
          </w:p>
        </w:tc>
      </w:tr>
      <w:tr w:rsidR="00AC4DF2" w:rsidRPr="00AC4DF2" w14:paraId="3EC5F2AA"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5BF34DA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241" w:type="pct"/>
            <w:tcBorders>
              <w:top w:val="nil"/>
              <w:left w:val="nil"/>
              <w:bottom w:val="single" w:sz="4" w:space="0" w:color="auto"/>
              <w:right w:val="single" w:sz="4" w:space="0" w:color="auto"/>
            </w:tcBorders>
            <w:noWrap/>
            <w:vAlign w:val="center"/>
          </w:tcPr>
          <w:p w14:paraId="1FF6166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Ульяновская, д. 2</w:t>
            </w:r>
          </w:p>
        </w:tc>
      </w:tr>
      <w:tr w:rsidR="00AC4DF2" w:rsidRPr="00AC4DF2" w14:paraId="3F907AF7"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4AFB32A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w:t>
            </w:r>
          </w:p>
        </w:tc>
        <w:tc>
          <w:tcPr>
            <w:tcW w:w="4241" w:type="pct"/>
            <w:tcBorders>
              <w:top w:val="nil"/>
              <w:left w:val="nil"/>
              <w:bottom w:val="single" w:sz="4" w:space="0" w:color="auto"/>
              <w:right w:val="single" w:sz="4" w:space="0" w:color="auto"/>
            </w:tcBorders>
            <w:noWrap/>
            <w:vAlign w:val="center"/>
          </w:tcPr>
          <w:p w14:paraId="21D33B2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Октябрьская, д. 23</w:t>
            </w:r>
          </w:p>
        </w:tc>
      </w:tr>
      <w:tr w:rsidR="00AC4DF2" w:rsidRPr="00AC4DF2" w14:paraId="35DC2F4F"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24CA39F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4241" w:type="pct"/>
            <w:tcBorders>
              <w:top w:val="nil"/>
              <w:left w:val="nil"/>
              <w:bottom w:val="single" w:sz="4" w:space="0" w:color="auto"/>
              <w:right w:val="single" w:sz="4" w:space="0" w:color="auto"/>
            </w:tcBorders>
            <w:noWrap/>
            <w:vAlign w:val="center"/>
          </w:tcPr>
          <w:p w14:paraId="7D1F53B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Шестагинская, д. 46</w:t>
            </w:r>
          </w:p>
        </w:tc>
      </w:tr>
      <w:tr w:rsidR="00AC4DF2" w:rsidRPr="00AC4DF2" w14:paraId="1E3B8B2B"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5B0FC5A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4241" w:type="pct"/>
            <w:tcBorders>
              <w:top w:val="nil"/>
              <w:left w:val="nil"/>
              <w:bottom w:val="single" w:sz="4" w:space="0" w:color="auto"/>
              <w:right w:val="single" w:sz="4" w:space="0" w:color="auto"/>
            </w:tcBorders>
            <w:noWrap/>
            <w:vAlign w:val="center"/>
          </w:tcPr>
          <w:p w14:paraId="071DD33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13</w:t>
            </w:r>
          </w:p>
        </w:tc>
      </w:tr>
      <w:tr w:rsidR="00AC4DF2" w:rsidRPr="00AC4DF2" w14:paraId="1B88A538"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6D56A2F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w:t>
            </w:r>
          </w:p>
        </w:tc>
        <w:tc>
          <w:tcPr>
            <w:tcW w:w="4241" w:type="pct"/>
            <w:tcBorders>
              <w:top w:val="nil"/>
              <w:left w:val="nil"/>
              <w:bottom w:val="single" w:sz="4" w:space="0" w:color="auto"/>
              <w:right w:val="single" w:sz="4" w:space="0" w:color="auto"/>
            </w:tcBorders>
            <w:noWrap/>
            <w:vAlign w:val="center"/>
          </w:tcPr>
          <w:p w14:paraId="2FB706B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2-я Комовская, д. 12</w:t>
            </w:r>
          </w:p>
        </w:tc>
      </w:tr>
      <w:tr w:rsidR="00AC4DF2" w:rsidRPr="00AC4DF2" w14:paraId="5E60A0C1"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643724E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w:t>
            </w:r>
          </w:p>
        </w:tc>
        <w:tc>
          <w:tcPr>
            <w:tcW w:w="4241" w:type="pct"/>
            <w:tcBorders>
              <w:top w:val="nil"/>
              <w:left w:val="nil"/>
              <w:bottom w:val="single" w:sz="4" w:space="0" w:color="auto"/>
              <w:right w:val="single" w:sz="4" w:space="0" w:color="auto"/>
            </w:tcBorders>
            <w:noWrap/>
            <w:vAlign w:val="center"/>
          </w:tcPr>
          <w:p w14:paraId="3290217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3</w:t>
            </w:r>
          </w:p>
        </w:tc>
      </w:tr>
      <w:tr w:rsidR="00AC4DF2" w:rsidRPr="00AC4DF2" w14:paraId="6D515955"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3C03F3B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w:t>
            </w:r>
          </w:p>
        </w:tc>
        <w:tc>
          <w:tcPr>
            <w:tcW w:w="4241" w:type="pct"/>
            <w:tcBorders>
              <w:top w:val="nil"/>
              <w:left w:val="nil"/>
              <w:bottom w:val="single" w:sz="4" w:space="0" w:color="auto"/>
              <w:right w:val="single" w:sz="4" w:space="0" w:color="auto"/>
            </w:tcBorders>
            <w:noWrap/>
            <w:vAlign w:val="center"/>
          </w:tcPr>
          <w:p w14:paraId="7EAA7B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5</w:t>
            </w:r>
          </w:p>
        </w:tc>
      </w:tr>
      <w:tr w:rsidR="00AC4DF2" w:rsidRPr="00AC4DF2" w14:paraId="01786872"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64DCFEB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w:t>
            </w:r>
          </w:p>
        </w:tc>
        <w:tc>
          <w:tcPr>
            <w:tcW w:w="4241" w:type="pct"/>
            <w:tcBorders>
              <w:top w:val="nil"/>
              <w:left w:val="nil"/>
              <w:bottom w:val="single" w:sz="4" w:space="0" w:color="auto"/>
              <w:right w:val="single" w:sz="4" w:space="0" w:color="auto"/>
            </w:tcBorders>
            <w:noWrap/>
            <w:vAlign w:val="center"/>
          </w:tcPr>
          <w:p w14:paraId="0D25E2B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15</w:t>
            </w:r>
          </w:p>
        </w:tc>
      </w:tr>
      <w:tr w:rsidR="00AC4DF2" w:rsidRPr="00AC4DF2" w14:paraId="46249374"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034B939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4241" w:type="pct"/>
            <w:tcBorders>
              <w:top w:val="nil"/>
              <w:left w:val="nil"/>
              <w:bottom w:val="single" w:sz="4" w:space="0" w:color="auto"/>
              <w:right w:val="single" w:sz="4" w:space="0" w:color="auto"/>
            </w:tcBorders>
            <w:noWrap/>
            <w:vAlign w:val="center"/>
          </w:tcPr>
          <w:p w14:paraId="0569C7D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Щорса, д. 7</w:t>
            </w:r>
          </w:p>
        </w:tc>
      </w:tr>
      <w:tr w:rsidR="00AC4DF2" w:rsidRPr="00AC4DF2" w14:paraId="7FAB7CA8"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04399C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w:t>
            </w:r>
          </w:p>
        </w:tc>
        <w:tc>
          <w:tcPr>
            <w:tcW w:w="4241" w:type="pct"/>
            <w:tcBorders>
              <w:top w:val="nil"/>
              <w:left w:val="nil"/>
              <w:bottom w:val="single" w:sz="4" w:space="0" w:color="auto"/>
              <w:right w:val="single" w:sz="4" w:space="0" w:color="auto"/>
            </w:tcBorders>
            <w:noWrap/>
            <w:vAlign w:val="center"/>
          </w:tcPr>
          <w:p w14:paraId="3136000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д.1</w:t>
            </w:r>
          </w:p>
        </w:tc>
      </w:tr>
      <w:tr w:rsidR="00AC4DF2" w:rsidRPr="00AC4DF2" w14:paraId="6DB01D5B"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70DA25C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w:t>
            </w:r>
          </w:p>
        </w:tc>
        <w:tc>
          <w:tcPr>
            <w:tcW w:w="4241" w:type="pct"/>
            <w:tcBorders>
              <w:top w:val="nil"/>
              <w:left w:val="nil"/>
              <w:bottom w:val="single" w:sz="4" w:space="0" w:color="auto"/>
              <w:right w:val="single" w:sz="4" w:space="0" w:color="auto"/>
            </w:tcBorders>
            <w:noWrap/>
            <w:vAlign w:val="center"/>
          </w:tcPr>
          <w:p w14:paraId="7BE7262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8 марта, д. 12</w:t>
            </w:r>
          </w:p>
        </w:tc>
      </w:tr>
      <w:tr w:rsidR="00AC4DF2" w:rsidRPr="00AC4DF2" w14:paraId="2C8D7F36"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18630EE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w:t>
            </w:r>
          </w:p>
        </w:tc>
        <w:tc>
          <w:tcPr>
            <w:tcW w:w="4241" w:type="pct"/>
            <w:tcBorders>
              <w:top w:val="nil"/>
              <w:left w:val="nil"/>
              <w:bottom w:val="single" w:sz="4" w:space="0" w:color="auto"/>
              <w:right w:val="single" w:sz="4" w:space="0" w:color="auto"/>
            </w:tcBorders>
            <w:noWrap/>
            <w:vAlign w:val="center"/>
          </w:tcPr>
          <w:p w14:paraId="2B3F0AC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Октябрьская, д. 1</w:t>
            </w:r>
          </w:p>
        </w:tc>
      </w:tr>
      <w:tr w:rsidR="00AC4DF2" w:rsidRPr="00AC4DF2" w14:paraId="08418714"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4B560B5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14</w:t>
            </w:r>
          </w:p>
        </w:tc>
        <w:tc>
          <w:tcPr>
            <w:tcW w:w="4241" w:type="pct"/>
            <w:tcBorders>
              <w:top w:val="nil"/>
              <w:left w:val="nil"/>
              <w:bottom w:val="single" w:sz="4" w:space="0" w:color="auto"/>
              <w:right w:val="single" w:sz="4" w:space="0" w:color="auto"/>
            </w:tcBorders>
            <w:noWrap/>
            <w:vAlign w:val="center"/>
          </w:tcPr>
          <w:p w14:paraId="3EFCEDF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Индустриальная, д. 7</w:t>
            </w:r>
          </w:p>
        </w:tc>
      </w:tr>
      <w:tr w:rsidR="00AC4DF2" w:rsidRPr="00AC4DF2" w14:paraId="6EDCEEBC"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54E7D12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w:t>
            </w:r>
          </w:p>
        </w:tc>
        <w:tc>
          <w:tcPr>
            <w:tcW w:w="4241" w:type="pct"/>
            <w:tcBorders>
              <w:top w:val="nil"/>
              <w:left w:val="nil"/>
              <w:bottom w:val="single" w:sz="4" w:space="0" w:color="auto"/>
              <w:right w:val="single" w:sz="4" w:space="0" w:color="auto"/>
            </w:tcBorders>
            <w:noWrap/>
            <w:vAlign w:val="center"/>
          </w:tcPr>
          <w:p w14:paraId="5C4F723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Социалистическая, д. 4</w:t>
            </w:r>
          </w:p>
        </w:tc>
      </w:tr>
      <w:tr w:rsidR="00AC4DF2" w:rsidRPr="00AC4DF2" w14:paraId="1BDAB68B"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2CBF84D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16</w:t>
            </w:r>
          </w:p>
        </w:tc>
        <w:tc>
          <w:tcPr>
            <w:tcW w:w="4241" w:type="pct"/>
            <w:tcBorders>
              <w:top w:val="nil"/>
              <w:left w:val="nil"/>
              <w:bottom w:val="single" w:sz="4" w:space="0" w:color="auto"/>
              <w:right w:val="single" w:sz="4" w:space="0" w:color="auto"/>
            </w:tcBorders>
            <w:noWrap/>
            <w:vAlign w:val="center"/>
          </w:tcPr>
          <w:p w14:paraId="4A578D7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Станционная, д. 21</w:t>
            </w:r>
          </w:p>
        </w:tc>
      </w:tr>
      <w:tr w:rsidR="00AC4DF2" w:rsidRPr="00AC4DF2" w14:paraId="018CBDED"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3099C1B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4241" w:type="pct"/>
            <w:tcBorders>
              <w:top w:val="nil"/>
              <w:left w:val="nil"/>
              <w:bottom w:val="single" w:sz="4" w:space="0" w:color="auto"/>
              <w:right w:val="single" w:sz="4" w:space="0" w:color="auto"/>
            </w:tcBorders>
            <w:noWrap/>
            <w:vAlign w:val="center"/>
          </w:tcPr>
          <w:p w14:paraId="15A8A34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Нагорная, д. 19</w:t>
            </w:r>
          </w:p>
        </w:tc>
      </w:tr>
      <w:tr w:rsidR="00AC4DF2" w:rsidRPr="00AC4DF2" w14:paraId="5D883768"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0F5EEC7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18</w:t>
            </w:r>
          </w:p>
        </w:tc>
        <w:tc>
          <w:tcPr>
            <w:tcW w:w="4241" w:type="pct"/>
            <w:tcBorders>
              <w:top w:val="nil"/>
              <w:left w:val="nil"/>
              <w:bottom w:val="single" w:sz="4" w:space="0" w:color="auto"/>
              <w:right w:val="single" w:sz="4" w:space="0" w:color="auto"/>
            </w:tcBorders>
            <w:noWrap/>
            <w:vAlign w:val="center"/>
          </w:tcPr>
          <w:p w14:paraId="47A3448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пос. Фрунзе, д. 30, 31,32,33</w:t>
            </w:r>
          </w:p>
        </w:tc>
      </w:tr>
      <w:tr w:rsidR="00AC4DF2" w:rsidRPr="00AC4DF2" w14:paraId="36AA4166"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4DC282D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4241" w:type="pct"/>
            <w:tcBorders>
              <w:top w:val="nil"/>
              <w:left w:val="nil"/>
              <w:bottom w:val="single" w:sz="4" w:space="0" w:color="auto"/>
              <w:right w:val="single" w:sz="4" w:space="0" w:color="auto"/>
            </w:tcBorders>
            <w:noWrap/>
            <w:vAlign w:val="center"/>
          </w:tcPr>
          <w:p w14:paraId="3A219DA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Молодежная, д. 1,3</w:t>
            </w:r>
          </w:p>
        </w:tc>
      </w:tr>
      <w:tr w:rsidR="00AC4DF2" w:rsidRPr="00AC4DF2" w14:paraId="50BDD8FC"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3C9BBA3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w:t>
            </w:r>
          </w:p>
        </w:tc>
        <w:tc>
          <w:tcPr>
            <w:tcW w:w="4241" w:type="pct"/>
            <w:tcBorders>
              <w:top w:val="nil"/>
              <w:left w:val="nil"/>
              <w:bottom w:val="single" w:sz="4" w:space="0" w:color="auto"/>
              <w:right w:val="single" w:sz="4" w:space="0" w:color="auto"/>
            </w:tcBorders>
            <w:noWrap/>
            <w:vAlign w:val="center"/>
          </w:tcPr>
          <w:p w14:paraId="3D430FB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ул. Станционная, д. 9</w:t>
            </w:r>
          </w:p>
        </w:tc>
      </w:tr>
    </w:tbl>
    <w:p w14:paraId="1E3A13AA" w14:textId="77777777" w:rsidR="00AC4DF2" w:rsidRPr="00AC4DF2" w:rsidRDefault="00AC4DF2" w:rsidP="00AC4DF2">
      <w:pPr>
        <w:spacing w:after="0" w:line="240" w:lineRule="auto"/>
        <w:jc w:val="center"/>
        <w:rPr>
          <w:rFonts w:ascii="Times New Roman" w:hAnsi="Times New Roman" w:cs="Times New Roman"/>
          <w:sz w:val="18"/>
          <w:szCs w:val="18"/>
        </w:rPr>
      </w:pPr>
    </w:p>
    <w:p w14:paraId="35112B9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Адресный перечень дворовых территорий, расположенных на территории г.о. Тейково  Ивановской области, подлежащих благоустройству в 2019-2024* году.</w:t>
      </w:r>
    </w:p>
    <w:tbl>
      <w:tblPr>
        <w:tblW w:w="5000" w:type="pct"/>
        <w:tblInd w:w="2" w:type="dxa"/>
        <w:tblLook w:val="00A0" w:firstRow="1" w:lastRow="0" w:firstColumn="1" w:lastColumn="0" w:noHBand="0" w:noVBand="0"/>
      </w:tblPr>
      <w:tblGrid>
        <w:gridCol w:w="1581"/>
        <w:gridCol w:w="8835"/>
      </w:tblGrid>
      <w:tr w:rsidR="00AC4DF2" w:rsidRPr="00AC4DF2" w14:paraId="39C7401C" w14:textId="77777777" w:rsidTr="00AC4DF2">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14:paraId="6EC2EB1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241" w:type="pct"/>
            <w:tcBorders>
              <w:top w:val="single" w:sz="4" w:space="0" w:color="auto"/>
              <w:left w:val="nil"/>
              <w:bottom w:val="single" w:sz="4" w:space="0" w:color="auto"/>
              <w:right w:val="single" w:sz="4" w:space="0" w:color="auto"/>
            </w:tcBorders>
            <w:noWrap/>
            <w:vAlign w:val="center"/>
          </w:tcPr>
          <w:p w14:paraId="46C2C9D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Адреса дворовых территорий</w:t>
            </w:r>
          </w:p>
        </w:tc>
      </w:tr>
      <w:tr w:rsidR="00AC4DF2" w:rsidRPr="00AC4DF2" w14:paraId="12B14280" w14:textId="77777777" w:rsidTr="00AC4DF2">
        <w:trPr>
          <w:trHeight w:val="300"/>
        </w:trPr>
        <w:tc>
          <w:tcPr>
            <w:tcW w:w="759" w:type="pct"/>
            <w:tcBorders>
              <w:top w:val="nil"/>
              <w:left w:val="single" w:sz="4" w:space="0" w:color="auto"/>
              <w:bottom w:val="single" w:sz="4" w:space="0" w:color="auto"/>
              <w:right w:val="single" w:sz="4" w:space="0" w:color="auto"/>
            </w:tcBorders>
            <w:noWrap/>
            <w:vAlign w:val="center"/>
          </w:tcPr>
          <w:p w14:paraId="2BF352AE"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4241" w:type="pct"/>
            <w:tcBorders>
              <w:top w:val="nil"/>
              <w:left w:val="nil"/>
              <w:bottom w:val="single" w:sz="4" w:space="0" w:color="auto"/>
              <w:right w:val="single" w:sz="4" w:space="0" w:color="auto"/>
            </w:tcBorders>
            <w:noWrap/>
            <w:vAlign w:val="center"/>
          </w:tcPr>
          <w:p w14:paraId="30B7B541" w14:textId="77777777" w:rsidR="00AC4DF2" w:rsidRPr="00AC4DF2" w:rsidRDefault="00AC4DF2" w:rsidP="00AC4DF2">
            <w:pPr>
              <w:spacing w:after="0" w:line="240" w:lineRule="auto"/>
              <w:jc w:val="center"/>
              <w:rPr>
                <w:rFonts w:ascii="Times New Roman" w:hAnsi="Times New Roman" w:cs="Times New Roman"/>
                <w:sz w:val="18"/>
                <w:szCs w:val="18"/>
              </w:rPr>
            </w:pPr>
          </w:p>
        </w:tc>
      </w:tr>
    </w:tbl>
    <w:p w14:paraId="3550F1B5"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14:paraId="7D5571FC" w14:textId="77777777" w:rsidR="00AC4DF2" w:rsidRPr="00AC4DF2" w:rsidRDefault="00AC4DF2" w:rsidP="00AC4DF2">
      <w:pPr>
        <w:pStyle w:val="aff4"/>
        <w:rPr>
          <w:sz w:val="18"/>
          <w:szCs w:val="18"/>
        </w:rPr>
      </w:pPr>
    </w:p>
    <w:p w14:paraId="5202CA7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АДРЕСНЫЙ ПЕРЕЧЕНЬ</w:t>
      </w:r>
    </w:p>
    <w:p w14:paraId="501DB25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xml:space="preserve">общественных территорий, нуждающихся в благоустройстве и подлежащих благоустройству в 2022 - 2024 годах </w:t>
      </w:r>
    </w:p>
    <w:p w14:paraId="1E5054AE"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sz w:val="18"/>
          <w:szCs w:val="18"/>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26"/>
      </w:tblGrid>
      <w:tr w:rsidR="00AC4DF2" w:rsidRPr="00AC4DF2" w14:paraId="42D719FC" w14:textId="77777777" w:rsidTr="00AC4DF2">
        <w:trPr>
          <w:trHeight w:val="165"/>
        </w:trPr>
        <w:tc>
          <w:tcPr>
            <w:tcW w:w="427" w:type="pct"/>
          </w:tcPr>
          <w:p w14:paraId="0ACD683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573" w:type="pct"/>
            <w:vAlign w:val="center"/>
          </w:tcPr>
          <w:p w14:paraId="0523A0A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Адрес общественной  территории</w:t>
            </w:r>
          </w:p>
        </w:tc>
      </w:tr>
      <w:tr w:rsidR="00AC4DF2" w:rsidRPr="00AC4DF2" w14:paraId="01465315" w14:textId="77777777" w:rsidTr="00AC4DF2">
        <w:trPr>
          <w:trHeight w:val="352"/>
        </w:trPr>
        <w:tc>
          <w:tcPr>
            <w:tcW w:w="427" w:type="pct"/>
            <w:vAlign w:val="center"/>
          </w:tcPr>
          <w:p w14:paraId="510CA0E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573" w:type="pct"/>
            <w:vAlign w:val="center"/>
          </w:tcPr>
          <w:p w14:paraId="6C868FC4"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площади Ленина, скверов на ул. Октябрьская, Театрального переулка, ул. Ясельная</w:t>
            </w:r>
          </w:p>
        </w:tc>
      </w:tr>
      <w:tr w:rsidR="00AC4DF2" w:rsidRPr="00AC4DF2" w14:paraId="3654F4F5" w14:textId="77777777" w:rsidTr="00AC4DF2">
        <w:trPr>
          <w:trHeight w:val="352"/>
        </w:trPr>
        <w:tc>
          <w:tcPr>
            <w:tcW w:w="427" w:type="pct"/>
            <w:vAlign w:val="center"/>
          </w:tcPr>
          <w:p w14:paraId="01EE104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573" w:type="pct"/>
            <w:vAlign w:val="center"/>
          </w:tcPr>
          <w:p w14:paraId="24F3C18D"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Благоустройство Монумента Славы </w:t>
            </w:r>
          </w:p>
        </w:tc>
      </w:tr>
      <w:tr w:rsidR="00AC4DF2" w:rsidRPr="00AC4DF2" w14:paraId="6E3AE091" w14:textId="77777777" w:rsidTr="00AC4DF2">
        <w:trPr>
          <w:trHeight w:val="352"/>
        </w:trPr>
        <w:tc>
          <w:tcPr>
            <w:tcW w:w="427" w:type="pct"/>
            <w:vAlign w:val="center"/>
          </w:tcPr>
          <w:p w14:paraId="7446251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w:t>
            </w:r>
          </w:p>
        </w:tc>
        <w:tc>
          <w:tcPr>
            <w:tcW w:w="4573" w:type="pct"/>
            <w:vAlign w:val="center"/>
          </w:tcPr>
          <w:p w14:paraId="4208FF67"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AC4DF2" w:rsidRPr="00AC4DF2" w14:paraId="55D248FF" w14:textId="77777777" w:rsidTr="00AC4DF2">
        <w:trPr>
          <w:trHeight w:val="352"/>
        </w:trPr>
        <w:tc>
          <w:tcPr>
            <w:tcW w:w="427" w:type="pct"/>
            <w:vAlign w:val="center"/>
          </w:tcPr>
          <w:p w14:paraId="63C605D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w:t>
            </w:r>
          </w:p>
        </w:tc>
        <w:tc>
          <w:tcPr>
            <w:tcW w:w="4573" w:type="pct"/>
            <w:vAlign w:val="center"/>
          </w:tcPr>
          <w:p w14:paraId="3EDA3FE7"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xml:space="preserve">Благоустройство территории Летнего сада </w:t>
            </w:r>
          </w:p>
        </w:tc>
      </w:tr>
      <w:tr w:rsidR="00AC4DF2" w:rsidRPr="00AC4DF2" w14:paraId="32705156" w14:textId="77777777" w:rsidTr="00AC4DF2">
        <w:trPr>
          <w:trHeight w:val="352"/>
        </w:trPr>
        <w:tc>
          <w:tcPr>
            <w:tcW w:w="427" w:type="pct"/>
            <w:vAlign w:val="center"/>
          </w:tcPr>
          <w:p w14:paraId="7F4754C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w:t>
            </w:r>
          </w:p>
        </w:tc>
        <w:tc>
          <w:tcPr>
            <w:tcW w:w="4573" w:type="pct"/>
            <w:vAlign w:val="center"/>
          </w:tcPr>
          <w:p w14:paraId="6E8D011B"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AC4DF2" w:rsidRPr="00AC4DF2" w14:paraId="31F60A7A" w14:textId="77777777" w:rsidTr="00AC4DF2">
        <w:trPr>
          <w:trHeight w:val="352"/>
        </w:trPr>
        <w:tc>
          <w:tcPr>
            <w:tcW w:w="427" w:type="pct"/>
            <w:vAlign w:val="center"/>
          </w:tcPr>
          <w:p w14:paraId="19ED12B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6</w:t>
            </w:r>
          </w:p>
        </w:tc>
        <w:tc>
          <w:tcPr>
            <w:tcW w:w="4573" w:type="pct"/>
            <w:vAlign w:val="center"/>
          </w:tcPr>
          <w:p w14:paraId="36F361A7"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сквера на ул. Фрунзенской</w:t>
            </w:r>
          </w:p>
        </w:tc>
      </w:tr>
      <w:tr w:rsidR="00AC4DF2" w:rsidRPr="00AC4DF2" w14:paraId="3B77CBA3" w14:textId="77777777" w:rsidTr="00AC4DF2">
        <w:trPr>
          <w:trHeight w:val="352"/>
        </w:trPr>
        <w:tc>
          <w:tcPr>
            <w:tcW w:w="427" w:type="pct"/>
            <w:vAlign w:val="center"/>
          </w:tcPr>
          <w:p w14:paraId="46FCB6B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w:t>
            </w:r>
          </w:p>
        </w:tc>
        <w:tc>
          <w:tcPr>
            <w:tcW w:w="4573" w:type="pct"/>
            <w:vAlign w:val="center"/>
          </w:tcPr>
          <w:p w14:paraId="67FBA1B7"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площади 50 лет Октября</w:t>
            </w:r>
          </w:p>
        </w:tc>
      </w:tr>
      <w:tr w:rsidR="00AC4DF2" w:rsidRPr="00AC4DF2" w14:paraId="52C8E2B5" w14:textId="77777777" w:rsidTr="00AC4DF2">
        <w:trPr>
          <w:trHeight w:val="352"/>
        </w:trPr>
        <w:tc>
          <w:tcPr>
            <w:tcW w:w="427" w:type="pct"/>
            <w:vAlign w:val="center"/>
          </w:tcPr>
          <w:p w14:paraId="7DCC041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8</w:t>
            </w:r>
          </w:p>
        </w:tc>
        <w:tc>
          <w:tcPr>
            <w:tcW w:w="4573" w:type="pct"/>
            <w:vAlign w:val="center"/>
          </w:tcPr>
          <w:p w14:paraId="16C65C20"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 от моста через р. Вязьма в районе Березовой рощи до ул. 2-я Заречная</w:t>
            </w:r>
          </w:p>
        </w:tc>
      </w:tr>
      <w:tr w:rsidR="00AC4DF2" w:rsidRPr="00AC4DF2" w14:paraId="78D10C78" w14:textId="77777777" w:rsidTr="00AC4DF2">
        <w:trPr>
          <w:trHeight w:val="352"/>
        </w:trPr>
        <w:tc>
          <w:tcPr>
            <w:tcW w:w="427" w:type="pct"/>
            <w:vAlign w:val="center"/>
          </w:tcPr>
          <w:p w14:paraId="7FAE249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9</w:t>
            </w:r>
          </w:p>
        </w:tc>
        <w:tc>
          <w:tcPr>
            <w:tcW w:w="4573" w:type="pct"/>
            <w:vAlign w:val="center"/>
          </w:tcPr>
          <w:p w14:paraId="56BF0288"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тротуара вдоль дороги от ул. Фрунзенская по ул.1-я Комовская</w:t>
            </w:r>
          </w:p>
        </w:tc>
      </w:tr>
      <w:tr w:rsidR="00AC4DF2" w:rsidRPr="00AC4DF2" w14:paraId="07315CB1" w14:textId="77777777" w:rsidTr="00AC4DF2">
        <w:trPr>
          <w:trHeight w:val="352"/>
        </w:trPr>
        <w:tc>
          <w:tcPr>
            <w:tcW w:w="427" w:type="pct"/>
            <w:vAlign w:val="center"/>
          </w:tcPr>
          <w:p w14:paraId="06D85B7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w:t>
            </w:r>
          </w:p>
        </w:tc>
        <w:tc>
          <w:tcPr>
            <w:tcW w:w="4573" w:type="pct"/>
            <w:vAlign w:val="center"/>
          </w:tcPr>
          <w:p w14:paraId="3539D872"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улицы Школьный проезд</w:t>
            </w:r>
          </w:p>
        </w:tc>
      </w:tr>
      <w:tr w:rsidR="00AC4DF2" w:rsidRPr="00AC4DF2" w14:paraId="6859DB47" w14:textId="77777777" w:rsidTr="00AC4DF2">
        <w:trPr>
          <w:trHeight w:val="352"/>
        </w:trPr>
        <w:tc>
          <w:tcPr>
            <w:tcW w:w="427" w:type="pct"/>
            <w:vAlign w:val="center"/>
          </w:tcPr>
          <w:p w14:paraId="0BBDAC8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11</w:t>
            </w:r>
          </w:p>
        </w:tc>
        <w:tc>
          <w:tcPr>
            <w:tcW w:w="4573" w:type="pct"/>
            <w:vAlign w:val="center"/>
          </w:tcPr>
          <w:p w14:paraId="06904954"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Общественная территория в прибрежной зоне от моста по улице Интернациональная до моста по улице Центральный проезд</w:t>
            </w:r>
          </w:p>
        </w:tc>
      </w:tr>
      <w:tr w:rsidR="00AC4DF2" w:rsidRPr="00AC4DF2" w14:paraId="29E217D1" w14:textId="77777777" w:rsidTr="00AC4DF2">
        <w:trPr>
          <w:trHeight w:val="352"/>
        </w:trPr>
        <w:tc>
          <w:tcPr>
            <w:tcW w:w="427" w:type="pct"/>
            <w:vAlign w:val="center"/>
          </w:tcPr>
          <w:p w14:paraId="5A3E22B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12</w:t>
            </w:r>
          </w:p>
        </w:tc>
        <w:tc>
          <w:tcPr>
            <w:tcW w:w="4573" w:type="pct"/>
            <w:vAlign w:val="center"/>
          </w:tcPr>
          <w:p w14:paraId="1CC76E60"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Общественная территория в прибрежной зоне от моста по улице Центральный проезд до гидротехнического сооружения (плотина)</w:t>
            </w:r>
          </w:p>
        </w:tc>
      </w:tr>
      <w:tr w:rsidR="00AC4DF2" w:rsidRPr="00AC4DF2" w14:paraId="2007B862" w14:textId="77777777" w:rsidTr="00AC4DF2">
        <w:trPr>
          <w:trHeight w:val="352"/>
        </w:trPr>
        <w:tc>
          <w:tcPr>
            <w:tcW w:w="427" w:type="pct"/>
            <w:vAlign w:val="center"/>
          </w:tcPr>
          <w:p w14:paraId="61B8769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13</w:t>
            </w:r>
          </w:p>
        </w:tc>
        <w:tc>
          <w:tcPr>
            <w:tcW w:w="4573" w:type="pct"/>
            <w:vAlign w:val="center"/>
          </w:tcPr>
          <w:p w14:paraId="7CA9FAC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Благоустройство общественных территорий в мкр. Красные Сосенки (ул. Гвардейская, ул. Новоженова, территория Дом культуры Российской Армии)</w:t>
            </w:r>
          </w:p>
        </w:tc>
      </w:tr>
      <w:tr w:rsidR="00AC4DF2" w:rsidRPr="00AC4DF2" w14:paraId="0D5E9E90" w14:textId="77777777" w:rsidTr="00AC4DF2">
        <w:trPr>
          <w:trHeight w:val="352"/>
        </w:trPr>
        <w:tc>
          <w:tcPr>
            <w:tcW w:w="427" w:type="pct"/>
            <w:vAlign w:val="center"/>
          </w:tcPr>
          <w:p w14:paraId="633951B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lastRenderedPageBreak/>
              <w:t>14</w:t>
            </w:r>
          </w:p>
        </w:tc>
        <w:tc>
          <w:tcPr>
            <w:tcW w:w="4573" w:type="pct"/>
            <w:vAlign w:val="center"/>
          </w:tcPr>
          <w:p w14:paraId="290058E2"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по ул. Щорса от д/с «Родничок» до ул. Индустриальная</w:t>
            </w:r>
          </w:p>
        </w:tc>
      </w:tr>
      <w:tr w:rsidR="00AC4DF2" w:rsidRPr="00AC4DF2" w14:paraId="64F54444" w14:textId="77777777" w:rsidTr="00AC4DF2">
        <w:trPr>
          <w:trHeight w:val="352"/>
        </w:trPr>
        <w:tc>
          <w:tcPr>
            <w:tcW w:w="427" w:type="pct"/>
            <w:vAlign w:val="center"/>
          </w:tcPr>
          <w:p w14:paraId="01F5A03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15</w:t>
            </w:r>
          </w:p>
        </w:tc>
        <w:tc>
          <w:tcPr>
            <w:tcW w:w="4573" w:type="pct"/>
            <w:vAlign w:val="center"/>
          </w:tcPr>
          <w:p w14:paraId="4710A776"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в пос. Грозилово от ул. Шоссейная вдоль автомобильной дороги</w:t>
            </w:r>
          </w:p>
        </w:tc>
      </w:tr>
      <w:tr w:rsidR="00AC4DF2" w:rsidRPr="00AC4DF2" w14:paraId="10DDDF62" w14:textId="77777777" w:rsidTr="00AC4DF2">
        <w:trPr>
          <w:trHeight w:val="352"/>
        </w:trPr>
        <w:tc>
          <w:tcPr>
            <w:tcW w:w="427" w:type="pct"/>
            <w:vAlign w:val="center"/>
          </w:tcPr>
          <w:p w14:paraId="3048D2D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16</w:t>
            </w:r>
          </w:p>
        </w:tc>
        <w:tc>
          <w:tcPr>
            <w:tcW w:w="4573" w:type="pct"/>
            <w:vAlign w:val="center"/>
          </w:tcPr>
          <w:p w14:paraId="74CDA91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по ул. Футбольная от ул. Красных Зорь до ул. Шестагинская</w:t>
            </w:r>
          </w:p>
        </w:tc>
      </w:tr>
      <w:tr w:rsidR="00AC4DF2" w:rsidRPr="00AC4DF2" w14:paraId="6E5D4355" w14:textId="77777777" w:rsidTr="00AC4DF2">
        <w:trPr>
          <w:trHeight w:val="352"/>
        </w:trPr>
        <w:tc>
          <w:tcPr>
            <w:tcW w:w="427" w:type="pct"/>
            <w:vAlign w:val="center"/>
          </w:tcPr>
          <w:p w14:paraId="2ACF734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17</w:t>
            </w:r>
          </w:p>
        </w:tc>
        <w:tc>
          <w:tcPr>
            <w:tcW w:w="4573" w:type="pct"/>
            <w:vAlign w:val="center"/>
          </w:tcPr>
          <w:p w14:paraId="7385C82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Благоустройство тротуара по ул. 8 Марта от вокзальной площади до ул. Социалистическая</w:t>
            </w:r>
          </w:p>
        </w:tc>
      </w:tr>
      <w:tr w:rsidR="00AC4DF2" w:rsidRPr="00AC4DF2" w14:paraId="78836ED0" w14:textId="77777777" w:rsidTr="00AC4DF2">
        <w:trPr>
          <w:trHeight w:val="352"/>
        </w:trPr>
        <w:tc>
          <w:tcPr>
            <w:tcW w:w="427" w:type="pct"/>
            <w:vAlign w:val="center"/>
          </w:tcPr>
          <w:p w14:paraId="0AECFDC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18</w:t>
            </w:r>
          </w:p>
        </w:tc>
        <w:tc>
          <w:tcPr>
            <w:tcW w:w="4573" w:type="pct"/>
            <w:vAlign w:val="center"/>
          </w:tcPr>
          <w:p w14:paraId="40CFA1EA"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по ул. Шестагинский проезд</w:t>
            </w:r>
          </w:p>
        </w:tc>
      </w:tr>
      <w:tr w:rsidR="00AC4DF2" w:rsidRPr="00AC4DF2" w14:paraId="5076CD91" w14:textId="77777777" w:rsidTr="00AC4DF2">
        <w:trPr>
          <w:trHeight w:val="352"/>
        </w:trPr>
        <w:tc>
          <w:tcPr>
            <w:tcW w:w="427" w:type="pct"/>
            <w:vAlign w:val="center"/>
          </w:tcPr>
          <w:p w14:paraId="653F157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19</w:t>
            </w:r>
          </w:p>
        </w:tc>
        <w:tc>
          <w:tcPr>
            <w:tcW w:w="4573" w:type="pct"/>
            <w:vAlign w:val="center"/>
          </w:tcPr>
          <w:p w14:paraId="4027C32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bl>
    <w:p w14:paraId="78B90D10" w14:textId="77777777" w:rsidR="00AC4DF2" w:rsidRPr="00AC4DF2" w:rsidRDefault="00AC4DF2" w:rsidP="00AC4DF2">
      <w:pPr>
        <w:spacing w:after="0" w:line="240" w:lineRule="auto"/>
        <w:jc w:val="center"/>
        <w:rPr>
          <w:rFonts w:ascii="Times New Roman" w:hAnsi="Times New Roman" w:cs="Times New Roman"/>
          <w:sz w:val="18"/>
          <w:szCs w:val="18"/>
        </w:rPr>
      </w:pPr>
    </w:p>
    <w:p w14:paraId="6E37136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firstRow="1" w:lastRow="0" w:firstColumn="1" w:lastColumn="0" w:noHBand="0" w:noVBand="0"/>
      </w:tblPr>
      <w:tblGrid>
        <w:gridCol w:w="1098"/>
        <w:gridCol w:w="9318"/>
      </w:tblGrid>
      <w:tr w:rsidR="00AC4DF2" w:rsidRPr="00AC4DF2" w14:paraId="4E96471F"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51F0222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045BBE0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068CCF11" w14:textId="77777777" w:rsidTr="00AC4DF2">
        <w:trPr>
          <w:trHeight w:val="300"/>
        </w:trPr>
        <w:tc>
          <w:tcPr>
            <w:tcW w:w="527" w:type="pct"/>
            <w:tcBorders>
              <w:top w:val="nil"/>
              <w:left w:val="single" w:sz="4" w:space="0" w:color="auto"/>
              <w:bottom w:val="single" w:sz="4" w:space="0" w:color="auto"/>
              <w:right w:val="single" w:sz="4" w:space="0" w:color="auto"/>
            </w:tcBorders>
            <w:noWrap/>
            <w:vAlign w:val="bottom"/>
          </w:tcPr>
          <w:p w14:paraId="763340A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2744696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Сквер по ул. Сергеевская (сквер напротив ХБК)</w:t>
            </w:r>
          </w:p>
        </w:tc>
      </w:tr>
    </w:tbl>
    <w:p w14:paraId="62F0848F" w14:textId="77777777" w:rsidR="00AC4DF2" w:rsidRPr="00AC4DF2" w:rsidRDefault="00AC4DF2" w:rsidP="00AC4DF2">
      <w:pPr>
        <w:spacing w:after="0" w:line="240" w:lineRule="auto"/>
        <w:jc w:val="center"/>
        <w:rPr>
          <w:rFonts w:ascii="Times New Roman" w:hAnsi="Times New Roman" w:cs="Times New Roman"/>
          <w:sz w:val="18"/>
          <w:szCs w:val="18"/>
        </w:rPr>
      </w:pPr>
    </w:p>
    <w:p w14:paraId="401A436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firstRow="1" w:lastRow="0" w:firstColumn="1" w:lastColumn="0" w:noHBand="0" w:noVBand="0"/>
      </w:tblPr>
      <w:tblGrid>
        <w:gridCol w:w="1098"/>
        <w:gridCol w:w="9318"/>
      </w:tblGrid>
      <w:tr w:rsidR="00AC4DF2" w:rsidRPr="00AC4DF2" w14:paraId="254C2B3B"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4A99B8D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0655D15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512D8EBA" w14:textId="77777777" w:rsidTr="00AC4DF2">
        <w:trPr>
          <w:trHeight w:val="300"/>
        </w:trPr>
        <w:tc>
          <w:tcPr>
            <w:tcW w:w="527" w:type="pct"/>
            <w:tcBorders>
              <w:top w:val="nil"/>
              <w:left w:val="single" w:sz="4" w:space="0" w:color="auto"/>
              <w:bottom w:val="single" w:sz="4" w:space="0" w:color="auto"/>
              <w:right w:val="single" w:sz="4" w:space="0" w:color="auto"/>
            </w:tcBorders>
            <w:noWrap/>
            <w:vAlign w:val="center"/>
          </w:tcPr>
          <w:p w14:paraId="7623343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3F984F78"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дорожки/лестничного марша от ул. Гористая к пешеходному мосту через р. Вязьма (возле ТЦ «ВЕГА») (1 этап)</w:t>
            </w:r>
          </w:p>
        </w:tc>
      </w:tr>
    </w:tbl>
    <w:p w14:paraId="5BC95122" w14:textId="77777777" w:rsidR="00AC4DF2" w:rsidRPr="00AC4DF2" w:rsidRDefault="00AC4DF2" w:rsidP="00AC4DF2">
      <w:pPr>
        <w:spacing w:after="0" w:line="240" w:lineRule="auto"/>
        <w:jc w:val="center"/>
        <w:rPr>
          <w:rFonts w:ascii="Times New Roman" w:hAnsi="Times New Roman" w:cs="Times New Roman"/>
          <w:sz w:val="18"/>
          <w:szCs w:val="18"/>
        </w:rPr>
      </w:pPr>
    </w:p>
    <w:p w14:paraId="553A5DD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firstRow="1" w:lastRow="0" w:firstColumn="1" w:lastColumn="0" w:noHBand="0" w:noVBand="0"/>
      </w:tblPr>
      <w:tblGrid>
        <w:gridCol w:w="1098"/>
        <w:gridCol w:w="9318"/>
      </w:tblGrid>
      <w:tr w:rsidR="00AC4DF2" w:rsidRPr="00AC4DF2" w14:paraId="20B4BBE9"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3B2EEEC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128C055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44DDA140" w14:textId="77777777" w:rsidTr="00AC4DF2">
        <w:trPr>
          <w:trHeight w:val="300"/>
        </w:trPr>
        <w:tc>
          <w:tcPr>
            <w:tcW w:w="527" w:type="pct"/>
            <w:tcBorders>
              <w:top w:val="nil"/>
              <w:left w:val="single" w:sz="4" w:space="0" w:color="auto"/>
              <w:bottom w:val="single" w:sz="4" w:space="0" w:color="auto"/>
              <w:right w:val="single" w:sz="4" w:space="0" w:color="auto"/>
            </w:tcBorders>
            <w:noWrap/>
            <w:vAlign w:val="center"/>
          </w:tcPr>
          <w:p w14:paraId="5099980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2F6B5D0E"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Реновация парка «Красные Сосенки» и набережной реки Вязьма (2 часть)</w:t>
            </w:r>
          </w:p>
        </w:tc>
      </w:tr>
    </w:tbl>
    <w:p w14:paraId="057FF2D0" w14:textId="77777777" w:rsidR="00AC4DF2" w:rsidRPr="00AC4DF2" w:rsidRDefault="00AC4DF2" w:rsidP="00AC4DF2">
      <w:pPr>
        <w:spacing w:after="0" w:line="240" w:lineRule="auto"/>
        <w:jc w:val="center"/>
        <w:rPr>
          <w:rFonts w:ascii="Times New Roman" w:hAnsi="Times New Roman" w:cs="Times New Roman"/>
          <w:sz w:val="18"/>
          <w:szCs w:val="18"/>
        </w:rPr>
      </w:pPr>
    </w:p>
    <w:p w14:paraId="1892D1E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firstRow="1" w:lastRow="0" w:firstColumn="1" w:lastColumn="0" w:noHBand="0" w:noVBand="0"/>
      </w:tblPr>
      <w:tblGrid>
        <w:gridCol w:w="1098"/>
        <w:gridCol w:w="9318"/>
      </w:tblGrid>
      <w:tr w:rsidR="00AC4DF2" w:rsidRPr="00AC4DF2" w14:paraId="2E85F0B9"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538A870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046B96D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7B435C72" w14:textId="77777777" w:rsidTr="00AC4DF2">
        <w:trPr>
          <w:trHeight w:val="300"/>
        </w:trPr>
        <w:tc>
          <w:tcPr>
            <w:tcW w:w="527" w:type="pct"/>
            <w:tcBorders>
              <w:top w:val="nil"/>
              <w:left w:val="single" w:sz="4" w:space="0" w:color="auto"/>
              <w:bottom w:val="single" w:sz="4" w:space="0" w:color="auto"/>
              <w:right w:val="single" w:sz="4" w:space="0" w:color="auto"/>
            </w:tcBorders>
            <w:noWrap/>
            <w:vAlign w:val="center"/>
          </w:tcPr>
          <w:p w14:paraId="6370BB6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76D24238"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пешеходной дорожки/лестничного марша от ул. Гористая к пешеходному мосту через р. Вязьма (возле ТЦ «ВЕГА») (2 этап)</w:t>
            </w:r>
          </w:p>
        </w:tc>
      </w:tr>
    </w:tbl>
    <w:p w14:paraId="623E763A" w14:textId="77777777" w:rsidR="00AC4DF2" w:rsidRPr="00AC4DF2" w:rsidRDefault="00AC4DF2" w:rsidP="00AC4DF2">
      <w:pPr>
        <w:pStyle w:val="1b"/>
        <w:spacing w:after="0" w:line="240" w:lineRule="auto"/>
        <w:ind w:left="0" w:firstLine="709"/>
        <w:contextualSpacing/>
        <w:jc w:val="both"/>
        <w:rPr>
          <w:rFonts w:ascii="Times New Roman" w:eastAsia="Times New Roman" w:hAnsi="Times New Roman"/>
          <w:sz w:val="18"/>
          <w:szCs w:val="18"/>
        </w:rPr>
      </w:pPr>
    </w:p>
    <w:p w14:paraId="114A6FCE" w14:textId="77777777" w:rsidR="00AC4DF2" w:rsidRPr="00AC4DF2" w:rsidRDefault="00AC4DF2" w:rsidP="00AC4DF2">
      <w:pPr>
        <w:pStyle w:val="1b"/>
        <w:spacing w:after="0" w:line="240" w:lineRule="auto"/>
        <w:ind w:left="0" w:firstLine="709"/>
        <w:contextualSpacing/>
        <w:jc w:val="both"/>
        <w:rPr>
          <w:rFonts w:ascii="Times New Roman" w:eastAsia="Times New Roman" w:hAnsi="Times New Roman"/>
          <w:sz w:val="18"/>
          <w:szCs w:val="18"/>
        </w:rPr>
      </w:pPr>
      <w:r w:rsidRPr="00AC4DF2">
        <w:rPr>
          <w:rFonts w:ascii="Times New Roman" w:eastAsia="Times New Roman" w:hAnsi="Times New Roman"/>
          <w:sz w:val="18"/>
          <w:szCs w:val="18"/>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г.Тейково», «Ремонт автомобильной дороги по Красноармейскому проезду в г.Тейково» были благоустроены (отремонтированы) общественные территории:</w:t>
      </w:r>
    </w:p>
    <w:p w14:paraId="6FAFF86A" w14:textId="77777777" w:rsidR="00AC4DF2" w:rsidRPr="00AC4DF2" w:rsidRDefault="00AC4DF2" w:rsidP="008914BC">
      <w:pPr>
        <w:pStyle w:val="1b"/>
        <w:numPr>
          <w:ilvl w:val="0"/>
          <w:numId w:val="12"/>
        </w:numPr>
        <w:spacing w:after="0" w:line="240" w:lineRule="auto"/>
        <w:contextualSpacing/>
        <w:jc w:val="both"/>
        <w:rPr>
          <w:rFonts w:ascii="Times New Roman" w:eastAsia="Times New Roman" w:hAnsi="Times New Roman"/>
          <w:sz w:val="18"/>
          <w:szCs w:val="18"/>
        </w:rPr>
      </w:pPr>
      <w:r w:rsidRPr="00AC4DF2">
        <w:rPr>
          <w:rFonts w:ascii="Times New Roman" w:hAnsi="Times New Roman"/>
          <w:sz w:val="18"/>
          <w:szCs w:val="18"/>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14:paraId="4CD9FEC1" w14:textId="77777777" w:rsidR="00AC4DF2" w:rsidRPr="00AC4DF2" w:rsidRDefault="00AC4DF2" w:rsidP="008914BC">
      <w:pPr>
        <w:pStyle w:val="1b"/>
        <w:numPr>
          <w:ilvl w:val="0"/>
          <w:numId w:val="12"/>
        </w:numPr>
        <w:spacing w:after="0" w:line="240" w:lineRule="auto"/>
        <w:contextualSpacing/>
        <w:jc w:val="both"/>
        <w:rPr>
          <w:rFonts w:ascii="Times New Roman" w:eastAsia="Times New Roman" w:hAnsi="Times New Roman"/>
          <w:sz w:val="18"/>
          <w:szCs w:val="18"/>
        </w:rPr>
      </w:pPr>
      <w:r w:rsidRPr="00AC4DF2">
        <w:rPr>
          <w:rFonts w:ascii="Times New Roman" w:hAnsi="Times New Roman"/>
          <w:sz w:val="18"/>
          <w:szCs w:val="18"/>
        </w:rPr>
        <w:t>Тротуар по улице Красноармейский проезд от ул. Шестагинская до ул. Спортивная.</w:t>
      </w:r>
    </w:p>
    <w:p w14:paraId="620F22E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2022 году</w:t>
      </w:r>
    </w:p>
    <w:tbl>
      <w:tblPr>
        <w:tblW w:w="5000" w:type="pct"/>
        <w:tblInd w:w="2" w:type="dxa"/>
        <w:tblLayout w:type="fixed"/>
        <w:tblLook w:val="00A0" w:firstRow="1" w:lastRow="0" w:firstColumn="1" w:lastColumn="0" w:noHBand="0" w:noVBand="0"/>
      </w:tblPr>
      <w:tblGrid>
        <w:gridCol w:w="1098"/>
        <w:gridCol w:w="9318"/>
      </w:tblGrid>
      <w:tr w:rsidR="00AC4DF2" w:rsidRPr="00AC4DF2" w14:paraId="3D22F57D"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79B9F9B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6EAEA5F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2F25DC6F" w14:textId="77777777" w:rsidTr="00AC4DF2">
        <w:trPr>
          <w:trHeight w:val="300"/>
        </w:trPr>
        <w:tc>
          <w:tcPr>
            <w:tcW w:w="527" w:type="pct"/>
            <w:tcBorders>
              <w:top w:val="nil"/>
              <w:left w:val="single" w:sz="4" w:space="0" w:color="auto"/>
              <w:bottom w:val="single" w:sz="4" w:space="0" w:color="auto"/>
              <w:right w:val="single" w:sz="4" w:space="0" w:color="auto"/>
            </w:tcBorders>
            <w:noWrap/>
            <w:vAlign w:val="center"/>
          </w:tcPr>
          <w:p w14:paraId="01308BC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3E6E7907"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общественных территорий в мкр. Красные Сосенки (ул. Гвардейская, ул. Новоженова, территория Дом культуры Российской Армии)1-й этап</w:t>
            </w:r>
          </w:p>
        </w:tc>
      </w:tr>
    </w:tbl>
    <w:p w14:paraId="5A8659ED" w14:textId="77777777" w:rsidR="00AC4DF2" w:rsidRPr="00AC4DF2" w:rsidRDefault="00AC4DF2" w:rsidP="00AC4DF2">
      <w:pPr>
        <w:spacing w:after="0" w:line="240" w:lineRule="auto"/>
        <w:jc w:val="center"/>
        <w:rPr>
          <w:rFonts w:ascii="Times New Roman" w:hAnsi="Times New Roman" w:cs="Times New Roman"/>
          <w:sz w:val="18"/>
          <w:szCs w:val="18"/>
        </w:rPr>
      </w:pPr>
    </w:p>
    <w:p w14:paraId="6F34BD8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2023 годах*</w:t>
      </w:r>
    </w:p>
    <w:tbl>
      <w:tblPr>
        <w:tblW w:w="5000" w:type="pct"/>
        <w:tblInd w:w="2" w:type="dxa"/>
        <w:tblLayout w:type="fixed"/>
        <w:tblLook w:val="00A0" w:firstRow="1" w:lastRow="0" w:firstColumn="1" w:lastColumn="0" w:noHBand="0" w:noVBand="0"/>
      </w:tblPr>
      <w:tblGrid>
        <w:gridCol w:w="1098"/>
        <w:gridCol w:w="9318"/>
      </w:tblGrid>
      <w:tr w:rsidR="00AC4DF2" w:rsidRPr="00AC4DF2" w14:paraId="3ADB46C0"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5556C0A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7C288DF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3DA7029D" w14:textId="77777777" w:rsidTr="00AC4DF2">
        <w:trPr>
          <w:trHeight w:val="300"/>
        </w:trPr>
        <w:tc>
          <w:tcPr>
            <w:tcW w:w="527" w:type="pct"/>
            <w:tcBorders>
              <w:top w:val="nil"/>
              <w:left w:val="single" w:sz="4" w:space="0" w:color="auto"/>
              <w:bottom w:val="single" w:sz="4" w:space="0" w:color="auto"/>
              <w:right w:val="single" w:sz="4" w:space="0" w:color="auto"/>
            </w:tcBorders>
            <w:noWrap/>
            <w:vAlign w:val="center"/>
          </w:tcPr>
          <w:p w14:paraId="0935FDB5"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7752C6F1"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Благоустройство общественной территории «Парк у реки Вязьма» (южнее ул. Новоженова, д. 5, 7)1-й этап</w:t>
            </w:r>
          </w:p>
        </w:tc>
      </w:tr>
    </w:tbl>
    <w:p w14:paraId="4B1C0CA3" w14:textId="77777777" w:rsidR="00AC4DF2" w:rsidRPr="00AC4DF2" w:rsidRDefault="00AC4DF2" w:rsidP="00AC4DF2">
      <w:pPr>
        <w:spacing w:after="0" w:line="240" w:lineRule="auto"/>
        <w:jc w:val="both"/>
        <w:rPr>
          <w:rFonts w:ascii="Times New Roman" w:hAnsi="Times New Roman" w:cs="Times New Roman"/>
          <w:sz w:val="18"/>
          <w:szCs w:val="18"/>
        </w:rPr>
      </w:pPr>
    </w:p>
    <w:p w14:paraId="0E1DAD9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Перечень общественных территорий, расположенных на территории г.о. Тейково  Ивановской области, подлежащих благоустройству в 2024 годах*</w:t>
      </w:r>
    </w:p>
    <w:tbl>
      <w:tblPr>
        <w:tblW w:w="5000" w:type="pct"/>
        <w:tblInd w:w="2" w:type="dxa"/>
        <w:tblLayout w:type="fixed"/>
        <w:tblLook w:val="00A0" w:firstRow="1" w:lastRow="0" w:firstColumn="1" w:lastColumn="0" w:noHBand="0" w:noVBand="0"/>
      </w:tblPr>
      <w:tblGrid>
        <w:gridCol w:w="1098"/>
        <w:gridCol w:w="9318"/>
      </w:tblGrid>
      <w:tr w:rsidR="00AC4DF2" w:rsidRPr="00AC4DF2" w14:paraId="21B68777" w14:textId="77777777" w:rsidTr="00AC4DF2">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14:paraId="239A6F8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3" w:type="pct"/>
            <w:tcBorders>
              <w:top w:val="single" w:sz="4" w:space="0" w:color="auto"/>
              <w:left w:val="nil"/>
              <w:bottom w:val="single" w:sz="4" w:space="0" w:color="auto"/>
              <w:right w:val="single" w:sz="4" w:space="0" w:color="auto"/>
            </w:tcBorders>
            <w:noWrap/>
            <w:vAlign w:val="bottom"/>
          </w:tcPr>
          <w:p w14:paraId="76B53B7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общественной территории</w:t>
            </w:r>
          </w:p>
        </w:tc>
      </w:tr>
      <w:tr w:rsidR="00AC4DF2" w:rsidRPr="00AC4DF2" w14:paraId="382D9448" w14:textId="77777777" w:rsidTr="00AC4DF2">
        <w:trPr>
          <w:trHeight w:val="300"/>
        </w:trPr>
        <w:tc>
          <w:tcPr>
            <w:tcW w:w="527" w:type="pct"/>
            <w:tcBorders>
              <w:top w:val="nil"/>
              <w:left w:val="single" w:sz="4" w:space="0" w:color="auto"/>
              <w:bottom w:val="single" w:sz="4" w:space="0" w:color="auto"/>
              <w:right w:val="single" w:sz="4" w:space="0" w:color="auto"/>
            </w:tcBorders>
            <w:noWrap/>
            <w:vAlign w:val="center"/>
          </w:tcPr>
          <w:p w14:paraId="7277AE3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3" w:type="pct"/>
            <w:tcBorders>
              <w:top w:val="nil"/>
              <w:left w:val="nil"/>
              <w:bottom w:val="single" w:sz="4" w:space="0" w:color="auto"/>
              <w:right w:val="single" w:sz="4" w:space="0" w:color="auto"/>
            </w:tcBorders>
            <w:noWrap/>
            <w:vAlign w:val="bottom"/>
          </w:tcPr>
          <w:p w14:paraId="7463EAA4" w14:textId="77777777" w:rsidR="00AC4DF2" w:rsidRPr="00AC4DF2" w:rsidRDefault="00AC4DF2" w:rsidP="00AC4DF2">
            <w:pPr>
              <w:spacing w:after="0" w:line="240" w:lineRule="auto"/>
              <w:jc w:val="both"/>
              <w:rPr>
                <w:rFonts w:ascii="Times New Roman" w:hAnsi="Times New Roman" w:cs="Times New Roman"/>
                <w:sz w:val="18"/>
                <w:szCs w:val="18"/>
              </w:rPr>
            </w:pPr>
          </w:p>
        </w:tc>
      </w:tr>
    </w:tbl>
    <w:p w14:paraId="479E6DFD" w14:textId="77777777" w:rsidR="00AC4DF2" w:rsidRPr="00AC4DF2" w:rsidRDefault="00AC4DF2" w:rsidP="00AC4DF2">
      <w:pPr>
        <w:spacing w:after="0" w:line="240" w:lineRule="auto"/>
        <w:jc w:val="both"/>
        <w:rPr>
          <w:rFonts w:ascii="Times New Roman" w:hAnsi="Times New Roman" w:cs="Times New Roman"/>
          <w:sz w:val="18"/>
          <w:szCs w:val="18"/>
        </w:rPr>
      </w:pPr>
    </w:p>
    <w:p w14:paraId="23EE68F7" w14:textId="77777777" w:rsidR="00AC4DF2" w:rsidRPr="00AC4DF2" w:rsidRDefault="00AC4DF2" w:rsidP="00AC4DF2">
      <w:pPr>
        <w:spacing w:after="0" w:line="240" w:lineRule="auto"/>
        <w:jc w:val="both"/>
        <w:rPr>
          <w:rFonts w:ascii="Times New Roman" w:hAnsi="Times New Roman" w:cs="Times New Roman"/>
          <w:sz w:val="18"/>
          <w:szCs w:val="18"/>
        </w:rPr>
      </w:pPr>
    </w:p>
    <w:p w14:paraId="0C3D8E58"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308A8BCE" w14:textId="77777777" w:rsidR="00AC4DF2" w:rsidRPr="00AC4DF2" w:rsidRDefault="00AC4DF2" w:rsidP="00AC4DF2">
      <w:pPr>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14:paraId="4E221C67" w14:textId="77777777" w:rsidR="00AC4DF2" w:rsidRPr="00AC4DF2" w:rsidRDefault="00AC4DF2" w:rsidP="00AC4DF2">
      <w:pPr>
        <w:pStyle w:val="Default"/>
        <w:ind w:right="-1"/>
        <w:jc w:val="both"/>
        <w:rPr>
          <w:sz w:val="18"/>
          <w:szCs w:val="18"/>
        </w:rPr>
      </w:pPr>
    </w:p>
    <w:p w14:paraId="0DA86899"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10C16C82"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25</w:t>
      </w:r>
    </w:p>
    <w:p w14:paraId="676C702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618239F"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271B6A39"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61C6CFEA" w14:textId="77777777" w:rsidR="00AC4DF2" w:rsidRPr="00AC4DF2" w:rsidRDefault="00AC4DF2" w:rsidP="00AC4DF2">
      <w:pPr>
        <w:pStyle w:val="Default"/>
        <w:ind w:right="-1"/>
        <w:jc w:val="both"/>
        <w:rPr>
          <w:sz w:val="18"/>
          <w:szCs w:val="18"/>
        </w:rPr>
      </w:pPr>
      <w:r w:rsidRPr="00AC4DF2">
        <w:rPr>
          <w:sz w:val="18"/>
          <w:szCs w:val="18"/>
        </w:rPr>
        <w:t xml:space="preserve">    </w:t>
      </w:r>
      <w:r w:rsidR="000C0372">
        <w:rPr>
          <w:sz w:val="18"/>
          <w:szCs w:val="18"/>
        </w:rPr>
        <w:t xml:space="preserve">                                                                                                                                                                                            от 27.09.2022 </w:t>
      </w:r>
      <w:r w:rsidRPr="00AC4DF2">
        <w:rPr>
          <w:sz w:val="18"/>
          <w:szCs w:val="18"/>
        </w:rPr>
        <w:t xml:space="preserve"> №464</w:t>
      </w:r>
    </w:p>
    <w:p w14:paraId="23234197" w14:textId="77777777" w:rsidR="00AC4DF2" w:rsidRPr="00AC4DF2" w:rsidRDefault="00AC4DF2" w:rsidP="00AC4DF2">
      <w:pPr>
        <w:pStyle w:val="Default"/>
        <w:ind w:right="-1"/>
        <w:jc w:val="both"/>
        <w:rPr>
          <w:sz w:val="18"/>
          <w:szCs w:val="18"/>
        </w:rPr>
      </w:pPr>
    </w:p>
    <w:p w14:paraId="1A9801D1" w14:textId="77777777" w:rsidR="00AC4DF2" w:rsidRPr="00AC4DF2" w:rsidRDefault="00AC4DF2" w:rsidP="00AC4DF2">
      <w:pPr>
        <w:spacing w:after="0" w:line="240" w:lineRule="auto"/>
        <w:ind w:right="-1"/>
        <w:jc w:val="center"/>
        <w:rPr>
          <w:rFonts w:ascii="Times New Roman" w:hAnsi="Times New Roman" w:cs="Times New Roman"/>
          <w:sz w:val="18"/>
          <w:szCs w:val="18"/>
        </w:rPr>
      </w:pPr>
      <w:r w:rsidRPr="00AC4DF2">
        <w:rPr>
          <w:rFonts w:ascii="Times New Roman" w:hAnsi="Times New Roman" w:cs="Times New Roman"/>
          <w:bCs/>
          <w:sz w:val="18"/>
          <w:szCs w:val="18"/>
        </w:rPr>
        <w:t>2. Ресурсное обеспечение.</w:t>
      </w:r>
    </w:p>
    <w:p w14:paraId="548A7F19" w14:textId="77777777" w:rsidR="00AC4DF2" w:rsidRPr="00AC4DF2" w:rsidRDefault="00AC4DF2" w:rsidP="00AC4DF2">
      <w:pPr>
        <w:spacing w:after="0" w:line="240" w:lineRule="auto"/>
        <w:ind w:right="-1" w:firstLine="709"/>
        <w:rPr>
          <w:rFonts w:ascii="Times New Roman" w:hAnsi="Times New Roman" w:cs="Times New Roman"/>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1954"/>
        <w:gridCol w:w="2158"/>
        <w:gridCol w:w="2123"/>
      </w:tblGrid>
      <w:tr w:rsidR="00AC4DF2" w:rsidRPr="00AC4DF2" w14:paraId="1BBCCBAE" w14:textId="77777777" w:rsidTr="00AC4DF2">
        <w:trPr>
          <w:trHeight w:val="1114"/>
          <w:jc w:val="center"/>
        </w:trPr>
        <w:tc>
          <w:tcPr>
            <w:tcW w:w="2007" w:type="pct"/>
            <w:shd w:val="clear" w:color="auto" w:fill="auto"/>
            <w:vAlign w:val="center"/>
          </w:tcPr>
          <w:p w14:paraId="603AC98E" w14:textId="77777777" w:rsidR="00AC4DF2" w:rsidRPr="00AC4DF2" w:rsidRDefault="00AC4DF2" w:rsidP="00AC4DF2">
            <w:pPr>
              <w:pStyle w:val="Default"/>
              <w:ind w:right="-1"/>
              <w:jc w:val="center"/>
              <w:rPr>
                <w:color w:val="auto"/>
                <w:sz w:val="18"/>
                <w:szCs w:val="18"/>
              </w:rPr>
            </w:pPr>
            <w:r w:rsidRPr="00AC4DF2">
              <w:rPr>
                <w:color w:val="auto"/>
                <w:sz w:val="18"/>
                <w:szCs w:val="18"/>
              </w:rPr>
              <w:t>Наименование</w:t>
            </w:r>
          </w:p>
        </w:tc>
        <w:tc>
          <w:tcPr>
            <w:tcW w:w="938" w:type="pct"/>
            <w:shd w:val="clear" w:color="auto" w:fill="auto"/>
            <w:vAlign w:val="center"/>
          </w:tcPr>
          <w:p w14:paraId="4A5346DE" w14:textId="77777777" w:rsidR="00AC4DF2" w:rsidRPr="00AC4DF2" w:rsidRDefault="00AC4DF2" w:rsidP="00AC4DF2">
            <w:pPr>
              <w:pStyle w:val="Default"/>
              <w:ind w:right="-1"/>
              <w:jc w:val="center"/>
              <w:rPr>
                <w:color w:val="auto"/>
                <w:sz w:val="18"/>
                <w:szCs w:val="18"/>
              </w:rPr>
            </w:pPr>
            <w:r w:rsidRPr="00AC4DF2">
              <w:rPr>
                <w:color w:val="auto"/>
                <w:sz w:val="18"/>
                <w:szCs w:val="18"/>
              </w:rPr>
              <w:t>Исполнитель</w:t>
            </w:r>
          </w:p>
        </w:tc>
        <w:tc>
          <w:tcPr>
            <w:tcW w:w="1036" w:type="pct"/>
            <w:shd w:val="clear" w:color="auto" w:fill="auto"/>
            <w:vAlign w:val="center"/>
          </w:tcPr>
          <w:p w14:paraId="77D29D45" w14:textId="77777777" w:rsidR="00AC4DF2" w:rsidRPr="00AC4DF2" w:rsidRDefault="00AC4DF2" w:rsidP="00AC4DF2">
            <w:pPr>
              <w:pStyle w:val="Default"/>
              <w:ind w:right="-1"/>
              <w:jc w:val="center"/>
              <w:rPr>
                <w:color w:val="auto"/>
                <w:sz w:val="18"/>
                <w:szCs w:val="18"/>
              </w:rPr>
            </w:pPr>
            <w:r w:rsidRPr="00AC4DF2">
              <w:rPr>
                <w:color w:val="auto"/>
                <w:sz w:val="18"/>
                <w:szCs w:val="18"/>
              </w:rPr>
              <w:t>Всего тыс. руб.</w:t>
            </w:r>
          </w:p>
        </w:tc>
        <w:tc>
          <w:tcPr>
            <w:tcW w:w="1019" w:type="pct"/>
            <w:shd w:val="clear" w:color="auto" w:fill="auto"/>
            <w:vAlign w:val="center"/>
          </w:tcPr>
          <w:p w14:paraId="65E84C1C"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2022 год, тыс. руб.</w:t>
            </w:r>
          </w:p>
        </w:tc>
      </w:tr>
      <w:tr w:rsidR="00AC4DF2" w:rsidRPr="00AC4DF2" w14:paraId="5928922F" w14:textId="77777777" w:rsidTr="00AC4DF2">
        <w:trPr>
          <w:trHeight w:val="601"/>
          <w:jc w:val="center"/>
        </w:trPr>
        <w:tc>
          <w:tcPr>
            <w:tcW w:w="5000" w:type="pct"/>
            <w:gridSpan w:val="4"/>
            <w:shd w:val="clear" w:color="auto" w:fill="auto"/>
          </w:tcPr>
          <w:p w14:paraId="34DE8F34" w14:textId="77777777" w:rsidR="00AC4DF2" w:rsidRPr="00AC4DF2" w:rsidRDefault="00AC4DF2" w:rsidP="00AC4DF2">
            <w:pPr>
              <w:pStyle w:val="ConsPlusNormal"/>
              <w:ind w:right="-1"/>
              <w:jc w:val="center"/>
              <w:rPr>
                <w:rFonts w:ascii="Times New Roman" w:hAnsi="Times New Roman" w:cs="Times New Roman"/>
                <w:sz w:val="18"/>
                <w:szCs w:val="18"/>
              </w:rPr>
            </w:pPr>
            <w:r w:rsidRPr="00AC4DF2">
              <w:rPr>
                <w:rFonts w:ascii="Times New Roman" w:hAnsi="Times New Roman" w:cs="Times New Roman"/>
                <w:sz w:val="18"/>
                <w:szCs w:val="18"/>
              </w:rPr>
              <w:t>Благоустройство территории по проекту «Красные сосенки – территория осознанности и добрососедства»</w:t>
            </w:r>
          </w:p>
        </w:tc>
      </w:tr>
      <w:tr w:rsidR="00AC4DF2" w:rsidRPr="00AC4DF2" w14:paraId="65E86A0C" w14:textId="77777777" w:rsidTr="00AC4DF2">
        <w:trPr>
          <w:trHeight w:val="85"/>
          <w:jc w:val="center"/>
        </w:trPr>
        <w:tc>
          <w:tcPr>
            <w:tcW w:w="2007" w:type="pct"/>
            <w:shd w:val="clear" w:color="auto" w:fill="auto"/>
          </w:tcPr>
          <w:p w14:paraId="047CFC2E" w14:textId="77777777" w:rsidR="00AC4DF2" w:rsidRPr="00AC4DF2" w:rsidRDefault="00AC4DF2" w:rsidP="00AC4DF2">
            <w:pPr>
              <w:pStyle w:val="Default"/>
              <w:ind w:right="-1"/>
              <w:jc w:val="both"/>
              <w:rPr>
                <w:color w:val="auto"/>
                <w:sz w:val="18"/>
                <w:szCs w:val="18"/>
              </w:rPr>
            </w:pPr>
            <w:r w:rsidRPr="00AC4DF2">
              <w:rPr>
                <w:color w:val="auto"/>
                <w:sz w:val="18"/>
                <w:szCs w:val="18"/>
              </w:rPr>
              <w:t>Выделено средств, в том числе за счет:</w:t>
            </w:r>
          </w:p>
        </w:tc>
        <w:tc>
          <w:tcPr>
            <w:tcW w:w="938" w:type="pct"/>
            <w:vMerge w:val="restart"/>
            <w:shd w:val="clear" w:color="auto" w:fill="auto"/>
          </w:tcPr>
          <w:p w14:paraId="49E321CA" w14:textId="77777777" w:rsidR="00AC4DF2" w:rsidRPr="00AC4DF2" w:rsidRDefault="00AC4DF2" w:rsidP="00AC4DF2">
            <w:pPr>
              <w:pStyle w:val="Default"/>
              <w:ind w:right="-1"/>
              <w:jc w:val="center"/>
              <w:rPr>
                <w:color w:val="auto"/>
                <w:sz w:val="18"/>
                <w:szCs w:val="18"/>
              </w:rPr>
            </w:pPr>
            <w:r w:rsidRPr="00AC4DF2">
              <w:rPr>
                <w:color w:val="auto"/>
                <w:sz w:val="18"/>
                <w:szCs w:val="18"/>
              </w:rPr>
              <w:t>МКУ городского округа Тейково «Служба заказчика»</w:t>
            </w:r>
          </w:p>
        </w:tc>
        <w:tc>
          <w:tcPr>
            <w:tcW w:w="1036" w:type="pct"/>
            <w:shd w:val="clear" w:color="auto" w:fill="auto"/>
            <w:vAlign w:val="center"/>
          </w:tcPr>
          <w:p w14:paraId="29941B40" w14:textId="77777777" w:rsidR="00AC4DF2" w:rsidRPr="00AC4DF2" w:rsidRDefault="00AC4DF2" w:rsidP="00AC4DF2">
            <w:pPr>
              <w:pStyle w:val="Default"/>
              <w:ind w:right="-1"/>
              <w:jc w:val="center"/>
              <w:rPr>
                <w:color w:val="auto"/>
                <w:sz w:val="18"/>
                <w:szCs w:val="18"/>
              </w:rPr>
            </w:pPr>
            <w:r w:rsidRPr="00AC4DF2">
              <w:rPr>
                <w:color w:val="auto"/>
                <w:sz w:val="18"/>
                <w:szCs w:val="18"/>
              </w:rPr>
              <w:t>98 546,91100</w:t>
            </w:r>
          </w:p>
        </w:tc>
        <w:tc>
          <w:tcPr>
            <w:tcW w:w="1019" w:type="pct"/>
            <w:shd w:val="clear" w:color="auto" w:fill="auto"/>
            <w:vAlign w:val="center"/>
          </w:tcPr>
          <w:p w14:paraId="31E62A10" w14:textId="77777777" w:rsidR="00AC4DF2" w:rsidRPr="00AC4DF2" w:rsidRDefault="00AC4DF2" w:rsidP="00AC4DF2">
            <w:pPr>
              <w:pStyle w:val="Default"/>
              <w:ind w:right="-1"/>
              <w:jc w:val="center"/>
              <w:rPr>
                <w:color w:val="auto"/>
                <w:sz w:val="18"/>
                <w:szCs w:val="18"/>
              </w:rPr>
            </w:pPr>
            <w:r w:rsidRPr="00AC4DF2">
              <w:rPr>
                <w:color w:val="auto"/>
                <w:sz w:val="18"/>
                <w:szCs w:val="18"/>
              </w:rPr>
              <w:t>98 546,91100</w:t>
            </w:r>
          </w:p>
        </w:tc>
      </w:tr>
      <w:tr w:rsidR="00AC4DF2" w:rsidRPr="00AC4DF2" w14:paraId="65804D14" w14:textId="77777777" w:rsidTr="00AC4DF2">
        <w:trPr>
          <w:jc w:val="center"/>
        </w:trPr>
        <w:tc>
          <w:tcPr>
            <w:tcW w:w="2007" w:type="pct"/>
            <w:shd w:val="clear" w:color="auto" w:fill="auto"/>
          </w:tcPr>
          <w:p w14:paraId="20393E14" w14:textId="77777777" w:rsidR="00AC4DF2" w:rsidRPr="00AC4DF2" w:rsidRDefault="00AC4DF2" w:rsidP="00AC4DF2">
            <w:pPr>
              <w:pStyle w:val="Default"/>
              <w:ind w:right="-1"/>
              <w:jc w:val="both"/>
              <w:rPr>
                <w:color w:val="auto"/>
                <w:sz w:val="18"/>
                <w:szCs w:val="18"/>
              </w:rPr>
            </w:pPr>
            <w:r w:rsidRPr="00AC4DF2">
              <w:rPr>
                <w:color w:val="auto"/>
                <w:sz w:val="18"/>
                <w:szCs w:val="18"/>
              </w:rPr>
              <w:t>средства федерального бюджета*</w:t>
            </w:r>
          </w:p>
        </w:tc>
        <w:tc>
          <w:tcPr>
            <w:tcW w:w="938" w:type="pct"/>
            <w:vMerge/>
            <w:shd w:val="clear" w:color="auto" w:fill="auto"/>
          </w:tcPr>
          <w:p w14:paraId="4F0F586F" w14:textId="77777777" w:rsidR="00AC4DF2" w:rsidRPr="00AC4DF2" w:rsidRDefault="00AC4DF2" w:rsidP="00AC4DF2">
            <w:pPr>
              <w:pStyle w:val="Default"/>
              <w:ind w:right="-1"/>
              <w:jc w:val="center"/>
              <w:rPr>
                <w:color w:val="auto"/>
                <w:sz w:val="18"/>
                <w:szCs w:val="18"/>
              </w:rPr>
            </w:pPr>
          </w:p>
        </w:tc>
        <w:tc>
          <w:tcPr>
            <w:tcW w:w="1036" w:type="pct"/>
            <w:shd w:val="clear" w:color="auto" w:fill="auto"/>
            <w:vAlign w:val="center"/>
          </w:tcPr>
          <w:p w14:paraId="1AC08BFE" w14:textId="77777777" w:rsidR="00AC4DF2" w:rsidRPr="00AC4DF2" w:rsidRDefault="00AC4DF2" w:rsidP="00AC4DF2">
            <w:pPr>
              <w:pStyle w:val="Default"/>
              <w:ind w:right="-1"/>
              <w:jc w:val="center"/>
              <w:rPr>
                <w:color w:val="auto"/>
                <w:sz w:val="18"/>
                <w:szCs w:val="18"/>
              </w:rPr>
            </w:pPr>
            <w:r w:rsidRPr="00AC4DF2">
              <w:rPr>
                <w:color w:val="auto"/>
                <w:sz w:val="18"/>
                <w:szCs w:val="18"/>
              </w:rPr>
              <w:t>98 546,91100</w:t>
            </w:r>
          </w:p>
        </w:tc>
        <w:tc>
          <w:tcPr>
            <w:tcW w:w="1019" w:type="pct"/>
            <w:shd w:val="clear" w:color="auto" w:fill="auto"/>
            <w:vAlign w:val="center"/>
          </w:tcPr>
          <w:p w14:paraId="67C757CD" w14:textId="77777777" w:rsidR="00AC4DF2" w:rsidRPr="00AC4DF2" w:rsidRDefault="00AC4DF2" w:rsidP="00AC4DF2">
            <w:pPr>
              <w:pStyle w:val="Default"/>
              <w:ind w:right="-1"/>
              <w:jc w:val="center"/>
              <w:rPr>
                <w:color w:val="auto"/>
                <w:sz w:val="18"/>
                <w:szCs w:val="18"/>
              </w:rPr>
            </w:pPr>
            <w:r w:rsidRPr="00AC4DF2">
              <w:rPr>
                <w:color w:val="auto"/>
                <w:sz w:val="18"/>
                <w:szCs w:val="18"/>
              </w:rPr>
              <w:t>98 546,91100</w:t>
            </w:r>
          </w:p>
        </w:tc>
      </w:tr>
      <w:tr w:rsidR="00AC4DF2" w:rsidRPr="00AC4DF2" w14:paraId="7C0B7865" w14:textId="77777777" w:rsidTr="00AC4DF2">
        <w:trPr>
          <w:jc w:val="center"/>
        </w:trPr>
        <w:tc>
          <w:tcPr>
            <w:tcW w:w="2007" w:type="pct"/>
            <w:shd w:val="clear" w:color="auto" w:fill="auto"/>
          </w:tcPr>
          <w:p w14:paraId="0619F0E7" w14:textId="77777777" w:rsidR="00AC4DF2" w:rsidRPr="00AC4DF2" w:rsidRDefault="00AC4DF2" w:rsidP="00AC4DF2">
            <w:pPr>
              <w:pStyle w:val="Default"/>
              <w:ind w:right="-1"/>
              <w:jc w:val="both"/>
              <w:rPr>
                <w:color w:val="auto"/>
                <w:sz w:val="18"/>
                <w:szCs w:val="18"/>
              </w:rPr>
            </w:pPr>
            <w:r w:rsidRPr="00AC4DF2">
              <w:rPr>
                <w:color w:val="auto"/>
                <w:sz w:val="18"/>
                <w:szCs w:val="18"/>
              </w:rPr>
              <w:t>средства областного бюджета*</w:t>
            </w:r>
          </w:p>
        </w:tc>
        <w:tc>
          <w:tcPr>
            <w:tcW w:w="938" w:type="pct"/>
            <w:vMerge/>
            <w:shd w:val="clear" w:color="auto" w:fill="auto"/>
          </w:tcPr>
          <w:p w14:paraId="2C3B9254" w14:textId="77777777" w:rsidR="00AC4DF2" w:rsidRPr="00AC4DF2" w:rsidRDefault="00AC4DF2" w:rsidP="00AC4DF2">
            <w:pPr>
              <w:pStyle w:val="Default"/>
              <w:ind w:right="-1"/>
              <w:jc w:val="center"/>
              <w:rPr>
                <w:color w:val="auto"/>
                <w:sz w:val="18"/>
                <w:szCs w:val="18"/>
              </w:rPr>
            </w:pPr>
          </w:p>
        </w:tc>
        <w:tc>
          <w:tcPr>
            <w:tcW w:w="1036" w:type="pct"/>
            <w:shd w:val="clear" w:color="auto" w:fill="auto"/>
            <w:vAlign w:val="center"/>
          </w:tcPr>
          <w:p w14:paraId="04697424" w14:textId="77777777" w:rsidR="00AC4DF2" w:rsidRPr="00AC4DF2" w:rsidRDefault="00AC4DF2" w:rsidP="00AC4DF2">
            <w:pPr>
              <w:pStyle w:val="Default"/>
              <w:ind w:right="-1"/>
              <w:jc w:val="center"/>
              <w:rPr>
                <w:color w:val="auto"/>
                <w:sz w:val="18"/>
                <w:szCs w:val="18"/>
              </w:rPr>
            </w:pPr>
            <w:r w:rsidRPr="00AC4DF2">
              <w:rPr>
                <w:color w:val="auto"/>
                <w:sz w:val="18"/>
                <w:szCs w:val="18"/>
              </w:rPr>
              <w:t>0,00</w:t>
            </w:r>
          </w:p>
        </w:tc>
        <w:tc>
          <w:tcPr>
            <w:tcW w:w="1019" w:type="pct"/>
            <w:shd w:val="clear" w:color="auto" w:fill="auto"/>
            <w:vAlign w:val="center"/>
          </w:tcPr>
          <w:p w14:paraId="5C993177" w14:textId="77777777" w:rsidR="00AC4DF2" w:rsidRPr="00AC4DF2" w:rsidRDefault="00AC4DF2" w:rsidP="00AC4DF2">
            <w:pPr>
              <w:pStyle w:val="Default"/>
              <w:ind w:right="-1"/>
              <w:jc w:val="center"/>
              <w:rPr>
                <w:color w:val="auto"/>
                <w:sz w:val="18"/>
                <w:szCs w:val="18"/>
              </w:rPr>
            </w:pPr>
            <w:r w:rsidRPr="00AC4DF2">
              <w:rPr>
                <w:color w:val="auto"/>
                <w:sz w:val="18"/>
                <w:szCs w:val="18"/>
              </w:rPr>
              <w:t>0,00</w:t>
            </w:r>
          </w:p>
        </w:tc>
      </w:tr>
      <w:tr w:rsidR="00AC4DF2" w:rsidRPr="00AC4DF2" w14:paraId="31108B75" w14:textId="77777777" w:rsidTr="00AC4DF2">
        <w:trPr>
          <w:trHeight w:val="85"/>
          <w:jc w:val="center"/>
        </w:trPr>
        <w:tc>
          <w:tcPr>
            <w:tcW w:w="2007" w:type="pct"/>
            <w:shd w:val="clear" w:color="auto" w:fill="auto"/>
          </w:tcPr>
          <w:p w14:paraId="5F16B68C" w14:textId="77777777" w:rsidR="00AC4DF2" w:rsidRPr="00AC4DF2" w:rsidRDefault="00AC4DF2" w:rsidP="00AC4DF2">
            <w:pPr>
              <w:pStyle w:val="Default"/>
              <w:ind w:right="-1"/>
              <w:jc w:val="both"/>
              <w:rPr>
                <w:color w:val="auto"/>
                <w:sz w:val="18"/>
                <w:szCs w:val="18"/>
              </w:rPr>
            </w:pPr>
            <w:r w:rsidRPr="00AC4DF2">
              <w:rPr>
                <w:color w:val="auto"/>
                <w:sz w:val="18"/>
                <w:szCs w:val="18"/>
              </w:rPr>
              <w:t>средства местного бюджета*</w:t>
            </w:r>
          </w:p>
        </w:tc>
        <w:tc>
          <w:tcPr>
            <w:tcW w:w="938" w:type="pct"/>
            <w:vMerge/>
            <w:shd w:val="clear" w:color="auto" w:fill="auto"/>
          </w:tcPr>
          <w:p w14:paraId="0565FC71" w14:textId="77777777" w:rsidR="00AC4DF2" w:rsidRPr="00AC4DF2" w:rsidRDefault="00AC4DF2" w:rsidP="00AC4DF2">
            <w:pPr>
              <w:pStyle w:val="Default"/>
              <w:ind w:right="-1"/>
              <w:jc w:val="center"/>
              <w:rPr>
                <w:color w:val="auto"/>
                <w:sz w:val="18"/>
                <w:szCs w:val="18"/>
              </w:rPr>
            </w:pPr>
          </w:p>
        </w:tc>
        <w:tc>
          <w:tcPr>
            <w:tcW w:w="1036" w:type="pct"/>
            <w:shd w:val="clear" w:color="auto" w:fill="auto"/>
            <w:vAlign w:val="center"/>
          </w:tcPr>
          <w:p w14:paraId="34923DE3" w14:textId="77777777" w:rsidR="00AC4DF2" w:rsidRPr="00AC4DF2" w:rsidRDefault="00AC4DF2" w:rsidP="00AC4DF2">
            <w:pPr>
              <w:pStyle w:val="Default"/>
              <w:ind w:right="-1"/>
              <w:jc w:val="center"/>
              <w:rPr>
                <w:color w:val="auto"/>
                <w:sz w:val="18"/>
                <w:szCs w:val="18"/>
              </w:rPr>
            </w:pPr>
            <w:r w:rsidRPr="00AC4DF2">
              <w:rPr>
                <w:color w:val="auto"/>
                <w:sz w:val="18"/>
                <w:szCs w:val="18"/>
              </w:rPr>
              <w:t>0,00</w:t>
            </w:r>
          </w:p>
        </w:tc>
        <w:tc>
          <w:tcPr>
            <w:tcW w:w="1019" w:type="pct"/>
            <w:shd w:val="clear" w:color="auto" w:fill="auto"/>
            <w:vAlign w:val="center"/>
          </w:tcPr>
          <w:p w14:paraId="695D0833" w14:textId="77777777" w:rsidR="00AC4DF2" w:rsidRPr="00AC4DF2" w:rsidRDefault="00AC4DF2" w:rsidP="00AC4DF2">
            <w:pPr>
              <w:pStyle w:val="Default"/>
              <w:ind w:right="-1"/>
              <w:jc w:val="center"/>
              <w:rPr>
                <w:color w:val="auto"/>
                <w:sz w:val="18"/>
                <w:szCs w:val="18"/>
              </w:rPr>
            </w:pPr>
            <w:r w:rsidRPr="00AC4DF2">
              <w:rPr>
                <w:color w:val="auto"/>
                <w:sz w:val="18"/>
                <w:szCs w:val="18"/>
              </w:rPr>
              <w:t>0,00</w:t>
            </w:r>
          </w:p>
        </w:tc>
      </w:tr>
    </w:tbl>
    <w:p w14:paraId="62C2D5CD" w14:textId="77777777" w:rsidR="00AC4DF2" w:rsidRPr="00AC4DF2" w:rsidRDefault="00AC4DF2" w:rsidP="00AC4DF2">
      <w:pPr>
        <w:spacing w:after="0" w:line="240" w:lineRule="auto"/>
        <w:ind w:right="-1" w:firstLine="709"/>
        <w:rPr>
          <w:rFonts w:ascii="Times New Roman" w:hAnsi="Times New Roman" w:cs="Times New Roman"/>
          <w:sz w:val="18"/>
          <w:szCs w:val="18"/>
        </w:rPr>
      </w:pPr>
    </w:p>
    <w:p w14:paraId="6791128E" w14:textId="77777777" w:rsidR="00AC4DF2" w:rsidRPr="00AC4DF2" w:rsidRDefault="00AC4DF2" w:rsidP="00AC4DF2">
      <w:pPr>
        <w:spacing w:after="0" w:line="240" w:lineRule="auto"/>
        <w:ind w:right="-1"/>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*Объем  финансирования  мероприятий  подлежит  уточнению  по  мере  поступления  денежных средств.</w:t>
      </w:r>
    </w:p>
    <w:p w14:paraId="4381BFCE" w14:textId="77777777" w:rsidR="00AC4DF2" w:rsidRPr="00AC4DF2" w:rsidRDefault="00AC4DF2" w:rsidP="00AC4DF2">
      <w:pPr>
        <w:spacing w:after="0" w:line="240" w:lineRule="auto"/>
        <w:ind w:right="-1" w:firstLine="709"/>
        <w:jc w:val="both"/>
        <w:rPr>
          <w:rFonts w:ascii="Times New Roman" w:hAnsi="Times New Roman" w:cs="Times New Roman"/>
          <w:sz w:val="18"/>
          <w:szCs w:val="18"/>
        </w:rPr>
      </w:pPr>
    </w:p>
    <w:p w14:paraId="63A82317" w14:textId="77777777" w:rsidR="00AC4DF2" w:rsidRPr="00AC4DF2" w:rsidRDefault="00AC4DF2" w:rsidP="00AC4DF2">
      <w:pPr>
        <w:pStyle w:val="Default"/>
        <w:ind w:right="-1"/>
        <w:jc w:val="both"/>
        <w:rPr>
          <w:sz w:val="18"/>
          <w:szCs w:val="18"/>
        </w:rPr>
      </w:pPr>
    </w:p>
    <w:p w14:paraId="445720B7"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5D8EF3E1"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26</w:t>
      </w:r>
    </w:p>
    <w:p w14:paraId="502EF20D"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3408CB7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50727FE7"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53A19B6E" w14:textId="77777777" w:rsidR="00AC4DF2" w:rsidRPr="00AC4DF2" w:rsidRDefault="00AC4DF2" w:rsidP="000C0372">
      <w:pPr>
        <w:pStyle w:val="Default"/>
        <w:ind w:right="-1"/>
        <w:jc w:val="right"/>
        <w:rPr>
          <w:b/>
          <w:iCs/>
          <w:color w:val="auto"/>
          <w:sz w:val="18"/>
          <w:szCs w:val="18"/>
        </w:rPr>
      </w:pPr>
      <w:r w:rsidRPr="00AC4DF2">
        <w:rPr>
          <w:sz w:val="18"/>
          <w:szCs w:val="18"/>
        </w:rPr>
        <w:t>от  27.09.2022      №464</w:t>
      </w:r>
    </w:p>
    <w:p w14:paraId="79D4B4FB" w14:textId="77777777" w:rsidR="00AC4DF2" w:rsidRPr="00AC4DF2" w:rsidRDefault="00AC4DF2" w:rsidP="00AC4DF2">
      <w:pPr>
        <w:spacing w:after="0" w:line="240" w:lineRule="auto"/>
        <w:jc w:val="right"/>
        <w:rPr>
          <w:rFonts w:ascii="Times New Roman" w:hAnsi="Times New Roman" w:cs="Times New Roman"/>
          <w:sz w:val="18"/>
          <w:szCs w:val="18"/>
        </w:rPr>
      </w:pPr>
    </w:p>
    <w:p w14:paraId="70300235" w14:textId="77777777" w:rsidR="00AC4DF2" w:rsidRPr="00AC4DF2" w:rsidRDefault="00AC4DF2" w:rsidP="00AC4DF2">
      <w:pPr>
        <w:pStyle w:val="ConsPlusNormal"/>
        <w:ind w:firstLine="709"/>
        <w:jc w:val="center"/>
        <w:rPr>
          <w:rFonts w:ascii="Times New Roman" w:hAnsi="Times New Roman" w:cs="Times New Roman"/>
          <w:sz w:val="18"/>
          <w:szCs w:val="18"/>
        </w:rPr>
      </w:pPr>
      <w:r w:rsidRPr="00AC4DF2">
        <w:rPr>
          <w:rFonts w:ascii="Times New Roman" w:hAnsi="Times New Roman" w:cs="Times New Roman"/>
          <w:sz w:val="18"/>
          <w:szCs w:val="18"/>
        </w:rPr>
        <w:t>1. Паспорт  подпрограммы.</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019"/>
      </w:tblGrid>
      <w:tr w:rsidR="00AC4DF2" w:rsidRPr="00AC4DF2" w14:paraId="6BBF70BF" w14:textId="77777777" w:rsidTr="00AC4DF2">
        <w:tc>
          <w:tcPr>
            <w:tcW w:w="2836" w:type="dxa"/>
          </w:tcPr>
          <w:p w14:paraId="7CD1A35C" w14:textId="77777777" w:rsidR="00AC4DF2" w:rsidRPr="00AC4DF2" w:rsidRDefault="00AC4DF2" w:rsidP="00AC4DF2">
            <w:pPr>
              <w:pStyle w:val="aff4"/>
              <w:ind w:left="0"/>
              <w:rPr>
                <w:sz w:val="18"/>
                <w:szCs w:val="18"/>
              </w:rPr>
            </w:pPr>
            <w:r w:rsidRPr="00AC4DF2">
              <w:rPr>
                <w:sz w:val="18"/>
                <w:szCs w:val="18"/>
              </w:rPr>
              <w:t>Наименование</w:t>
            </w:r>
          </w:p>
          <w:p w14:paraId="11750739" w14:textId="77777777" w:rsidR="00AC4DF2" w:rsidRPr="00AC4DF2" w:rsidRDefault="00AC4DF2" w:rsidP="00AC4DF2">
            <w:pPr>
              <w:pStyle w:val="aff4"/>
              <w:ind w:left="0"/>
              <w:rPr>
                <w:sz w:val="18"/>
                <w:szCs w:val="18"/>
              </w:rPr>
            </w:pPr>
            <w:r w:rsidRPr="00AC4DF2">
              <w:rPr>
                <w:sz w:val="18"/>
                <w:szCs w:val="18"/>
              </w:rPr>
              <w:t>подпрограммы</w:t>
            </w:r>
          </w:p>
        </w:tc>
        <w:tc>
          <w:tcPr>
            <w:tcW w:w="7019" w:type="dxa"/>
          </w:tcPr>
          <w:p w14:paraId="51A2C07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Организация использования, охраны, защиты, воспроизводства городских лесов, расположенных в границах городского округа Тейково Ивановской области  (далее – подпрограмма)</w:t>
            </w:r>
          </w:p>
        </w:tc>
      </w:tr>
      <w:tr w:rsidR="00AC4DF2" w:rsidRPr="00AC4DF2" w14:paraId="49B0D242" w14:textId="77777777" w:rsidTr="00AC4DF2">
        <w:tc>
          <w:tcPr>
            <w:tcW w:w="2836" w:type="dxa"/>
          </w:tcPr>
          <w:p w14:paraId="2A553A76" w14:textId="77777777" w:rsidR="00AC4DF2" w:rsidRPr="00AC4DF2" w:rsidRDefault="00AC4DF2" w:rsidP="00AC4DF2">
            <w:pPr>
              <w:pStyle w:val="aff4"/>
              <w:ind w:left="0"/>
              <w:rPr>
                <w:sz w:val="18"/>
                <w:szCs w:val="18"/>
              </w:rPr>
            </w:pPr>
            <w:r w:rsidRPr="00AC4DF2">
              <w:rPr>
                <w:sz w:val="18"/>
                <w:szCs w:val="18"/>
              </w:rPr>
              <w:t>Срок реализации</w:t>
            </w:r>
          </w:p>
          <w:p w14:paraId="22B08A13" w14:textId="77777777" w:rsidR="00AC4DF2" w:rsidRPr="00AC4DF2" w:rsidRDefault="00AC4DF2" w:rsidP="00AC4DF2">
            <w:pPr>
              <w:pStyle w:val="aff4"/>
              <w:ind w:left="0"/>
              <w:rPr>
                <w:sz w:val="18"/>
                <w:szCs w:val="18"/>
              </w:rPr>
            </w:pPr>
            <w:r w:rsidRPr="00AC4DF2">
              <w:rPr>
                <w:sz w:val="18"/>
                <w:szCs w:val="18"/>
              </w:rPr>
              <w:t>подпрограммы</w:t>
            </w:r>
          </w:p>
        </w:tc>
        <w:tc>
          <w:tcPr>
            <w:tcW w:w="7019" w:type="dxa"/>
          </w:tcPr>
          <w:p w14:paraId="69ADC022" w14:textId="77777777" w:rsidR="00AC4DF2" w:rsidRPr="00AC4DF2" w:rsidRDefault="00AC4DF2" w:rsidP="00AC4DF2">
            <w:pPr>
              <w:pStyle w:val="aff4"/>
              <w:ind w:left="0"/>
              <w:rPr>
                <w:sz w:val="18"/>
                <w:szCs w:val="18"/>
              </w:rPr>
            </w:pPr>
            <w:r w:rsidRPr="00AC4DF2">
              <w:rPr>
                <w:sz w:val="18"/>
                <w:szCs w:val="18"/>
              </w:rPr>
              <w:t xml:space="preserve">2021-2024 </w:t>
            </w:r>
          </w:p>
        </w:tc>
      </w:tr>
      <w:tr w:rsidR="00AC4DF2" w:rsidRPr="00AC4DF2" w14:paraId="7212C466" w14:textId="77777777" w:rsidTr="00AC4DF2">
        <w:tc>
          <w:tcPr>
            <w:tcW w:w="2836" w:type="dxa"/>
          </w:tcPr>
          <w:p w14:paraId="1F7F1C20" w14:textId="77777777" w:rsidR="00AC4DF2" w:rsidRPr="00AC4DF2" w:rsidRDefault="00AC4DF2" w:rsidP="00AC4DF2">
            <w:pPr>
              <w:pStyle w:val="aff4"/>
              <w:ind w:left="0"/>
              <w:rPr>
                <w:sz w:val="18"/>
                <w:szCs w:val="18"/>
              </w:rPr>
            </w:pPr>
            <w:r w:rsidRPr="00AC4DF2">
              <w:rPr>
                <w:sz w:val="18"/>
                <w:szCs w:val="18"/>
              </w:rPr>
              <w:t>Исполнитель</w:t>
            </w:r>
          </w:p>
          <w:p w14:paraId="6A66AB8C" w14:textId="77777777" w:rsidR="00AC4DF2" w:rsidRPr="00AC4DF2" w:rsidRDefault="00AC4DF2" w:rsidP="00AC4DF2">
            <w:pPr>
              <w:pStyle w:val="aff4"/>
              <w:ind w:left="0"/>
              <w:rPr>
                <w:sz w:val="18"/>
                <w:szCs w:val="18"/>
              </w:rPr>
            </w:pPr>
            <w:r w:rsidRPr="00AC4DF2">
              <w:rPr>
                <w:sz w:val="18"/>
                <w:szCs w:val="18"/>
              </w:rPr>
              <w:t>подпрограммы</w:t>
            </w:r>
          </w:p>
        </w:tc>
        <w:tc>
          <w:tcPr>
            <w:tcW w:w="7019" w:type="dxa"/>
            <w:shd w:val="clear" w:color="auto" w:fill="auto"/>
          </w:tcPr>
          <w:p w14:paraId="7FD01556" w14:textId="77777777" w:rsidR="00AC4DF2" w:rsidRPr="00AC4DF2" w:rsidRDefault="00AC4DF2" w:rsidP="00AC4DF2">
            <w:pPr>
              <w:spacing w:after="0" w:line="240" w:lineRule="auto"/>
              <w:jc w:val="both"/>
              <w:rPr>
                <w:rFonts w:ascii="Times New Roman" w:eastAsia="Calibri" w:hAnsi="Times New Roman" w:cs="Times New Roman"/>
                <w:sz w:val="18"/>
                <w:szCs w:val="18"/>
              </w:rPr>
            </w:pPr>
            <w:r w:rsidRPr="00AC4DF2">
              <w:rPr>
                <w:rFonts w:ascii="Times New Roman" w:eastAsia="Calibri" w:hAnsi="Times New Roman" w:cs="Times New Roman"/>
                <w:sz w:val="18"/>
                <w:szCs w:val="18"/>
              </w:rPr>
              <w:t>Отдел городской инфраструктуры администрации городского округа Тейково Ивановской области;</w:t>
            </w:r>
          </w:p>
          <w:p w14:paraId="6CCF91A1" w14:textId="77777777" w:rsidR="00AC4DF2" w:rsidRPr="00AC4DF2" w:rsidRDefault="00AC4DF2" w:rsidP="00AC4DF2">
            <w:pPr>
              <w:pStyle w:val="ConsPlusCell"/>
              <w:tabs>
                <w:tab w:val="left" w:pos="4354"/>
              </w:tabs>
              <w:jc w:val="both"/>
              <w:rPr>
                <w:rFonts w:ascii="Times New Roman" w:hAnsi="Times New Roman" w:cs="Times New Roman"/>
                <w:sz w:val="18"/>
                <w:szCs w:val="18"/>
              </w:rPr>
            </w:pPr>
            <w:r w:rsidRPr="00AC4DF2">
              <w:rPr>
                <w:rFonts w:ascii="Times New Roman" w:eastAsia="Calibri" w:hAnsi="Times New Roman" w:cs="Times New Roman"/>
                <w:sz w:val="18"/>
                <w:szCs w:val="18"/>
              </w:rPr>
              <w:t>МКУ городского округа Тейково «Служба Заказчика»</w:t>
            </w:r>
          </w:p>
        </w:tc>
      </w:tr>
      <w:tr w:rsidR="00AC4DF2" w:rsidRPr="00AC4DF2" w14:paraId="34BADB8A" w14:textId="77777777" w:rsidTr="00AC4DF2">
        <w:tc>
          <w:tcPr>
            <w:tcW w:w="2836" w:type="dxa"/>
          </w:tcPr>
          <w:p w14:paraId="55056115" w14:textId="77777777" w:rsidR="00AC4DF2" w:rsidRPr="00AC4DF2" w:rsidRDefault="00AC4DF2" w:rsidP="00AC4DF2">
            <w:pPr>
              <w:pStyle w:val="aff4"/>
              <w:ind w:left="0"/>
              <w:rPr>
                <w:sz w:val="18"/>
                <w:szCs w:val="18"/>
              </w:rPr>
            </w:pPr>
            <w:r w:rsidRPr="00AC4DF2">
              <w:rPr>
                <w:sz w:val="18"/>
                <w:szCs w:val="18"/>
              </w:rPr>
              <w:t xml:space="preserve">Цель </w:t>
            </w:r>
          </w:p>
          <w:p w14:paraId="4A6A4F59" w14:textId="77777777" w:rsidR="00AC4DF2" w:rsidRPr="00AC4DF2" w:rsidRDefault="00AC4DF2" w:rsidP="00AC4DF2">
            <w:pPr>
              <w:pStyle w:val="aff4"/>
              <w:ind w:left="0"/>
              <w:rPr>
                <w:sz w:val="18"/>
                <w:szCs w:val="18"/>
              </w:rPr>
            </w:pPr>
            <w:r w:rsidRPr="00AC4DF2">
              <w:rPr>
                <w:sz w:val="18"/>
                <w:szCs w:val="18"/>
              </w:rPr>
              <w:t>подпрограммы</w:t>
            </w:r>
          </w:p>
        </w:tc>
        <w:tc>
          <w:tcPr>
            <w:tcW w:w="7019" w:type="dxa"/>
          </w:tcPr>
          <w:p w14:paraId="6B72F8AC"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Обеспечение охраны и защиты лесов путем проведения противопожарной опашки</w:t>
            </w:r>
          </w:p>
        </w:tc>
      </w:tr>
      <w:tr w:rsidR="00AC4DF2" w:rsidRPr="00AC4DF2" w14:paraId="18DD01DA" w14:textId="77777777" w:rsidTr="00AC4DF2">
        <w:tc>
          <w:tcPr>
            <w:tcW w:w="2836" w:type="dxa"/>
            <w:tcBorders>
              <w:top w:val="nil"/>
            </w:tcBorders>
          </w:tcPr>
          <w:p w14:paraId="7F851D1D" w14:textId="77777777" w:rsidR="00AC4DF2" w:rsidRPr="00AC4DF2" w:rsidRDefault="00AC4DF2" w:rsidP="00AC4DF2">
            <w:pPr>
              <w:pStyle w:val="aff4"/>
              <w:ind w:left="0"/>
              <w:rPr>
                <w:sz w:val="18"/>
                <w:szCs w:val="18"/>
              </w:rPr>
            </w:pPr>
            <w:r w:rsidRPr="00AC4DF2">
              <w:rPr>
                <w:sz w:val="18"/>
                <w:szCs w:val="18"/>
              </w:rPr>
              <w:t>Объем ресурсного обеспечения мероприятий подпрограммы</w:t>
            </w:r>
          </w:p>
        </w:tc>
        <w:tc>
          <w:tcPr>
            <w:tcW w:w="7019" w:type="dxa"/>
            <w:tcBorders>
              <w:top w:val="nil"/>
            </w:tcBorders>
            <w:shd w:val="clear" w:color="auto" w:fill="auto"/>
          </w:tcPr>
          <w:p w14:paraId="30BAD587" w14:textId="77777777" w:rsidR="00AC4DF2" w:rsidRPr="00AC4DF2" w:rsidRDefault="00AC4DF2" w:rsidP="00AC4DF2">
            <w:pPr>
              <w:pStyle w:val="aff4"/>
              <w:ind w:left="0"/>
              <w:rPr>
                <w:sz w:val="18"/>
                <w:szCs w:val="18"/>
              </w:rPr>
            </w:pPr>
            <w:r w:rsidRPr="00AC4DF2">
              <w:rPr>
                <w:sz w:val="18"/>
                <w:szCs w:val="18"/>
              </w:rPr>
              <w:t xml:space="preserve">Общий объем бюджетных  ассигнований: </w:t>
            </w:r>
          </w:p>
          <w:p w14:paraId="0A9E566A" w14:textId="77777777" w:rsidR="00AC4DF2" w:rsidRPr="00AC4DF2" w:rsidRDefault="00AC4DF2" w:rsidP="00AC4DF2">
            <w:pPr>
              <w:pStyle w:val="aff4"/>
              <w:ind w:left="0"/>
              <w:rPr>
                <w:sz w:val="18"/>
                <w:szCs w:val="18"/>
              </w:rPr>
            </w:pPr>
            <w:r w:rsidRPr="00AC4DF2">
              <w:rPr>
                <w:sz w:val="18"/>
                <w:szCs w:val="18"/>
              </w:rPr>
              <w:t>900,00000 тыс. руб., в том числе:</w:t>
            </w:r>
          </w:p>
          <w:p w14:paraId="7765E716" w14:textId="77777777" w:rsidR="00AC4DF2" w:rsidRPr="00AC4DF2" w:rsidRDefault="00AC4DF2" w:rsidP="00AC4DF2">
            <w:pPr>
              <w:pStyle w:val="aff4"/>
              <w:ind w:left="0"/>
              <w:rPr>
                <w:sz w:val="18"/>
                <w:szCs w:val="18"/>
              </w:rPr>
            </w:pPr>
            <w:r w:rsidRPr="00AC4DF2">
              <w:rPr>
                <w:sz w:val="18"/>
                <w:szCs w:val="18"/>
              </w:rPr>
              <w:t>2021 год –   500,000 тыс. руб.;</w:t>
            </w:r>
          </w:p>
          <w:p w14:paraId="1B5F3B3E" w14:textId="77777777" w:rsidR="00AC4DF2" w:rsidRPr="00AC4DF2" w:rsidRDefault="00AC4DF2" w:rsidP="00AC4DF2">
            <w:pPr>
              <w:pStyle w:val="aff4"/>
              <w:ind w:left="0"/>
              <w:rPr>
                <w:sz w:val="18"/>
                <w:szCs w:val="18"/>
              </w:rPr>
            </w:pPr>
            <w:r w:rsidRPr="00AC4DF2">
              <w:rPr>
                <w:sz w:val="18"/>
                <w:szCs w:val="18"/>
              </w:rPr>
              <w:t>2022 год –   400,000 тыс. руб.;</w:t>
            </w:r>
          </w:p>
          <w:p w14:paraId="2F7083EE" w14:textId="77777777" w:rsidR="00AC4DF2" w:rsidRPr="00AC4DF2" w:rsidRDefault="00AC4DF2" w:rsidP="00AC4DF2">
            <w:pPr>
              <w:pStyle w:val="aff4"/>
              <w:ind w:left="0"/>
              <w:rPr>
                <w:sz w:val="18"/>
                <w:szCs w:val="18"/>
              </w:rPr>
            </w:pPr>
            <w:r w:rsidRPr="00AC4DF2">
              <w:rPr>
                <w:sz w:val="18"/>
                <w:szCs w:val="18"/>
              </w:rPr>
              <w:t>2023 год –   0,000 тыс. руб.;</w:t>
            </w:r>
          </w:p>
          <w:p w14:paraId="0A82031A" w14:textId="77777777" w:rsidR="00AC4DF2" w:rsidRPr="00AC4DF2" w:rsidRDefault="00AC4DF2" w:rsidP="00AC4DF2">
            <w:pPr>
              <w:pStyle w:val="aff4"/>
              <w:ind w:left="0"/>
              <w:rPr>
                <w:sz w:val="18"/>
                <w:szCs w:val="18"/>
              </w:rPr>
            </w:pPr>
            <w:r w:rsidRPr="00AC4DF2">
              <w:rPr>
                <w:sz w:val="18"/>
                <w:szCs w:val="18"/>
              </w:rPr>
              <w:t>2024 год –   0,000 тыс. руб.</w:t>
            </w:r>
          </w:p>
          <w:p w14:paraId="38BDB46B" w14:textId="77777777" w:rsidR="00AC4DF2" w:rsidRPr="00AC4DF2" w:rsidRDefault="00AC4DF2" w:rsidP="00AC4DF2">
            <w:pPr>
              <w:pStyle w:val="aff4"/>
              <w:ind w:left="0"/>
              <w:rPr>
                <w:sz w:val="18"/>
                <w:szCs w:val="18"/>
              </w:rPr>
            </w:pPr>
            <w:r w:rsidRPr="00AC4DF2">
              <w:rPr>
                <w:sz w:val="18"/>
                <w:szCs w:val="18"/>
              </w:rPr>
              <w:t>в том числе:  местный бюджет:</w:t>
            </w:r>
          </w:p>
          <w:p w14:paraId="60BF3AA5" w14:textId="77777777" w:rsidR="00AC4DF2" w:rsidRPr="00AC4DF2" w:rsidRDefault="00AC4DF2" w:rsidP="00AC4DF2">
            <w:pPr>
              <w:pStyle w:val="aff4"/>
              <w:ind w:left="0"/>
              <w:rPr>
                <w:sz w:val="18"/>
                <w:szCs w:val="18"/>
              </w:rPr>
            </w:pPr>
            <w:r w:rsidRPr="00AC4DF2">
              <w:rPr>
                <w:sz w:val="18"/>
                <w:szCs w:val="18"/>
              </w:rPr>
              <w:t>2021 год –   500,000 тыс. руб.;</w:t>
            </w:r>
          </w:p>
          <w:p w14:paraId="2339BA9D" w14:textId="77777777" w:rsidR="00AC4DF2" w:rsidRPr="00AC4DF2" w:rsidRDefault="00AC4DF2" w:rsidP="00AC4DF2">
            <w:pPr>
              <w:pStyle w:val="aff4"/>
              <w:ind w:left="0"/>
              <w:rPr>
                <w:sz w:val="18"/>
                <w:szCs w:val="18"/>
              </w:rPr>
            </w:pPr>
            <w:r w:rsidRPr="00AC4DF2">
              <w:rPr>
                <w:sz w:val="18"/>
                <w:szCs w:val="18"/>
              </w:rPr>
              <w:t>2022 год –   400,000 тыс. руб.;</w:t>
            </w:r>
          </w:p>
          <w:p w14:paraId="78B8D75F" w14:textId="77777777" w:rsidR="00AC4DF2" w:rsidRPr="00AC4DF2" w:rsidRDefault="00AC4DF2" w:rsidP="00AC4DF2">
            <w:pPr>
              <w:pStyle w:val="aff4"/>
              <w:ind w:left="0"/>
              <w:rPr>
                <w:sz w:val="18"/>
                <w:szCs w:val="18"/>
              </w:rPr>
            </w:pPr>
            <w:r w:rsidRPr="00AC4DF2">
              <w:rPr>
                <w:sz w:val="18"/>
                <w:szCs w:val="18"/>
              </w:rPr>
              <w:t>2023 год –   0,000 тыс. руб.;</w:t>
            </w:r>
          </w:p>
          <w:p w14:paraId="662B5C82" w14:textId="77777777" w:rsidR="00AC4DF2" w:rsidRPr="00AC4DF2" w:rsidRDefault="00AC4DF2" w:rsidP="00AC4DF2">
            <w:pPr>
              <w:pStyle w:val="aff4"/>
              <w:ind w:left="0"/>
              <w:rPr>
                <w:sz w:val="18"/>
                <w:szCs w:val="18"/>
              </w:rPr>
            </w:pPr>
            <w:r w:rsidRPr="00AC4DF2">
              <w:rPr>
                <w:sz w:val="18"/>
                <w:szCs w:val="18"/>
              </w:rPr>
              <w:t>2024 год –   0,000 тыс. руб.</w:t>
            </w:r>
          </w:p>
          <w:p w14:paraId="2888D0F4" w14:textId="77777777" w:rsidR="00AC4DF2" w:rsidRPr="00AC4DF2" w:rsidRDefault="00AC4DF2" w:rsidP="00AC4DF2">
            <w:pPr>
              <w:pStyle w:val="aff4"/>
              <w:ind w:left="0"/>
              <w:rPr>
                <w:sz w:val="18"/>
                <w:szCs w:val="18"/>
              </w:rPr>
            </w:pPr>
            <w:r w:rsidRPr="00AC4DF2">
              <w:rPr>
                <w:sz w:val="18"/>
                <w:szCs w:val="18"/>
              </w:rPr>
              <w:t>областной бюджет:</w:t>
            </w:r>
          </w:p>
          <w:p w14:paraId="23C4DF6F" w14:textId="77777777" w:rsidR="00AC4DF2" w:rsidRPr="00AC4DF2" w:rsidRDefault="00AC4DF2" w:rsidP="00AC4DF2">
            <w:pPr>
              <w:pStyle w:val="aff4"/>
              <w:ind w:left="0"/>
              <w:rPr>
                <w:sz w:val="18"/>
                <w:szCs w:val="18"/>
              </w:rPr>
            </w:pPr>
            <w:r w:rsidRPr="00AC4DF2">
              <w:rPr>
                <w:sz w:val="18"/>
                <w:szCs w:val="18"/>
              </w:rPr>
              <w:t>2021 год –   0,000 тыс. руб.;</w:t>
            </w:r>
          </w:p>
          <w:p w14:paraId="52BC610B" w14:textId="77777777" w:rsidR="00AC4DF2" w:rsidRPr="00AC4DF2" w:rsidRDefault="00AC4DF2" w:rsidP="00AC4DF2">
            <w:pPr>
              <w:pStyle w:val="aff4"/>
              <w:ind w:left="0"/>
              <w:rPr>
                <w:sz w:val="18"/>
                <w:szCs w:val="18"/>
              </w:rPr>
            </w:pPr>
            <w:r w:rsidRPr="00AC4DF2">
              <w:rPr>
                <w:sz w:val="18"/>
                <w:szCs w:val="18"/>
              </w:rPr>
              <w:t>2022 год –   0,000 тыс. руб.;</w:t>
            </w:r>
          </w:p>
          <w:p w14:paraId="1FE3B3EC" w14:textId="77777777" w:rsidR="00AC4DF2" w:rsidRPr="00AC4DF2" w:rsidRDefault="00AC4DF2" w:rsidP="00AC4DF2">
            <w:pPr>
              <w:pStyle w:val="aff4"/>
              <w:ind w:left="0"/>
              <w:rPr>
                <w:sz w:val="18"/>
                <w:szCs w:val="18"/>
              </w:rPr>
            </w:pPr>
            <w:r w:rsidRPr="00AC4DF2">
              <w:rPr>
                <w:sz w:val="18"/>
                <w:szCs w:val="18"/>
              </w:rPr>
              <w:t>2023 год –   0,000 тыс. руб.;</w:t>
            </w:r>
          </w:p>
          <w:p w14:paraId="7D7A1ECD" w14:textId="77777777" w:rsidR="00AC4DF2" w:rsidRPr="00AC4DF2" w:rsidRDefault="00AC4DF2" w:rsidP="00AC4DF2">
            <w:pPr>
              <w:pStyle w:val="aff4"/>
              <w:ind w:left="0"/>
              <w:rPr>
                <w:sz w:val="18"/>
                <w:szCs w:val="18"/>
              </w:rPr>
            </w:pPr>
            <w:r w:rsidRPr="00AC4DF2">
              <w:rPr>
                <w:sz w:val="18"/>
                <w:szCs w:val="18"/>
              </w:rPr>
              <w:t>2024 год –   0,000 тыс. руб.</w:t>
            </w:r>
          </w:p>
          <w:p w14:paraId="50FC95E8" w14:textId="77777777" w:rsidR="00AC4DF2" w:rsidRPr="00AC4DF2" w:rsidRDefault="00AC4DF2" w:rsidP="00AC4DF2">
            <w:pPr>
              <w:pStyle w:val="aff4"/>
              <w:ind w:left="0"/>
              <w:rPr>
                <w:sz w:val="18"/>
                <w:szCs w:val="18"/>
              </w:rPr>
            </w:pPr>
            <w:r w:rsidRPr="00AC4DF2">
              <w:rPr>
                <w:sz w:val="18"/>
                <w:szCs w:val="18"/>
              </w:rPr>
              <w:t>федеральный бюджет:</w:t>
            </w:r>
          </w:p>
          <w:p w14:paraId="050FD3CE" w14:textId="77777777" w:rsidR="00AC4DF2" w:rsidRPr="00AC4DF2" w:rsidRDefault="00AC4DF2" w:rsidP="00AC4DF2">
            <w:pPr>
              <w:pStyle w:val="aff4"/>
              <w:ind w:left="0"/>
              <w:rPr>
                <w:sz w:val="18"/>
                <w:szCs w:val="18"/>
              </w:rPr>
            </w:pPr>
            <w:r w:rsidRPr="00AC4DF2">
              <w:rPr>
                <w:sz w:val="18"/>
                <w:szCs w:val="18"/>
              </w:rPr>
              <w:t>2021 год –   0,000 тыс. руб.;</w:t>
            </w:r>
          </w:p>
          <w:p w14:paraId="4B3D363D" w14:textId="77777777" w:rsidR="00AC4DF2" w:rsidRPr="00AC4DF2" w:rsidRDefault="00AC4DF2" w:rsidP="00AC4DF2">
            <w:pPr>
              <w:pStyle w:val="aff4"/>
              <w:ind w:left="0"/>
              <w:rPr>
                <w:sz w:val="18"/>
                <w:szCs w:val="18"/>
              </w:rPr>
            </w:pPr>
            <w:r w:rsidRPr="00AC4DF2">
              <w:rPr>
                <w:sz w:val="18"/>
                <w:szCs w:val="18"/>
              </w:rPr>
              <w:t>2022 год –   0,000 тыс. руб.;</w:t>
            </w:r>
          </w:p>
          <w:p w14:paraId="0656A90A" w14:textId="77777777" w:rsidR="00AC4DF2" w:rsidRPr="00AC4DF2" w:rsidRDefault="00AC4DF2" w:rsidP="00AC4DF2">
            <w:pPr>
              <w:pStyle w:val="aff4"/>
              <w:ind w:left="0"/>
              <w:rPr>
                <w:sz w:val="18"/>
                <w:szCs w:val="18"/>
              </w:rPr>
            </w:pPr>
            <w:r w:rsidRPr="00AC4DF2">
              <w:rPr>
                <w:sz w:val="18"/>
                <w:szCs w:val="18"/>
              </w:rPr>
              <w:t>2023 год –   0,000 тыс. руб.;</w:t>
            </w:r>
          </w:p>
          <w:p w14:paraId="459FA72B" w14:textId="77777777" w:rsidR="00AC4DF2" w:rsidRPr="00AC4DF2" w:rsidRDefault="00AC4DF2" w:rsidP="00AC4DF2">
            <w:pPr>
              <w:pStyle w:val="aff4"/>
              <w:ind w:left="0"/>
              <w:rPr>
                <w:sz w:val="18"/>
                <w:szCs w:val="18"/>
              </w:rPr>
            </w:pPr>
            <w:r w:rsidRPr="00AC4DF2">
              <w:rPr>
                <w:sz w:val="18"/>
                <w:szCs w:val="18"/>
              </w:rPr>
              <w:t>2024 год –   0,000 тыс. руб.</w:t>
            </w:r>
          </w:p>
        </w:tc>
      </w:tr>
    </w:tbl>
    <w:p w14:paraId="719CCAE1" w14:textId="77777777" w:rsidR="00AC4DF2" w:rsidRPr="00AC4DF2" w:rsidRDefault="00AC4DF2" w:rsidP="00AC4DF2">
      <w:pPr>
        <w:autoSpaceDE w:val="0"/>
        <w:autoSpaceDN w:val="0"/>
        <w:adjustRightInd w:val="0"/>
        <w:spacing w:after="0" w:line="240" w:lineRule="auto"/>
        <w:ind w:firstLine="709"/>
        <w:jc w:val="both"/>
        <w:rPr>
          <w:rFonts w:ascii="Times New Roman" w:hAnsi="Times New Roman" w:cs="Times New Roman"/>
          <w:sz w:val="18"/>
          <w:szCs w:val="18"/>
        </w:rPr>
      </w:pPr>
    </w:p>
    <w:p w14:paraId="27200CE8" w14:textId="77777777" w:rsidR="00AC4DF2" w:rsidRPr="00AC4DF2" w:rsidRDefault="00AC4DF2" w:rsidP="00AC4DF2">
      <w:pPr>
        <w:spacing w:after="0" w:line="240" w:lineRule="auto"/>
        <w:jc w:val="right"/>
        <w:rPr>
          <w:rFonts w:ascii="Times New Roman" w:hAnsi="Times New Roman" w:cs="Times New Roman"/>
          <w:sz w:val="18"/>
          <w:szCs w:val="18"/>
        </w:rPr>
      </w:pPr>
    </w:p>
    <w:p w14:paraId="139BDACE"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5D25BEFE"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27</w:t>
      </w:r>
    </w:p>
    <w:p w14:paraId="0C1CEBE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4C936173"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4D0E52C4"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398A08D0" w14:textId="77777777" w:rsidR="00AC4DF2" w:rsidRPr="00AC4DF2" w:rsidRDefault="000C0372" w:rsidP="000C0372">
      <w:pPr>
        <w:pStyle w:val="Default"/>
        <w:ind w:right="-1"/>
        <w:jc w:val="right"/>
        <w:rPr>
          <w:b/>
          <w:iCs/>
          <w:color w:val="auto"/>
          <w:sz w:val="18"/>
          <w:szCs w:val="18"/>
        </w:rPr>
      </w:pPr>
      <w:r>
        <w:rPr>
          <w:sz w:val="18"/>
          <w:szCs w:val="18"/>
        </w:rPr>
        <w:t xml:space="preserve">            от   27.09.2022 </w:t>
      </w:r>
      <w:r w:rsidR="00AC4DF2" w:rsidRPr="00AC4DF2">
        <w:rPr>
          <w:sz w:val="18"/>
          <w:szCs w:val="18"/>
        </w:rPr>
        <w:t xml:space="preserve"> №464</w:t>
      </w:r>
    </w:p>
    <w:p w14:paraId="7F80E4B5" w14:textId="77777777" w:rsidR="00AC4DF2" w:rsidRPr="00AC4DF2" w:rsidRDefault="00AC4DF2" w:rsidP="00AC4DF2">
      <w:pPr>
        <w:pStyle w:val="Default"/>
        <w:ind w:right="-1"/>
        <w:jc w:val="both"/>
        <w:rPr>
          <w:b/>
          <w:iCs/>
          <w:color w:val="auto"/>
          <w:sz w:val="18"/>
          <w:szCs w:val="18"/>
        </w:rPr>
      </w:pPr>
    </w:p>
    <w:p w14:paraId="0ED2E918" w14:textId="77777777" w:rsidR="00AC4DF2" w:rsidRPr="00AC4DF2" w:rsidRDefault="00AC4DF2" w:rsidP="00AC4DF2">
      <w:pPr>
        <w:tabs>
          <w:tab w:val="left" w:pos="4354"/>
        </w:tabs>
        <w:autoSpaceDE w:val="0"/>
        <w:autoSpaceDN w:val="0"/>
        <w:adjustRightInd w:val="0"/>
        <w:spacing w:after="0" w:line="240" w:lineRule="auto"/>
        <w:ind w:firstLine="709"/>
        <w:rPr>
          <w:rFonts w:ascii="Times New Roman" w:hAnsi="Times New Roman" w:cs="Times New Roman"/>
          <w:sz w:val="18"/>
          <w:szCs w:val="18"/>
        </w:rPr>
      </w:pPr>
      <w:r w:rsidRPr="00AC4DF2">
        <w:rPr>
          <w:rFonts w:ascii="Times New Roman" w:hAnsi="Times New Roman" w:cs="Times New Roman"/>
          <w:sz w:val="18"/>
          <w:szCs w:val="18"/>
        </w:rPr>
        <w:t>2. Краткая характеристика сферы реализации подпрограммы</w:t>
      </w:r>
    </w:p>
    <w:p w14:paraId="4C450294"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В настоящее время право муниципальной собственности городского округа Тейково зарегистрировано на восемь земельных участка, которые являются городскими лесами, общей площадью 124,21 га.</w:t>
      </w:r>
    </w:p>
    <w:p w14:paraId="0E80BED6"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xml:space="preserve">В 2021, 2022 годах проведены работы по лесоустройству и разработке лесохозяйственного </w:t>
      </w:r>
      <w:hyperlink r:id="rId11" w:history="1">
        <w:r w:rsidRPr="00AC4DF2">
          <w:rPr>
            <w:rFonts w:ascii="Times New Roman" w:hAnsi="Times New Roman" w:cs="Times New Roman"/>
            <w:sz w:val="18"/>
            <w:szCs w:val="18"/>
          </w:rPr>
          <w:t>регламента</w:t>
        </w:r>
      </w:hyperlink>
      <w:r w:rsidRPr="00AC4DF2">
        <w:rPr>
          <w:rFonts w:ascii="Times New Roman" w:hAnsi="Times New Roman" w:cs="Times New Roman"/>
          <w:sz w:val="18"/>
          <w:szCs w:val="18"/>
        </w:rPr>
        <w:t xml:space="preserve"> городских лесов городского округа Тейково:</w:t>
      </w:r>
    </w:p>
    <w:p w14:paraId="7C25CDC3"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вертодрома на земельном участке с кадастровым номером 37:26:020101:47;</w:t>
      </w:r>
    </w:p>
    <w:p w14:paraId="5153B09E"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очистных сооружений на земельном участке с кадастровым номером 37:26:020267:10;</w:t>
      </w:r>
    </w:p>
    <w:p w14:paraId="12AB8421"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южной границы СТ «Отрада» на земельном участке с кадастровым номером 37:26:010108:153;</w:t>
      </w:r>
    </w:p>
    <w:p w14:paraId="58F89A96"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СТ «Дружба-1» на земельном участке с кадастровым номером 37:26:000000:24 (Единое землепользование);</w:t>
      </w:r>
    </w:p>
    <w:p w14:paraId="544F59F6"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западной границы полигона твердых бытовых отходов на земельном участке с кадастровым номером 37:26:020101:48;</w:t>
      </w:r>
    </w:p>
    <w:p w14:paraId="033B1AAC"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полигона твердых бытовых отходов на земельном участке с кадастровым номером 37:26:020101:49;</w:t>
      </w:r>
    </w:p>
    <w:p w14:paraId="0D7AE5F8"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южной границы МОУ гимназии № 3 на земельных участках с кадастровым номером 37:26:000000:22 (Единое землепользование);</w:t>
      </w:r>
    </w:p>
    <w:p w14:paraId="3ED51863"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 лесных насаждений, расположенных у северной границы СТ «Дружба-4» на земельных участках с кадастровым номером 37:26:000000:23 (Единое землепользование).</w:t>
      </w:r>
    </w:p>
    <w:p w14:paraId="10156EC7" w14:textId="77777777" w:rsidR="00AC4DF2" w:rsidRPr="00AC4DF2" w:rsidRDefault="00AC4DF2" w:rsidP="00AC4DF2">
      <w:pPr>
        <w:pStyle w:val="Default"/>
        <w:ind w:right="-1"/>
        <w:jc w:val="both"/>
        <w:rPr>
          <w:b/>
          <w:iCs/>
          <w:color w:val="auto"/>
          <w:sz w:val="18"/>
          <w:szCs w:val="18"/>
        </w:rPr>
      </w:pPr>
    </w:p>
    <w:p w14:paraId="21476F7C"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4C8C9B72"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28</w:t>
      </w:r>
    </w:p>
    <w:p w14:paraId="4934557B"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77C02D31"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2292A504"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6ED159CD" w14:textId="77777777" w:rsidR="00AC4DF2" w:rsidRPr="00AC4DF2" w:rsidRDefault="00AC4DF2" w:rsidP="000C0372">
      <w:pPr>
        <w:pStyle w:val="Default"/>
        <w:ind w:right="-1"/>
        <w:jc w:val="right"/>
        <w:rPr>
          <w:b/>
          <w:iCs/>
          <w:color w:val="auto"/>
          <w:sz w:val="18"/>
          <w:szCs w:val="18"/>
        </w:rPr>
      </w:pPr>
      <w:r w:rsidRPr="00AC4DF2">
        <w:rPr>
          <w:sz w:val="18"/>
          <w:szCs w:val="18"/>
        </w:rPr>
        <w:t xml:space="preserve">  </w:t>
      </w:r>
      <w:r w:rsidR="000C0372">
        <w:rPr>
          <w:sz w:val="18"/>
          <w:szCs w:val="18"/>
        </w:rPr>
        <w:t xml:space="preserve">           от   27.09.2022 </w:t>
      </w:r>
      <w:r w:rsidRPr="00AC4DF2">
        <w:rPr>
          <w:sz w:val="18"/>
          <w:szCs w:val="18"/>
        </w:rPr>
        <w:t xml:space="preserve"> №464</w:t>
      </w:r>
    </w:p>
    <w:p w14:paraId="706EF505" w14:textId="77777777" w:rsidR="00AC4DF2" w:rsidRPr="00AC4DF2" w:rsidRDefault="00AC4DF2" w:rsidP="00AC4DF2">
      <w:pPr>
        <w:pStyle w:val="Default"/>
        <w:ind w:right="-1"/>
        <w:jc w:val="both"/>
        <w:rPr>
          <w:b/>
          <w:iCs/>
          <w:color w:val="auto"/>
          <w:sz w:val="18"/>
          <w:szCs w:val="18"/>
        </w:rPr>
      </w:pPr>
    </w:p>
    <w:p w14:paraId="6BBAC237" w14:textId="77777777" w:rsidR="00AC4DF2" w:rsidRPr="00AC4DF2" w:rsidRDefault="00AC4DF2" w:rsidP="00AC4DF2">
      <w:pPr>
        <w:autoSpaceDE w:val="0"/>
        <w:autoSpaceDN w:val="0"/>
        <w:adjustRightInd w:val="0"/>
        <w:spacing w:after="0" w:line="240" w:lineRule="auto"/>
        <w:ind w:firstLine="709"/>
        <w:jc w:val="right"/>
        <w:rPr>
          <w:rFonts w:ascii="Times New Roman" w:hAnsi="Times New Roman" w:cs="Times New Roman"/>
          <w:sz w:val="18"/>
          <w:szCs w:val="18"/>
        </w:rPr>
      </w:pPr>
      <w:r w:rsidRPr="00AC4DF2">
        <w:rPr>
          <w:rFonts w:ascii="Times New Roman" w:hAnsi="Times New Roman" w:cs="Times New Roman"/>
          <w:sz w:val="18"/>
          <w:szCs w:val="18"/>
        </w:rPr>
        <w:t>Таблица 1</w:t>
      </w:r>
    </w:p>
    <w:p w14:paraId="76B9AC7E" w14:textId="77777777" w:rsidR="00AC4DF2" w:rsidRPr="00AC4DF2" w:rsidRDefault="00AC4DF2" w:rsidP="00AC4DF2">
      <w:pPr>
        <w:autoSpaceDE w:val="0"/>
        <w:autoSpaceDN w:val="0"/>
        <w:adjustRightInd w:val="0"/>
        <w:spacing w:after="0" w:line="240" w:lineRule="auto"/>
        <w:ind w:firstLine="708"/>
        <w:jc w:val="both"/>
        <w:rPr>
          <w:rFonts w:ascii="Times New Roman" w:hAnsi="Times New Roman" w:cs="Times New Roman"/>
          <w:sz w:val="18"/>
          <w:szCs w:val="18"/>
        </w:rPr>
      </w:pPr>
      <w:r w:rsidRPr="00AC4DF2">
        <w:rPr>
          <w:rFonts w:ascii="Times New Roman" w:hAnsi="Times New Roman" w:cs="Times New Roman"/>
          <w:sz w:val="18"/>
          <w:szCs w:val="18"/>
        </w:rPr>
        <w:t>Показатели, характеризующие организацию использования, охраны, защиты, воспроизводства городских лесов, расположенных в границах городского округа Тейково Ивановской области.</w:t>
      </w:r>
    </w:p>
    <w:tbl>
      <w:tblPr>
        <w:tblW w:w="0" w:type="auto"/>
        <w:tblInd w:w="254" w:type="dxa"/>
        <w:tblLayout w:type="fixed"/>
        <w:tblCellMar>
          <w:top w:w="102" w:type="dxa"/>
          <w:left w:w="62" w:type="dxa"/>
          <w:bottom w:w="102" w:type="dxa"/>
          <w:right w:w="62" w:type="dxa"/>
        </w:tblCellMar>
        <w:tblLook w:val="0000" w:firstRow="0" w:lastRow="0" w:firstColumn="0" w:lastColumn="0" w:noHBand="0" w:noVBand="0"/>
      </w:tblPr>
      <w:tblGrid>
        <w:gridCol w:w="567"/>
        <w:gridCol w:w="4478"/>
        <w:gridCol w:w="680"/>
        <w:gridCol w:w="858"/>
        <w:gridCol w:w="850"/>
        <w:gridCol w:w="851"/>
        <w:gridCol w:w="850"/>
      </w:tblGrid>
      <w:tr w:rsidR="00AC4DF2" w:rsidRPr="00AC4DF2" w14:paraId="267AE86E" w14:textId="77777777" w:rsidTr="00AC4DF2">
        <w:tc>
          <w:tcPr>
            <w:tcW w:w="567" w:type="dxa"/>
            <w:tcBorders>
              <w:top w:val="single" w:sz="4" w:space="0" w:color="auto"/>
              <w:left w:val="single" w:sz="4" w:space="0" w:color="auto"/>
              <w:bottom w:val="single" w:sz="4" w:space="0" w:color="auto"/>
              <w:right w:val="single" w:sz="4" w:space="0" w:color="auto"/>
            </w:tcBorders>
          </w:tcPr>
          <w:p w14:paraId="4C1B48FF"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 п/п</w:t>
            </w:r>
          </w:p>
        </w:tc>
        <w:tc>
          <w:tcPr>
            <w:tcW w:w="4478" w:type="dxa"/>
            <w:tcBorders>
              <w:top w:val="single" w:sz="4" w:space="0" w:color="auto"/>
              <w:left w:val="single" w:sz="4" w:space="0" w:color="auto"/>
              <w:bottom w:val="single" w:sz="4" w:space="0" w:color="auto"/>
              <w:right w:val="single" w:sz="4" w:space="0" w:color="auto"/>
            </w:tcBorders>
          </w:tcPr>
          <w:p w14:paraId="4DCC35C7"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tcPr>
          <w:p w14:paraId="2E37F6A6"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Ед. изм.</w:t>
            </w:r>
          </w:p>
        </w:tc>
        <w:tc>
          <w:tcPr>
            <w:tcW w:w="858" w:type="dxa"/>
            <w:tcBorders>
              <w:top w:val="single" w:sz="4" w:space="0" w:color="auto"/>
              <w:left w:val="single" w:sz="4" w:space="0" w:color="auto"/>
              <w:bottom w:val="single" w:sz="4" w:space="0" w:color="auto"/>
              <w:right w:val="single" w:sz="4" w:space="0" w:color="auto"/>
            </w:tcBorders>
          </w:tcPr>
          <w:p w14:paraId="33FE129A"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2021 год</w:t>
            </w:r>
          </w:p>
        </w:tc>
        <w:tc>
          <w:tcPr>
            <w:tcW w:w="850" w:type="dxa"/>
            <w:tcBorders>
              <w:top w:val="single" w:sz="4" w:space="0" w:color="auto"/>
              <w:left w:val="single" w:sz="4" w:space="0" w:color="auto"/>
              <w:bottom w:val="single" w:sz="4" w:space="0" w:color="auto"/>
              <w:right w:val="single" w:sz="4" w:space="0" w:color="auto"/>
            </w:tcBorders>
          </w:tcPr>
          <w:p w14:paraId="351C5EAF"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2022</w:t>
            </w:r>
          </w:p>
          <w:p w14:paraId="1C693705"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год</w:t>
            </w:r>
          </w:p>
        </w:tc>
        <w:tc>
          <w:tcPr>
            <w:tcW w:w="851" w:type="dxa"/>
            <w:tcBorders>
              <w:top w:val="single" w:sz="4" w:space="0" w:color="auto"/>
              <w:left w:val="single" w:sz="4" w:space="0" w:color="auto"/>
              <w:bottom w:val="single" w:sz="4" w:space="0" w:color="auto"/>
              <w:right w:val="single" w:sz="4" w:space="0" w:color="auto"/>
            </w:tcBorders>
          </w:tcPr>
          <w:p w14:paraId="0B706D52"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2023 год</w:t>
            </w:r>
          </w:p>
        </w:tc>
        <w:tc>
          <w:tcPr>
            <w:tcW w:w="850" w:type="dxa"/>
            <w:tcBorders>
              <w:top w:val="single" w:sz="4" w:space="0" w:color="auto"/>
              <w:left w:val="single" w:sz="4" w:space="0" w:color="auto"/>
              <w:bottom w:val="single" w:sz="4" w:space="0" w:color="auto"/>
              <w:right w:val="single" w:sz="4" w:space="0" w:color="auto"/>
            </w:tcBorders>
          </w:tcPr>
          <w:p w14:paraId="731EA699"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2024</w:t>
            </w:r>
          </w:p>
          <w:p w14:paraId="79EA242E"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год</w:t>
            </w:r>
          </w:p>
        </w:tc>
      </w:tr>
      <w:tr w:rsidR="00AC4DF2" w:rsidRPr="00AC4DF2" w14:paraId="1DFAF0FE" w14:textId="77777777" w:rsidTr="00AC4DF2">
        <w:tc>
          <w:tcPr>
            <w:tcW w:w="567" w:type="dxa"/>
            <w:tcBorders>
              <w:top w:val="single" w:sz="4" w:space="0" w:color="auto"/>
              <w:left w:val="single" w:sz="4" w:space="0" w:color="auto"/>
              <w:bottom w:val="single" w:sz="4" w:space="0" w:color="auto"/>
              <w:right w:val="single" w:sz="4" w:space="0" w:color="auto"/>
            </w:tcBorders>
          </w:tcPr>
          <w:p w14:paraId="54339735"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w:t>
            </w:r>
          </w:p>
        </w:tc>
        <w:tc>
          <w:tcPr>
            <w:tcW w:w="4478" w:type="dxa"/>
            <w:tcBorders>
              <w:top w:val="single" w:sz="4" w:space="0" w:color="auto"/>
              <w:left w:val="single" w:sz="4" w:space="0" w:color="auto"/>
              <w:bottom w:val="single" w:sz="4" w:space="0" w:color="auto"/>
              <w:right w:val="single" w:sz="4" w:space="0" w:color="auto"/>
            </w:tcBorders>
          </w:tcPr>
          <w:p w14:paraId="5A3C9E86"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лесных насаждений, на которых проведены работы по лесоустройству</w:t>
            </w:r>
          </w:p>
        </w:tc>
        <w:tc>
          <w:tcPr>
            <w:tcW w:w="680" w:type="dxa"/>
            <w:tcBorders>
              <w:top w:val="single" w:sz="4" w:space="0" w:color="auto"/>
              <w:left w:val="single" w:sz="4" w:space="0" w:color="auto"/>
              <w:bottom w:val="single" w:sz="4" w:space="0" w:color="auto"/>
              <w:right w:val="single" w:sz="4" w:space="0" w:color="auto"/>
            </w:tcBorders>
          </w:tcPr>
          <w:p w14:paraId="629A6573"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858" w:type="dxa"/>
            <w:tcBorders>
              <w:top w:val="single" w:sz="4" w:space="0" w:color="auto"/>
              <w:left w:val="single" w:sz="4" w:space="0" w:color="auto"/>
              <w:bottom w:val="single" w:sz="4" w:space="0" w:color="auto"/>
              <w:right w:val="single" w:sz="4" w:space="0" w:color="auto"/>
            </w:tcBorders>
          </w:tcPr>
          <w:p w14:paraId="5832E6C2"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B9597"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851" w:type="dxa"/>
            <w:tcBorders>
              <w:top w:val="single" w:sz="4" w:space="0" w:color="auto"/>
              <w:left w:val="single" w:sz="4" w:space="0" w:color="auto"/>
              <w:bottom w:val="single" w:sz="4" w:space="0" w:color="auto"/>
              <w:right w:val="single" w:sz="4" w:space="0" w:color="auto"/>
            </w:tcBorders>
          </w:tcPr>
          <w:p w14:paraId="24369806"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D72F3AC"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r w:rsidR="00AC4DF2" w:rsidRPr="00AC4DF2" w14:paraId="3BAF138B" w14:textId="77777777" w:rsidTr="00AC4DF2">
        <w:tc>
          <w:tcPr>
            <w:tcW w:w="567" w:type="dxa"/>
            <w:tcBorders>
              <w:top w:val="single" w:sz="4" w:space="0" w:color="auto"/>
              <w:left w:val="single" w:sz="4" w:space="0" w:color="auto"/>
              <w:bottom w:val="single" w:sz="4" w:space="0" w:color="auto"/>
              <w:right w:val="single" w:sz="4" w:space="0" w:color="auto"/>
            </w:tcBorders>
          </w:tcPr>
          <w:p w14:paraId="3EFBFC24"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w:t>
            </w:r>
          </w:p>
        </w:tc>
        <w:tc>
          <w:tcPr>
            <w:tcW w:w="4478" w:type="dxa"/>
            <w:tcBorders>
              <w:top w:val="single" w:sz="4" w:space="0" w:color="auto"/>
              <w:left w:val="single" w:sz="4" w:space="0" w:color="auto"/>
              <w:bottom w:val="single" w:sz="4" w:space="0" w:color="auto"/>
              <w:right w:val="single" w:sz="4" w:space="0" w:color="auto"/>
            </w:tcBorders>
          </w:tcPr>
          <w:p w14:paraId="6404CFEF" w14:textId="77777777" w:rsidR="00AC4DF2" w:rsidRPr="00AC4DF2" w:rsidRDefault="00AC4DF2" w:rsidP="00AC4DF2">
            <w:pPr>
              <w:autoSpaceDE w:val="0"/>
              <w:autoSpaceDN w:val="0"/>
              <w:adjustRightInd w:val="0"/>
              <w:spacing w:after="0" w:line="240" w:lineRule="auto"/>
              <w:jc w:val="both"/>
              <w:rPr>
                <w:rFonts w:ascii="Times New Roman" w:hAnsi="Times New Roman" w:cs="Times New Roman"/>
                <w:sz w:val="18"/>
                <w:szCs w:val="18"/>
              </w:rPr>
            </w:pPr>
            <w:r w:rsidRPr="00AC4DF2">
              <w:rPr>
                <w:rFonts w:ascii="Times New Roman" w:hAnsi="Times New Roman" w:cs="Times New Roman"/>
                <w:sz w:val="18"/>
                <w:szCs w:val="18"/>
              </w:rPr>
              <w:t>Площадь городских лесов, на которую разработан лесохозяйственный регламент</w:t>
            </w:r>
          </w:p>
        </w:tc>
        <w:tc>
          <w:tcPr>
            <w:tcW w:w="680" w:type="dxa"/>
            <w:tcBorders>
              <w:top w:val="single" w:sz="4" w:space="0" w:color="auto"/>
              <w:left w:val="single" w:sz="4" w:space="0" w:color="auto"/>
              <w:bottom w:val="single" w:sz="4" w:space="0" w:color="auto"/>
              <w:right w:val="single" w:sz="4" w:space="0" w:color="auto"/>
            </w:tcBorders>
          </w:tcPr>
          <w:p w14:paraId="27AA0261"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га</w:t>
            </w:r>
          </w:p>
        </w:tc>
        <w:tc>
          <w:tcPr>
            <w:tcW w:w="858" w:type="dxa"/>
            <w:tcBorders>
              <w:top w:val="single" w:sz="4" w:space="0" w:color="auto"/>
              <w:left w:val="single" w:sz="4" w:space="0" w:color="auto"/>
              <w:bottom w:val="single" w:sz="4" w:space="0" w:color="auto"/>
              <w:right w:val="single" w:sz="4" w:space="0" w:color="auto"/>
            </w:tcBorders>
          </w:tcPr>
          <w:p w14:paraId="402A150F"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71,522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76C7C7"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52,688</w:t>
            </w:r>
          </w:p>
        </w:tc>
        <w:tc>
          <w:tcPr>
            <w:tcW w:w="851" w:type="dxa"/>
            <w:tcBorders>
              <w:top w:val="single" w:sz="4" w:space="0" w:color="auto"/>
              <w:left w:val="single" w:sz="4" w:space="0" w:color="auto"/>
              <w:bottom w:val="single" w:sz="4" w:space="0" w:color="auto"/>
              <w:right w:val="single" w:sz="4" w:space="0" w:color="auto"/>
            </w:tcBorders>
          </w:tcPr>
          <w:p w14:paraId="4CDAE347"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44DE74C" w14:textId="77777777" w:rsidR="00AC4DF2" w:rsidRPr="00AC4DF2" w:rsidRDefault="00AC4DF2" w:rsidP="00AC4DF2">
            <w:pPr>
              <w:autoSpaceDE w:val="0"/>
              <w:autoSpaceDN w:val="0"/>
              <w:adjustRightInd w:val="0"/>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w:t>
            </w:r>
          </w:p>
        </w:tc>
      </w:tr>
    </w:tbl>
    <w:p w14:paraId="468D9988" w14:textId="77777777" w:rsidR="00AC4DF2" w:rsidRPr="00AC4DF2" w:rsidRDefault="00AC4DF2" w:rsidP="00AC4DF2">
      <w:pPr>
        <w:pStyle w:val="ConsPlusNormal"/>
        <w:ind w:firstLine="708"/>
        <w:jc w:val="both"/>
        <w:rPr>
          <w:rFonts w:ascii="Times New Roman" w:hAnsi="Times New Roman" w:cs="Times New Roman"/>
          <w:sz w:val="18"/>
          <w:szCs w:val="18"/>
        </w:rPr>
      </w:pPr>
    </w:p>
    <w:p w14:paraId="4147CEAC" w14:textId="77777777" w:rsidR="00AC4DF2" w:rsidRPr="00AC4DF2" w:rsidRDefault="00AC4DF2" w:rsidP="00AC4DF2">
      <w:pPr>
        <w:pStyle w:val="ConsPlusNormal"/>
        <w:ind w:firstLine="708"/>
        <w:jc w:val="both"/>
        <w:rPr>
          <w:rFonts w:ascii="Times New Roman" w:hAnsi="Times New Roman" w:cs="Times New Roman"/>
          <w:sz w:val="18"/>
          <w:szCs w:val="18"/>
        </w:rPr>
      </w:pPr>
      <w:r w:rsidRPr="00AC4DF2">
        <w:rPr>
          <w:rFonts w:ascii="Times New Roman" w:hAnsi="Times New Roman" w:cs="Times New Roman"/>
          <w:sz w:val="18"/>
          <w:szCs w:val="18"/>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7AD07545" w14:textId="77777777" w:rsidR="00AC4DF2" w:rsidRPr="00AC4DF2" w:rsidRDefault="00AC4DF2" w:rsidP="00AC4DF2">
      <w:pPr>
        <w:spacing w:after="0" w:line="240" w:lineRule="auto"/>
        <w:jc w:val="right"/>
        <w:rPr>
          <w:rFonts w:ascii="Times New Roman" w:hAnsi="Times New Roman" w:cs="Times New Roman"/>
          <w:sz w:val="18"/>
          <w:szCs w:val="18"/>
        </w:rPr>
      </w:pPr>
    </w:p>
    <w:p w14:paraId="2A2FE1A3"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br w:type="page"/>
      </w:r>
    </w:p>
    <w:p w14:paraId="09EFF093" w14:textId="77777777" w:rsidR="00AC4DF2" w:rsidRPr="00AC4DF2" w:rsidRDefault="00AC4DF2" w:rsidP="00AC4DF2">
      <w:pPr>
        <w:spacing w:after="0" w:line="240" w:lineRule="auto"/>
        <w:jc w:val="right"/>
        <w:rPr>
          <w:rFonts w:ascii="Times New Roman" w:hAnsi="Times New Roman" w:cs="Times New Roman"/>
          <w:sz w:val="18"/>
          <w:szCs w:val="18"/>
        </w:rPr>
      </w:pPr>
      <w:r w:rsidRPr="00AC4DF2">
        <w:rPr>
          <w:rFonts w:ascii="Times New Roman" w:hAnsi="Times New Roman" w:cs="Times New Roman"/>
          <w:sz w:val="18"/>
          <w:szCs w:val="18"/>
        </w:rPr>
        <w:lastRenderedPageBreak/>
        <w:t>Приложение № 29</w:t>
      </w:r>
    </w:p>
    <w:p w14:paraId="54ED0062"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к постановлению администрации</w:t>
      </w:r>
    </w:p>
    <w:p w14:paraId="2334864C"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 xml:space="preserve"> городского округа Тейково</w:t>
      </w:r>
    </w:p>
    <w:p w14:paraId="3110CB28" w14:textId="77777777" w:rsidR="00AC4DF2" w:rsidRPr="00AC4DF2" w:rsidRDefault="00AC4DF2" w:rsidP="00AC4DF2">
      <w:pPr>
        <w:spacing w:after="0" w:line="240" w:lineRule="auto"/>
        <w:ind w:right="-1"/>
        <w:jc w:val="right"/>
        <w:rPr>
          <w:rFonts w:ascii="Times New Roman" w:hAnsi="Times New Roman" w:cs="Times New Roman"/>
          <w:sz w:val="18"/>
          <w:szCs w:val="18"/>
        </w:rPr>
      </w:pPr>
      <w:r w:rsidRPr="00AC4DF2">
        <w:rPr>
          <w:rFonts w:ascii="Times New Roman" w:hAnsi="Times New Roman" w:cs="Times New Roman"/>
          <w:sz w:val="18"/>
          <w:szCs w:val="18"/>
        </w:rPr>
        <w:t>Ивановской области</w:t>
      </w:r>
    </w:p>
    <w:p w14:paraId="6C4E8430" w14:textId="77777777" w:rsidR="00AC4DF2" w:rsidRPr="00AC4DF2" w:rsidRDefault="00AC4DF2" w:rsidP="000C0372">
      <w:pPr>
        <w:pStyle w:val="Default"/>
        <w:ind w:right="-1"/>
        <w:jc w:val="right"/>
        <w:rPr>
          <w:b/>
          <w:iCs/>
          <w:color w:val="auto"/>
          <w:sz w:val="18"/>
          <w:szCs w:val="18"/>
        </w:rPr>
      </w:pPr>
      <w:r w:rsidRPr="00AC4DF2">
        <w:rPr>
          <w:sz w:val="18"/>
          <w:szCs w:val="18"/>
        </w:rPr>
        <w:t xml:space="preserve">   </w:t>
      </w:r>
      <w:r w:rsidR="000C0372">
        <w:rPr>
          <w:sz w:val="18"/>
          <w:szCs w:val="18"/>
        </w:rPr>
        <w:t xml:space="preserve">             от   27.09.2022</w:t>
      </w:r>
      <w:r w:rsidRPr="00AC4DF2">
        <w:rPr>
          <w:sz w:val="18"/>
          <w:szCs w:val="18"/>
        </w:rPr>
        <w:t xml:space="preserve">  №464</w:t>
      </w:r>
    </w:p>
    <w:p w14:paraId="1B320A4B" w14:textId="77777777" w:rsidR="00AC4DF2" w:rsidRPr="00AC4DF2" w:rsidRDefault="00AC4DF2" w:rsidP="00AC4DF2">
      <w:pPr>
        <w:pStyle w:val="Default"/>
        <w:ind w:right="-1"/>
        <w:jc w:val="both"/>
        <w:rPr>
          <w:b/>
          <w:iCs/>
          <w:color w:val="auto"/>
          <w:sz w:val="18"/>
          <w:szCs w:val="18"/>
        </w:rPr>
      </w:pPr>
    </w:p>
    <w:p w14:paraId="69C1A59A" w14:textId="77777777" w:rsidR="00AC4DF2" w:rsidRPr="00AC4DF2" w:rsidRDefault="00AC4DF2" w:rsidP="00AC4DF2">
      <w:pPr>
        <w:pStyle w:val="ConsPlusNormal"/>
        <w:ind w:firstLine="709"/>
        <w:jc w:val="both"/>
        <w:rPr>
          <w:rFonts w:ascii="Times New Roman" w:hAnsi="Times New Roman" w:cs="Times New Roman"/>
          <w:sz w:val="18"/>
          <w:szCs w:val="18"/>
        </w:rPr>
      </w:pPr>
      <w:r w:rsidRPr="00AC4DF2">
        <w:rPr>
          <w:rFonts w:ascii="Times New Roman" w:hAnsi="Times New Roman" w:cs="Times New Roman"/>
          <w:sz w:val="18"/>
          <w:szCs w:val="18"/>
        </w:rPr>
        <w:t>5. Ресурсное обеспечение мероприятий подпрограммы.</w:t>
      </w:r>
    </w:p>
    <w:p w14:paraId="44FAF44A" w14:textId="77777777" w:rsidR="00AC4DF2" w:rsidRPr="00AC4DF2" w:rsidRDefault="00AC4DF2" w:rsidP="00AC4DF2">
      <w:pPr>
        <w:pStyle w:val="aff4"/>
        <w:ind w:left="0" w:firstLine="709"/>
        <w:jc w:val="right"/>
        <w:rPr>
          <w:sz w:val="18"/>
          <w:szCs w:val="18"/>
        </w:rPr>
      </w:pPr>
      <w:r w:rsidRPr="00AC4DF2">
        <w:rPr>
          <w:sz w:val="18"/>
          <w:szCs w:val="18"/>
        </w:rPr>
        <w:t xml:space="preserve">                                                                                       Таблица 2.</w:t>
      </w:r>
    </w:p>
    <w:p w14:paraId="6A7A9193" w14:textId="77777777" w:rsidR="00AC4DF2" w:rsidRPr="00AC4DF2" w:rsidRDefault="00AC4DF2" w:rsidP="00AC4DF2">
      <w:pPr>
        <w:pStyle w:val="aff4"/>
        <w:ind w:left="0" w:firstLine="426"/>
        <w:jc w:val="right"/>
        <w:rPr>
          <w:sz w:val="18"/>
          <w:szCs w:val="18"/>
        </w:rPr>
      </w:pPr>
      <w:r w:rsidRPr="00AC4DF2">
        <w:rPr>
          <w:sz w:val="18"/>
          <w:szCs w:val="18"/>
        </w:rPr>
        <w:t xml:space="preserve">                                                                                                           (тыс. руб.)</w:t>
      </w:r>
    </w:p>
    <w:tbl>
      <w:tblPr>
        <w:tblW w:w="95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48"/>
        <w:gridCol w:w="850"/>
        <w:gridCol w:w="1071"/>
        <w:gridCol w:w="1134"/>
        <w:gridCol w:w="1134"/>
        <w:gridCol w:w="1134"/>
      </w:tblGrid>
      <w:tr w:rsidR="00AC4DF2" w:rsidRPr="00AC4DF2" w14:paraId="48A5B889" w14:textId="77777777" w:rsidTr="00AC4DF2">
        <w:tc>
          <w:tcPr>
            <w:tcW w:w="567" w:type="dxa"/>
            <w:shd w:val="clear" w:color="auto" w:fill="auto"/>
          </w:tcPr>
          <w:p w14:paraId="7B2F944F" w14:textId="77777777" w:rsidR="00AC4DF2" w:rsidRPr="00AC4DF2" w:rsidRDefault="00AC4DF2" w:rsidP="00AC4DF2">
            <w:pPr>
              <w:pStyle w:val="aff4"/>
              <w:ind w:left="0"/>
              <w:rPr>
                <w:sz w:val="18"/>
                <w:szCs w:val="18"/>
              </w:rPr>
            </w:pPr>
            <w:r w:rsidRPr="00AC4DF2">
              <w:rPr>
                <w:sz w:val="18"/>
                <w:szCs w:val="18"/>
              </w:rPr>
              <w:t>№</w:t>
            </w:r>
          </w:p>
          <w:p w14:paraId="6B5987B8" w14:textId="77777777" w:rsidR="00AC4DF2" w:rsidRPr="00AC4DF2" w:rsidRDefault="00AC4DF2" w:rsidP="00AC4DF2">
            <w:pPr>
              <w:pStyle w:val="aff4"/>
              <w:ind w:left="0"/>
              <w:rPr>
                <w:sz w:val="18"/>
                <w:szCs w:val="18"/>
              </w:rPr>
            </w:pPr>
            <w:r w:rsidRPr="00AC4DF2">
              <w:rPr>
                <w:sz w:val="18"/>
                <w:szCs w:val="18"/>
              </w:rPr>
              <w:t>п/п</w:t>
            </w:r>
          </w:p>
        </w:tc>
        <w:tc>
          <w:tcPr>
            <w:tcW w:w="3648" w:type="dxa"/>
            <w:shd w:val="clear" w:color="auto" w:fill="auto"/>
          </w:tcPr>
          <w:p w14:paraId="64B882C5" w14:textId="77777777" w:rsidR="00AC4DF2" w:rsidRPr="00AC4DF2" w:rsidRDefault="00AC4DF2" w:rsidP="00AC4DF2">
            <w:pPr>
              <w:pStyle w:val="aff4"/>
              <w:ind w:left="0"/>
              <w:rPr>
                <w:sz w:val="18"/>
                <w:szCs w:val="18"/>
              </w:rPr>
            </w:pPr>
            <w:r w:rsidRPr="00AC4DF2">
              <w:rPr>
                <w:sz w:val="18"/>
                <w:szCs w:val="18"/>
              </w:rPr>
              <w:t>Наименование мероприятия/</w:t>
            </w:r>
          </w:p>
          <w:p w14:paraId="157DB32F" w14:textId="77777777" w:rsidR="00AC4DF2" w:rsidRPr="00AC4DF2" w:rsidRDefault="00AC4DF2" w:rsidP="00AC4DF2">
            <w:pPr>
              <w:pStyle w:val="aff4"/>
              <w:ind w:left="0"/>
              <w:rPr>
                <w:sz w:val="18"/>
                <w:szCs w:val="18"/>
              </w:rPr>
            </w:pPr>
            <w:r w:rsidRPr="00AC4DF2">
              <w:rPr>
                <w:sz w:val="18"/>
                <w:szCs w:val="18"/>
              </w:rPr>
              <w:t>источник ресурсного обеспечения</w:t>
            </w:r>
          </w:p>
        </w:tc>
        <w:tc>
          <w:tcPr>
            <w:tcW w:w="850" w:type="dxa"/>
            <w:shd w:val="clear" w:color="auto" w:fill="auto"/>
          </w:tcPr>
          <w:p w14:paraId="124FCFF8" w14:textId="77777777" w:rsidR="00AC4DF2" w:rsidRPr="00AC4DF2" w:rsidRDefault="00AC4DF2" w:rsidP="00AC4DF2">
            <w:pPr>
              <w:pStyle w:val="aff4"/>
              <w:ind w:left="0"/>
              <w:jc w:val="center"/>
              <w:rPr>
                <w:sz w:val="18"/>
                <w:szCs w:val="18"/>
              </w:rPr>
            </w:pPr>
            <w:r w:rsidRPr="00AC4DF2">
              <w:rPr>
                <w:sz w:val="18"/>
                <w:szCs w:val="18"/>
              </w:rPr>
              <w:t>Исполнитель</w:t>
            </w:r>
          </w:p>
        </w:tc>
        <w:tc>
          <w:tcPr>
            <w:tcW w:w="1071" w:type="dxa"/>
            <w:shd w:val="clear" w:color="auto" w:fill="auto"/>
          </w:tcPr>
          <w:p w14:paraId="1AEA11EC" w14:textId="77777777" w:rsidR="00AC4DF2" w:rsidRPr="00AC4DF2" w:rsidRDefault="00AC4DF2" w:rsidP="00AC4DF2">
            <w:pPr>
              <w:pStyle w:val="aff4"/>
              <w:ind w:left="0"/>
              <w:jc w:val="center"/>
              <w:rPr>
                <w:sz w:val="18"/>
                <w:szCs w:val="18"/>
              </w:rPr>
            </w:pPr>
            <w:r w:rsidRPr="00AC4DF2">
              <w:rPr>
                <w:sz w:val="18"/>
                <w:szCs w:val="18"/>
              </w:rPr>
              <w:t>2021</w:t>
            </w:r>
          </w:p>
        </w:tc>
        <w:tc>
          <w:tcPr>
            <w:tcW w:w="1134" w:type="dxa"/>
            <w:shd w:val="clear" w:color="auto" w:fill="auto"/>
          </w:tcPr>
          <w:p w14:paraId="20BE4063" w14:textId="77777777" w:rsidR="00AC4DF2" w:rsidRPr="00AC4DF2" w:rsidRDefault="00AC4DF2" w:rsidP="00AC4DF2">
            <w:pPr>
              <w:pStyle w:val="aff4"/>
              <w:ind w:left="0"/>
              <w:jc w:val="center"/>
              <w:rPr>
                <w:sz w:val="18"/>
                <w:szCs w:val="18"/>
              </w:rPr>
            </w:pPr>
            <w:r w:rsidRPr="00AC4DF2">
              <w:rPr>
                <w:sz w:val="18"/>
                <w:szCs w:val="18"/>
              </w:rPr>
              <w:t>2022</w:t>
            </w:r>
          </w:p>
        </w:tc>
        <w:tc>
          <w:tcPr>
            <w:tcW w:w="1134" w:type="dxa"/>
            <w:shd w:val="clear" w:color="auto" w:fill="auto"/>
          </w:tcPr>
          <w:p w14:paraId="3DB8CB8A" w14:textId="77777777" w:rsidR="00AC4DF2" w:rsidRPr="00AC4DF2" w:rsidRDefault="00AC4DF2" w:rsidP="00AC4DF2">
            <w:pPr>
              <w:pStyle w:val="aff4"/>
              <w:ind w:left="0"/>
              <w:jc w:val="center"/>
              <w:rPr>
                <w:sz w:val="18"/>
                <w:szCs w:val="18"/>
              </w:rPr>
            </w:pPr>
            <w:r w:rsidRPr="00AC4DF2">
              <w:rPr>
                <w:sz w:val="18"/>
                <w:szCs w:val="18"/>
              </w:rPr>
              <w:t>2023</w:t>
            </w:r>
          </w:p>
        </w:tc>
        <w:tc>
          <w:tcPr>
            <w:tcW w:w="1134" w:type="dxa"/>
            <w:shd w:val="clear" w:color="auto" w:fill="auto"/>
          </w:tcPr>
          <w:p w14:paraId="75654219" w14:textId="77777777" w:rsidR="00AC4DF2" w:rsidRPr="00AC4DF2" w:rsidRDefault="00AC4DF2" w:rsidP="00AC4DF2">
            <w:pPr>
              <w:pStyle w:val="aff4"/>
              <w:ind w:left="0"/>
              <w:jc w:val="center"/>
              <w:rPr>
                <w:sz w:val="18"/>
                <w:szCs w:val="18"/>
              </w:rPr>
            </w:pPr>
            <w:r w:rsidRPr="00AC4DF2">
              <w:rPr>
                <w:sz w:val="18"/>
                <w:szCs w:val="18"/>
              </w:rPr>
              <w:t>2024</w:t>
            </w:r>
          </w:p>
        </w:tc>
      </w:tr>
      <w:tr w:rsidR="00AC4DF2" w:rsidRPr="00AC4DF2" w14:paraId="0B699648" w14:textId="77777777" w:rsidTr="00AC4DF2">
        <w:tc>
          <w:tcPr>
            <w:tcW w:w="567" w:type="dxa"/>
            <w:shd w:val="clear" w:color="auto" w:fill="auto"/>
          </w:tcPr>
          <w:p w14:paraId="18A53890" w14:textId="77777777" w:rsidR="00AC4DF2" w:rsidRPr="00AC4DF2" w:rsidRDefault="00AC4DF2" w:rsidP="00AC4DF2">
            <w:pPr>
              <w:pStyle w:val="aff4"/>
              <w:ind w:left="0"/>
              <w:rPr>
                <w:sz w:val="18"/>
                <w:szCs w:val="18"/>
              </w:rPr>
            </w:pPr>
          </w:p>
        </w:tc>
        <w:tc>
          <w:tcPr>
            <w:tcW w:w="3648" w:type="dxa"/>
            <w:shd w:val="clear" w:color="auto" w:fill="auto"/>
          </w:tcPr>
          <w:p w14:paraId="1577A928" w14:textId="77777777" w:rsidR="00AC4DF2" w:rsidRPr="00AC4DF2" w:rsidRDefault="00AC4DF2" w:rsidP="00AC4DF2">
            <w:pPr>
              <w:pStyle w:val="aff4"/>
              <w:ind w:left="0"/>
              <w:rPr>
                <w:sz w:val="18"/>
                <w:szCs w:val="18"/>
              </w:rPr>
            </w:pPr>
            <w:r w:rsidRPr="00AC4DF2">
              <w:rPr>
                <w:sz w:val="18"/>
                <w:szCs w:val="18"/>
              </w:rPr>
              <w:t>Подпрограмма, всего:</w:t>
            </w:r>
          </w:p>
        </w:tc>
        <w:tc>
          <w:tcPr>
            <w:tcW w:w="850" w:type="dxa"/>
            <w:shd w:val="clear" w:color="auto" w:fill="auto"/>
          </w:tcPr>
          <w:p w14:paraId="2AA129E4"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03D0D8D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134" w:type="dxa"/>
            <w:shd w:val="clear" w:color="auto" w:fill="auto"/>
            <w:vAlign w:val="center"/>
          </w:tcPr>
          <w:p w14:paraId="7E1A53E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400,00</w:t>
            </w:r>
          </w:p>
        </w:tc>
        <w:tc>
          <w:tcPr>
            <w:tcW w:w="1134" w:type="dxa"/>
            <w:shd w:val="clear" w:color="auto" w:fill="auto"/>
            <w:vAlign w:val="center"/>
          </w:tcPr>
          <w:p w14:paraId="531131B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55ADE65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4CE8AE78" w14:textId="77777777" w:rsidTr="00AC4DF2">
        <w:tc>
          <w:tcPr>
            <w:tcW w:w="567" w:type="dxa"/>
            <w:shd w:val="clear" w:color="auto" w:fill="auto"/>
          </w:tcPr>
          <w:p w14:paraId="6CB70E5D" w14:textId="77777777" w:rsidR="00AC4DF2" w:rsidRPr="00AC4DF2" w:rsidRDefault="00AC4DF2" w:rsidP="00AC4DF2">
            <w:pPr>
              <w:pStyle w:val="aff4"/>
              <w:ind w:left="0"/>
              <w:rPr>
                <w:sz w:val="18"/>
                <w:szCs w:val="18"/>
              </w:rPr>
            </w:pPr>
          </w:p>
        </w:tc>
        <w:tc>
          <w:tcPr>
            <w:tcW w:w="3648" w:type="dxa"/>
            <w:shd w:val="clear" w:color="auto" w:fill="auto"/>
          </w:tcPr>
          <w:p w14:paraId="45AEE731" w14:textId="77777777" w:rsidR="00AC4DF2" w:rsidRPr="00AC4DF2" w:rsidRDefault="00AC4DF2" w:rsidP="00AC4DF2">
            <w:pPr>
              <w:pStyle w:val="aff4"/>
              <w:ind w:left="0"/>
              <w:rPr>
                <w:sz w:val="18"/>
                <w:szCs w:val="18"/>
              </w:rPr>
            </w:pPr>
            <w:r w:rsidRPr="00AC4DF2">
              <w:rPr>
                <w:sz w:val="18"/>
                <w:szCs w:val="18"/>
              </w:rPr>
              <w:t>Бюджетные ассигнования</w:t>
            </w:r>
          </w:p>
        </w:tc>
        <w:tc>
          <w:tcPr>
            <w:tcW w:w="850" w:type="dxa"/>
            <w:shd w:val="clear" w:color="auto" w:fill="auto"/>
          </w:tcPr>
          <w:p w14:paraId="61E821BC" w14:textId="77777777" w:rsidR="00AC4DF2" w:rsidRPr="00AC4DF2" w:rsidRDefault="00AC4DF2" w:rsidP="00AC4DF2">
            <w:pPr>
              <w:pStyle w:val="aff4"/>
              <w:ind w:left="0"/>
              <w:rPr>
                <w:sz w:val="18"/>
                <w:szCs w:val="18"/>
              </w:rPr>
            </w:pPr>
          </w:p>
        </w:tc>
        <w:tc>
          <w:tcPr>
            <w:tcW w:w="1071" w:type="dxa"/>
            <w:shd w:val="clear" w:color="auto" w:fill="auto"/>
          </w:tcPr>
          <w:p w14:paraId="21630875" w14:textId="77777777" w:rsidR="00AC4DF2" w:rsidRPr="00AC4DF2" w:rsidRDefault="00AC4DF2" w:rsidP="00AC4DF2">
            <w:pPr>
              <w:pStyle w:val="aff4"/>
              <w:ind w:left="0"/>
              <w:jc w:val="center"/>
              <w:rPr>
                <w:sz w:val="18"/>
                <w:szCs w:val="18"/>
              </w:rPr>
            </w:pPr>
          </w:p>
        </w:tc>
        <w:tc>
          <w:tcPr>
            <w:tcW w:w="1134" w:type="dxa"/>
            <w:shd w:val="clear" w:color="auto" w:fill="auto"/>
          </w:tcPr>
          <w:p w14:paraId="6F483E34" w14:textId="77777777" w:rsidR="00AC4DF2" w:rsidRPr="00AC4DF2" w:rsidRDefault="00AC4DF2" w:rsidP="00AC4DF2">
            <w:pPr>
              <w:pStyle w:val="aff4"/>
              <w:ind w:left="0"/>
              <w:jc w:val="center"/>
              <w:rPr>
                <w:sz w:val="18"/>
                <w:szCs w:val="18"/>
              </w:rPr>
            </w:pPr>
          </w:p>
        </w:tc>
        <w:tc>
          <w:tcPr>
            <w:tcW w:w="1134" w:type="dxa"/>
            <w:shd w:val="clear" w:color="auto" w:fill="auto"/>
          </w:tcPr>
          <w:p w14:paraId="41873897" w14:textId="77777777" w:rsidR="00AC4DF2" w:rsidRPr="00AC4DF2" w:rsidRDefault="00AC4DF2" w:rsidP="00AC4DF2">
            <w:pPr>
              <w:pStyle w:val="aff4"/>
              <w:ind w:left="0"/>
              <w:jc w:val="center"/>
              <w:rPr>
                <w:sz w:val="18"/>
                <w:szCs w:val="18"/>
              </w:rPr>
            </w:pPr>
          </w:p>
        </w:tc>
        <w:tc>
          <w:tcPr>
            <w:tcW w:w="1134" w:type="dxa"/>
            <w:shd w:val="clear" w:color="auto" w:fill="auto"/>
          </w:tcPr>
          <w:p w14:paraId="7B92E1AD" w14:textId="77777777" w:rsidR="00AC4DF2" w:rsidRPr="00AC4DF2" w:rsidRDefault="00AC4DF2" w:rsidP="00AC4DF2">
            <w:pPr>
              <w:pStyle w:val="aff4"/>
              <w:ind w:left="0"/>
              <w:jc w:val="center"/>
              <w:rPr>
                <w:sz w:val="18"/>
                <w:szCs w:val="18"/>
              </w:rPr>
            </w:pPr>
          </w:p>
        </w:tc>
      </w:tr>
      <w:tr w:rsidR="00AC4DF2" w:rsidRPr="00AC4DF2" w14:paraId="00E5FE86" w14:textId="77777777" w:rsidTr="00AC4DF2">
        <w:tc>
          <w:tcPr>
            <w:tcW w:w="567" w:type="dxa"/>
            <w:shd w:val="clear" w:color="auto" w:fill="auto"/>
          </w:tcPr>
          <w:p w14:paraId="157A1EEB" w14:textId="77777777" w:rsidR="00AC4DF2" w:rsidRPr="00AC4DF2" w:rsidRDefault="00AC4DF2" w:rsidP="00AC4DF2">
            <w:pPr>
              <w:pStyle w:val="aff4"/>
              <w:ind w:left="0"/>
              <w:rPr>
                <w:sz w:val="18"/>
                <w:szCs w:val="18"/>
              </w:rPr>
            </w:pPr>
          </w:p>
        </w:tc>
        <w:tc>
          <w:tcPr>
            <w:tcW w:w="3648" w:type="dxa"/>
            <w:shd w:val="clear" w:color="auto" w:fill="auto"/>
          </w:tcPr>
          <w:p w14:paraId="0900D160" w14:textId="77777777" w:rsidR="00AC4DF2" w:rsidRPr="00AC4DF2" w:rsidRDefault="00AC4DF2" w:rsidP="00AC4DF2">
            <w:pPr>
              <w:pStyle w:val="aff4"/>
              <w:ind w:left="0"/>
              <w:rPr>
                <w:sz w:val="18"/>
                <w:szCs w:val="18"/>
              </w:rPr>
            </w:pPr>
            <w:r w:rsidRPr="00AC4DF2">
              <w:rPr>
                <w:sz w:val="18"/>
                <w:szCs w:val="18"/>
              </w:rPr>
              <w:t>- местный бюджет</w:t>
            </w:r>
          </w:p>
        </w:tc>
        <w:tc>
          <w:tcPr>
            <w:tcW w:w="850" w:type="dxa"/>
            <w:shd w:val="clear" w:color="auto" w:fill="auto"/>
          </w:tcPr>
          <w:p w14:paraId="7F6D0598"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147CA17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500,00</w:t>
            </w:r>
          </w:p>
        </w:tc>
        <w:tc>
          <w:tcPr>
            <w:tcW w:w="1134" w:type="dxa"/>
            <w:shd w:val="clear" w:color="auto" w:fill="auto"/>
            <w:vAlign w:val="center"/>
          </w:tcPr>
          <w:p w14:paraId="0C4C094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400,00</w:t>
            </w:r>
          </w:p>
        </w:tc>
        <w:tc>
          <w:tcPr>
            <w:tcW w:w="1134" w:type="dxa"/>
            <w:shd w:val="clear" w:color="auto" w:fill="auto"/>
            <w:vAlign w:val="center"/>
          </w:tcPr>
          <w:p w14:paraId="5C0C027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53C67E3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FF5A25A" w14:textId="77777777" w:rsidTr="00AC4DF2">
        <w:tc>
          <w:tcPr>
            <w:tcW w:w="567" w:type="dxa"/>
            <w:shd w:val="clear" w:color="auto" w:fill="auto"/>
          </w:tcPr>
          <w:p w14:paraId="126200AC" w14:textId="77777777" w:rsidR="00AC4DF2" w:rsidRPr="00AC4DF2" w:rsidRDefault="00AC4DF2" w:rsidP="00AC4DF2">
            <w:pPr>
              <w:pStyle w:val="aff4"/>
              <w:ind w:left="0"/>
              <w:rPr>
                <w:sz w:val="18"/>
                <w:szCs w:val="18"/>
              </w:rPr>
            </w:pPr>
          </w:p>
        </w:tc>
        <w:tc>
          <w:tcPr>
            <w:tcW w:w="3648" w:type="dxa"/>
            <w:shd w:val="clear" w:color="auto" w:fill="auto"/>
          </w:tcPr>
          <w:p w14:paraId="54C07D7B" w14:textId="77777777" w:rsidR="00AC4DF2" w:rsidRPr="00AC4DF2" w:rsidRDefault="00AC4DF2" w:rsidP="00AC4DF2">
            <w:pPr>
              <w:pStyle w:val="aff4"/>
              <w:ind w:left="0"/>
              <w:rPr>
                <w:sz w:val="18"/>
                <w:szCs w:val="18"/>
              </w:rPr>
            </w:pPr>
            <w:r w:rsidRPr="00AC4DF2">
              <w:rPr>
                <w:sz w:val="18"/>
                <w:szCs w:val="18"/>
              </w:rPr>
              <w:t>- областной бюджет</w:t>
            </w:r>
          </w:p>
        </w:tc>
        <w:tc>
          <w:tcPr>
            <w:tcW w:w="850" w:type="dxa"/>
            <w:shd w:val="clear" w:color="auto" w:fill="auto"/>
          </w:tcPr>
          <w:p w14:paraId="779AC976"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082F9A1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2536751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3536B0F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0E2F1998"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DF5D708" w14:textId="77777777" w:rsidTr="00AC4DF2">
        <w:tc>
          <w:tcPr>
            <w:tcW w:w="567" w:type="dxa"/>
            <w:shd w:val="clear" w:color="auto" w:fill="auto"/>
          </w:tcPr>
          <w:p w14:paraId="4D623122" w14:textId="77777777" w:rsidR="00AC4DF2" w:rsidRPr="00AC4DF2" w:rsidRDefault="00AC4DF2" w:rsidP="00AC4DF2">
            <w:pPr>
              <w:pStyle w:val="aff4"/>
              <w:ind w:left="0"/>
              <w:rPr>
                <w:sz w:val="18"/>
                <w:szCs w:val="18"/>
              </w:rPr>
            </w:pPr>
          </w:p>
        </w:tc>
        <w:tc>
          <w:tcPr>
            <w:tcW w:w="3648" w:type="dxa"/>
            <w:shd w:val="clear" w:color="auto" w:fill="auto"/>
          </w:tcPr>
          <w:p w14:paraId="4B03C868" w14:textId="77777777" w:rsidR="00AC4DF2" w:rsidRPr="00AC4DF2" w:rsidRDefault="00AC4DF2" w:rsidP="00AC4DF2">
            <w:pPr>
              <w:pStyle w:val="aff4"/>
              <w:ind w:left="0"/>
              <w:rPr>
                <w:sz w:val="18"/>
                <w:szCs w:val="18"/>
              </w:rPr>
            </w:pPr>
            <w:r w:rsidRPr="00AC4DF2">
              <w:rPr>
                <w:sz w:val="18"/>
                <w:szCs w:val="18"/>
              </w:rPr>
              <w:t>- федеральный бюджет</w:t>
            </w:r>
          </w:p>
        </w:tc>
        <w:tc>
          <w:tcPr>
            <w:tcW w:w="850" w:type="dxa"/>
            <w:shd w:val="clear" w:color="auto" w:fill="auto"/>
          </w:tcPr>
          <w:p w14:paraId="6B2C1C90"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1650B7E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31ABC88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2637971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3DAC16D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FF2C831" w14:textId="77777777" w:rsidTr="00AC4DF2">
        <w:tc>
          <w:tcPr>
            <w:tcW w:w="567" w:type="dxa"/>
            <w:shd w:val="clear" w:color="auto" w:fill="auto"/>
          </w:tcPr>
          <w:p w14:paraId="2B4710F8" w14:textId="77777777" w:rsidR="00AC4DF2" w:rsidRPr="00AC4DF2" w:rsidRDefault="00AC4DF2" w:rsidP="00AC4DF2">
            <w:pPr>
              <w:pStyle w:val="aff4"/>
              <w:ind w:left="0"/>
              <w:rPr>
                <w:sz w:val="18"/>
                <w:szCs w:val="18"/>
              </w:rPr>
            </w:pPr>
            <w:r w:rsidRPr="00AC4DF2">
              <w:rPr>
                <w:sz w:val="18"/>
                <w:szCs w:val="18"/>
              </w:rPr>
              <w:t>1</w:t>
            </w:r>
          </w:p>
        </w:tc>
        <w:tc>
          <w:tcPr>
            <w:tcW w:w="3648" w:type="dxa"/>
            <w:shd w:val="clear" w:color="auto" w:fill="auto"/>
          </w:tcPr>
          <w:p w14:paraId="6062C35F"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Проведение лесоустроительных работ</w:t>
            </w:r>
          </w:p>
        </w:tc>
        <w:tc>
          <w:tcPr>
            <w:tcW w:w="850" w:type="dxa"/>
            <w:vMerge w:val="restart"/>
            <w:shd w:val="clear" w:color="auto" w:fill="auto"/>
          </w:tcPr>
          <w:p w14:paraId="47EE0614" w14:textId="77777777" w:rsidR="00AC4DF2" w:rsidRPr="00AC4DF2" w:rsidRDefault="00AC4DF2" w:rsidP="00AC4DF2">
            <w:pPr>
              <w:spacing w:after="0" w:line="240" w:lineRule="auto"/>
              <w:rPr>
                <w:rFonts w:ascii="Times New Roman" w:hAnsi="Times New Roman" w:cs="Times New Roman"/>
                <w:sz w:val="18"/>
                <w:szCs w:val="18"/>
              </w:rPr>
            </w:pPr>
            <w:r w:rsidRPr="00AC4DF2">
              <w:rPr>
                <w:rFonts w:ascii="Times New Roman" w:hAnsi="Times New Roman" w:cs="Times New Roman"/>
                <w:sz w:val="18"/>
                <w:szCs w:val="18"/>
              </w:rPr>
              <w:t>МКУ «Служба заказчика»</w:t>
            </w:r>
          </w:p>
        </w:tc>
        <w:tc>
          <w:tcPr>
            <w:tcW w:w="1071" w:type="dxa"/>
            <w:shd w:val="clear" w:color="auto" w:fill="auto"/>
            <w:vAlign w:val="center"/>
          </w:tcPr>
          <w:p w14:paraId="116BFCB1"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14:paraId="76C9DA74"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14:paraId="38CE9146"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67A7EB1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3CEC02A1" w14:textId="77777777" w:rsidTr="00AC4DF2">
        <w:tc>
          <w:tcPr>
            <w:tcW w:w="567" w:type="dxa"/>
            <w:shd w:val="clear" w:color="auto" w:fill="auto"/>
          </w:tcPr>
          <w:p w14:paraId="0FF6DCCA" w14:textId="77777777" w:rsidR="00AC4DF2" w:rsidRPr="00AC4DF2" w:rsidRDefault="00AC4DF2" w:rsidP="00AC4DF2">
            <w:pPr>
              <w:pStyle w:val="aff4"/>
              <w:ind w:left="0"/>
              <w:rPr>
                <w:sz w:val="18"/>
                <w:szCs w:val="18"/>
              </w:rPr>
            </w:pPr>
          </w:p>
        </w:tc>
        <w:tc>
          <w:tcPr>
            <w:tcW w:w="3648" w:type="dxa"/>
            <w:shd w:val="clear" w:color="auto" w:fill="auto"/>
          </w:tcPr>
          <w:p w14:paraId="0C80F4D2" w14:textId="77777777" w:rsidR="00AC4DF2" w:rsidRPr="00AC4DF2" w:rsidRDefault="00AC4DF2" w:rsidP="00AC4DF2">
            <w:pPr>
              <w:pStyle w:val="aff4"/>
              <w:ind w:left="0"/>
              <w:rPr>
                <w:sz w:val="18"/>
                <w:szCs w:val="18"/>
              </w:rPr>
            </w:pPr>
            <w:r w:rsidRPr="00AC4DF2">
              <w:rPr>
                <w:sz w:val="18"/>
                <w:szCs w:val="18"/>
              </w:rPr>
              <w:t>Бюджетные ассигнования</w:t>
            </w:r>
          </w:p>
        </w:tc>
        <w:tc>
          <w:tcPr>
            <w:tcW w:w="850" w:type="dxa"/>
            <w:vMerge/>
            <w:shd w:val="clear" w:color="auto" w:fill="auto"/>
          </w:tcPr>
          <w:p w14:paraId="4A3CE20C"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tcPr>
          <w:p w14:paraId="1CB8C452"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tcPr>
          <w:p w14:paraId="77504F15"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tcPr>
          <w:p w14:paraId="5EF6DBE7"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tcPr>
          <w:p w14:paraId="3F5F0FC0" w14:textId="77777777"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14:paraId="6865AA74" w14:textId="77777777" w:rsidTr="00AC4DF2">
        <w:tc>
          <w:tcPr>
            <w:tcW w:w="567" w:type="dxa"/>
            <w:shd w:val="clear" w:color="auto" w:fill="auto"/>
          </w:tcPr>
          <w:p w14:paraId="452DB813" w14:textId="77777777" w:rsidR="00AC4DF2" w:rsidRPr="00AC4DF2" w:rsidRDefault="00AC4DF2" w:rsidP="00AC4DF2">
            <w:pPr>
              <w:pStyle w:val="aff4"/>
              <w:ind w:left="0"/>
              <w:rPr>
                <w:sz w:val="18"/>
                <w:szCs w:val="18"/>
              </w:rPr>
            </w:pPr>
          </w:p>
        </w:tc>
        <w:tc>
          <w:tcPr>
            <w:tcW w:w="3648" w:type="dxa"/>
            <w:shd w:val="clear" w:color="auto" w:fill="auto"/>
          </w:tcPr>
          <w:p w14:paraId="05FB85BA" w14:textId="77777777" w:rsidR="00AC4DF2" w:rsidRPr="00AC4DF2" w:rsidRDefault="00AC4DF2" w:rsidP="00AC4DF2">
            <w:pPr>
              <w:pStyle w:val="aff4"/>
              <w:ind w:left="0"/>
              <w:rPr>
                <w:sz w:val="18"/>
                <w:szCs w:val="18"/>
              </w:rPr>
            </w:pPr>
            <w:r w:rsidRPr="00AC4DF2">
              <w:rPr>
                <w:sz w:val="18"/>
                <w:szCs w:val="18"/>
              </w:rPr>
              <w:t>- местный бюджет</w:t>
            </w:r>
          </w:p>
        </w:tc>
        <w:tc>
          <w:tcPr>
            <w:tcW w:w="850" w:type="dxa"/>
            <w:vMerge/>
            <w:shd w:val="clear" w:color="auto" w:fill="auto"/>
          </w:tcPr>
          <w:p w14:paraId="1D45D55D"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1B170B6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14:paraId="5E1C63B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300,00</w:t>
            </w:r>
          </w:p>
        </w:tc>
        <w:tc>
          <w:tcPr>
            <w:tcW w:w="1134" w:type="dxa"/>
            <w:shd w:val="clear" w:color="auto" w:fill="auto"/>
            <w:vAlign w:val="center"/>
          </w:tcPr>
          <w:p w14:paraId="022AA819"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397F6C2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177A189E" w14:textId="77777777" w:rsidTr="00AC4DF2">
        <w:tc>
          <w:tcPr>
            <w:tcW w:w="567" w:type="dxa"/>
            <w:shd w:val="clear" w:color="auto" w:fill="auto"/>
          </w:tcPr>
          <w:p w14:paraId="1F490626" w14:textId="77777777" w:rsidR="00AC4DF2" w:rsidRPr="00AC4DF2" w:rsidRDefault="00AC4DF2" w:rsidP="00AC4DF2">
            <w:pPr>
              <w:pStyle w:val="aff4"/>
              <w:ind w:left="0"/>
              <w:rPr>
                <w:sz w:val="18"/>
                <w:szCs w:val="18"/>
              </w:rPr>
            </w:pPr>
          </w:p>
        </w:tc>
        <w:tc>
          <w:tcPr>
            <w:tcW w:w="3648" w:type="dxa"/>
            <w:shd w:val="clear" w:color="auto" w:fill="auto"/>
          </w:tcPr>
          <w:p w14:paraId="4F7DA9C2" w14:textId="77777777" w:rsidR="00AC4DF2" w:rsidRPr="00AC4DF2" w:rsidRDefault="00AC4DF2" w:rsidP="00AC4DF2">
            <w:pPr>
              <w:pStyle w:val="aff4"/>
              <w:ind w:left="0"/>
              <w:rPr>
                <w:sz w:val="18"/>
                <w:szCs w:val="18"/>
              </w:rPr>
            </w:pPr>
            <w:r w:rsidRPr="00AC4DF2">
              <w:rPr>
                <w:sz w:val="18"/>
                <w:szCs w:val="18"/>
              </w:rPr>
              <w:t>- областной бюджет</w:t>
            </w:r>
          </w:p>
        </w:tc>
        <w:tc>
          <w:tcPr>
            <w:tcW w:w="850" w:type="dxa"/>
            <w:vMerge/>
            <w:shd w:val="clear" w:color="auto" w:fill="auto"/>
          </w:tcPr>
          <w:p w14:paraId="22E65C08"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7A656F9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207758D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1D97E7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678C969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A0EC265" w14:textId="77777777" w:rsidTr="00AC4DF2">
        <w:tc>
          <w:tcPr>
            <w:tcW w:w="567" w:type="dxa"/>
            <w:shd w:val="clear" w:color="auto" w:fill="auto"/>
          </w:tcPr>
          <w:p w14:paraId="420F1F3E" w14:textId="77777777" w:rsidR="00AC4DF2" w:rsidRPr="00AC4DF2" w:rsidRDefault="00AC4DF2" w:rsidP="00AC4DF2">
            <w:pPr>
              <w:pStyle w:val="aff4"/>
              <w:ind w:left="0"/>
              <w:rPr>
                <w:sz w:val="18"/>
                <w:szCs w:val="18"/>
              </w:rPr>
            </w:pPr>
          </w:p>
        </w:tc>
        <w:tc>
          <w:tcPr>
            <w:tcW w:w="3648" w:type="dxa"/>
            <w:shd w:val="clear" w:color="auto" w:fill="auto"/>
          </w:tcPr>
          <w:p w14:paraId="592E700E" w14:textId="77777777" w:rsidR="00AC4DF2" w:rsidRPr="00AC4DF2" w:rsidRDefault="00AC4DF2" w:rsidP="00AC4DF2">
            <w:pPr>
              <w:pStyle w:val="aff4"/>
              <w:ind w:left="0"/>
              <w:rPr>
                <w:sz w:val="18"/>
                <w:szCs w:val="18"/>
                <w:lang w:val="en-US"/>
              </w:rPr>
            </w:pPr>
            <w:r w:rsidRPr="00AC4DF2">
              <w:rPr>
                <w:sz w:val="18"/>
                <w:szCs w:val="18"/>
              </w:rPr>
              <w:t>- федеральный бюджет</w:t>
            </w:r>
          </w:p>
        </w:tc>
        <w:tc>
          <w:tcPr>
            <w:tcW w:w="850" w:type="dxa"/>
            <w:vMerge/>
            <w:shd w:val="clear" w:color="auto" w:fill="auto"/>
          </w:tcPr>
          <w:p w14:paraId="658D9D74" w14:textId="77777777" w:rsidR="00AC4DF2" w:rsidRPr="00AC4DF2" w:rsidRDefault="00AC4DF2" w:rsidP="00AC4DF2">
            <w:pPr>
              <w:spacing w:after="0" w:line="240" w:lineRule="auto"/>
              <w:rPr>
                <w:rFonts w:ascii="Times New Roman" w:hAnsi="Times New Roman" w:cs="Times New Roman"/>
                <w:sz w:val="18"/>
                <w:szCs w:val="18"/>
              </w:rPr>
            </w:pPr>
          </w:p>
        </w:tc>
        <w:tc>
          <w:tcPr>
            <w:tcW w:w="1071" w:type="dxa"/>
            <w:shd w:val="clear" w:color="auto" w:fill="auto"/>
          </w:tcPr>
          <w:p w14:paraId="04DE5937"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61113FF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6DCEB36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2DC64340"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7794D8A1" w14:textId="77777777" w:rsidTr="00AC4DF2">
        <w:tc>
          <w:tcPr>
            <w:tcW w:w="567" w:type="dxa"/>
            <w:shd w:val="clear" w:color="auto" w:fill="auto"/>
          </w:tcPr>
          <w:p w14:paraId="134475DC" w14:textId="77777777" w:rsidR="00AC4DF2" w:rsidRPr="00AC4DF2" w:rsidRDefault="00AC4DF2" w:rsidP="00AC4DF2">
            <w:pPr>
              <w:pStyle w:val="aff4"/>
              <w:ind w:left="0"/>
              <w:rPr>
                <w:sz w:val="18"/>
                <w:szCs w:val="18"/>
              </w:rPr>
            </w:pPr>
            <w:r w:rsidRPr="00AC4DF2">
              <w:rPr>
                <w:sz w:val="18"/>
                <w:szCs w:val="18"/>
              </w:rPr>
              <w:t>2.</w:t>
            </w:r>
          </w:p>
        </w:tc>
        <w:tc>
          <w:tcPr>
            <w:tcW w:w="3648" w:type="dxa"/>
            <w:shd w:val="clear" w:color="auto" w:fill="auto"/>
          </w:tcPr>
          <w:p w14:paraId="446A323E" w14:textId="77777777" w:rsidR="00AC4DF2" w:rsidRPr="00AC4DF2" w:rsidRDefault="00AC4DF2" w:rsidP="00AC4DF2">
            <w:pPr>
              <w:pStyle w:val="aff4"/>
              <w:ind w:left="0"/>
              <w:rPr>
                <w:sz w:val="18"/>
                <w:szCs w:val="18"/>
              </w:rPr>
            </w:pPr>
            <w:r w:rsidRPr="00AC4DF2">
              <w:rPr>
                <w:sz w:val="18"/>
                <w:szCs w:val="18"/>
              </w:rPr>
              <w:t>Разработка и утверждение лесохозяйственного регламента</w:t>
            </w:r>
          </w:p>
        </w:tc>
        <w:tc>
          <w:tcPr>
            <w:tcW w:w="850" w:type="dxa"/>
            <w:vMerge/>
            <w:shd w:val="clear" w:color="auto" w:fill="auto"/>
          </w:tcPr>
          <w:p w14:paraId="39164CA4"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tcPr>
          <w:p w14:paraId="2786FA6F"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1134" w:type="dxa"/>
            <w:shd w:val="clear" w:color="auto" w:fill="auto"/>
          </w:tcPr>
          <w:p w14:paraId="0042396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1134" w:type="dxa"/>
            <w:shd w:val="clear" w:color="auto" w:fill="auto"/>
          </w:tcPr>
          <w:p w14:paraId="07A136C2"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4EBE5A2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07AA566D" w14:textId="77777777" w:rsidTr="00AC4DF2">
        <w:tc>
          <w:tcPr>
            <w:tcW w:w="567" w:type="dxa"/>
            <w:shd w:val="clear" w:color="auto" w:fill="auto"/>
          </w:tcPr>
          <w:p w14:paraId="244786EF" w14:textId="77777777" w:rsidR="00AC4DF2" w:rsidRPr="00AC4DF2" w:rsidRDefault="00AC4DF2" w:rsidP="00AC4DF2">
            <w:pPr>
              <w:pStyle w:val="aff4"/>
              <w:ind w:left="0"/>
              <w:rPr>
                <w:sz w:val="18"/>
                <w:szCs w:val="18"/>
              </w:rPr>
            </w:pPr>
          </w:p>
        </w:tc>
        <w:tc>
          <w:tcPr>
            <w:tcW w:w="3648" w:type="dxa"/>
            <w:shd w:val="clear" w:color="auto" w:fill="auto"/>
          </w:tcPr>
          <w:p w14:paraId="67104EC5" w14:textId="77777777" w:rsidR="00AC4DF2" w:rsidRPr="00AC4DF2" w:rsidRDefault="00AC4DF2" w:rsidP="00AC4DF2">
            <w:pPr>
              <w:pStyle w:val="aff4"/>
              <w:ind w:left="0"/>
              <w:rPr>
                <w:sz w:val="18"/>
                <w:szCs w:val="18"/>
              </w:rPr>
            </w:pPr>
            <w:r w:rsidRPr="00AC4DF2">
              <w:rPr>
                <w:sz w:val="18"/>
                <w:szCs w:val="18"/>
              </w:rPr>
              <w:t>Бюджетные ассигнования</w:t>
            </w:r>
          </w:p>
        </w:tc>
        <w:tc>
          <w:tcPr>
            <w:tcW w:w="850" w:type="dxa"/>
            <w:vMerge/>
            <w:shd w:val="clear" w:color="auto" w:fill="auto"/>
          </w:tcPr>
          <w:p w14:paraId="77AAD47F"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6FA712C8"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vAlign w:val="center"/>
          </w:tcPr>
          <w:p w14:paraId="77886C3A"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vAlign w:val="center"/>
          </w:tcPr>
          <w:p w14:paraId="47ACEABA"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134" w:type="dxa"/>
            <w:shd w:val="clear" w:color="auto" w:fill="auto"/>
            <w:vAlign w:val="center"/>
          </w:tcPr>
          <w:p w14:paraId="4FB5AC93" w14:textId="77777777" w:rsidR="00AC4DF2" w:rsidRPr="00AC4DF2" w:rsidRDefault="00AC4DF2" w:rsidP="00AC4DF2">
            <w:pPr>
              <w:spacing w:after="0" w:line="240" w:lineRule="auto"/>
              <w:jc w:val="center"/>
              <w:rPr>
                <w:rFonts w:ascii="Times New Roman" w:hAnsi="Times New Roman" w:cs="Times New Roman"/>
                <w:sz w:val="18"/>
                <w:szCs w:val="18"/>
              </w:rPr>
            </w:pPr>
          </w:p>
        </w:tc>
      </w:tr>
      <w:tr w:rsidR="00AC4DF2" w:rsidRPr="00AC4DF2" w14:paraId="4269C8A1" w14:textId="77777777" w:rsidTr="00AC4DF2">
        <w:tc>
          <w:tcPr>
            <w:tcW w:w="567" w:type="dxa"/>
            <w:shd w:val="clear" w:color="auto" w:fill="auto"/>
          </w:tcPr>
          <w:p w14:paraId="2CC250F7" w14:textId="77777777" w:rsidR="00AC4DF2" w:rsidRPr="00AC4DF2" w:rsidRDefault="00AC4DF2" w:rsidP="00AC4DF2">
            <w:pPr>
              <w:pStyle w:val="aff4"/>
              <w:ind w:left="0"/>
              <w:rPr>
                <w:sz w:val="18"/>
                <w:szCs w:val="18"/>
              </w:rPr>
            </w:pPr>
          </w:p>
        </w:tc>
        <w:tc>
          <w:tcPr>
            <w:tcW w:w="3648" w:type="dxa"/>
            <w:shd w:val="clear" w:color="auto" w:fill="auto"/>
          </w:tcPr>
          <w:p w14:paraId="35A8E481" w14:textId="77777777" w:rsidR="00AC4DF2" w:rsidRPr="00AC4DF2" w:rsidRDefault="00AC4DF2" w:rsidP="00AC4DF2">
            <w:pPr>
              <w:pStyle w:val="aff4"/>
              <w:ind w:left="0"/>
              <w:rPr>
                <w:sz w:val="18"/>
                <w:szCs w:val="18"/>
              </w:rPr>
            </w:pPr>
            <w:r w:rsidRPr="00AC4DF2">
              <w:rPr>
                <w:sz w:val="18"/>
                <w:szCs w:val="18"/>
              </w:rPr>
              <w:t>- местный бюджет</w:t>
            </w:r>
          </w:p>
        </w:tc>
        <w:tc>
          <w:tcPr>
            <w:tcW w:w="850" w:type="dxa"/>
            <w:vMerge/>
            <w:shd w:val="clear" w:color="auto" w:fill="auto"/>
          </w:tcPr>
          <w:p w14:paraId="2B52FB5C"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2981D1B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200,00</w:t>
            </w:r>
          </w:p>
        </w:tc>
        <w:tc>
          <w:tcPr>
            <w:tcW w:w="1134" w:type="dxa"/>
            <w:shd w:val="clear" w:color="auto" w:fill="auto"/>
            <w:vAlign w:val="center"/>
          </w:tcPr>
          <w:p w14:paraId="745806EA"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100,00</w:t>
            </w:r>
          </w:p>
        </w:tc>
        <w:tc>
          <w:tcPr>
            <w:tcW w:w="1134" w:type="dxa"/>
            <w:shd w:val="clear" w:color="auto" w:fill="auto"/>
            <w:vAlign w:val="center"/>
          </w:tcPr>
          <w:p w14:paraId="700E353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6C1D7DA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5F6FC505" w14:textId="77777777" w:rsidTr="00AC4DF2">
        <w:tc>
          <w:tcPr>
            <w:tcW w:w="567" w:type="dxa"/>
            <w:shd w:val="clear" w:color="auto" w:fill="auto"/>
          </w:tcPr>
          <w:p w14:paraId="6F42B069" w14:textId="77777777" w:rsidR="00AC4DF2" w:rsidRPr="00AC4DF2" w:rsidRDefault="00AC4DF2" w:rsidP="00AC4DF2">
            <w:pPr>
              <w:pStyle w:val="aff4"/>
              <w:ind w:left="0"/>
              <w:rPr>
                <w:sz w:val="18"/>
                <w:szCs w:val="18"/>
              </w:rPr>
            </w:pPr>
          </w:p>
        </w:tc>
        <w:tc>
          <w:tcPr>
            <w:tcW w:w="3648" w:type="dxa"/>
            <w:shd w:val="clear" w:color="auto" w:fill="auto"/>
          </w:tcPr>
          <w:p w14:paraId="6C76A9DF" w14:textId="77777777" w:rsidR="00AC4DF2" w:rsidRPr="00AC4DF2" w:rsidRDefault="00AC4DF2" w:rsidP="00AC4DF2">
            <w:pPr>
              <w:pStyle w:val="aff4"/>
              <w:ind w:left="0"/>
              <w:rPr>
                <w:sz w:val="18"/>
                <w:szCs w:val="18"/>
              </w:rPr>
            </w:pPr>
            <w:r w:rsidRPr="00AC4DF2">
              <w:rPr>
                <w:sz w:val="18"/>
                <w:szCs w:val="18"/>
              </w:rPr>
              <w:t>- областной бюджет</w:t>
            </w:r>
          </w:p>
        </w:tc>
        <w:tc>
          <w:tcPr>
            <w:tcW w:w="850" w:type="dxa"/>
            <w:vMerge/>
            <w:shd w:val="clear" w:color="auto" w:fill="auto"/>
          </w:tcPr>
          <w:p w14:paraId="1F5FC86C" w14:textId="77777777" w:rsidR="00AC4DF2" w:rsidRPr="00AC4DF2" w:rsidRDefault="00AC4DF2" w:rsidP="00AC4DF2">
            <w:pPr>
              <w:spacing w:after="0" w:line="240" w:lineRule="auto"/>
              <w:jc w:val="center"/>
              <w:rPr>
                <w:rFonts w:ascii="Times New Roman" w:hAnsi="Times New Roman" w:cs="Times New Roman"/>
                <w:sz w:val="18"/>
                <w:szCs w:val="18"/>
              </w:rPr>
            </w:pPr>
          </w:p>
        </w:tc>
        <w:tc>
          <w:tcPr>
            <w:tcW w:w="1071" w:type="dxa"/>
            <w:shd w:val="clear" w:color="auto" w:fill="auto"/>
            <w:vAlign w:val="center"/>
          </w:tcPr>
          <w:p w14:paraId="3898AD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54387E4C"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1652197B"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vAlign w:val="center"/>
          </w:tcPr>
          <w:p w14:paraId="66A83E6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r w:rsidR="00AC4DF2" w:rsidRPr="00AC4DF2" w14:paraId="27196604" w14:textId="77777777" w:rsidTr="00AC4DF2">
        <w:tc>
          <w:tcPr>
            <w:tcW w:w="567" w:type="dxa"/>
            <w:shd w:val="clear" w:color="auto" w:fill="auto"/>
          </w:tcPr>
          <w:p w14:paraId="5DE64075" w14:textId="77777777" w:rsidR="00AC4DF2" w:rsidRPr="00AC4DF2" w:rsidRDefault="00AC4DF2" w:rsidP="00AC4DF2">
            <w:pPr>
              <w:pStyle w:val="aff4"/>
              <w:ind w:left="0"/>
              <w:rPr>
                <w:sz w:val="18"/>
                <w:szCs w:val="18"/>
              </w:rPr>
            </w:pPr>
          </w:p>
        </w:tc>
        <w:tc>
          <w:tcPr>
            <w:tcW w:w="3648" w:type="dxa"/>
            <w:shd w:val="clear" w:color="auto" w:fill="auto"/>
          </w:tcPr>
          <w:p w14:paraId="6543BB11" w14:textId="77777777" w:rsidR="00AC4DF2" w:rsidRPr="00AC4DF2" w:rsidRDefault="00AC4DF2" w:rsidP="00AC4DF2">
            <w:pPr>
              <w:pStyle w:val="aff4"/>
              <w:ind w:left="0"/>
              <w:rPr>
                <w:sz w:val="18"/>
                <w:szCs w:val="18"/>
                <w:lang w:val="en-US"/>
              </w:rPr>
            </w:pPr>
            <w:r w:rsidRPr="00AC4DF2">
              <w:rPr>
                <w:sz w:val="18"/>
                <w:szCs w:val="18"/>
              </w:rPr>
              <w:t>- федеральный бюджет</w:t>
            </w:r>
          </w:p>
        </w:tc>
        <w:tc>
          <w:tcPr>
            <w:tcW w:w="850" w:type="dxa"/>
            <w:vMerge/>
            <w:shd w:val="clear" w:color="auto" w:fill="auto"/>
          </w:tcPr>
          <w:p w14:paraId="726C70F6" w14:textId="77777777" w:rsidR="00AC4DF2" w:rsidRPr="00AC4DF2" w:rsidRDefault="00AC4DF2" w:rsidP="00AC4DF2">
            <w:pPr>
              <w:spacing w:after="0" w:line="240" w:lineRule="auto"/>
              <w:rPr>
                <w:rFonts w:ascii="Times New Roman" w:hAnsi="Times New Roman" w:cs="Times New Roman"/>
                <w:sz w:val="18"/>
                <w:szCs w:val="18"/>
              </w:rPr>
            </w:pPr>
          </w:p>
        </w:tc>
        <w:tc>
          <w:tcPr>
            <w:tcW w:w="1071" w:type="dxa"/>
            <w:shd w:val="clear" w:color="auto" w:fill="auto"/>
          </w:tcPr>
          <w:p w14:paraId="45367BE3"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563B8A4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4535C02E"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c>
          <w:tcPr>
            <w:tcW w:w="1134" w:type="dxa"/>
            <w:shd w:val="clear" w:color="auto" w:fill="auto"/>
          </w:tcPr>
          <w:p w14:paraId="3A1A897D" w14:textId="77777777" w:rsidR="00AC4DF2" w:rsidRPr="00AC4DF2" w:rsidRDefault="00AC4DF2" w:rsidP="00AC4DF2">
            <w:pPr>
              <w:spacing w:after="0" w:line="240" w:lineRule="auto"/>
              <w:jc w:val="center"/>
              <w:rPr>
                <w:rFonts w:ascii="Times New Roman" w:hAnsi="Times New Roman" w:cs="Times New Roman"/>
                <w:sz w:val="18"/>
                <w:szCs w:val="18"/>
              </w:rPr>
            </w:pPr>
            <w:r w:rsidRPr="00AC4DF2">
              <w:rPr>
                <w:rFonts w:ascii="Times New Roman" w:hAnsi="Times New Roman" w:cs="Times New Roman"/>
                <w:sz w:val="18"/>
                <w:szCs w:val="18"/>
              </w:rPr>
              <w:t>0,00</w:t>
            </w:r>
          </w:p>
        </w:tc>
      </w:tr>
    </w:tbl>
    <w:p w14:paraId="146B669F" w14:textId="77777777" w:rsidR="00AC4DF2" w:rsidRPr="00AC4DF2" w:rsidRDefault="00AC4DF2" w:rsidP="00AC4DF2">
      <w:pPr>
        <w:autoSpaceDE w:val="0"/>
        <w:autoSpaceDN w:val="0"/>
        <w:adjustRightInd w:val="0"/>
        <w:spacing w:after="0" w:line="240" w:lineRule="auto"/>
        <w:ind w:firstLine="540"/>
        <w:jc w:val="both"/>
        <w:rPr>
          <w:rFonts w:ascii="Times New Roman" w:hAnsi="Times New Roman" w:cs="Times New Roman"/>
          <w:sz w:val="18"/>
          <w:szCs w:val="18"/>
        </w:rPr>
      </w:pPr>
      <w:r w:rsidRPr="00AC4DF2">
        <w:rPr>
          <w:rFonts w:ascii="Times New Roman" w:hAnsi="Times New Roman" w:cs="Times New Roman"/>
          <w:sz w:val="18"/>
          <w:szCs w:val="18"/>
        </w:rPr>
        <w:t>&lt;*&gt; - объем финансирования мероприятий подпрограммы подлежит уточнению по мере формирования бюджета города Тейково на соответствующие годы.</w:t>
      </w:r>
    </w:p>
    <w:p w14:paraId="774C99F4" w14:textId="77777777" w:rsidR="00AC4DF2" w:rsidRPr="00AC4DF2" w:rsidRDefault="00AC4DF2" w:rsidP="00AC4DF2">
      <w:pPr>
        <w:spacing w:after="0" w:line="240" w:lineRule="auto"/>
        <w:rPr>
          <w:rFonts w:ascii="Times New Roman" w:hAnsi="Times New Roman" w:cs="Times New Roman"/>
          <w:sz w:val="18"/>
          <w:szCs w:val="18"/>
        </w:rPr>
      </w:pPr>
    </w:p>
    <w:p w14:paraId="50BB2EAF" w14:textId="77777777" w:rsidR="00AC4DF2" w:rsidRPr="00AC4DF2" w:rsidRDefault="00AC4DF2" w:rsidP="00AC4DF2">
      <w:pPr>
        <w:pStyle w:val="Default"/>
        <w:ind w:right="-1"/>
        <w:jc w:val="both"/>
        <w:rPr>
          <w:b/>
          <w:iCs/>
          <w:color w:val="auto"/>
          <w:sz w:val="18"/>
          <w:szCs w:val="18"/>
        </w:rPr>
      </w:pPr>
    </w:p>
    <w:p w14:paraId="37FAD1F5" w14:textId="77777777" w:rsidR="00AC4DF2" w:rsidRDefault="00AC4DF2" w:rsidP="007D1BE7">
      <w:pPr>
        <w:jc w:val="center"/>
        <w:rPr>
          <w:rFonts w:ascii="Times New Roman" w:hAnsi="Times New Roman" w:cs="Times New Roman"/>
        </w:rPr>
      </w:pPr>
    </w:p>
    <w:p w14:paraId="2C556A70" w14:textId="77777777" w:rsidR="00103F81" w:rsidRDefault="00103F81" w:rsidP="007D1BE7">
      <w:pPr>
        <w:jc w:val="center"/>
        <w:rPr>
          <w:rFonts w:ascii="Times New Roman" w:hAnsi="Times New Roman" w:cs="Times New Roman"/>
        </w:rPr>
      </w:pPr>
    </w:p>
    <w:p w14:paraId="63E11AA2" w14:textId="77777777" w:rsidR="00103F81" w:rsidRDefault="00103F81" w:rsidP="007D1BE7">
      <w:pPr>
        <w:jc w:val="center"/>
        <w:rPr>
          <w:rFonts w:ascii="Times New Roman" w:hAnsi="Times New Roman" w:cs="Times New Roman"/>
        </w:rPr>
      </w:pPr>
    </w:p>
    <w:p w14:paraId="4DC7B1C9" w14:textId="77777777" w:rsidR="00103F81" w:rsidRDefault="00103F81" w:rsidP="007D1BE7">
      <w:pPr>
        <w:jc w:val="center"/>
        <w:rPr>
          <w:rFonts w:ascii="Times New Roman" w:hAnsi="Times New Roman" w:cs="Times New Roman"/>
        </w:rPr>
      </w:pPr>
    </w:p>
    <w:p w14:paraId="00FC4C4E" w14:textId="77777777" w:rsidR="00103F81" w:rsidRDefault="00103F81" w:rsidP="007D1BE7">
      <w:pPr>
        <w:jc w:val="center"/>
        <w:rPr>
          <w:rFonts w:ascii="Times New Roman" w:hAnsi="Times New Roman" w:cs="Times New Roman"/>
        </w:rPr>
      </w:pPr>
    </w:p>
    <w:p w14:paraId="6A080F78" w14:textId="77777777" w:rsidR="00103F81" w:rsidRDefault="00103F81" w:rsidP="007D1BE7">
      <w:pPr>
        <w:jc w:val="center"/>
        <w:rPr>
          <w:rFonts w:ascii="Times New Roman" w:hAnsi="Times New Roman" w:cs="Times New Roman"/>
        </w:rPr>
      </w:pPr>
    </w:p>
    <w:p w14:paraId="52466535" w14:textId="77777777" w:rsidR="00103F81" w:rsidRDefault="00103F81" w:rsidP="007D1BE7">
      <w:pPr>
        <w:jc w:val="center"/>
        <w:rPr>
          <w:rFonts w:ascii="Times New Roman" w:hAnsi="Times New Roman" w:cs="Times New Roman"/>
        </w:rPr>
      </w:pPr>
    </w:p>
    <w:p w14:paraId="71A575CC" w14:textId="77777777" w:rsidR="00103F81" w:rsidRDefault="00103F81" w:rsidP="007D1BE7">
      <w:pPr>
        <w:jc w:val="center"/>
        <w:rPr>
          <w:rFonts w:ascii="Times New Roman" w:hAnsi="Times New Roman" w:cs="Times New Roman"/>
        </w:rPr>
      </w:pPr>
    </w:p>
    <w:p w14:paraId="73A50140" w14:textId="77777777" w:rsidR="00103F81" w:rsidRDefault="00103F81" w:rsidP="007D1BE7">
      <w:pPr>
        <w:jc w:val="center"/>
        <w:rPr>
          <w:rFonts w:ascii="Times New Roman" w:hAnsi="Times New Roman" w:cs="Times New Roman"/>
        </w:rPr>
      </w:pPr>
    </w:p>
    <w:p w14:paraId="1C2DF50E" w14:textId="77777777" w:rsidR="00103F81" w:rsidRDefault="00103F81" w:rsidP="007D1BE7">
      <w:pPr>
        <w:jc w:val="center"/>
        <w:rPr>
          <w:rFonts w:ascii="Times New Roman" w:hAnsi="Times New Roman" w:cs="Times New Roman"/>
        </w:rPr>
      </w:pPr>
    </w:p>
    <w:p w14:paraId="2A1ED6DB" w14:textId="77777777" w:rsidR="00103F81" w:rsidRDefault="00103F81" w:rsidP="007D1BE7">
      <w:pPr>
        <w:jc w:val="center"/>
        <w:rPr>
          <w:rFonts w:ascii="Times New Roman" w:hAnsi="Times New Roman" w:cs="Times New Roman"/>
        </w:rPr>
      </w:pPr>
    </w:p>
    <w:p w14:paraId="7C254EF2" w14:textId="77777777" w:rsidR="00103F81" w:rsidRDefault="00103F81" w:rsidP="007D1BE7">
      <w:pPr>
        <w:jc w:val="center"/>
        <w:rPr>
          <w:rFonts w:ascii="Times New Roman" w:hAnsi="Times New Roman" w:cs="Times New Roman"/>
        </w:rPr>
      </w:pPr>
    </w:p>
    <w:p w14:paraId="3E528D61" w14:textId="77777777" w:rsidR="00103F81" w:rsidRDefault="00103F81" w:rsidP="007D1BE7">
      <w:pPr>
        <w:jc w:val="center"/>
        <w:rPr>
          <w:rFonts w:ascii="Times New Roman" w:hAnsi="Times New Roman" w:cs="Times New Roman"/>
        </w:rPr>
      </w:pPr>
    </w:p>
    <w:p w14:paraId="000698A3" w14:textId="77777777" w:rsidR="00103F81" w:rsidRDefault="00103F81" w:rsidP="007D1BE7">
      <w:pPr>
        <w:jc w:val="center"/>
        <w:rPr>
          <w:rFonts w:ascii="Times New Roman" w:hAnsi="Times New Roman" w:cs="Times New Roman"/>
        </w:rPr>
      </w:pPr>
    </w:p>
    <w:p w14:paraId="181A42E4" w14:textId="77777777" w:rsidR="00103F81" w:rsidRDefault="00103F81" w:rsidP="007D1BE7">
      <w:pPr>
        <w:jc w:val="center"/>
        <w:rPr>
          <w:rFonts w:ascii="Times New Roman" w:hAnsi="Times New Roman" w:cs="Times New Roman"/>
        </w:rPr>
      </w:pPr>
    </w:p>
    <w:p w14:paraId="4284D59C" w14:textId="77777777" w:rsidR="00103F81" w:rsidRDefault="00103F81" w:rsidP="00103F81">
      <w:pPr>
        <w:pStyle w:val="ConsPlusNormal"/>
        <w:jc w:val="center"/>
        <w:rPr>
          <w:b/>
        </w:rPr>
      </w:pPr>
      <w:r w:rsidRPr="00103F81">
        <w:rPr>
          <w:b/>
          <w:noProof/>
          <w:lang w:eastAsia="ru-RU"/>
        </w:rPr>
        <w:lastRenderedPageBreak/>
        <w:drawing>
          <wp:inline distT="0" distB="0" distL="0" distR="0" wp14:anchorId="2C4A5B2B" wp14:editId="3B98512B">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7D038C51"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АДМИНИСТРАЦИЯ ГОРОДСКОГО ОКРУГА ТЕЙКОВО</w:t>
      </w:r>
    </w:p>
    <w:p w14:paraId="0C2AF478"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ИВАНОВСКОЙ ОБЛАСТИ</w:t>
      </w:r>
    </w:p>
    <w:p w14:paraId="66F14894"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_____________________________________________________________________</w:t>
      </w:r>
    </w:p>
    <w:p w14:paraId="517A3D51" w14:textId="77777777" w:rsidR="00103F81" w:rsidRPr="00103F81" w:rsidRDefault="00103F81" w:rsidP="00103F81">
      <w:pPr>
        <w:pStyle w:val="ConsPlusTitle"/>
        <w:jc w:val="center"/>
        <w:rPr>
          <w:sz w:val="18"/>
          <w:szCs w:val="18"/>
        </w:rPr>
      </w:pPr>
    </w:p>
    <w:p w14:paraId="598F2750" w14:textId="77777777" w:rsidR="00103F81" w:rsidRPr="00103F81" w:rsidRDefault="00103F81" w:rsidP="00103F81">
      <w:pPr>
        <w:pStyle w:val="ConsPlusTitle"/>
        <w:jc w:val="center"/>
        <w:rPr>
          <w:sz w:val="18"/>
          <w:szCs w:val="18"/>
        </w:rPr>
      </w:pPr>
    </w:p>
    <w:p w14:paraId="63E40E90"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П О С Т А Н О В Л Е Н И Е</w:t>
      </w:r>
    </w:p>
    <w:p w14:paraId="3F0F96BC" w14:textId="77777777" w:rsidR="00103F81" w:rsidRPr="00103F81" w:rsidRDefault="00103F81" w:rsidP="00103F81">
      <w:pPr>
        <w:pStyle w:val="ConsPlusTitle"/>
        <w:jc w:val="center"/>
        <w:rPr>
          <w:sz w:val="18"/>
          <w:szCs w:val="18"/>
        </w:rPr>
      </w:pPr>
    </w:p>
    <w:p w14:paraId="54167DC4" w14:textId="77777777" w:rsidR="00103F81" w:rsidRPr="00103F81" w:rsidRDefault="00103F81" w:rsidP="00103F81">
      <w:pPr>
        <w:pStyle w:val="ConsPlusTitle"/>
        <w:jc w:val="center"/>
        <w:rPr>
          <w:sz w:val="18"/>
          <w:szCs w:val="18"/>
        </w:rPr>
      </w:pPr>
    </w:p>
    <w:p w14:paraId="7DE3AF60"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От</w:t>
      </w:r>
      <w:r>
        <w:rPr>
          <w:rFonts w:ascii="Times New Roman" w:hAnsi="Times New Roman" w:cs="Times New Roman"/>
          <w:b/>
          <w:sz w:val="18"/>
          <w:szCs w:val="18"/>
        </w:rPr>
        <w:t xml:space="preserve"> </w:t>
      </w:r>
      <w:r w:rsidRPr="00103F81">
        <w:rPr>
          <w:rFonts w:ascii="Times New Roman" w:hAnsi="Times New Roman" w:cs="Times New Roman"/>
          <w:b/>
          <w:sz w:val="18"/>
          <w:szCs w:val="18"/>
        </w:rPr>
        <w:t>27.09.2022 № 465</w:t>
      </w:r>
    </w:p>
    <w:p w14:paraId="22CBFAA6" w14:textId="77777777" w:rsidR="00103F81" w:rsidRPr="00103F81" w:rsidRDefault="00103F81" w:rsidP="00103F81">
      <w:pPr>
        <w:spacing w:after="0" w:line="240" w:lineRule="auto"/>
        <w:jc w:val="center"/>
        <w:rPr>
          <w:rFonts w:ascii="Times New Roman" w:hAnsi="Times New Roman" w:cs="Times New Roman"/>
          <w:b/>
          <w:sz w:val="18"/>
          <w:szCs w:val="18"/>
        </w:rPr>
      </w:pPr>
    </w:p>
    <w:p w14:paraId="065B870D"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г. Тейково</w:t>
      </w:r>
    </w:p>
    <w:p w14:paraId="0058C1E9" w14:textId="77777777" w:rsidR="00103F81" w:rsidRPr="00103F81" w:rsidRDefault="00103F81" w:rsidP="00103F81">
      <w:pPr>
        <w:spacing w:after="0" w:line="240" w:lineRule="auto"/>
        <w:jc w:val="center"/>
        <w:rPr>
          <w:rFonts w:ascii="Times New Roman" w:hAnsi="Times New Roman" w:cs="Times New Roman"/>
          <w:sz w:val="18"/>
          <w:szCs w:val="18"/>
        </w:rPr>
      </w:pPr>
    </w:p>
    <w:p w14:paraId="6813C65B"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О проведении повторного открытого конкурса на право заключения </w:t>
      </w:r>
    </w:p>
    <w:p w14:paraId="59AD9289" w14:textId="77777777" w:rsidR="00103F81" w:rsidRPr="00103F81" w:rsidRDefault="00103F81" w:rsidP="00103F81">
      <w:pPr>
        <w:autoSpaceDE w:val="0"/>
        <w:autoSpaceDN w:val="0"/>
        <w:adjustRightInd w:val="0"/>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договора управления многоквартирным домом,</w:t>
      </w:r>
    </w:p>
    <w:p w14:paraId="72DB7532"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расположенным по адресу: Ивановская область, г. Тейково, </w:t>
      </w:r>
    </w:p>
    <w:p w14:paraId="682C00CA"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ул. 2-я Красноармейская, д. 93а</w:t>
      </w:r>
    </w:p>
    <w:p w14:paraId="7B272882" w14:textId="77777777" w:rsidR="00103F81" w:rsidRPr="00103F81" w:rsidRDefault="00103F81" w:rsidP="00103F81">
      <w:pPr>
        <w:spacing w:after="0" w:line="240" w:lineRule="auto"/>
        <w:jc w:val="center"/>
        <w:rPr>
          <w:rFonts w:ascii="Times New Roman" w:hAnsi="Times New Roman" w:cs="Times New Roman"/>
          <w:sz w:val="18"/>
          <w:szCs w:val="18"/>
        </w:rPr>
      </w:pPr>
    </w:p>
    <w:p w14:paraId="284A0F58" w14:textId="77777777" w:rsidR="00103F81" w:rsidRPr="00103F81" w:rsidRDefault="00103F81" w:rsidP="00103F81">
      <w:pPr>
        <w:pStyle w:val="ConsPlusTitle"/>
        <w:suppressAutoHyphens/>
        <w:ind w:firstLine="709"/>
        <w:jc w:val="both"/>
        <w:rPr>
          <w:b w:val="0"/>
          <w:bCs w:val="0"/>
          <w:color w:val="000000"/>
          <w:sz w:val="18"/>
          <w:szCs w:val="18"/>
        </w:rPr>
      </w:pPr>
      <w:r w:rsidRPr="00103F81">
        <w:rPr>
          <w:b w:val="0"/>
          <w:sz w:val="18"/>
          <w:szCs w:val="1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всоответствии с Жилищным кодексом Российской Федерации, </w:t>
      </w:r>
      <w:r w:rsidRPr="00103F81">
        <w:rPr>
          <w:b w:val="0"/>
          <w:bCs w:val="0"/>
          <w:color w:val="000000"/>
          <w:sz w:val="18"/>
          <w:szCs w:val="18"/>
        </w:rPr>
        <w:t>администрация городского округа Тейково Ивановской области</w:t>
      </w:r>
    </w:p>
    <w:p w14:paraId="3C3B7038" w14:textId="77777777" w:rsidR="00103F81" w:rsidRPr="00103F81" w:rsidRDefault="00103F81" w:rsidP="00103F81">
      <w:pPr>
        <w:tabs>
          <w:tab w:val="left" w:pos="709"/>
        </w:tabs>
        <w:spacing w:after="0" w:line="240" w:lineRule="auto"/>
        <w:rPr>
          <w:rFonts w:ascii="Times New Roman" w:hAnsi="Times New Roman" w:cs="Times New Roman"/>
          <w:color w:val="000000"/>
          <w:sz w:val="18"/>
          <w:szCs w:val="18"/>
        </w:rPr>
      </w:pPr>
    </w:p>
    <w:p w14:paraId="4F4CF899" w14:textId="77777777" w:rsidR="00103F81" w:rsidRPr="00103F81" w:rsidRDefault="00103F81" w:rsidP="00103F81">
      <w:pPr>
        <w:tabs>
          <w:tab w:val="left" w:pos="709"/>
        </w:tabs>
        <w:spacing w:after="0" w:line="240" w:lineRule="auto"/>
        <w:jc w:val="center"/>
        <w:rPr>
          <w:rFonts w:ascii="Times New Roman" w:hAnsi="Times New Roman" w:cs="Times New Roman"/>
          <w:b/>
          <w:bCs/>
          <w:color w:val="000000"/>
          <w:sz w:val="18"/>
          <w:szCs w:val="18"/>
        </w:rPr>
      </w:pPr>
      <w:r w:rsidRPr="00103F81">
        <w:rPr>
          <w:rFonts w:ascii="Times New Roman" w:hAnsi="Times New Roman" w:cs="Times New Roman"/>
          <w:b/>
          <w:bCs/>
          <w:color w:val="000000"/>
          <w:sz w:val="18"/>
          <w:szCs w:val="18"/>
        </w:rPr>
        <w:t>П О С Т А Н О В Л Я Е Т:</w:t>
      </w:r>
    </w:p>
    <w:p w14:paraId="56E9E0C5" w14:textId="77777777" w:rsidR="00103F81" w:rsidRPr="00103F81" w:rsidRDefault="00103F81" w:rsidP="00103F81">
      <w:pPr>
        <w:tabs>
          <w:tab w:val="left" w:pos="709"/>
        </w:tabs>
        <w:spacing w:after="0" w:line="240" w:lineRule="auto"/>
        <w:jc w:val="both"/>
        <w:rPr>
          <w:rFonts w:ascii="Times New Roman" w:hAnsi="Times New Roman" w:cs="Times New Roman"/>
          <w:bCs/>
          <w:color w:val="000000"/>
          <w:sz w:val="18"/>
          <w:szCs w:val="18"/>
        </w:rPr>
      </w:pPr>
    </w:p>
    <w:p w14:paraId="6560C194" w14:textId="77777777"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 xml:space="preserve">1. Провести 15.11.2022 повторный открытый конкурс на право заключения договора управления многоквартирным домом, расположенным по адресу: Ивановская область, г. Тейково, ул. 2-я Красноармейская, д. 93а.  </w:t>
      </w:r>
    </w:p>
    <w:p w14:paraId="4BEF26B4" w14:textId="77777777"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 xml:space="preserve">2. Утвердить Порядок проведения повторного открытого конкурса на право заключения договора управления многоквартирным домом, расположенным по адресу: Ивановская область, г. Тейково, ул. 2-я Красноармейская, д. 93а (приложение №1). </w:t>
      </w:r>
    </w:p>
    <w:p w14:paraId="30AC9C5C" w14:textId="77777777" w:rsidR="00103F81" w:rsidRPr="00103F81" w:rsidRDefault="00103F81" w:rsidP="00103F81">
      <w:pPr>
        <w:spacing w:after="0" w:line="240" w:lineRule="auto"/>
        <w:ind w:firstLine="709"/>
        <w:jc w:val="both"/>
        <w:rPr>
          <w:rFonts w:ascii="Times New Roman" w:hAnsi="Times New Roman" w:cs="Times New Roman"/>
          <w:sz w:val="18"/>
          <w:szCs w:val="18"/>
        </w:rPr>
      </w:pPr>
      <w:r w:rsidRPr="00103F81">
        <w:rPr>
          <w:rFonts w:ascii="Times New Roman" w:hAnsi="Times New Roman" w:cs="Times New Roman"/>
          <w:sz w:val="18"/>
          <w:szCs w:val="18"/>
        </w:rPr>
        <w:t xml:space="preserve">3. Создать и утвердить состав конкурсной комиссии повторного открытого конкурса на право заключения договора управления многоквартирным домом, расположенным по адресу: Ивановская область, г. Тейково, ул. 2-я Красноармейская, д. 93а (приложение №2).  </w:t>
      </w:r>
    </w:p>
    <w:p w14:paraId="68F74E82" w14:textId="77777777" w:rsidR="00103F81" w:rsidRPr="00103F81" w:rsidRDefault="00103F81" w:rsidP="00103F81">
      <w:pPr>
        <w:spacing w:after="0" w:line="240" w:lineRule="auto"/>
        <w:ind w:firstLine="709"/>
        <w:jc w:val="both"/>
        <w:rPr>
          <w:rFonts w:ascii="Times New Roman" w:hAnsi="Times New Roman" w:cs="Times New Roman"/>
          <w:sz w:val="18"/>
          <w:szCs w:val="18"/>
        </w:rPr>
      </w:pPr>
      <w:r w:rsidRPr="00103F81">
        <w:rPr>
          <w:rFonts w:ascii="Times New Roman" w:hAnsi="Times New Roman" w:cs="Times New Roman"/>
          <w:sz w:val="18"/>
          <w:szCs w:val="18"/>
        </w:rPr>
        <w:t xml:space="preserve">4. Назначить председателем конкурсной комиссии повторного открытого конкурса на право заключения договора управления многоквартирным домом, расположенным по адресу: Ивановская область, г. Тейково, ул. 2-я Красноармейская, д. 93а,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14:paraId="728BD04D" w14:textId="77777777"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5.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14:paraId="78C31C92" w14:textId="77777777"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6.  Администрации городского округа Тейково Ивановской области:</w:t>
      </w:r>
    </w:p>
    <w:p w14:paraId="702BFDF4" w14:textId="77777777" w:rsidR="00103F81" w:rsidRPr="00103F81" w:rsidRDefault="00103F81" w:rsidP="00103F81">
      <w:pPr>
        <w:spacing w:after="0" w:line="240" w:lineRule="auto"/>
        <w:ind w:firstLine="708"/>
        <w:jc w:val="both"/>
        <w:rPr>
          <w:rFonts w:ascii="Times New Roman" w:hAnsi="Times New Roman" w:cs="Times New Roman"/>
          <w:sz w:val="18"/>
          <w:szCs w:val="18"/>
        </w:rPr>
      </w:pPr>
      <w:r w:rsidRPr="00103F81">
        <w:rPr>
          <w:rFonts w:ascii="Times New Roman" w:hAnsi="Times New Roman" w:cs="Times New Roman"/>
          <w:sz w:val="18"/>
          <w:szCs w:val="18"/>
        </w:rPr>
        <w:t xml:space="preserve">6.1. Утвердить конкурсную документацию для проведения повторного открытого конкурса на право заключения договора управлениямногоквартирным домом, расположенным по адресу: Ивановская область, г. Тейково, ул. 2-я Красноармейская, д. 93а. </w:t>
      </w:r>
    </w:p>
    <w:p w14:paraId="62BA6FA7" w14:textId="77777777" w:rsidR="00103F81" w:rsidRPr="00103F81" w:rsidRDefault="00103F81" w:rsidP="00103F81">
      <w:pPr>
        <w:pStyle w:val="af3"/>
        <w:spacing w:after="0" w:line="240" w:lineRule="auto"/>
        <w:ind w:right="-1" w:firstLine="708"/>
        <w:contextualSpacing/>
        <w:jc w:val="both"/>
        <w:rPr>
          <w:rFonts w:ascii="Times New Roman" w:hAnsi="Times New Roman"/>
          <w:sz w:val="18"/>
          <w:szCs w:val="18"/>
        </w:rPr>
      </w:pPr>
      <w:r w:rsidRPr="00103F81">
        <w:rPr>
          <w:rFonts w:ascii="Times New Roman" w:hAnsi="Times New Roman"/>
          <w:sz w:val="18"/>
          <w:szCs w:val="18"/>
        </w:rPr>
        <w:t>6.2. Обеспечить размещение извещения и конкурсной документации на право заключения договора управления многоквартирным домом, расположенным по адресу: Ивановская область, г. Тейково, ул. 2-я Красноармейская, д. 93а на официальном сайте Российской Федерации в сети «Интернет» (</w:t>
      </w:r>
      <w:hyperlink r:id="rId12" w:history="1">
        <w:r w:rsidRPr="00103F81">
          <w:rPr>
            <w:rStyle w:val="aa"/>
            <w:rFonts w:ascii="Times New Roman" w:eastAsia="Calibri" w:hAnsi="Times New Roman"/>
            <w:sz w:val="18"/>
            <w:szCs w:val="18"/>
            <w:lang w:eastAsia="en-US"/>
          </w:rPr>
          <w:t>www.torgi.gov.ru</w:t>
        </w:r>
      </w:hyperlink>
      <w:r w:rsidRPr="00103F81">
        <w:rPr>
          <w:rFonts w:ascii="Times New Roman" w:hAnsi="Times New Roman"/>
          <w:sz w:val="18"/>
          <w:szCs w:val="18"/>
        </w:rPr>
        <w:t xml:space="preserve"> ).</w:t>
      </w:r>
    </w:p>
    <w:p w14:paraId="255A36CE" w14:textId="77777777" w:rsidR="00103F81" w:rsidRPr="00103F81" w:rsidRDefault="00103F81" w:rsidP="00103F81">
      <w:pPr>
        <w:pStyle w:val="af3"/>
        <w:spacing w:after="0" w:line="240" w:lineRule="auto"/>
        <w:ind w:right="-1" w:firstLine="708"/>
        <w:contextualSpacing/>
        <w:jc w:val="both"/>
        <w:rPr>
          <w:rFonts w:ascii="Times New Roman" w:hAnsi="Times New Roman"/>
          <w:sz w:val="18"/>
          <w:szCs w:val="18"/>
        </w:rPr>
      </w:pPr>
    </w:p>
    <w:p w14:paraId="10F54E36" w14:textId="77777777" w:rsidR="00103F81" w:rsidRPr="00103F81" w:rsidRDefault="00103F81" w:rsidP="00103F81">
      <w:pPr>
        <w:spacing w:after="0" w:line="240" w:lineRule="auto"/>
        <w:ind w:right="-1"/>
        <w:contextualSpacing/>
        <w:jc w:val="center"/>
        <w:rPr>
          <w:rFonts w:ascii="Times New Roman" w:hAnsi="Times New Roman" w:cs="Times New Roman"/>
          <w:sz w:val="18"/>
          <w:szCs w:val="18"/>
        </w:rPr>
      </w:pPr>
    </w:p>
    <w:p w14:paraId="2DC62B22" w14:textId="77777777" w:rsidR="00103F81" w:rsidRPr="00103F81" w:rsidRDefault="00103F81" w:rsidP="00103F81">
      <w:pPr>
        <w:spacing w:after="0" w:line="240" w:lineRule="auto"/>
        <w:ind w:right="-1"/>
        <w:contextualSpacing/>
        <w:rPr>
          <w:rFonts w:ascii="Times New Roman" w:hAnsi="Times New Roman" w:cs="Times New Roman"/>
          <w:sz w:val="18"/>
          <w:szCs w:val="18"/>
        </w:rPr>
      </w:pPr>
    </w:p>
    <w:p w14:paraId="26719610" w14:textId="77777777" w:rsidR="00103F81" w:rsidRPr="00103F81" w:rsidRDefault="00103F81" w:rsidP="00103F81">
      <w:pPr>
        <w:spacing w:after="0" w:line="240" w:lineRule="auto"/>
        <w:rPr>
          <w:rFonts w:ascii="Times New Roman" w:hAnsi="Times New Roman" w:cs="Times New Roman"/>
          <w:b/>
          <w:sz w:val="18"/>
          <w:szCs w:val="18"/>
        </w:rPr>
      </w:pPr>
      <w:r w:rsidRPr="00103F81">
        <w:rPr>
          <w:rFonts w:ascii="Times New Roman" w:hAnsi="Times New Roman" w:cs="Times New Roman"/>
          <w:b/>
          <w:sz w:val="18"/>
          <w:szCs w:val="18"/>
        </w:rPr>
        <w:t xml:space="preserve">Глава городского округа Тейково   </w:t>
      </w:r>
    </w:p>
    <w:p w14:paraId="6E96AE10" w14:textId="77777777" w:rsidR="00103F81" w:rsidRPr="00103F81" w:rsidRDefault="00103F81" w:rsidP="00103F81">
      <w:pPr>
        <w:spacing w:after="0" w:line="240" w:lineRule="auto"/>
        <w:rPr>
          <w:rFonts w:ascii="Times New Roman" w:hAnsi="Times New Roman" w:cs="Times New Roman"/>
          <w:b/>
          <w:sz w:val="18"/>
          <w:szCs w:val="18"/>
        </w:rPr>
      </w:pPr>
      <w:r w:rsidRPr="00103F81">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103F81">
        <w:rPr>
          <w:rFonts w:ascii="Times New Roman" w:hAnsi="Times New Roman" w:cs="Times New Roman"/>
          <w:b/>
          <w:sz w:val="18"/>
          <w:szCs w:val="18"/>
        </w:rPr>
        <w:t xml:space="preserve">  С.А. Семенова</w:t>
      </w:r>
    </w:p>
    <w:p w14:paraId="25A09C3E" w14:textId="77777777" w:rsidR="00103F81" w:rsidRPr="00103F81" w:rsidRDefault="00103F81" w:rsidP="00103F81">
      <w:pPr>
        <w:spacing w:after="0" w:line="240" w:lineRule="auto"/>
        <w:ind w:firstLine="708"/>
        <w:jc w:val="both"/>
        <w:rPr>
          <w:rFonts w:ascii="Times New Roman" w:hAnsi="Times New Roman" w:cs="Times New Roman"/>
          <w:sz w:val="18"/>
          <w:szCs w:val="18"/>
        </w:rPr>
      </w:pPr>
    </w:p>
    <w:p w14:paraId="1D96B6E4"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br w:type="page"/>
      </w:r>
    </w:p>
    <w:p w14:paraId="39F2FD6E" w14:textId="77777777"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lastRenderedPageBreak/>
        <w:t>Приложение  № 1</w:t>
      </w:r>
    </w:p>
    <w:p w14:paraId="39F12C12" w14:textId="77777777"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t xml:space="preserve">                к постановлению администрации г.о.Тейково  </w:t>
      </w:r>
    </w:p>
    <w:p w14:paraId="74347079" w14:textId="77777777" w:rsidR="00103F81" w:rsidRPr="00103F81" w:rsidRDefault="00103F81" w:rsidP="00103F81">
      <w:pPr>
        <w:spacing w:after="0" w:line="240" w:lineRule="auto"/>
        <w:jc w:val="right"/>
        <w:rPr>
          <w:rFonts w:ascii="Times New Roman" w:hAnsi="Times New Roman" w:cs="Times New Roman"/>
          <w:color w:val="FFFFFF" w:themeColor="background1"/>
          <w:sz w:val="18"/>
          <w:szCs w:val="18"/>
        </w:rPr>
      </w:pPr>
      <w:r>
        <w:rPr>
          <w:rFonts w:ascii="Times New Roman" w:hAnsi="Times New Roman" w:cs="Times New Roman"/>
          <w:sz w:val="18"/>
          <w:szCs w:val="18"/>
        </w:rPr>
        <w:t xml:space="preserve">           </w:t>
      </w:r>
      <w:r w:rsidRPr="00103F81">
        <w:rPr>
          <w:rFonts w:ascii="Times New Roman" w:hAnsi="Times New Roman" w:cs="Times New Roman"/>
          <w:sz w:val="18"/>
          <w:szCs w:val="18"/>
        </w:rPr>
        <w:t xml:space="preserve">от    </w:t>
      </w:r>
      <w:r>
        <w:rPr>
          <w:rFonts w:ascii="Times New Roman" w:hAnsi="Times New Roman" w:cs="Times New Roman"/>
          <w:sz w:val="18"/>
          <w:szCs w:val="18"/>
        </w:rPr>
        <w:t>27.09.2022</w:t>
      </w:r>
      <w:r w:rsidRPr="00103F81">
        <w:rPr>
          <w:rFonts w:ascii="Times New Roman" w:hAnsi="Times New Roman" w:cs="Times New Roman"/>
          <w:sz w:val="18"/>
          <w:szCs w:val="18"/>
        </w:rPr>
        <w:t xml:space="preserve">   №465</w:t>
      </w:r>
      <w:r w:rsidRPr="00103F81">
        <w:rPr>
          <w:rFonts w:ascii="Times New Roman" w:hAnsi="Times New Roman" w:cs="Times New Roman"/>
          <w:color w:val="FFFFFF" w:themeColor="background1"/>
          <w:sz w:val="18"/>
          <w:szCs w:val="18"/>
        </w:rPr>
        <w:t>_465</w:t>
      </w:r>
    </w:p>
    <w:p w14:paraId="1ACBCC2B" w14:textId="77777777" w:rsidR="00103F81" w:rsidRPr="00103F81" w:rsidRDefault="00103F81" w:rsidP="00103F81">
      <w:pPr>
        <w:spacing w:after="0" w:line="240" w:lineRule="auto"/>
        <w:jc w:val="right"/>
        <w:rPr>
          <w:rFonts w:ascii="Times New Roman" w:hAnsi="Times New Roman" w:cs="Times New Roman"/>
          <w:b/>
          <w:sz w:val="18"/>
          <w:szCs w:val="18"/>
        </w:rPr>
      </w:pPr>
      <w:r w:rsidRPr="00103F81">
        <w:rPr>
          <w:rFonts w:ascii="Times New Roman" w:hAnsi="Times New Roman" w:cs="Times New Roman"/>
          <w:color w:val="FFFFFF" w:themeColor="background1"/>
          <w:sz w:val="18"/>
          <w:szCs w:val="18"/>
        </w:rPr>
        <w:t>_____</w:t>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r w:rsidRPr="00103F81">
        <w:rPr>
          <w:rFonts w:ascii="Times New Roman" w:hAnsi="Times New Roman" w:cs="Times New Roman"/>
          <w:sz w:val="18"/>
          <w:szCs w:val="18"/>
        </w:rPr>
        <w:softHyphen/>
      </w:r>
    </w:p>
    <w:p w14:paraId="17644AFD"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Порядок проведения повторногооткрытого конкурса  на право заключения </w:t>
      </w:r>
    </w:p>
    <w:p w14:paraId="7D9D9CAE" w14:textId="77777777" w:rsidR="00103F81" w:rsidRPr="00103F81" w:rsidRDefault="00103F81" w:rsidP="00103F81">
      <w:pPr>
        <w:autoSpaceDE w:val="0"/>
        <w:autoSpaceDN w:val="0"/>
        <w:adjustRightInd w:val="0"/>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договоров управления многоквартирными домами,</w:t>
      </w:r>
    </w:p>
    <w:p w14:paraId="2290B813"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расположенными на территории городского </w:t>
      </w:r>
    </w:p>
    <w:p w14:paraId="24F263EE"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312"/>
        <w:gridCol w:w="2814"/>
        <w:gridCol w:w="2538"/>
      </w:tblGrid>
      <w:tr w:rsidR="00103F81" w:rsidRPr="00103F81" w14:paraId="75AD8B1D" w14:textId="77777777" w:rsidTr="00103F81">
        <w:trPr>
          <w:trHeight w:val="559"/>
        </w:trPr>
        <w:tc>
          <w:tcPr>
            <w:tcW w:w="792" w:type="dxa"/>
            <w:tcBorders>
              <w:top w:val="single" w:sz="4" w:space="0" w:color="auto"/>
              <w:left w:val="single" w:sz="4" w:space="0" w:color="auto"/>
              <w:bottom w:val="single" w:sz="4" w:space="0" w:color="auto"/>
              <w:right w:val="single" w:sz="4" w:space="0" w:color="auto"/>
            </w:tcBorders>
            <w:hideMark/>
          </w:tcPr>
          <w:p w14:paraId="01F06FB1"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w:t>
            </w:r>
          </w:p>
          <w:p w14:paraId="7FF97EB0"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п/п</w:t>
            </w:r>
          </w:p>
        </w:tc>
        <w:tc>
          <w:tcPr>
            <w:tcW w:w="4312" w:type="dxa"/>
            <w:tcBorders>
              <w:top w:val="single" w:sz="4" w:space="0" w:color="auto"/>
              <w:left w:val="single" w:sz="4" w:space="0" w:color="auto"/>
              <w:bottom w:val="single" w:sz="4" w:space="0" w:color="auto"/>
              <w:right w:val="single" w:sz="4" w:space="0" w:color="auto"/>
            </w:tcBorders>
            <w:hideMark/>
          </w:tcPr>
          <w:p w14:paraId="217E1848"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14:paraId="7D7653C0"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Дата</w:t>
            </w:r>
          </w:p>
        </w:tc>
        <w:tc>
          <w:tcPr>
            <w:tcW w:w="2538" w:type="dxa"/>
            <w:tcBorders>
              <w:top w:val="single" w:sz="4" w:space="0" w:color="auto"/>
              <w:left w:val="single" w:sz="4" w:space="0" w:color="auto"/>
              <w:bottom w:val="single" w:sz="4" w:space="0" w:color="auto"/>
              <w:right w:val="single" w:sz="4" w:space="0" w:color="auto"/>
            </w:tcBorders>
            <w:hideMark/>
          </w:tcPr>
          <w:p w14:paraId="3F77E589"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Ответственный</w:t>
            </w:r>
          </w:p>
        </w:tc>
      </w:tr>
      <w:tr w:rsidR="00103F81" w:rsidRPr="00103F81" w14:paraId="4765BD30" w14:textId="77777777" w:rsidTr="00103F81">
        <w:trPr>
          <w:trHeight w:val="697"/>
        </w:trPr>
        <w:tc>
          <w:tcPr>
            <w:tcW w:w="792" w:type="dxa"/>
            <w:tcBorders>
              <w:top w:val="single" w:sz="4" w:space="0" w:color="auto"/>
              <w:left w:val="single" w:sz="4" w:space="0" w:color="auto"/>
              <w:bottom w:val="single" w:sz="4" w:space="0" w:color="auto"/>
              <w:right w:val="single" w:sz="4" w:space="0" w:color="auto"/>
            </w:tcBorders>
          </w:tcPr>
          <w:p w14:paraId="1DBEC947"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3B3C7871"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19E5641D"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до 05.10.2022</w:t>
            </w:r>
          </w:p>
        </w:tc>
        <w:tc>
          <w:tcPr>
            <w:tcW w:w="2538" w:type="dxa"/>
            <w:tcBorders>
              <w:top w:val="single" w:sz="4" w:space="0" w:color="auto"/>
              <w:left w:val="single" w:sz="4" w:space="0" w:color="auto"/>
              <w:bottom w:val="single" w:sz="4" w:space="0" w:color="auto"/>
              <w:right w:val="single" w:sz="4" w:space="0" w:color="auto"/>
            </w:tcBorders>
            <w:hideMark/>
          </w:tcPr>
          <w:p w14:paraId="103E76F1"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 КУМИ, ОЭРиТ</w:t>
            </w:r>
          </w:p>
        </w:tc>
      </w:tr>
      <w:tr w:rsidR="00103F81" w:rsidRPr="00103F81" w14:paraId="23EBAD20" w14:textId="77777777" w:rsidTr="00103F81">
        <w:trPr>
          <w:trHeight w:val="1022"/>
        </w:trPr>
        <w:tc>
          <w:tcPr>
            <w:tcW w:w="792" w:type="dxa"/>
            <w:tcBorders>
              <w:top w:val="single" w:sz="4" w:space="0" w:color="auto"/>
              <w:left w:val="single" w:sz="4" w:space="0" w:color="auto"/>
              <w:bottom w:val="single" w:sz="4" w:space="0" w:color="auto"/>
              <w:right w:val="single" w:sz="4" w:space="0" w:color="auto"/>
            </w:tcBorders>
          </w:tcPr>
          <w:p w14:paraId="2517B8C6"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1A1851B5"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32035510" w14:textId="77777777" w:rsidR="00103F81" w:rsidRPr="00103F81" w:rsidRDefault="00103F81" w:rsidP="00103F81">
            <w:pPr>
              <w:spacing w:after="0" w:line="240" w:lineRule="auto"/>
              <w:jc w:val="center"/>
              <w:rPr>
                <w:rFonts w:ascii="Times New Roman" w:hAnsi="Times New Roman" w:cs="Times New Roman"/>
                <w:sz w:val="18"/>
                <w:szCs w:val="18"/>
              </w:rPr>
            </w:pPr>
          </w:p>
          <w:p w14:paraId="44E30527"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05.10.2022</w:t>
            </w:r>
          </w:p>
        </w:tc>
        <w:tc>
          <w:tcPr>
            <w:tcW w:w="2538" w:type="dxa"/>
            <w:tcBorders>
              <w:top w:val="single" w:sz="4" w:space="0" w:color="auto"/>
              <w:left w:val="single" w:sz="4" w:space="0" w:color="auto"/>
              <w:bottom w:val="single" w:sz="4" w:space="0" w:color="auto"/>
              <w:right w:val="single" w:sz="4" w:space="0" w:color="auto"/>
            </w:tcBorders>
            <w:hideMark/>
          </w:tcPr>
          <w:p w14:paraId="544987CD"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0A50C5A7" w14:textId="77777777" w:rsidTr="00103F81">
        <w:trPr>
          <w:trHeight w:val="544"/>
        </w:trPr>
        <w:tc>
          <w:tcPr>
            <w:tcW w:w="792" w:type="dxa"/>
            <w:tcBorders>
              <w:top w:val="single" w:sz="4" w:space="0" w:color="auto"/>
              <w:left w:val="single" w:sz="4" w:space="0" w:color="auto"/>
              <w:bottom w:val="single" w:sz="4" w:space="0" w:color="auto"/>
              <w:right w:val="single" w:sz="4" w:space="0" w:color="auto"/>
            </w:tcBorders>
          </w:tcPr>
          <w:p w14:paraId="235D5C73"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4FB0679E"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3D83E8F2"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с 10.00</w:t>
            </w:r>
          </w:p>
          <w:p w14:paraId="088C6FDF"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05.10.2022</w:t>
            </w:r>
          </w:p>
        </w:tc>
        <w:tc>
          <w:tcPr>
            <w:tcW w:w="2538" w:type="dxa"/>
            <w:tcBorders>
              <w:top w:val="single" w:sz="4" w:space="0" w:color="auto"/>
              <w:left w:val="single" w:sz="4" w:space="0" w:color="auto"/>
              <w:bottom w:val="single" w:sz="4" w:space="0" w:color="auto"/>
              <w:right w:val="single" w:sz="4" w:space="0" w:color="auto"/>
            </w:tcBorders>
            <w:hideMark/>
          </w:tcPr>
          <w:p w14:paraId="0EAC7D54"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5C47C982" w14:textId="77777777" w:rsidTr="00103F81">
        <w:trPr>
          <w:trHeight w:val="793"/>
        </w:trPr>
        <w:tc>
          <w:tcPr>
            <w:tcW w:w="792" w:type="dxa"/>
            <w:tcBorders>
              <w:top w:val="single" w:sz="4" w:space="0" w:color="auto"/>
              <w:left w:val="single" w:sz="4" w:space="0" w:color="auto"/>
              <w:bottom w:val="single" w:sz="4" w:space="0" w:color="auto"/>
              <w:right w:val="single" w:sz="4" w:space="0" w:color="auto"/>
            </w:tcBorders>
          </w:tcPr>
          <w:p w14:paraId="57BB4BBE"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47559B14"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3A2B2D0D"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до 13.30</w:t>
            </w:r>
          </w:p>
          <w:p w14:paraId="256C1CF2"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14:paraId="3F9F45DB"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51FE4EFC" w14:textId="77777777" w:rsidTr="00103F81">
        <w:trPr>
          <w:trHeight w:val="831"/>
        </w:trPr>
        <w:tc>
          <w:tcPr>
            <w:tcW w:w="792" w:type="dxa"/>
            <w:tcBorders>
              <w:top w:val="single" w:sz="4" w:space="0" w:color="auto"/>
              <w:left w:val="single" w:sz="4" w:space="0" w:color="auto"/>
              <w:bottom w:val="single" w:sz="4" w:space="0" w:color="auto"/>
              <w:right w:val="single" w:sz="4" w:space="0" w:color="auto"/>
            </w:tcBorders>
          </w:tcPr>
          <w:p w14:paraId="490A7018"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307B29D4"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14:paraId="00006D15"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 xml:space="preserve"> 12.10.2022</w:t>
            </w:r>
          </w:p>
          <w:p w14:paraId="2B65618C"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19.10.2022</w:t>
            </w:r>
          </w:p>
          <w:p w14:paraId="6B5C040F"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26.10.2022</w:t>
            </w:r>
          </w:p>
          <w:p w14:paraId="4414B706"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02.11.2022</w:t>
            </w:r>
          </w:p>
          <w:p w14:paraId="69BE3985" w14:textId="77777777" w:rsidR="00103F81" w:rsidRPr="00103F81" w:rsidRDefault="00103F81" w:rsidP="00103F81">
            <w:pPr>
              <w:spacing w:after="0" w:line="240" w:lineRule="auto"/>
              <w:jc w:val="center"/>
              <w:rPr>
                <w:rFonts w:ascii="Times New Roman" w:hAnsi="Times New Roman" w:cs="Times New Roman"/>
                <w:sz w:val="18"/>
                <w:szCs w:val="18"/>
                <w:highlight w:val="yellow"/>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14:paraId="41B18313"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 претенденты, заинтересованные лица</w:t>
            </w:r>
          </w:p>
        </w:tc>
      </w:tr>
      <w:tr w:rsidR="00103F81" w:rsidRPr="00103F81" w14:paraId="28F5269D" w14:textId="77777777" w:rsidTr="00103F81">
        <w:trPr>
          <w:trHeight w:val="831"/>
        </w:trPr>
        <w:tc>
          <w:tcPr>
            <w:tcW w:w="792" w:type="dxa"/>
            <w:tcBorders>
              <w:top w:val="single" w:sz="4" w:space="0" w:color="auto"/>
              <w:left w:val="single" w:sz="4" w:space="0" w:color="auto"/>
              <w:bottom w:val="single" w:sz="4" w:space="0" w:color="auto"/>
              <w:right w:val="single" w:sz="4" w:space="0" w:color="auto"/>
            </w:tcBorders>
          </w:tcPr>
          <w:p w14:paraId="242906A5"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54F0AD66"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14:paraId="30390A82"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07.10.2022</w:t>
            </w:r>
          </w:p>
          <w:p w14:paraId="1754D8A6" w14:textId="77777777" w:rsidR="00103F81" w:rsidRPr="00103F81" w:rsidRDefault="00103F81" w:rsidP="00103F81">
            <w:pPr>
              <w:spacing w:after="0" w:line="240" w:lineRule="auto"/>
              <w:jc w:val="center"/>
              <w:rPr>
                <w:rFonts w:ascii="Times New Roman" w:hAnsi="Times New Roman" w:cs="Times New Roman"/>
                <w:sz w:val="18"/>
                <w:szCs w:val="18"/>
                <w:highlight w:val="yellow"/>
              </w:rPr>
            </w:pPr>
          </w:p>
        </w:tc>
        <w:tc>
          <w:tcPr>
            <w:tcW w:w="2538" w:type="dxa"/>
            <w:tcBorders>
              <w:top w:val="single" w:sz="4" w:space="0" w:color="auto"/>
              <w:left w:val="single" w:sz="4" w:space="0" w:color="auto"/>
              <w:bottom w:val="single" w:sz="4" w:space="0" w:color="auto"/>
              <w:right w:val="single" w:sz="4" w:space="0" w:color="auto"/>
            </w:tcBorders>
            <w:hideMark/>
          </w:tcPr>
          <w:p w14:paraId="2D080D5B"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1B850C33" w14:textId="77777777" w:rsidTr="00103F81">
        <w:trPr>
          <w:trHeight w:val="544"/>
        </w:trPr>
        <w:tc>
          <w:tcPr>
            <w:tcW w:w="792" w:type="dxa"/>
            <w:tcBorders>
              <w:top w:val="single" w:sz="4" w:space="0" w:color="auto"/>
              <w:left w:val="single" w:sz="4" w:space="0" w:color="auto"/>
              <w:bottom w:val="single" w:sz="4" w:space="0" w:color="auto"/>
              <w:right w:val="single" w:sz="4" w:space="0" w:color="auto"/>
            </w:tcBorders>
          </w:tcPr>
          <w:p w14:paraId="5FD7249B"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5BA44AC3"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48D50FBA"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13.30</w:t>
            </w:r>
          </w:p>
          <w:p w14:paraId="30C93A33"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14:paraId="32CA7206"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Конкурсная комиссия</w:t>
            </w:r>
          </w:p>
        </w:tc>
      </w:tr>
      <w:tr w:rsidR="00103F81" w:rsidRPr="00103F81" w14:paraId="044E7544" w14:textId="77777777" w:rsidTr="00103F81">
        <w:trPr>
          <w:trHeight w:val="544"/>
        </w:trPr>
        <w:tc>
          <w:tcPr>
            <w:tcW w:w="792" w:type="dxa"/>
            <w:tcBorders>
              <w:top w:val="single" w:sz="4" w:space="0" w:color="auto"/>
              <w:left w:val="single" w:sz="4" w:space="0" w:color="auto"/>
              <w:bottom w:val="single" w:sz="4" w:space="0" w:color="auto"/>
              <w:right w:val="single" w:sz="4" w:space="0" w:color="auto"/>
            </w:tcBorders>
          </w:tcPr>
          <w:p w14:paraId="5A31C6F5"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42AA9B51"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14:paraId="26154500"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10.11.2022/14.11.2022</w:t>
            </w:r>
          </w:p>
          <w:p w14:paraId="1904CAEC" w14:textId="77777777" w:rsidR="00103F81" w:rsidRPr="00103F81" w:rsidRDefault="00103F81" w:rsidP="00103F81">
            <w:pPr>
              <w:spacing w:after="0" w:line="240" w:lineRule="auto"/>
              <w:jc w:val="center"/>
              <w:rPr>
                <w:rFonts w:ascii="Times New Roman" w:hAnsi="Times New Roman" w:cs="Times New Roman"/>
                <w:sz w:val="18"/>
                <w:szCs w:val="18"/>
              </w:rPr>
            </w:pPr>
          </w:p>
        </w:tc>
        <w:tc>
          <w:tcPr>
            <w:tcW w:w="2538" w:type="dxa"/>
            <w:tcBorders>
              <w:top w:val="single" w:sz="4" w:space="0" w:color="auto"/>
              <w:left w:val="single" w:sz="4" w:space="0" w:color="auto"/>
              <w:bottom w:val="single" w:sz="4" w:space="0" w:color="auto"/>
              <w:right w:val="single" w:sz="4" w:space="0" w:color="auto"/>
            </w:tcBorders>
            <w:hideMark/>
          </w:tcPr>
          <w:p w14:paraId="67E982DE"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Конкурсная комиссия</w:t>
            </w:r>
          </w:p>
        </w:tc>
      </w:tr>
      <w:tr w:rsidR="00103F81" w:rsidRPr="00103F81" w14:paraId="737077C3" w14:textId="77777777" w:rsidTr="00103F81">
        <w:trPr>
          <w:trHeight w:val="690"/>
        </w:trPr>
        <w:tc>
          <w:tcPr>
            <w:tcW w:w="792" w:type="dxa"/>
            <w:tcBorders>
              <w:top w:val="single" w:sz="4" w:space="0" w:color="auto"/>
              <w:left w:val="single" w:sz="4" w:space="0" w:color="auto"/>
              <w:bottom w:val="single" w:sz="4" w:space="0" w:color="auto"/>
              <w:right w:val="single" w:sz="4" w:space="0" w:color="auto"/>
            </w:tcBorders>
          </w:tcPr>
          <w:p w14:paraId="50F5536C"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6E8E2608"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14:paraId="5E55EBE7"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13.30</w:t>
            </w:r>
          </w:p>
          <w:p w14:paraId="2147E572"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 xml:space="preserve">15.11.2022 </w:t>
            </w:r>
          </w:p>
        </w:tc>
        <w:tc>
          <w:tcPr>
            <w:tcW w:w="2538" w:type="dxa"/>
            <w:tcBorders>
              <w:top w:val="single" w:sz="4" w:space="0" w:color="auto"/>
              <w:left w:val="single" w:sz="4" w:space="0" w:color="auto"/>
              <w:bottom w:val="single" w:sz="4" w:space="0" w:color="auto"/>
              <w:right w:val="single" w:sz="4" w:space="0" w:color="auto"/>
            </w:tcBorders>
            <w:hideMark/>
          </w:tcPr>
          <w:p w14:paraId="5E3A08CD"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Конкурсная комиссия</w:t>
            </w:r>
          </w:p>
        </w:tc>
      </w:tr>
      <w:tr w:rsidR="00103F81" w:rsidRPr="00103F81" w14:paraId="47FE74CE" w14:textId="77777777" w:rsidTr="00103F81">
        <w:trPr>
          <w:trHeight w:val="831"/>
        </w:trPr>
        <w:tc>
          <w:tcPr>
            <w:tcW w:w="792" w:type="dxa"/>
            <w:tcBorders>
              <w:top w:val="single" w:sz="4" w:space="0" w:color="auto"/>
              <w:left w:val="single" w:sz="4" w:space="0" w:color="auto"/>
              <w:bottom w:val="single" w:sz="4" w:space="0" w:color="auto"/>
              <w:right w:val="single" w:sz="4" w:space="0" w:color="auto"/>
            </w:tcBorders>
          </w:tcPr>
          <w:p w14:paraId="3CAF6522"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2FC79568"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16BB7845"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день его подписания</w:t>
            </w:r>
          </w:p>
          <w:p w14:paraId="3101BF77"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14:paraId="2B1B0E40"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349CC3CE" w14:textId="77777777" w:rsidTr="00103F81">
        <w:trPr>
          <w:trHeight w:val="1260"/>
        </w:trPr>
        <w:tc>
          <w:tcPr>
            <w:tcW w:w="792" w:type="dxa"/>
            <w:tcBorders>
              <w:top w:val="single" w:sz="4" w:space="0" w:color="auto"/>
              <w:left w:val="single" w:sz="4" w:space="0" w:color="auto"/>
              <w:bottom w:val="single" w:sz="4" w:space="0" w:color="auto"/>
              <w:right w:val="single" w:sz="4" w:space="0" w:color="auto"/>
            </w:tcBorders>
          </w:tcPr>
          <w:p w14:paraId="07D3EE96"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6874AB9C"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5EE86593"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день окончания рассмотрения заявок</w:t>
            </w:r>
          </w:p>
          <w:p w14:paraId="148D9371"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14.11.2022</w:t>
            </w:r>
          </w:p>
        </w:tc>
        <w:tc>
          <w:tcPr>
            <w:tcW w:w="2538" w:type="dxa"/>
            <w:tcBorders>
              <w:top w:val="single" w:sz="4" w:space="0" w:color="auto"/>
              <w:left w:val="single" w:sz="4" w:space="0" w:color="auto"/>
              <w:bottom w:val="single" w:sz="4" w:space="0" w:color="auto"/>
              <w:right w:val="single" w:sz="4" w:space="0" w:color="auto"/>
            </w:tcBorders>
            <w:hideMark/>
          </w:tcPr>
          <w:p w14:paraId="165E2421"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1F672447" w14:textId="77777777" w:rsidTr="00103F81">
        <w:trPr>
          <w:trHeight w:val="420"/>
        </w:trPr>
        <w:tc>
          <w:tcPr>
            <w:tcW w:w="792" w:type="dxa"/>
            <w:tcBorders>
              <w:top w:val="single" w:sz="4" w:space="0" w:color="auto"/>
              <w:left w:val="single" w:sz="4" w:space="0" w:color="auto"/>
              <w:bottom w:val="single" w:sz="4" w:space="0" w:color="auto"/>
              <w:right w:val="single" w:sz="4" w:space="0" w:color="auto"/>
            </w:tcBorders>
          </w:tcPr>
          <w:p w14:paraId="7D108A0D"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7E8D1B37"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065A0EFC"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16.11.2022</w:t>
            </w:r>
          </w:p>
          <w:p w14:paraId="47FD92B8"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14:paraId="65F26705"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ОГИ</w:t>
            </w:r>
          </w:p>
        </w:tc>
      </w:tr>
      <w:tr w:rsidR="00103F81" w:rsidRPr="00103F81" w14:paraId="41E8EF0E" w14:textId="77777777" w:rsidTr="00103F81">
        <w:trPr>
          <w:trHeight w:val="847"/>
        </w:trPr>
        <w:tc>
          <w:tcPr>
            <w:tcW w:w="792" w:type="dxa"/>
            <w:tcBorders>
              <w:top w:val="single" w:sz="4" w:space="0" w:color="auto"/>
              <w:left w:val="single" w:sz="4" w:space="0" w:color="auto"/>
              <w:bottom w:val="single" w:sz="4" w:space="0" w:color="auto"/>
              <w:right w:val="single" w:sz="4" w:space="0" w:color="auto"/>
            </w:tcBorders>
          </w:tcPr>
          <w:p w14:paraId="52E77C20" w14:textId="77777777" w:rsidR="00103F81" w:rsidRPr="00103F81" w:rsidRDefault="00103F81" w:rsidP="008914BC">
            <w:pPr>
              <w:numPr>
                <w:ilvl w:val="0"/>
                <w:numId w:val="14"/>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1591CAA5" w14:textId="77777777" w:rsidR="00103F81" w:rsidRPr="00103F81" w:rsidRDefault="00103F81" w:rsidP="00103F81">
            <w:pPr>
              <w:spacing w:after="0" w:line="240" w:lineRule="auto"/>
              <w:rPr>
                <w:rFonts w:ascii="Times New Roman" w:hAnsi="Times New Roman" w:cs="Times New Roman"/>
                <w:sz w:val="18"/>
                <w:szCs w:val="18"/>
              </w:rPr>
            </w:pPr>
            <w:r w:rsidRPr="00103F81">
              <w:rPr>
                <w:rFonts w:ascii="Times New Roman" w:hAnsi="Times New Roman" w:cs="Times New Roman"/>
                <w:sz w:val="18"/>
                <w:szCs w:val="18"/>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14:paraId="1517C874"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14:paraId="4C71B992" w14:textId="77777777" w:rsidR="00103F81" w:rsidRPr="00103F81" w:rsidRDefault="00103F81" w:rsidP="00103F81">
            <w:pPr>
              <w:spacing w:after="0" w:line="240" w:lineRule="auto"/>
              <w:jc w:val="center"/>
              <w:rPr>
                <w:rFonts w:ascii="Times New Roman" w:hAnsi="Times New Roman" w:cs="Times New Roman"/>
                <w:sz w:val="18"/>
                <w:szCs w:val="18"/>
              </w:rPr>
            </w:pPr>
            <w:r w:rsidRPr="00103F81">
              <w:rPr>
                <w:rFonts w:ascii="Times New Roman" w:hAnsi="Times New Roman" w:cs="Times New Roman"/>
                <w:sz w:val="18"/>
                <w:szCs w:val="18"/>
              </w:rPr>
              <w:t>победитель конкурса</w:t>
            </w:r>
          </w:p>
        </w:tc>
      </w:tr>
    </w:tbl>
    <w:p w14:paraId="2027BDD6" w14:textId="77777777" w:rsidR="00103F81" w:rsidRDefault="00103F81" w:rsidP="00103F81">
      <w:pPr>
        <w:spacing w:after="0" w:line="240" w:lineRule="auto"/>
        <w:jc w:val="right"/>
        <w:rPr>
          <w:rFonts w:ascii="Times New Roman" w:hAnsi="Times New Roman" w:cs="Times New Roman"/>
          <w:sz w:val="18"/>
          <w:szCs w:val="18"/>
        </w:rPr>
      </w:pPr>
    </w:p>
    <w:p w14:paraId="2FAA74BD" w14:textId="77777777" w:rsidR="00103F81" w:rsidRDefault="00103F81" w:rsidP="00103F81">
      <w:pPr>
        <w:spacing w:after="0" w:line="240" w:lineRule="auto"/>
        <w:jc w:val="right"/>
        <w:rPr>
          <w:rFonts w:ascii="Times New Roman" w:hAnsi="Times New Roman" w:cs="Times New Roman"/>
          <w:sz w:val="18"/>
          <w:szCs w:val="18"/>
        </w:rPr>
      </w:pPr>
    </w:p>
    <w:p w14:paraId="394D40C4" w14:textId="77777777" w:rsidR="00103F81" w:rsidRDefault="00103F81" w:rsidP="00103F81">
      <w:pPr>
        <w:spacing w:after="0" w:line="240" w:lineRule="auto"/>
        <w:jc w:val="right"/>
        <w:rPr>
          <w:rFonts w:ascii="Times New Roman" w:hAnsi="Times New Roman" w:cs="Times New Roman"/>
          <w:sz w:val="18"/>
          <w:szCs w:val="18"/>
        </w:rPr>
      </w:pPr>
    </w:p>
    <w:p w14:paraId="63BA6B54" w14:textId="77777777" w:rsidR="00B936FD" w:rsidRDefault="00B936FD" w:rsidP="00103F81">
      <w:pPr>
        <w:spacing w:after="0" w:line="240" w:lineRule="auto"/>
        <w:jc w:val="right"/>
        <w:rPr>
          <w:rFonts w:ascii="Times New Roman" w:hAnsi="Times New Roman" w:cs="Times New Roman"/>
          <w:sz w:val="18"/>
          <w:szCs w:val="18"/>
        </w:rPr>
      </w:pPr>
    </w:p>
    <w:p w14:paraId="01B46457" w14:textId="77777777" w:rsidR="00B936FD" w:rsidRDefault="00B936FD" w:rsidP="00103F81">
      <w:pPr>
        <w:spacing w:after="0" w:line="240" w:lineRule="auto"/>
        <w:jc w:val="right"/>
        <w:rPr>
          <w:rFonts w:ascii="Times New Roman" w:hAnsi="Times New Roman" w:cs="Times New Roman"/>
          <w:sz w:val="18"/>
          <w:szCs w:val="18"/>
        </w:rPr>
      </w:pPr>
    </w:p>
    <w:p w14:paraId="007A0386" w14:textId="77777777" w:rsidR="00B936FD" w:rsidRDefault="00B936FD" w:rsidP="00103F81">
      <w:pPr>
        <w:spacing w:after="0" w:line="240" w:lineRule="auto"/>
        <w:jc w:val="right"/>
        <w:rPr>
          <w:rFonts w:ascii="Times New Roman" w:hAnsi="Times New Roman" w:cs="Times New Roman"/>
          <w:sz w:val="18"/>
          <w:szCs w:val="18"/>
        </w:rPr>
      </w:pPr>
    </w:p>
    <w:p w14:paraId="63E5DBB6" w14:textId="77777777" w:rsidR="00B936FD" w:rsidRDefault="00B936FD" w:rsidP="00103F81">
      <w:pPr>
        <w:spacing w:after="0" w:line="240" w:lineRule="auto"/>
        <w:jc w:val="right"/>
        <w:rPr>
          <w:rFonts w:ascii="Times New Roman" w:hAnsi="Times New Roman" w:cs="Times New Roman"/>
          <w:sz w:val="18"/>
          <w:szCs w:val="18"/>
        </w:rPr>
      </w:pPr>
    </w:p>
    <w:p w14:paraId="042AB027" w14:textId="77777777" w:rsidR="00B936FD" w:rsidRDefault="00B936FD" w:rsidP="00103F81">
      <w:pPr>
        <w:spacing w:after="0" w:line="240" w:lineRule="auto"/>
        <w:jc w:val="right"/>
        <w:rPr>
          <w:rFonts w:ascii="Times New Roman" w:hAnsi="Times New Roman" w:cs="Times New Roman"/>
          <w:sz w:val="18"/>
          <w:szCs w:val="18"/>
        </w:rPr>
      </w:pPr>
    </w:p>
    <w:p w14:paraId="74B48322" w14:textId="77777777" w:rsidR="00B936FD" w:rsidRDefault="00B936FD" w:rsidP="00103F81">
      <w:pPr>
        <w:spacing w:after="0" w:line="240" w:lineRule="auto"/>
        <w:jc w:val="right"/>
        <w:rPr>
          <w:rFonts w:ascii="Times New Roman" w:hAnsi="Times New Roman" w:cs="Times New Roman"/>
          <w:sz w:val="18"/>
          <w:szCs w:val="18"/>
        </w:rPr>
      </w:pPr>
    </w:p>
    <w:p w14:paraId="4C17ADAE" w14:textId="77777777" w:rsidR="00B936FD" w:rsidRDefault="00B936FD" w:rsidP="00103F81">
      <w:pPr>
        <w:spacing w:after="0" w:line="240" w:lineRule="auto"/>
        <w:jc w:val="right"/>
        <w:rPr>
          <w:rFonts w:ascii="Times New Roman" w:hAnsi="Times New Roman" w:cs="Times New Roman"/>
          <w:sz w:val="18"/>
          <w:szCs w:val="18"/>
        </w:rPr>
      </w:pPr>
    </w:p>
    <w:p w14:paraId="436ECFA4" w14:textId="77777777" w:rsidR="00103F81" w:rsidRDefault="00103F81" w:rsidP="00103F81">
      <w:pPr>
        <w:spacing w:after="0" w:line="240" w:lineRule="auto"/>
        <w:jc w:val="right"/>
        <w:rPr>
          <w:rFonts w:ascii="Times New Roman" w:hAnsi="Times New Roman" w:cs="Times New Roman"/>
          <w:sz w:val="18"/>
          <w:szCs w:val="18"/>
        </w:rPr>
      </w:pPr>
    </w:p>
    <w:p w14:paraId="0D20A1D8" w14:textId="77777777" w:rsidR="00103F81" w:rsidRDefault="00103F81" w:rsidP="00103F81">
      <w:pPr>
        <w:spacing w:after="0" w:line="240" w:lineRule="auto"/>
        <w:jc w:val="right"/>
        <w:rPr>
          <w:rFonts w:ascii="Times New Roman" w:hAnsi="Times New Roman" w:cs="Times New Roman"/>
          <w:sz w:val="18"/>
          <w:szCs w:val="18"/>
        </w:rPr>
      </w:pPr>
    </w:p>
    <w:p w14:paraId="37ED9816" w14:textId="77777777"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lastRenderedPageBreak/>
        <w:t>Приложение № 2</w:t>
      </w:r>
    </w:p>
    <w:p w14:paraId="30F05BCF" w14:textId="77777777" w:rsidR="00103F81" w:rsidRPr="00103F81" w:rsidRDefault="00103F81" w:rsidP="00103F81">
      <w:pPr>
        <w:spacing w:after="0" w:line="240" w:lineRule="auto"/>
        <w:jc w:val="right"/>
        <w:rPr>
          <w:rFonts w:ascii="Times New Roman" w:hAnsi="Times New Roman" w:cs="Times New Roman"/>
          <w:sz w:val="18"/>
          <w:szCs w:val="18"/>
        </w:rPr>
      </w:pPr>
      <w:r w:rsidRPr="00103F81">
        <w:rPr>
          <w:rFonts w:ascii="Times New Roman" w:hAnsi="Times New Roman" w:cs="Times New Roman"/>
          <w:sz w:val="18"/>
          <w:szCs w:val="18"/>
        </w:rPr>
        <w:t xml:space="preserve">к постановлению  администрации г.о. Тейково                                                                                     </w:t>
      </w:r>
    </w:p>
    <w:p w14:paraId="0FFEE98C" w14:textId="77777777" w:rsidR="00103F81" w:rsidRPr="00103F81" w:rsidRDefault="00103F81" w:rsidP="00103F81">
      <w:pPr>
        <w:spacing w:after="0" w:line="240" w:lineRule="auto"/>
        <w:jc w:val="right"/>
        <w:rPr>
          <w:rFonts w:ascii="Times New Roman" w:hAnsi="Times New Roman" w:cs="Times New Roman"/>
          <w:b/>
          <w:sz w:val="18"/>
          <w:szCs w:val="18"/>
        </w:rPr>
      </w:pPr>
      <w:r>
        <w:rPr>
          <w:rFonts w:ascii="Times New Roman" w:hAnsi="Times New Roman" w:cs="Times New Roman"/>
          <w:sz w:val="18"/>
          <w:szCs w:val="18"/>
        </w:rPr>
        <w:t xml:space="preserve">       от </w:t>
      </w:r>
      <w:r w:rsidRPr="00103F81">
        <w:rPr>
          <w:rFonts w:ascii="Times New Roman" w:hAnsi="Times New Roman" w:cs="Times New Roman"/>
          <w:sz w:val="18"/>
          <w:szCs w:val="18"/>
        </w:rPr>
        <w:t xml:space="preserve"> 27.09.2022</w:t>
      </w:r>
      <w:r>
        <w:rPr>
          <w:rFonts w:ascii="Times New Roman" w:hAnsi="Times New Roman" w:cs="Times New Roman"/>
          <w:sz w:val="18"/>
          <w:szCs w:val="18"/>
        </w:rPr>
        <w:t xml:space="preserve">  </w:t>
      </w:r>
      <w:r w:rsidRPr="00103F81">
        <w:rPr>
          <w:rFonts w:ascii="Times New Roman" w:hAnsi="Times New Roman" w:cs="Times New Roman"/>
          <w:sz w:val="18"/>
          <w:szCs w:val="18"/>
        </w:rPr>
        <w:t>№465</w:t>
      </w:r>
      <w:r w:rsidRPr="00103F81">
        <w:rPr>
          <w:rFonts w:ascii="Times New Roman" w:hAnsi="Times New Roman" w:cs="Times New Roman"/>
          <w:color w:val="FFFFFF" w:themeColor="background1"/>
          <w:sz w:val="18"/>
          <w:szCs w:val="18"/>
        </w:rPr>
        <w:t>_465_____</w:t>
      </w:r>
    </w:p>
    <w:p w14:paraId="41524F10" w14:textId="77777777" w:rsidR="00103F81" w:rsidRPr="00103F81" w:rsidRDefault="00103F81" w:rsidP="00103F81">
      <w:pPr>
        <w:spacing w:after="0" w:line="240" w:lineRule="auto"/>
        <w:jc w:val="right"/>
        <w:rPr>
          <w:rFonts w:ascii="Times New Roman" w:hAnsi="Times New Roman" w:cs="Times New Roman"/>
          <w:sz w:val="18"/>
          <w:szCs w:val="18"/>
        </w:rPr>
      </w:pPr>
    </w:p>
    <w:p w14:paraId="0DB0034A"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Состав</w:t>
      </w:r>
    </w:p>
    <w:p w14:paraId="347AE5A1"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конкурсной комиссии по проведению повторного открытого конкурса на право заключения</w:t>
      </w:r>
    </w:p>
    <w:p w14:paraId="69C830B8" w14:textId="77777777" w:rsidR="00103F81" w:rsidRPr="00103F81" w:rsidRDefault="00103F81" w:rsidP="00103F81">
      <w:pPr>
        <w:spacing w:after="0" w:line="240" w:lineRule="auto"/>
        <w:jc w:val="center"/>
        <w:rPr>
          <w:rFonts w:ascii="Times New Roman" w:hAnsi="Times New Roman" w:cs="Times New Roman"/>
          <w:b/>
          <w:sz w:val="18"/>
          <w:szCs w:val="18"/>
        </w:rPr>
      </w:pPr>
      <w:r w:rsidRPr="00103F81">
        <w:rPr>
          <w:rFonts w:ascii="Times New Roman" w:hAnsi="Times New Roman" w:cs="Times New Roman"/>
          <w:b/>
          <w:sz w:val="18"/>
          <w:szCs w:val="18"/>
        </w:rPr>
        <w:t xml:space="preserve"> договоров управления многоквартирными домами, расположенными на территории городского округа Тейково Ивановской области </w:t>
      </w:r>
    </w:p>
    <w:p w14:paraId="4001FDE0" w14:textId="77777777" w:rsidR="00103F81" w:rsidRPr="00103F81" w:rsidRDefault="00103F81" w:rsidP="00103F81">
      <w:pPr>
        <w:spacing w:after="0" w:line="240" w:lineRule="auto"/>
        <w:jc w:val="center"/>
        <w:rPr>
          <w:rFonts w:ascii="Times New Roman" w:hAnsi="Times New Roman" w:cs="Times New Roman"/>
          <w:b/>
          <w:sz w:val="18"/>
          <w:szCs w:val="18"/>
        </w:rPr>
      </w:pPr>
    </w:p>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103F81" w:rsidRPr="00103F81" w14:paraId="107B2503" w14:textId="77777777" w:rsidTr="00103F81">
        <w:tc>
          <w:tcPr>
            <w:tcW w:w="3227" w:type="dxa"/>
          </w:tcPr>
          <w:p w14:paraId="27755DF5"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Председатель комиссии:</w:t>
            </w:r>
          </w:p>
          <w:p w14:paraId="5CA242D7" w14:textId="77777777" w:rsidR="00103F81" w:rsidRPr="00103F81" w:rsidRDefault="00103F81" w:rsidP="00103F81">
            <w:pPr>
              <w:jc w:val="both"/>
              <w:rPr>
                <w:rFonts w:ascii="Times New Roman" w:hAnsi="Times New Roman" w:cs="Times New Roman"/>
                <w:sz w:val="18"/>
                <w:szCs w:val="18"/>
              </w:rPr>
            </w:pPr>
          </w:p>
          <w:p w14:paraId="57EB0CD8" w14:textId="77777777" w:rsidR="00103F81" w:rsidRPr="00103F81" w:rsidRDefault="00103F81" w:rsidP="00103F81">
            <w:pPr>
              <w:jc w:val="both"/>
              <w:rPr>
                <w:rFonts w:ascii="Times New Roman" w:hAnsi="Times New Roman" w:cs="Times New Roman"/>
                <w:sz w:val="18"/>
                <w:szCs w:val="18"/>
              </w:rPr>
            </w:pPr>
          </w:p>
          <w:p w14:paraId="6F589308" w14:textId="77777777" w:rsidR="00103F81" w:rsidRPr="00103F81" w:rsidRDefault="00103F81" w:rsidP="00103F81">
            <w:pPr>
              <w:jc w:val="both"/>
              <w:rPr>
                <w:rFonts w:ascii="Times New Roman" w:hAnsi="Times New Roman" w:cs="Times New Roman"/>
                <w:sz w:val="18"/>
                <w:szCs w:val="18"/>
              </w:rPr>
            </w:pPr>
          </w:p>
          <w:p w14:paraId="340D8E92" w14:textId="77777777" w:rsidR="00103F81" w:rsidRPr="00103F81" w:rsidRDefault="00103F81" w:rsidP="00103F81">
            <w:pPr>
              <w:jc w:val="both"/>
              <w:rPr>
                <w:rFonts w:ascii="Times New Roman" w:hAnsi="Times New Roman" w:cs="Times New Roman"/>
                <w:sz w:val="18"/>
                <w:szCs w:val="18"/>
              </w:rPr>
            </w:pPr>
          </w:p>
          <w:p w14:paraId="072349D7"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Заместитель председателя комиссии</w:t>
            </w:r>
          </w:p>
        </w:tc>
        <w:tc>
          <w:tcPr>
            <w:tcW w:w="7229" w:type="dxa"/>
            <w:hideMark/>
          </w:tcPr>
          <w:p w14:paraId="6FD46590"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424948D0"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103F81" w:rsidRPr="00103F81" w14:paraId="6B015BD6" w14:textId="77777777" w:rsidTr="00103F81">
        <w:tc>
          <w:tcPr>
            <w:tcW w:w="3227" w:type="dxa"/>
            <w:hideMark/>
          </w:tcPr>
          <w:p w14:paraId="5F47A893"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Члены комиссии:</w:t>
            </w:r>
          </w:p>
        </w:tc>
        <w:tc>
          <w:tcPr>
            <w:tcW w:w="7229" w:type="dxa"/>
            <w:hideMark/>
          </w:tcPr>
          <w:p w14:paraId="5B1AE9FD"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Бобачев С.В. -  депутат городской Думы городского округа Тейково Ивановской области.</w:t>
            </w:r>
          </w:p>
          <w:p w14:paraId="328F7FE7"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Тихонов П.В. – депутат городской Думы городского округа Тейково Ивановской области.</w:t>
            </w:r>
          </w:p>
          <w:p w14:paraId="462A9776"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Кудряшова Л.А. – начальник отдела муниципального контроля администрации городского округа Тейково Ивановской области.</w:t>
            </w:r>
          </w:p>
        </w:tc>
      </w:tr>
      <w:tr w:rsidR="00103F81" w:rsidRPr="00103F81" w14:paraId="52FE90B7" w14:textId="77777777" w:rsidTr="00103F81">
        <w:tc>
          <w:tcPr>
            <w:tcW w:w="3227" w:type="dxa"/>
          </w:tcPr>
          <w:p w14:paraId="2E2D1602" w14:textId="77777777" w:rsidR="00103F81" w:rsidRPr="00103F81" w:rsidRDefault="00103F81" w:rsidP="00103F81">
            <w:pPr>
              <w:jc w:val="both"/>
              <w:rPr>
                <w:rFonts w:ascii="Times New Roman" w:hAnsi="Times New Roman" w:cs="Times New Roman"/>
                <w:sz w:val="18"/>
                <w:szCs w:val="18"/>
              </w:rPr>
            </w:pPr>
          </w:p>
        </w:tc>
        <w:tc>
          <w:tcPr>
            <w:tcW w:w="7229" w:type="dxa"/>
            <w:hideMark/>
          </w:tcPr>
          <w:p w14:paraId="12B2088C"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103F81" w:rsidRPr="00103F81" w14:paraId="541FDC12" w14:textId="77777777" w:rsidTr="00103F81">
        <w:tc>
          <w:tcPr>
            <w:tcW w:w="3227" w:type="dxa"/>
          </w:tcPr>
          <w:p w14:paraId="0B029C9E" w14:textId="77777777" w:rsidR="00103F81" w:rsidRPr="00103F81" w:rsidRDefault="00103F81" w:rsidP="00103F81">
            <w:pPr>
              <w:jc w:val="both"/>
              <w:rPr>
                <w:rFonts w:ascii="Times New Roman" w:hAnsi="Times New Roman" w:cs="Times New Roman"/>
                <w:sz w:val="18"/>
                <w:szCs w:val="18"/>
              </w:rPr>
            </w:pPr>
          </w:p>
        </w:tc>
        <w:tc>
          <w:tcPr>
            <w:tcW w:w="7229" w:type="dxa"/>
            <w:hideMark/>
          </w:tcPr>
          <w:p w14:paraId="7E3F0E98" w14:textId="77777777" w:rsidR="00103F81" w:rsidRPr="00103F81" w:rsidRDefault="00103F81" w:rsidP="00103F81">
            <w:pPr>
              <w:jc w:val="both"/>
              <w:rPr>
                <w:rFonts w:ascii="Times New Roman" w:hAnsi="Times New Roman" w:cs="Times New Roman"/>
                <w:sz w:val="18"/>
                <w:szCs w:val="18"/>
                <w:highlight w:val="yellow"/>
              </w:rPr>
            </w:pPr>
            <w:r w:rsidRPr="00103F81">
              <w:rPr>
                <w:rFonts w:ascii="Times New Roman" w:hAnsi="Times New Roman" w:cs="Times New Roman"/>
                <w:sz w:val="18"/>
                <w:szCs w:val="18"/>
              </w:rPr>
              <w:t>Морозова Н.А. – ведущий специалист отдела экономического развития и торговли администрации городского округа Тейково Ивановской области.</w:t>
            </w:r>
          </w:p>
        </w:tc>
      </w:tr>
      <w:tr w:rsidR="00103F81" w:rsidRPr="00103F81" w14:paraId="22B5B4F4" w14:textId="77777777" w:rsidTr="00103F81">
        <w:tc>
          <w:tcPr>
            <w:tcW w:w="3227" w:type="dxa"/>
          </w:tcPr>
          <w:p w14:paraId="654A8C4F" w14:textId="77777777" w:rsidR="00103F81" w:rsidRPr="00103F81" w:rsidRDefault="00103F81" w:rsidP="00103F81">
            <w:pPr>
              <w:jc w:val="both"/>
              <w:rPr>
                <w:rFonts w:ascii="Times New Roman" w:hAnsi="Times New Roman" w:cs="Times New Roman"/>
                <w:sz w:val="18"/>
                <w:szCs w:val="18"/>
              </w:rPr>
            </w:pPr>
          </w:p>
        </w:tc>
        <w:tc>
          <w:tcPr>
            <w:tcW w:w="7229" w:type="dxa"/>
            <w:hideMark/>
          </w:tcPr>
          <w:p w14:paraId="77F59082" w14:textId="77777777" w:rsidR="00103F81" w:rsidRPr="00103F81" w:rsidRDefault="00103F81" w:rsidP="00103F81">
            <w:pPr>
              <w:jc w:val="both"/>
              <w:rPr>
                <w:rFonts w:ascii="Times New Roman" w:hAnsi="Times New Roman" w:cs="Times New Roman"/>
                <w:sz w:val="18"/>
                <w:szCs w:val="18"/>
              </w:rPr>
            </w:pPr>
            <w:r w:rsidRPr="00103F81">
              <w:rPr>
                <w:rFonts w:ascii="Times New Roman" w:hAnsi="Times New Roman" w:cs="Times New Roman"/>
                <w:sz w:val="18"/>
                <w:szCs w:val="18"/>
              </w:rPr>
              <w:t>Горбулинская Т.Б. – консультант отдела городской инфраструктуры   администрации городского округа Тейково Ивановской области.</w:t>
            </w:r>
          </w:p>
        </w:tc>
      </w:tr>
    </w:tbl>
    <w:p w14:paraId="2FEBB382" w14:textId="77777777" w:rsidR="00103F81" w:rsidRPr="00103F81" w:rsidRDefault="00103F81" w:rsidP="00103F81">
      <w:pPr>
        <w:spacing w:after="0" w:line="240" w:lineRule="auto"/>
        <w:rPr>
          <w:rFonts w:ascii="Times New Roman" w:hAnsi="Times New Roman" w:cs="Times New Roman"/>
          <w:sz w:val="18"/>
          <w:szCs w:val="18"/>
        </w:rPr>
      </w:pPr>
    </w:p>
    <w:p w14:paraId="005244EB" w14:textId="77777777" w:rsidR="00103F81" w:rsidRPr="00103F81" w:rsidRDefault="00103F81" w:rsidP="00103F81">
      <w:pPr>
        <w:spacing w:after="0" w:line="240" w:lineRule="auto"/>
        <w:rPr>
          <w:rFonts w:ascii="Times New Roman" w:hAnsi="Times New Roman" w:cs="Times New Roman"/>
          <w:sz w:val="18"/>
          <w:szCs w:val="18"/>
        </w:rPr>
      </w:pPr>
    </w:p>
    <w:p w14:paraId="6F2A91CF" w14:textId="77777777" w:rsidR="00103F81" w:rsidRPr="00103F81" w:rsidRDefault="00103F81" w:rsidP="00103F81">
      <w:pPr>
        <w:spacing w:after="0" w:line="240" w:lineRule="auto"/>
        <w:rPr>
          <w:rFonts w:ascii="Times New Roman" w:hAnsi="Times New Roman" w:cs="Times New Roman"/>
          <w:sz w:val="18"/>
          <w:szCs w:val="18"/>
        </w:rPr>
      </w:pPr>
    </w:p>
    <w:p w14:paraId="4F289302" w14:textId="77777777" w:rsidR="00103F81" w:rsidRDefault="00103F81" w:rsidP="00103F81">
      <w:pPr>
        <w:spacing w:after="0" w:line="240" w:lineRule="auto"/>
        <w:jc w:val="center"/>
        <w:rPr>
          <w:rFonts w:ascii="Times New Roman" w:hAnsi="Times New Roman" w:cs="Times New Roman"/>
          <w:sz w:val="18"/>
          <w:szCs w:val="18"/>
        </w:rPr>
      </w:pPr>
    </w:p>
    <w:p w14:paraId="629C8FA9" w14:textId="77777777" w:rsidR="00537B48" w:rsidRDefault="00537B48" w:rsidP="00103F81">
      <w:pPr>
        <w:spacing w:after="0" w:line="240" w:lineRule="auto"/>
        <w:jc w:val="center"/>
        <w:rPr>
          <w:rFonts w:ascii="Times New Roman" w:hAnsi="Times New Roman" w:cs="Times New Roman"/>
          <w:sz w:val="18"/>
          <w:szCs w:val="18"/>
        </w:rPr>
      </w:pPr>
    </w:p>
    <w:p w14:paraId="2B4041BA" w14:textId="77777777" w:rsidR="00537B48" w:rsidRDefault="00537B48" w:rsidP="00103F81">
      <w:pPr>
        <w:spacing w:after="0" w:line="240" w:lineRule="auto"/>
        <w:jc w:val="center"/>
        <w:rPr>
          <w:rFonts w:ascii="Times New Roman" w:hAnsi="Times New Roman" w:cs="Times New Roman"/>
          <w:sz w:val="18"/>
          <w:szCs w:val="18"/>
        </w:rPr>
      </w:pPr>
    </w:p>
    <w:p w14:paraId="5B2655A9" w14:textId="77777777" w:rsidR="00537B48" w:rsidRDefault="00537B48" w:rsidP="00103F81">
      <w:pPr>
        <w:spacing w:after="0" w:line="240" w:lineRule="auto"/>
        <w:jc w:val="center"/>
        <w:rPr>
          <w:rFonts w:ascii="Times New Roman" w:hAnsi="Times New Roman" w:cs="Times New Roman"/>
          <w:sz w:val="18"/>
          <w:szCs w:val="18"/>
        </w:rPr>
      </w:pPr>
    </w:p>
    <w:p w14:paraId="68B10D1C" w14:textId="77777777" w:rsidR="00537B48" w:rsidRDefault="00537B48" w:rsidP="00103F81">
      <w:pPr>
        <w:spacing w:after="0" w:line="240" w:lineRule="auto"/>
        <w:jc w:val="center"/>
        <w:rPr>
          <w:rFonts w:ascii="Times New Roman" w:hAnsi="Times New Roman" w:cs="Times New Roman"/>
          <w:sz w:val="18"/>
          <w:szCs w:val="18"/>
        </w:rPr>
      </w:pPr>
    </w:p>
    <w:p w14:paraId="6B50C768" w14:textId="77777777" w:rsidR="00537B48" w:rsidRDefault="00537B48" w:rsidP="00103F81">
      <w:pPr>
        <w:spacing w:after="0" w:line="240" w:lineRule="auto"/>
        <w:jc w:val="center"/>
        <w:rPr>
          <w:rFonts w:ascii="Times New Roman" w:hAnsi="Times New Roman" w:cs="Times New Roman"/>
          <w:sz w:val="18"/>
          <w:szCs w:val="18"/>
        </w:rPr>
      </w:pPr>
    </w:p>
    <w:p w14:paraId="14FED1A0" w14:textId="77777777" w:rsidR="00537B48" w:rsidRDefault="00537B48" w:rsidP="00103F81">
      <w:pPr>
        <w:spacing w:after="0" w:line="240" w:lineRule="auto"/>
        <w:jc w:val="center"/>
        <w:rPr>
          <w:rFonts w:ascii="Times New Roman" w:hAnsi="Times New Roman" w:cs="Times New Roman"/>
          <w:sz w:val="18"/>
          <w:szCs w:val="18"/>
        </w:rPr>
      </w:pPr>
    </w:p>
    <w:p w14:paraId="0EBCAFE2" w14:textId="77777777" w:rsidR="00537B48" w:rsidRDefault="00537B48" w:rsidP="00103F81">
      <w:pPr>
        <w:spacing w:after="0" w:line="240" w:lineRule="auto"/>
        <w:jc w:val="center"/>
        <w:rPr>
          <w:rFonts w:ascii="Times New Roman" w:hAnsi="Times New Roman" w:cs="Times New Roman"/>
          <w:sz w:val="18"/>
          <w:szCs w:val="18"/>
        </w:rPr>
      </w:pPr>
    </w:p>
    <w:p w14:paraId="77B432E3" w14:textId="77777777" w:rsidR="00537B48" w:rsidRDefault="00537B48" w:rsidP="00103F81">
      <w:pPr>
        <w:spacing w:after="0" w:line="240" w:lineRule="auto"/>
        <w:jc w:val="center"/>
        <w:rPr>
          <w:rFonts w:ascii="Times New Roman" w:hAnsi="Times New Roman" w:cs="Times New Roman"/>
          <w:sz w:val="18"/>
          <w:szCs w:val="18"/>
        </w:rPr>
      </w:pPr>
    </w:p>
    <w:p w14:paraId="57111ABC" w14:textId="77777777" w:rsidR="00537B48" w:rsidRDefault="00537B48" w:rsidP="00103F81">
      <w:pPr>
        <w:spacing w:after="0" w:line="240" w:lineRule="auto"/>
        <w:jc w:val="center"/>
        <w:rPr>
          <w:rFonts w:ascii="Times New Roman" w:hAnsi="Times New Roman" w:cs="Times New Roman"/>
          <w:sz w:val="18"/>
          <w:szCs w:val="18"/>
        </w:rPr>
      </w:pPr>
    </w:p>
    <w:p w14:paraId="463B8A45" w14:textId="77777777" w:rsidR="00537B48" w:rsidRDefault="00537B48" w:rsidP="00103F81">
      <w:pPr>
        <w:spacing w:after="0" w:line="240" w:lineRule="auto"/>
        <w:jc w:val="center"/>
        <w:rPr>
          <w:rFonts w:ascii="Times New Roman" w:hAnsi="Times New Roman" w:cs="Times New Roman"/>
          <w:sz w:val="18"/>
          <w:szCs w:val="18"/>
        </w:rPr>
      </w:pPr>
    </w:p>
    <w:p w14:paraId="75344916" w14:textId="77777777" w:rsidR="00537B48" w:rsidRDefault="00537B48" w:rsidP="00103F81">
      <w:pPr>
        <w:spacing w:after="0" w:line="240" w:lineRule="auto"/>
        <w:jc w:val="center"/>
        <w:rPr>
          <w:rFonts w:ascii="Times New Roman" w:hAnsi="Times New Roman" w:cs="Times New Roman"/>
          <w:sz w:val="18"/>
          <w:szCs w:val="18"/>
        </w:rPr>
      </w:pPr>
    </w:p>
    <w:p w14:paraId="71E4D0E4" w14:textId="77777777" w:rsidR="00537B48" w:rsidRDefault="00537B48" w:rsidP="00103F81">
      <w:pPr>
        <w:spacing w:after="0" w:line="240" w:lineRule="auto"/>
        <w:jc w:val="center"/>
        <w:rPr>
          <w:rFonts w:ascii="Times New Roman" w:hAnsi="Times New Roman" w:cs="Times New Roman"/>
          <w:sz w:val="18"/>
          <w:szCs w:val="18"/>
        </w:rPr>
      </w:pPr>
    </w:p>
    <w:p w14:paraId="722EBD6D" w14:textId="77777777" w:rsidR="00537B48" w:rsidRDefault="00537B48" w:rsidP="00103F81">
      <w:pPr>
        <w:spacing w:after="0" w:line="240" w:lineRule="auto"/>
        <w:jc w:val="center"/>
        <w:rPr>
          <w:rFonts w:ascii="Times New Roman" w:hAnsi="Times New Roman" w:cs="Times New Roman"/>
          <w:sz w:val="18"/>
          <w:szCs w:val="18"/>
        </w:rPr>
      </w:pPr>
    </w:p>
    <w:p w14:paraId="0625EF85" w14:textId="77777777" w:rsidR="00537B48" w:rsidRDefault="00537B48" w:rsidP="00103F81">
      <w:pPr>
        <w:spacing w:after="0" w:line="240" w:lineRule="auto"/>
        <w:jc w:val="center"/>
        <w:rPr>
          <w:rFonts w:ascii="Times New Roman" w:hAnsi="Times New Roman" w:cs="Times New Roman"/>
          <w:sz w:val="18"/>
          <w:szCs w:val="18"/>
        </w:rPr>
      </w:pPr>
    </w:p>
    <w:p w14:paraId="78626A99" w14:textId="77777777" w:rsidR="00537B48" w:rsidRDefault="00537B48" w:rsidP="00103F81">
      <w:pPr>
        <w:spacing w:after="0" w:line="240" w:lineRule="auto"/>
        <w:jc w:val="center"/>
        <w:rPr>
          <w:rFonts w:ascii="Times New Roman" w:hAnsi="Times New Roman" w:cs="Times New Roman"/>
          <w:sz w:val="18"/>
          <w:szCs w:val="18"/>
        </w:rPr>
      </w:pPr>
    </w:p>
    <w:p w14:paraId="72A07301" w14:textId="77777777" w:rsidR="00537B48" w:rsidRDefault="00537B48" w:rsidP="00103F81">
      <w:pPr>
        <w:spacing w:after="0" w:line="240" w:lineRule="auto"/>
        <w:jc w:val="center"/>
        <w:rPr>
          <w:rFonts w:ascii="Times New Roman" w:hAnsi="Times New Roman" w:cs="Times New Roman"/>
          <w:sz w:val="18"/>
          <w:szCs w:val="18"/>
        </w:rPr>
      </w:pPr>
    </w:p>
    <w:p w14:paraId="1068DE49" w14:textId="77777777" w:rsidR="00537B48" w:rsidRDefault="00537B48" w:rsidP="00103F81">
      <w:pPr>
        <w:spacing w:after="0" w:line="240" w:lineRule="auto"/>
        <w:jc w:val="center"/>
        <w:rPr>
          <w:rFonts w:ascii="Times New Roman" w:hAnsi="Times New Roman" w:cs="Times New Roman"/>
          <w:sz w:val="18"/>
          <w:szCs w:val="18"/>
        </w:rPr>
      </w:pPr>
    </w:p>
    <w:p w14:paraId="22243FCF" w14:textId="77777777" w:rsidR="00537B48" w:rsidRDefault="00537B48" w:rsidP="00103F81">
      <w:pPr>
        <w:spacing w:after="0" w:line="240" w:lineRule="auto"/>
        <w:jc w:val="center"/>
        <w:rPr>
          <w:rFonts w:ascii="Times New Roman" w:hAnsi="Times New Roman" w:cs="Times New Roman"/>
          <w:sz w:val="18"/>
          <w:szCs w:val="18"/>
        </w:rPr>
      </w:pPr>
    </w:p>
    <w:p w14:paraId="63B09EE5" w14:textId="77777777" w:rsidR="00537B48" w:rsidRDefault="00537B48" w:rsidP="00103F81">
      <w:pPr>
        <w:spacing w:after="0" w:line="240" w:lineRule="auto"/>
        <w:jc w:val="center"/>
        <w:rPr>
          <w:rFonts w:ascii="Times New Roman" w:hAnsi="Times New Roman" w:cs="Times New Roman"/>
          <w:sz w:val="18"/>
          <w:szCs w:val="18"/>
        </w:rPr>
      </w:pPr>
    </w:p>
    <w:p w14:paraId="09CCA7F6" w14:textId="77777777" w:rsidR="00537B48" w:rsidRDefault="00537B48" w:rsidP="00103F81">
      <w:pPr>
        <w:spacing w:after="0" w:line="240" w:lineRule="auto"/>
        <w:jc w:val="center"/>
        <w:rPr>
          <w:rFonts w:ascii="Times New Roman" w:hAnsi="Times New Roman" w:cs="Times New Roman"/>
          <w:sz w:val="18"/>
          <w:szCs w:val="18"/>
        </w:rPr>
      </w:pPr>
    </w:p>
    <w:p w14:paraId="0B544A02" w14:textId="77777777" w:rsidR="00537B48" w:rsidRDefault="00537B48" w:rsidP="00103F81">
      <w:pPr>
        <w:spacing w:after="0" w:line="240" w:lineRule="auto"/>
        <w:jc w:val="center"/>
        <w:rPr>
          <w:rFonts w:ascii="Times New Roman" w:hAnsi="Times New Roman" w:cs="Times New Roman"/>
          <w:sz w:val="18"/>
          <w:szCs w:val="18"/>
        </w:rPr>
      </w:pPr>
    </w:p>
    <w:p w14:paraId="3BA7E6B3" w14:textId="77777777" w:rsidR="00537B48" w:rsidRDefault="00537B48" w:rsidP="00103F81">
      <w:pPr>
        <w:spacing w:after="0" w:line="240" w:lineRule="auto"/>
        <w:jc w:val="center"/>
        <w:rPr>
          <w:rFonts w:ascii="Times New Roman" w:hAnsi="Times New Roman" w:cs="Times New Roman"/>
          <w:sz w:val="18"/>
          <w:szCs w:val="18"/>
        </w:rPr>
      </w:pPr>
    </w:p>
    <w:p w14:paraId="334A2ECE" w14:textId="77777777" w:rsidR="00537B48" w:rsidRDefault="00537B48" w:rsidP="00103F81">
      <w:pPr>
        <w:spacing w:after="0" w:line="240" w:lineRule="auto"/>
        <w:jc w:val="center"/>
        <w:rPr>
          <w:rFonts w:ascii="Times New Roman" w:hAnsi="Times New Roman" w:cs="Times New Roman"/>
          <w:sz w:val="18"/>
          <w:szCs w:val="18"/>
        </w:rPr>
      </w:pPr>
    </w:p>
    <w:p w14:paraId="3FF25D24" w14:textId="77777777" w:rsidR="00537B48" w:rsidRDefault="00537B48" w:rsidP="00103F81">
      <w:pPr>
        <w:spacing w:after="0" w:line="240" w:lineRule="auto"/>
        <w:jc w:val="center"/>
        <w:rPr>
          <w:rFonts w:ascii="Times New Roman" w:hAnsi="Times New Roman" w:cs="Times New Roman"/>
          <w:sz w:val="18"/>
          <w:szCs w:val="18"/>
        </w:rPr>
      </w:pPr>
    </w:p>
    <w:p w14:paraId="4FEC12C8" w14:textId="77777777" w:rsidR="00537B48" w:rsidRDefault="00537B48" w:rsidP="00103F81">
      <w:pPr>
        <w:spacing w:after="0" w:line="240" w:lineRule="auto"/>
        <w:jc w:val="center"/>
        <w:rPr>
          <w:rFonts w:ascii="Times New Roman" w:hAnsi="Times New Roman" w:cs="Times New Roman"/>
          <w:sz w:val="18"/>
          <w:szCs w:val="18"/>
        </w:rPr>
      </w:pPr>
    </w:p>
    <w:p w14:paraId="2E99614B" w14:textId="77777777" w:rsidR="00537B48" w:rsidRDefault="00537B48" w:rsidP="00103F81">
      <w:pPr>
        <w:spacing w:after="0" w:line="240" w:lineRule="auto"/>
        <w:jc w:val="center"/>
        <w:rPr>
          <w:rFonts w:ascii="Times New Roman" w:hAnsi="Times New Roman" w:cs="Times New Roman"/>
          <w:sz w:val="18"/>
          <w:szCs w:val="18"/>
        </w:rPr>
      </w:pPr>
    </w:p>
    <w:p w14:paraId="4D363D88" w14:textId="77777777" w:rsidR="00537B48" w:rsidRDefault="00537B48" w:rsidP="00103F81">
      <w:pPr>
        <w:spacing w:after="0" w:line="240" w:lineRule="auto"/>
        <w:jc w:val="center"/>
        <w:rPr>
          <w:rFonts w:ascii="Times New Roman" w:hAnsi="Times New Roman" w:cs="Times New Roman"/>
          <w:sz w:val="18"/>
          <w:szCs w:val="18"/>
        </w:rPr>
      </w:pPr>
    </w:p>
    <w:p w14:paraId="34E36898" w14:textId="77777777" w:rsidR="00537B48" w:rsidRDefault="00537B48" w:rsidP="00103F81">
      <w:pPr>
        <w:spacing w:after="0" w:line="240" w:lineRule="auto"/>
        <w:jc w:val="center"/>
        <w:rPr>
          <w:rFonts w:ascii="Times New Roman" w:hAnsi="Times New Roman" w:cs="Times New Roman"/>
          <w:sz w:val="18"/>
          <w:szCs w:val="18"/>
        </w:rPr>
      </w:pPr>
    </w:p>
    <w:p w14:paraId="13304F10" w14:textId="77777777" w:rsidR="00537B48" w:rsidRDefault="00537B48" w:rsidP="00103F81">
      <w:pPr>
        <w:spacing w:after="0" w:line="240" w:lineRule="auto"/>
        <w:jc w:val="center"/>
        <w:rPr>
          <w:rFonts w:ascii="Times New Roman" w:hAnsi="Times New Roman" w:cs="Times New Roman"/>
          <w:sz w:val="18"/>
          <w:szCs w:val="18"/>
        </w:rPr>
      </w:pPr>
    </w:p>
    <w:p w14:paraId="3F55C2FF" w14:textId="77777777" w:rsidR="00537B48" w:rsidRDefault="00537B48" w:rsidP="00103F81">
      <w:pPr>
        <w:spacing w:after="0" w:line="240" w:lineRule="auto"/>
        <w:jc w:val="center"/>
        <w:rPr>
          <w:rFonts w:ascii="Times New Roman" w:hAnsi="Times New Roman" w:cs="Times New Roman"/>
          <w:sz w:val="18"/>
          <w:szCs w:val="18"/>
        </w:rPr>
      </w:pPr>
    </w:p>
    <w:p w14:paraId="58269497" w14:textId="77777777" w:rsidR="00537B48" w:rsidRDefault="00537B48" w:rsidP="00103F81">
      <w:pPr>
        <w:spacing w:after="0" w:line="240" w:lineRule="auto"/>
        <w:jc w:val="center"/>
        <w:rPr>
          <w:rFonts w:ascii="Times New Roman" w:hAnsi="Times New Roman" w:cs="Times New Roman"/>
          <w:sz w:val="18"/>
          <w:szCs w:val="18"/>
        </w:rPr>
      </w:pPr>
    </w:p>
    <w:p w14:paraId="5B1F4A88" w14:textId="77777777" w:rsidR="00537B48" w:rsidRDefault="00537B48" w:rsidP="00103F81">
      <w:pPr>
        <w:spacing w:after="0" w:line="240" w:lineRule="auto"/>
        <w:jc w:val="center"/>
        <w:rPr>
          <w:rFonts w:ascii="Times New Roman" w:hAnsi="Times New Roman" w:cs="Times New Roman"/>
          <w:sz w:val="18"/>
          <w:szCs w:val="18"/>
        </w:rPr>
      </w:pPr>
    </w:p>
    <w:p w14:paraId="5A7B2FE7" w14:textId="77777777" w:rsidR="00537B48" w:rsidRDefault="00537B48" w:rsidP="00103F81">
      <w:pPr>
        <w:spacing w:after="0" w:line="240" w:lineRule="auto"/>
        <w:jc w:val="center"/>
        <w:rPr>
          <w:rFonts w:ascii="Times New Roman" w:hAnsi="Times New Roman" w:cs="Times New Roman"/>
          <w:sz w:val="18"/>
          <w:szCs w:val="18"/>
        </w:rPr>
      </w:pPr>
    </w:p>
    <w:p w14:paraId="42E98B5B" w14:textId="77777777" w:rsidR="00B936FD" w:rsidRDefault="00B936FD" w:rsidP="00103F81">
      <w:pPr>
        <w:spacing w:after="0" w:line="240" w:lineRule="auto"/>
        <w:jc w:val="center"/>
        <w:rPr>
          <w:rFonts w:ascii="Times New Roman" w:hAnsi="Times New Roman" w:cs="Times New Roman"/>
          <w:sz w:val="18"/>
          <w:szCs w:val="18"/>
        </w:rPr>
      </w:pPr>
    </w:p>
    <w:p w14:paraId="1494051E" w14:textId="77777777" w:rsidR="00B936FD" w:rsidRDefault="00B936FD" w:rsidP="00103F81">
      <w:pPr>
        <w:spacing w:after="0" w:line="240" w:lineRule="auto"/>
        <w:jc w:val="center"/>
        <w:rPr>
          <w:rFonts w:ascii="Times New Roman" w:hAnsi="Times New Roman" w:cs="Times New Roman"/>
          <w:sz w:val="18"/>
          <w:szCs w:val="18"/>
        </w:rPr>
      </w:pPr>
    </w:p>
    <w:p w14:paraId="0D950853" w14:textId="77777777" w:rsidR="00B936FD" w:rsidRDefault="00B936FD" w:rsidP="00103F81">
      <w:pPr>
        <w:spacing w:after="0" w:line="240" w:lineRule="auto"/>
        <w:jc w:val="center"/>
        <w:rPr>
          <w:rFonts w:ascii="Times New Roman" w:hAnsi="Times New Roman" w:cs="Times New Roman"/>
          <w:sz w:val="18"/>
          <w:szCs w:val="18"/>
        </w:rPr>
      </w:pPr>
    </w:p>
    <w:p w14:paraId="296D0303" w14:textId="77777777" w:rsidR="00B936FD" w:rsidRDefault="00B936FD" w:rsidP="00103F81">
      <w:pPr>
        <w:spacing w:after="0" w:line="240" w:lineRule="auto"/>
        <w:jc w:val="center"/>
        <w:rPr>
          <w:rFonts w:ascii="Times New Roman" w:hAnsi="Times New Roman" w:cs="Times New Roman"/>
          <w:sz w:val="18"/>
          <w:szCs w:val="18"/>
        </w:rPr>
      </w:pPr>
    </w:p>
    <w:p w14:paraId="56196008" w14:textId="77777777" w:rsidR="00B936FD" w:rsidRDefault="00B936FD" w:rsidP="00103F81">
      <w:pPr>
        <w:spacing w:after="0" w:line="240" w:lineRule="auto"/>
        <w:jc w:val="center"/>
        <w:rPr>
          <w:rFonts w:ascii="Times New Roman" w:hAnsi="Times New Roman" w:cs="Times New Roman"/>
          <w:sz w:val="18"/>
          <w:szCs w:val="18"/>
        </w:rPr>
      </w:pPr>
    </w:p>
    <w:p w14:paraId="2685F9DC" w14:textId="77777777" w:rsidR="00B936FD" w:rsidRDefault="00B936FD" w:rsidP="00103F81">
      <w:pPr>
        <w:spacing w:after="0" w:line="240" w:lineRule="auto"/>
        <w:jc w:val="center"/>
        <w:rPr>
          <w:rFonts w:ascii="Times New Roman" w:hAnsi="Times New Roman" w:cs="Times New Roman"/>
          <w:sz w:val="18"/>
          <w:szCs w:val="18"/>
        </w:rPr>
      </w:pPr>
    </w:p>
    <w:p w14:paraId="7CCF366C" w14:textId="77777777" w:rsidR="00B936FD" w:rsidRDefault="00B936FD" w:rsidP="00103F81">
      <w:pPr>
        <w:spacing w:after="0" w:line="240" w:lineRule="auto"/>
        <w:jc w:val="center"/>
        <w:rPr>
          <w:rFonts w:ascii="Times New Roman" w:hAnsi="Times New Roman" w:cs="Times New Roman"/>
          <w:sz w:val="18"/>
          <w:szCs w:val="18"/>
        </w:rPr>
      </w:pPr>
    </w:p>
    <w:p w14:paraId="3467D4B5" w14:textId="77777777" w:rsidR="00B936FD" w:rsidRDefault="00B936FD" w:rsidP="00103F81">
      <w:pPr>
        <w:spacing w:after="0" w:line="240" w:lineRule="auto"/>
        <w:jc w:val="center"/>
        <w:rPr>
          <w:rFonts w:ascii="Times New Roman" w:hAnsi="Times New Roman" w:cs="Times New Roman"/>
          <w:sz w:val="18"/>
          <w:szCs w:val="18"/>
        </w:rPr>
      </w:pPr>
    </w:p>
    <w:p w14:paraId="0E57E6D1" w14:textId="77777777" w:rsidR="00537B48" w:rsidRDefault="00537B48" w:rsidP="00103F81">
      <w:pPr>
        <w:spacing w:after="0" w:line="240" w:lineRule="auto"/>
        <w:jc w:val="center"/>
        <w:rPr>
          <w:rFonts w:ascii="Times New Roman" w:hAnsi="Times New Roman" w:cs="Times New Roman"/>
          <w:sz w:val="18"/>
          <w:szCs w:val="18"/>
        </w:rPr>
      </w:pPr>
    </w:p>
    <w:p w14:paraId="5D3EA934" w14:textId="77777777" w:rsidR="00537B48" w:rsidRDefault="00537B48" w:rsidP="00103F81">
      <w:pPr>
        <w:spacing w:after="0" w:line="240" w:lineRule="auto"/>
        <w:jc w:val="center"/>
        <w:rPr>
          <w:rFonts w:ascii="Times New Roman" w:hAnsi="Times New Roman" w:cs="Times New Roman"/>
          <w:sz w:val="18"/>
          <w:szCs w:val="18"/>
        </w:rPr>
      </w:pPr>
    </w:p>
    <w:p w14:paraId="47EE2275" w14:textId="77777777" w:rsidR="00537B48" w:rsidRDefault="00537B48" w:rsidP="00103F81">
      <w:pPr>
        <w:spacing w:after="0" w:line="240" w:lineRule="auto"/>
        <w:jc w:val="center"/>
        <w:rPr>
          <w:rFonts w:ascii="Times New Roman" w:hAnsi="Times New Roman" w:cs="Times New Roman"/>
          <w:sz w:val="18"/>
          <w:szCs w:val="18"/>
        </w:rPr>
      </w:pPr>
    </w:p>
    <w:p w14:paraId="15ACB1EE" w14:textId="77777777" w:rsidR="00537B48" w:rsidRPr="00537B48" w:rsidRDefault="00537B48" w:rsidP="00537B48">
      <w:pPr>
        <w:pStyle w:val="ConsPlusNormal"/>
        <w:ind w:firstLine="709"/>
        <w:jc w:val="center"/>
        <w:rPr>
          <w:rFonts w:ascii="Times New Roman" w:hAnsi="Times New Roman" w:cs="Times New Roman"/>
          <w:b/>
          <w:sz w:val="18"/>
          <w:szCs w:val="18"/>
        </w:rPr>
      </w:pPr>
      <w:r w:rsidRPr="00537B48">
        <w:rPr>
          <w:rFonts w:ascii="Times New Roman" w:hAnsi="Times New Roman" w:cs="Times New Roman"/>
          <w:b/>
          <w:noProof/>
          <w:sz w:val="18"/>
          <w:szCs w:val="18"/>
          <w:lang w:eastAsia="ru-RU"/>
        </w:rPr>
        <w:drawing>
          <wp:inline distT="0" distB="0" distL="0" distR="0" wp14:anchorId="5D6EC293" wp14:editId="7D2B6714">
            <wp:extent cx="691515" cy="9061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1D32BF9F" w14:textId="77777777" w:rsidR="00537B48" w:rsidRPr="00537B48" w:rsidRDefault="00537B48" w:rsidP="00537B48">
      <w:pPr>
        <w:spacing w:after="0" w:line="240" w:lineRule="auto"/>
        <w:jc w:val="center"/>
        <w:rPr>
          <w:rFonts w:ascii="Times New Roman" w:hAnsi="Times New Roman" w:cs="Times New Roman"/>
          <w:b/>
          <w:sz w:val="18"/>
          <w:szCs w:val="18"/>
        </w:rPr>
      </w:pPr>
      <w:r w:rsidRPr="00537B48">
        <w:rPr>
          <w:rFonts w:ascii="Times New Roman" w:hAnsi="Times New Roman" w:cs="Times New Roman"/>
          <w:b/>
          <w:sz w:val="18"/>
          <w:szCs w:val="18"/>
        </w:rPr>
        <w:t>АДМИНИСТРАЦИЯ ГОРОДСКОГО ОКРУГА ТЕЙКОВО</w:t>
      </w:r>
    </w:p>
    <w:p w14:paraId="3EEDE72A"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ИВАНОВСКОЙ ОБЛАСТИ</w:t>
      </w:r>
    </w:p>
    <w:p w14:paraId="47CA1D22"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___________________________________________________________________</w:t>
      </w:r>
    </w:p>
    <w:p w14:paraId="2FCC8A41" w14:textId="77777777" w:rsidR="00537B48" w:rsidRPr="00537B48" w:rsidRDefault="00537B48" w:rsidP="00537B48">
      <w:pPr>
        <w:pStyle w:val="ConsPlusTitle"/>
        <w:ind w:firstLine="709"/>
        <w:jc w:val="center"/>
        <w:rPr>
          <w:sz w:val="10"/>
          <w:szCs w:val="10"/>
        </w:rPr>
      </w:pPr>
    </w:p>
    <w:p w14:paraId="54E09E7A" w14:textId="77777777" w:rsidR="00537B48" w:rsidRPr="00537B48" w:rsidRDefault="00537B48" w:rsidP="00537B48">
      <w:pPr>
        <w:pStyle w:val="ConsPlusTitle"/>
        <w:ind w:firstLine="709"/>
        <w:jc w:val="center"/>
        <w:rPr>
          <w:sz w:val="10"/>
          <w:szCs w:val="10"/>
        </w:rPr>
      </w:pPr>
    </w:p>
    <w:p w14:paraId="482C975F"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П О С Т А Н О В Л Е Н И Е</w:t>
      </w:r>
    </w:p>
    <w:p w14:paraId="71B7E44F" w14:textId="77777777" w:rsidR="00537B48" w:rsidRPr="00537B48" w:rsidRDefault="00537B48" w:rsidP="00537B48">
      <w:pPr>
        <w:pStyle w:val="ConsPlusTitle"/>
        <w:ind w:firstLine="709"/>
        <w:jc w:val="center"/>
        <w:rPr>
          <w:sz w:val="10"/>
          <w:szCs w:val="10"/>
        </w:rPr>
      </w:pPr>
    </w:p>
    <w:p w14:paraId="36BEB1DF" w14:textId="77777777" w:rsidR="00537B48" w:rsidRPr="00537B48" w:rsidRDefault="00537B48" w:rsidP="00537B48">
      <w:pPr>
        <w:pStyle w:val="ConsPlusTitle"/>
        <w:ind w:firstLine="709"/>
        <w:jc w:val="center"/>
        <w:rPr>
          <w:sz w:val="10"/>
          <w:szCs w:val="10"/>
        </w:rPr>
      </w:pPr>
    </w:p>
    <w:p w14:paraId="4CBA8590"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от 27.09.2022 № 467</w:t>
      </w:r>
    </w:p>
    <w:p w14:paraId="2AA2BF14"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p>
    <w:p w14:paraId="40892CF8" w14:textId="77777777" w:rsidR="00537B48" w:rsidRPr="00537B48" w:rsidRDefault="00537B48" w:rsidP="00537B48">
      <w:pPr>
        <w:spacing w:after="0" w:line="240" w:lineRule="auto"/>
        <w:ind w:firstLine="709"/>
        <w:jc w:val="center"/>
        <w:rPr>
          <w:rFonts w:ascii="Times New Roman" w:hAnsi="Times New Roman" w:cs="Times New Roman"/>
          <w:sz w:val="18"/>
          <w:szCs w:val="18"/>
        </w:rPr>
      </w:pPr>
      <w:r w:rsidRPr="00537B48">
        <w:rPr>
          <w:rFonts w:ascii="Times New Roman" w:hAnsi="Times New Roman" w:cs="Times New Roman"/>
          <w:sz w:val="18"/>
          <w:szCs w:val="18"/>
        </w:rPr>
        <w:t>г. Тейково</w:t>
      </w:r>
    </w:p>
    <w:p w14:paraId="698F039A" w14:textId="77777777" w:rsidR="00537B48" w:rsidRPr="00537B48" w:rsidRDefault="00537B48" w:rsidP="00537B48">
      <w:pPr>
        <w:spacing w:after="0" w:line="240" w:lineRule="auto"/>
        <w:ind w:firstLine="709"/>
        <w:jc w:val="center"/>
        <w:rPr>
          <w:rFonts w:ascii="Times New Roman" w:hAnsi="Times New Roman" w:cs="Times New Roman"/>
          <w:sz w:val="18"/>
          <w:szCs w:val="18"/>
        </w:rPr>
      </w:pPr>
    </w:p>
    <w:p w14:paraId="2E8A1F29"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r w:rsidRPr="00537B48">
        <w:rPr>
          <w:rFonts w:ascii="Times New Roman" w:hAnsi="Times New Roman" w:cs="Times New Roman"/>
          <w:b/>
          <w:sz w:val="18"/>
          <w:szCs w:val="18"/>
        </w:rPr>
        <w:t>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четвёртый квартал 2022 года в соответствии с требованиями статьи 8.1 Закона Ивановской области от 14.03.1997 № 7- ОЗ «О дополнительных гарантиях по социальной поддержке детей – сирот и детей, оставшихся без попечения родителей, в Ивановской области»</w:t>
      </w:r>
    </w:p>
    <w:p w14:paraId="03DA372C" w14:textId="77777777" w:rsidR="00537B48" w:rsidRPr="00537B48" w:rsidRDefault="00537B48" w:rsidP="00537B48">
      <w:pPr>
        <w:spacing w:after="0" w:line="240" w:lineRule="auto"/>
        <w:ind w:firstLine="709"/>
        <w:jc w:val="center"/>
        <w:rPr>
          <w:rFonts w:ascii="Times New Roman" w:hAnsi="Times New Roman" w:cs="Times New Roman"/>
          <w:b/>
          <w:sz w:val="18"/>
          <w:szCs w:val="18"/>
        </w:rPr>
      </w:pPr>
    </w:p>
    <w:p w14:paraId="65834D34" w14:textId="77777777" w:rsidR="00537B48" w:rsidRPr="00537B48" w:rsidRDefault="00537B48" w:rsidP="00537B48">
      <w:pPr>
        <w:autoSpaceDE w:val="0"/>
        <w:autoSpaceDN w:val="0"/>
        <w:adjustRightInd w:val="0"/>
        <w:spacing w:after="0" w:line="240" w:lineRule="auto"/>
        <w:ind w:firstLine="708"/>
        <w:jc w:val="both"/>
        <w:rPr>
          <w:rFonts w:ascii="Times New Roman" w:hAnsi="Times New Roman" w:cs="Times New Roman"/>
          <w:bCs/>
          <w:sz w:val="18"/>
          <w:szCs w:val="18"/>
        </w:rPr>
      </w:pPr>
      <w:r w:rsidRPr="00537B48">
        <w:rPr>
          <w:rFonts w:ascii="Times New Roman" w:hAnsi="Times New Roman" w:cs="Times New Roman"/>
          <w:bCs/>
          <w:sz w:val="18"/>
          <w:szCs w:val="18"/>
        </w:rPr>
        <w:t xml:space="preserve">В соответствии с </w:t>
      </w:r>
      <w:hyperlink r:id="rId13" w:history="1">
        <w:r w:rsidRPr="00537B48">
          <w:rPr>
            <w:rStyle w:val="aa"/>
            <w:rFonts w:ascii="Times New Roman" w:hAnsi="Times New Roman" w:cs="Times New Roman"/>
            <w:color w:val="auto"/>
            <w:sz w:val="18"/>
            <w:szCs w:val="18"/>
          </w:rPr>
          <w:t>Законом</w:t>
        </w:r>
      </w:hyperlink>
      <w:r w:rsidRPr="00537B48">
        <w:rPr>
          <w:rFonts w:ascii="Times New Roman" w:hAnsi="Times New Roman" w:cs="Times New Roman"/>
          <w:bCs/>
          <w:sz w:val="18"/>
          <w:szCs w:val="18"/>
        </w:rPr>
        <w:t xml:space="preserve">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 </w:t>
      </w:r>
      <w:hyperlink r:id="rId14" w:history="1">
        <w:r w:rsidRPr="00537B48">
          <w:rPr>
            <w:rStyle w:val="aa"/>
            <w:rFonts w:ascii="Times New Roman" w:hAnsi="Times New Roman" w:cs="Times New Roman"/>
            <w:color w:val="auto"/>
            <w:sz w:val="18"/>
            <w:szCs w:val="18"/>
          </w:rPr>
          <w:t>постановлением</w:t>
        </w:r>
      </w:hyperlink>
      <w:r w:rsidRPr="00537B48">
        <w:rPr>
          <w:rFonts w:ascii="Times New Roman" w:hAnsi="Times New Roman" w:cs="Times New Roman"/>
          <w:bCs/>
          <w:sz w:val="18"/>
          <w:szCs w:val="18"/>
        </w:rPr>
        <w:t xml:space="preserve"> Правительства Ивановской области от 20.05.2022 № 247-п «Об утверждении Порядка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учитывая заключение Департамента строительства и архитектуры Ивановской области о согласовании планируемого показателя средней рыночной стоимости</w:t>
      </w:r>
      <w:r w:rsidRPr="00537B48">
        <w:rPr>
          <w:rFonts w:ascii="Times New Roman" w:hAnsi="Times New Roman" w:cs="Times New Roman"/>
          <w:sz w:val="18"/>
          <w:szCs w:val="18"/>
        </w:rPr>
        <w:t>, администрация городского округа Тейково Ивановской области</w:t>
      </w:r>
    </w:p>
    <w:p w14:paraId="7935A2E6" w14:textId="77777777" w:rsidR="00537B48" w:rsidRPr="00537B48" w:rsidRDefault="00537B48" w:rsidP="00537B48">
      <w:pPr>
        <w:tabs>
          <w:tab w:val="left" w:pos="709"/>
        </w:tabs>
        <w:spacing w:after="0" w:line="240" w:lineRule="auto"/>
        <w:ind w:left="-284"/>
        <w:rPr>
          <w:rFonts w:ascii="Times New Roman" w:hAnsi="Times New Roman" w:cs="Times New Roman"/>
          <w:sz w:val="18"/>
          <w:szCs w:val="18"/>
        </w:rPr>
      </w:pPr>
    </w:p>
    <w:p w14:paraId="19B737AF" w14:textId="77777777" w:rsidR="00537B48" w:rsidRPr="00537B48" w:rsidRDefault="00537B48" w:rsidP="00537B48">
      <w:pPr>
        <w:autoSpaceDE w:val="0"/>
        <w:autoSpaceDN w:val="0"/>
        <w:spacing w:after="0" w:line="240" w:lineRule="auto"/>
        <w:ind w:left="-284"/>
        <w:jc w:val="center"/>
        <w:rPr>
          <w:rFonts w:ascii="Times New Roman" w:hAnsi="Times New Roman" w:cs="Times New Roman"/>
          <w:b/>
          <w:bCs/>
          <w:sz w:val="18"/>
          <w:szCs w:val="18"/>
        </w:rPr>
      </w:pPr>
      <w:r w:rsidRPr="00537B48">
        <w:rPr>
          <w:rFonts w:ascii="Times New Roman" w:hAnsi="Times New Roman" w:cs="Times New Roman"/>
          <w:b/>
          <w:bCs/>
          <w:sz w:val="18"/>
          <w:szCs w:val="18"/>
        </w:rPr>
        <w:t>П О С Т А Н О В Л Я Е Т:</w:t>
      </w:r>
    </w:p>
    <w:p w14:paraId="24DFFE3B" w14:textId="77777777" w:rsidR="00537B48" w:rsidRPr="00537B48" w:rsidRDefault="00537B48" w:rsidP="00537B48">
      <w:pPr>
        <w:autoSpaceDE w:val="0"/>
        <w:autoSpaceDN w:val="0"/>
        <w:spacing w:after="0" w:line="240" w:lineRule="auto"/>
        <w:ind w:left="-284"/>
        <w:jc w:val="center"/>
        <w:rPr>
          <w:rFonts w:ascii="Times New Roman" w:hAnsi="Times New Roman" w:cs="Times New Roman"/>
          <w:b/>
          <w:bCs/>
          <w:sz w:val="18"/>
          <w:szCs w:val="18"/>
        </w:rPr>
      </w:pPr>
    </w:p>
    <w:p w14:paraId="4028E61D" w14:textId="77777777" w:rsidR="00537B48" w:rsidRPr="00537B48" w:rsidRDefault="00537B48" w:rsidP="00537B48">
      <w:pPr>
        <w:autoSpaceDE w:val="0"/>
        <w:autoSpaceDN w:val="0"/>
        <w:adjustRightInd w:val="0"/>
        <w:spacing w:after="0" w:line="240" w:lineRule="auto"/>
        <w:ind w:firstLine="540"/>
        <w:jc w:val="both"/>
        <w:rPr>
          <w:rFonts w:ascii="Times New Roman" w:hAnsi="Times New Roman" w:cs="Times New Roman"/>
          <w:sz w:val="18"/>
          <w:szCs w:val="18"/>
        </w:rPr>
      </w:pPr>
      <w:r w:rsidRPr="00537B48">
        <w:rPr>
          <w:rFonts w:ascii="Times New Roman" w:hAnsi="Times New Roman" w:cs="Times New Roman"/>
          <w:sz w:val="18"/>
          <w:szCs w:val="18"/>
        </w:rPr>
        <w:t xml:space="preserve">Утвердить показатель средней рыночной стоимости 1 квадратного метра общей площади жилого помещения по городскому округу Тейково Ивановской области на четвертый квартал 2022 года в соответствии с требованиями </w:t>
      </w:r>
      <w:hyperlink r:id="rId15" w:history="1">
        <w:r w:rsidRPr="00537B48">
          <w:rPr>
            <w:rStyle w:val="aa"/>
            <w:rFonts w:ascii="Times New Roman" w:hAnsi="Times New Roman" w:cs="Times New Roman"/>
            <w:color w:val="auto"/>
            <w:sz w:val="18"/>
            <w:szCs w:val="18"/>
          </w:rPr>
          <w:t>статьи 8.1</w:t>
        </w:r>
      </w:hyperlink>
      <w:r w:rsidRPr="00537B48">
        <w:rPr>
          <w:rFonts w:ascii="Times New Roman" w:hAnsi="Times New Roman" w:cs="Times New Roman"/>
          <w:sz w:val="18"/>
          <w:szCs w:val="18"/>
        </w:rPr>
        <w:t xml:space="preserve">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 в размере 49984 (сорок девять тысяч девятьсот восемьдесят четыре) рубля 62 копейки.</w:t>
      </w:r>
    </w:p>
    <w:p w14:paraId="7C10C7B7" w14:textId="77777777" w:rsidR="00537B48" w:rsidRPr="00537B48" w:rsidRDefault="00537B48" w:rsidP="00537B48">
      <w:pPr>
        <w:autoSpaceDE w:val="0"/>
        <w:autoSpaceDN w:val="0"/>
        <w:adjustRightInd w:val="0"/>
        <w:spacing w:after="0" w:line="240" w:lineRule="auto"/>
        <w:ind w:firstLine="540"/>
        <w:jc w:val="both"/>
        <w:rPr>
          <w:rFonts w:ascii="Times New Roman" w:hAnsi="Times New Roman" w:cs="Times New Roman"/>
          <w:sz w:val="18"/>
          <w:szCs w:val="18"/>
        </w:rPr>
      </w:pPr>
      <w:r w:rsidRPr="00537B48">
        <w:rPr>
          <w:rFonts w:ascii="Times New Roman" w:hAnsi="Times New Roman" w:cs="Times New Roman"/>
          <w:sz w:val="18"/>
          <w:szCs w:val="1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в сети Интернет.</w:t>
      </w:r>
    </w:p>
    <w:p w14:paraId="2ACAA7E0" w14:textId="77777777" w:rsidR="00537B48" w:rsidRPr="00537B48" w:rsidRDefault="00537B48" w:rsidP="00537B48">
      <w:pPr>
        <w:autoSpaceDE w:val="0"/>
        <w:autoSpaceDN w:val="0"/>
        <w:spacing w:after="0" w:line="240" w:lineRule="auto"/>
        <w:ind w:left="-284"/>
        <w:jc w:val="center"/>
        <w:rPr>
          <w:rFonts w:ascii="Times New Roman" w:hAnsi="Times New Roman" w:cs="Times New Roman"/>
          <w:sz w:val="18"/>
          <w:szCs w:val="18"/>
        </w:rPr>
      </w:pPr>
    </w:p>
    <w:p w14:paraId="3B970189" w14:textId="77777777" w:rsidR="00537B48" w:rsidRPr="00537B48" w:rsidRDefault="00537B48" w:rsidP="00537B48">
      <w:pPr>
        <w:spacing w:after="0" w:line="240" w:lineRule="auto"/>
        <w:ind w:firstLine="708"/>
        <w:jc w:val="both"/>
        <w:rPr>
          <w:rFonts w:ascii="Times New Roman" w:hAnsi="Times New Roman" w:cs="Times New Roman"/>
          <w:sz w:val="18"/>
          <w:szCs w:val="18"/>
        </w:rPr>
      </w:pPr>
    </w:p>
    <w:p w14:paraId="2B22B159" w14:textId="77777777" w:rsidR="00537B48" w:rsidRPr="00537B48" w:rsidRDefault="00537B48" w:rsidP="00537B48">
      <w:pPr>
        <w:spacing w:after="0" w:line="240" w:lineRule="auto"/>
        <w:rPr>
          <w:rFonts w:ascii="Times New Roman" w:hAnsi="Times New Roman" w:cs="Times New Roman"/>
          <w:b/>
          <w:sz w:val="18"/>
          <w:szCs w:val="18"/>
        </w:rPr>
      </w:pPr>
    </w:p>
    <w:p w14:paraId="6CFA6F3B" w14:textId="77777777" w:rsidR="00537B48" w:rsidRPr="00537B48" w:rsidRDefault="00537B48" w:rsidP="00537B48">
      <w:pPr>
        <w:spacing w:after="0" w:line="240" w:lineRule="auto"/>
        <w:rPr>
          <w:rFonts w:ascii="Times New Roman" w:hAnsi="Times New Roman" w:cs="Times New Roman"/>
          <w:b/>
          <w:sz w:val="18"/>
          <w:szCs w:val="18"/>
        </w:rPr>
      </w:pPr>
      <w:r w:rsidRPr="00537B48">
        <w:rPr>
          <w:rFonts w:ascii="Times New Roman" w:hAnsi="Times New Roman" w:cs="Times New Roman"/>
          <w:b/>
          <w:sz w:val="18"/>
          <w:szCs w:val="18"/>
        </w:rPr>
        <w:t xml:space="preserve">Глава городского округа Тейково  </w:t>
      </w:r>
    </w:p>
    <w:p w14:paraId="5E8A2AB6" w14:textId="77777777" w:rsidR="00537B48" w:rsidRPr="00537B48" w:rsidRDefault="00537B48" w:rsidP="00537B48">
      <w:pPr>
        <w:spacing w:after="0" w:line="240" w:lineRule="auto"/>
        <w:rPr>
          <w:rFonts w:ascii="Times New Roman" w:hAnsi="Times New Roman" w:cs="Times New Roman"/>
          <w:sz w:val="18"/>
          <w:szCs w:val="18"/>
        </w:rPr>
      </w:pPr>
      <w:r w:rsidRPr="00537B48">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537B48">
        <w:rPr>
          <w:rFonts w:ascii="Times New Roman" w:hAnsi="Times New Roman" w:cs="Times New Roman"/>
          <w:b/>
          <w:sz w:val="18"/>
          <w:szCs w:val="18"/>
        </w:rPr>
        <w:t>С.А. Семенова</w:t>
      </w:r>
    </w:p>
    <w:p w14:paraId="759560C1" w14:textId="77777777" w:rsidR="00537B48" w:rsidRPr="00537B48" w:rsidRDefault="00537B48" w:rsidP="00537B48">
      <w:pPr>
        <w:spacing w:after="0" w:line="240" w:lineRule="auto"/>
        <w:rPr>
          <w:rFonts w:ascii="Times New Roman" w:hAnsi="Times New Roman" w:cs="Times New Roman"/>
          <w:sz w:val="18"/>
          <w:szCs w:val="18"/>
        </w:rPr>
      </w:pPr>
    </w:p>
    <w:p w14:paraId="7EADC7BE" w14:textId="77777777" w:rsidR="00537B48" w:rsidRDefault="00537B48" w:rsidP="00537B48">
      <w:pPr>
        <w:spacing w:after="0" w:line="240" w:lineRule="auto"/>
        <w:jc w:val="center"/>
        <w:rPr>
          <w:rFonts w:ascii="Times New Roman" w:hAnsi="Times New Roman" w:cs="Times New Roman"/>
          <w:sz w:val="18"/>
          <w:szCs w:val="18"/>
        </w:rPr>
      </w:pPr>
    </w:p>
    <w:p w14:paraId="6BD4B922" w14:textId="77777777" w:rsidR="00B936FD" w:rsidRDefault="00B936FD" w:rsidP="00537B48">
      <w:pPr>
        <w:spacing w:after="0" w:line="240" w:lineRule="auto"/>
        <w:jc w:val="center"/>
        <w:rPr>
          <w:rFonts w:ascii="Times New Roman" w:hAnsi="Times New Roman" w:cs="Times New Roman"/>
          <w:sz w:val="18"/>
          <w:szCs w:val="18"/>
        </w:rPr>
      </w:pPr>
    </w:p>
    <w:p w14:paraId="5ACF49F5" w14:textId="77777777" w:rsidR="00B936FD" w:rsidRDefault="00B936FD" w:rsidP="00537B48">
      <w:pPr>
        <w:spacing w:after="0" w:line="240" w:lineRule="auto"/>
        <w:jc w:val="center"/>
        <w:rPr>
          <w:rFonts w:ascii="Times New Roman" w:hAnsi="Times New Roman" w:cs="Times New Roman"/>
          <w:sz w:val="18"/>
          <w:szCs w:val="18"/>
        </w:rPr>
      </w:pPr>
    </w:p>
    <w:p w14:paraId="5D55188A" w14:textId="77777777" w:rsidR="00B936FD" w:rsidRDefault="00B936FD" w:rsidP="00537B48">
      <w:pPr>
        <w:spacing w:after="0" w:line="240" w:lineRule="auto"/>
        <w:jc w:val="center"/>
        <w:rPr>
          <w:rFonts w:ascii="Times New Roman" w:hAnsi="Times New Roman" w:cs="Times New Roman"/>
          <w:sz w:val="18"/>
          <w:szCs w:val="18"/>
        </w:rPr>
      </w:pPr>
    </w:p>
    <w:p w14:paraId="249B4C7D" w14:textId="77777777" w:rsidR="00B936FD" w:rsidRDefault="00B936FD" w:rsidP="00537B48">
      <w:pPr>
        <w:spacing w:after="0" w:line="240" w:lineRule="auto"/>
        <w:jc w:val="center"/>
        <w:rPr>
          <w:rFonts w:ascii="Times New Roman" w:hAnsi="Times New Roman" w:cs="Times New Roman"/>
          <w:sz w:val="18"/>
          <w:szCs w:val="18"/>
        </w:rPr>
      </w:pPr>
    </w:p>
    <w:p w14:paraId="74D20F87" w14:textId="77777777" w:rsidR="00B936FD" w:rsidRDefault="00B936FD" w:rsidP="00537B48">
      <w:pPr>
        <w:spacing w:after="0" w:line="240" w:lineRule="auto"/>
        <w:jc w:val="center"/>
        <w:rPr>
          <w:rFonts w:ascii="Times New Roman" w:hAnsi="Times New Roman" w:cs="Times New Roman"/>
          <w:sz w:val="18"/>
          <w:szCs w:val="18"/>
        </w:rPr>
      </w:pPr>
    </w:p>
    <w:p w14:paraId="39AAB01F" w14:textId="77777777" w:rsidR="00B936FD" w:rsidRDefault="00B936FD" w:rsidP="00537B48">
      <w:pPr>
        <w:spacing w:after="0" w:line="240" w:lineRule="auto"/>
        <w:jc w:val="center"/>
        <w:rPr>
          <w:rFonts w:ascii="Times New Roman" w:hAnsi="Times New Roman" w:cs="Times New Roman"/>
          <w:sz w:val="18"/>
          <w:szCs w:val="18"/>
        </w:rPr>
      </w:pPr>
    </w:p>
    <w:p w14:paraId="64335553" w14:textId="77777777" w:rsidR="00B936FD" w:rsidRDefault="00B936FD" w:rsidP="00537B48">
      <w:pPr>
        <w:spacing w:after="0" w:line="240" w:lineRule="auto"/>
        <w:jc w:val="center"/>
        <w:rPr>
          <w:rFonts w:ascii="Times New Roman" w:hAnsi="Times New Roman" w:cs="Times New Roman"/>
          <w:sz w:val="18"/>
          <w:szCs w:val="18"/>
        </w:rPr>
      </w:pPr>
    </w:p>
    <w:p w14:paraId="205D369C" w14:textId="77777777" w:rsidR="00B936FD" w:rsidRDefault="00B936FD" w:rsidP="00537B48">
      <w:pPr>
        <w:spacing w:after="0" w:line="240" w:lineRule="auto"/>
        <w:jc w:val="center"/>
        <w:rPr>
          <w:rFonts w:ascii="Times New Roman" w:hAnsi="Times New Roman" w:cs="Times New Roman"/>
          <w:sz w:val="18"/>
          <w:szCs w:val="18"/>
        </w:rPr>
      </w:pPr>
    </w:p>
    <w:p w14:paraId="3304AFE7" w14:textId="77777777" w:rsidR="00B936FD" w:rsidRDefault="00B936FD" w:rsidP="00537B48">
      <w:pPr>
        <w:spacing w:after="0" w:line="240" w:lineRule="auto"/>
        <w:jc w:val="center"/>
        <w:rPr>
          <w:rFonts w:ascii="Times New Roman" w:hAnsi="Times New Roman" w:cs="Times New Roman"/>
          <w:sz w:val="18"/>
          <w:szCs w:val="18"/>
        </w:rPr>
      </w:pPr>
    </w:p>
    <w:p w14:paraId="55DCF15B" w14:textId="77777777" w:rsidR="00B936FD" w:rsidRDefault="00B936FD" w:rsidP="00537B48">
      <w:pPr>
        <w:spacing w:after="0" w:line="240" w:lineRule="auto"/>
        <w:jc w:val="center"/>
        <w:rPr>
          <w:rFonts w:ascii="Times New Roman" w:hAnsi="Times New Roman" w:cs="Times New Roman"/>
          <w:sz w:val="18"/>
          <w:szCs w:val="18"/>
        </w:rPr>
      </w:pPr>
    </w:p>
    <w:p w14:paraId="182411FE" w14:textId="77777777" w:rsidR="00B936FD" w:rsidRDefault="00B936FD" w:rsidP="00537B48">
      <w:pPr>
        <w:spacing w:after="0" w:line="240" w:lineRule="auto"/>
        <w:jc w:val="center"/>
        <w:rPr>
          <w:rFonts w:ascii="Times New Roman" w:hAnsi="Times New Roman" w:cs="Times New Roman"/>
          <w:sz w:val="18"/>
          <w:szCs w:val="18"/>
        </w:rPr>
      </w:pPr>
    </w:p>
    <w:p w14:paraId="3AD30043" w14:textId="77777777" w:rsidR="00B936FD" w:rsidRDefault="00B936FD" w:rsidP="00537B48">
      <w:pPr>
        <w:spacing w:after="0" w:line="240" w:lineRule="auto"/>
        <w:jc w:val="center"/>
        <w:rPr>
          <w:rFonts w:ascii="Times New Roman" w:hAnsi="Times New Roman" w:cs="Times New Roman"/>
          <w:sz w:val="18"/>
          <w:szCs w:val="18"/>
        </w:rPr>
      </w:pPr>
    </w:p>
    <w:p w14:paraId="4BBDCCA7" w14:textId="77777777" w:rsidR="00B936FD" w:rsidRDefault="00B936FD" w:rsidP="00537B48">
      <w:pPr>
        <w:spacing w:after="0" w:line="240" w:lineRule="auto"/>
        <w:jc w:val="center"/>
        <w:rPr>
          <w:rFonts w:ascii="Times New Roman" w:hAnsi="Times New Roman" w:cs="Times New Roman"/>
          <w:sz w:val="18"/>
          <w:szCs w:val="18"/>
        </w:rPr>
      </w:pPr>
    </w:p>
    <w:p w14:paraId="4B60F2FE" w14:textId="77777777" w:rsidR="00B936FD" w:rsidRDefault="00B936FD" w:rsidP="00537B48">
      <w:pPr>
        <w:spacing w:after="0" w:line="240" w:lineRule="auto"/>
        <w:jc w:val="center"/>
        <w:rPr>
          <w:rFonts w:ascii="Times New Roman" w:hAnsi="Times New Roman" w:cs="Times New Roman"/>
          <w:sz w:val="18"/>
          <w:szCs w:val="18"/>
        </w:rPr>
      </w:pPr>
    </w:p>
    <w:p w14:paraId="6156C952" w14:textId="77777777" w:rsidR="00B936FD" w:rsidRDefault="00B936FD" w:rsidP="00537B48">
      <w:pPr>
        <w:spacing w:after="0" w:line="240" w:lineRule="auto"/>
        <w:jc w:val="center"/>
        <w:rPr>
          <w:rFonts w:ascii="Times New Roman" w:hAnsi="Times New Roman" w:cs="Times New Roman"/>
          <w:sz w:val="18"/>
          <w:szCs w:val="18"/>
        </w:rPr>
      </w:pPr>
    </w:p>
    <w:p w14:paraId="597640D4" w14:textId="77777777" w:rsidR="00B936FD" w:rsidRDefault="00B936FD" w:rsidP="00537B48">
      <w:pPr>
        <w:spacing w:after="0" w:line="240" w:lineRule="auto"/>
        <w:jc w:val="center"/>
        <w:rPr>
          <w:rFonts w:ascii="Times New Roman" w:hAnsi="Times New Roman" w:cs="Times New Roman"/>
          <w:sz w:val="18"/>
          <w:szCs w:val="18"/>
        </w:rPr>
      </w:pPr>
    </w:p>
    <w:p w14:paraId="28A1F064" w14:textId="77777777" w:rsidR="00B936FD" w:rsidRDefault="00B936FD" w:rsidP="00537B48">
      <w:pPr>
        <w:spacing w:after="0" w:line="240" w:lineRule="auto"/>
        <w:jc w:val="center"/>
        <w:rPr>
          <w:rFonts w:ascii="Times New Roman" w:hAnsi="Times New Roman" w:cs="Times New Roman"/>
          <w:sz w:val="18"/>
          <w:szCs w:val="18"/>
        </w:rPr>
      </w:pPr>
    </w:p>
    <w:p w14:paraId="678FEAF7" w14:textId="77777777" w:rsidR="00B936FD" w:rsidRDefault="00B936FD" w:rsidP="00537B48">
      <w:pPr>
        <w:spacing w:after="0" w:line="240" w:lineRule="auto"/>
        <w:jc w:val="center"/>
        <w:rPr>
          <w:rFonts w:ascii="Times New Roman" w:hAnsi="Times New Roman" w:cs="Times New Roman"/>
          <w:sz w:val="18"/>
          <w:szCs w:val="18"/>
        </w:rPr>
      </w:pPr>
    </w:p>
    <w:p w14:paraId="1736003E" w14:textId="77777777" w:rsidR="00B936FD" w:rsidRDefault="00B936FD" w:rsidP="00537B48">
      <w:pPr>
        <w:spacing w:after="0" w:line="240" w:lineRule="auto"/>
        <w:jc w:val="center"/>
        <w:rPr>
          <w:rFonts w:ascii="Times New Roman" w:hAnsi="Times New Roman" w:cs="Times New Roman"/>
          <w:sz w:val="18"/>
          <w:szCs w:val="18"/>
        </w:rPr>
      </w:pPr>
    </w:p>
    <w:p w14:paraId="0DB3FD54" w14:textId="77777777" w:rsidR="00B936FD" w:rsidRDefault="00B936FD" w:rsidP="00537B48">
      <w:pPr>
        <w:spacing w:after="0" w:line="240" w:lineRule="auto"/>
        <w:jc w:val="center"/>
        <w:rPr>
          <w:rFonts w:ascii="Times New Roman" w:hAnsi="Times New Roman" w:cs="Times New Roman"/>
          <w:sz w:val="18"/>
          <w:szCs w:val="18"/>
        </w:rPr>
      </w:pPr>
    </w:p>
    <w:p w14:paraId="4D0A38D6" w14:textId="77777777" w:rsidR="00B936FD" w:rsidRDefault="00B936FD" w:rsidP="00537B48">
      <w:pPr>
        <w:spacing w:after="0" w:line="240" w:lineRule="auto"/>
        <w:jc w:val="center"/>
        <w:rPr>
          <w:rFonts w:ascii="Times New Roman" w:hAnsi="Times New Roman" w:cs="Times New Roman"/>
          <w:sz w:val="18"/>
          <w:szCs w:val="18"/>
        </w:rPr>
      </w:pPr>
    </w:p>
    <w:p w14:paraId="1C3341DC" w14:textId="77777777" w:rsidR="00B936FD" w:rsidRDefault="00B936FD" w:rsidP="00B936FD">
      <w:pPr>
        <w:ind w:right="1"/>
        <w:jc w:val="center"/>
        <w:rPr>
          <w:b/>
          <w:sz w:val="32"/>
          <w:szCs w:val="32"/>
        </w:rPr>
      </w:pPr>
    </w:p>
    <w:p w14:paraId="75725FC6" w14:textId="77777777" w:rsidR="00B936FD" w:rsidRDefault="00B936FD" w:rsidP="00B936FD">
      <w:pPr>
        <w:ind w:right="1"/>
        <w:jc w:val="center"/>
        <w:rPr>
          <w:b/>
          <w:sz w:val="32"/>
          <w:szCs w:val="32"/>
        </w:rPr>
      </w:pPr>
    </w:p>
    <w:p w14:paraId="3FD11A61" w14:textId="77777777"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noProof/>
          <w:sz w:val="18"/>
          <w:szCs w:val="18"/>
        </w:rPr>
        <w:lastRenderedPageBreak/>
        <w:drawing>
          <wp:inline distT="0" distB="0" distL="0" distR="0" wp14:anchorId="051E56C4" wp14:editId="77F35146">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53EDC0FF" w14:textId="77777777"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АДМИНИСТРАЦИЯ ГОРОДСКОГО ОКРУГА ТЕЙКОВО</w:t>
      </w:r>
    </w:p>
    <w:p w14:paraId="6311D498" w14:textId="77777777"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 xml:space="preserve"> ИВАНОВСКОЙ ОБЛАСТИ</w:t>
      </w:r>
    </w:p>
    <w:p w14:paraId="3E15C2E1" w14:textId="77777777"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_____________________________________________________________________________________</w:t>
      </w:r>
    </w:p>
    <w:p w14:paraId="63E20EA6" w14:textId="77777777" w:rsidR="00B936FD" w:rsidRPr="00B936FD" w:rsidRDefault="00B936FD" w:rsidP="00B936FD">
      <w:pPr>
        <w:spacing w:after="0" w:line="240" w:lineRule="auto"/>
        <w:ind w:right="1"/>
        <w:jc w:val="center"/>
        <w:rPr>
          <w:rFonts w:ascii="Times New Roman" w:hAnsi="Times New Roman" w:cs="Times New Roman"/>
          <w:b/>
          <w:sz w:val="18"/>
          <w:szCs w:val="18"/>
        </w:rPr>
      </w:pPr>
    </w:p>
    <w:p w14:paraId="7258D922" w14:textId="77777777" w:rsidR="00B936FD" w:rsidRPr="00B936FD" w:rsidRDefault="00B936FD" w:rsidP="00B936FD">
      <w:pPr>
        <w:spacing w:after="0" w:line="240" w:lineRule="auto"/>
        <w:ind w:right="1"/>
        <w:jc w:val="center"/>
        <w:rPr>
          <w:rFonts w:ascii="Times New Roman" w:hAnsi="Times New Roman" w:cs="Times New Roman"/>
          <w:b/>
          <w:sz w:val="18"/>
          <w:szCs w:val="18"/>
        </w:rPr>
      </w:pPr>
    </w:p>
    <w:p w14:paraId="558EDD98" w14:textId="77777777"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П О С Т А Н О В Л Е Н И Е</w:t>
      </w:r>
    </w:p>
    <w:p w14:paraId="64D7EDF4" w14:textId="77777777" w:rsidR="00B936FD" w:rsidRPr="00B936FD" w:rsidRDefault="00B936FD" w:rsidP="00B936FD">
      <w:pPr>
        <w:spacing w:after="0" w:line="240" w:lineRule="auto"/>
        <w:ind w:right="1"/>
        <w:jc w:val="center"/>
        <w:rPr>
          <w:rFonts w:ascii="Times New Roman" w:hAnsi="Times New Roman" w:cs="Times New Roman"/>
          <w:b/>
          <w:sz w:val="18"/>
          <w:szCs w:val="18"/>
        </w:rPr>
      </w:pPr>
    </w:p>
    <w:p w14:paraId="4AD08C65" w14:textId="77777777" w:rsidR="00B936FD" w:rsidRPr="00B936FD" w:rsidRDefault="00B936FD" w:rsidP="00B936FD">
      <w:pPr>
        <w:spacing w:after="0" w:line="240" w:lineRule="auto"/>
        <w:ind w:right="1"/>
        <w:jc w:val="center"/>
        <w:rPr>
          <w:rFonts w:ascii="Times New Roman" w:hAnsi="Times New Roman" w:cs="Times New Roman"/>
          <w:b/>
          <w:sz w:val="18"/>
          <w:szCs w:val="18"/>
        </w:rPr>
      </w:pPr>
    </w:p>
    <w:p w14:paraId="3DA6E7F7" w14:textId="77777777" w:rsidR="00B936FD" w:rsidRPr="00B936FD" w:rsidRDefault="00B936FD" w:rsidP="00B936FD">
      <w:pPr>
        <w:tabs>
          <w:tab w:val="left" w:pos="709"/>
          <w:tab w:val="left" w:pos="2552"/>
          <w:tab w:val="left" w:pos="4253"/>
        </w:tabs>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от   04.10.2022        №484</w:t>
      </w:r>
    </w:p>
    <w:p w14:paraId="471DD070" w14:textId="77777777" w:rsidR="00B936FD" w:rsidRPr="00B936FD" w:rsidRDefault="00B936FD" w:rsidP="00B936FD">
      <w:pPr>
        <w:tabs>
          <w:tab w:val="left" w:pos="709"/>
          <w:tab w:val="left" w:pos="2552"/>
          <w:tab w:val="left" w:pos="4253"/>
        </w:tabs>
        <w:spacing w:after="0" w:line="240" w:lineRule="auto"/>
        <w:ind w:right="1"/>
        <w:jc w:val="both"/>
        <w:rPr>
          <w:rFonts w:ascii="Times New Roman" w:hAnsi="Times New Roman" w:cs="Times New Roman"/>
          <w:b/>
          <w:sz w:val="18"/>
          <w:szCs w:val="18"/>
        </w:rPr>
      </w:pPr>
    </w:p>
    <w:p w14:paraId="5DD22D21" w14:textId="77777777" w:rsidR="00B936FD" w:rsidRPr="00B936FD" w:rsidRDefault="00B936FD" w:rsidP="00B936FD">
      <w:pPr>
        <w:spacing w:after="0" w:line="240" w:lineRule="auto"/>
        <w:ind w:right="1"/>
        <w:jc w:val="center"/>
        <w:rPr>
          <w:rFonts w:ascii="Times New Roman" w:hAnsi="Times New Roman" w:cs="Times New Roman"/>
          <w:sz w:val="18"/>
          <w:szCs w:val="18"/>
        </w:rPr>
      </w:pPr>
      <w:r w:rsidRPr="00B936FD">
        <w:rPr>
          <w:rFonts w:ascii="Times New Roman" w:hAnsi="Times New Roman" w:cs="Times New Roman"/>
          <w:sz w:val="18"/>
          <w:szCs w:val="18"/>
        </w:rPr>
        <w:t>г. Тейково</w:t>
      </w:r>
    </w:p>
    <w:p w14:paraId="631A4006" w14:textId="77777777" w:rsidR="00B936FD" w:rsidRPr="00B936FD" w:rsidRDefault="00B936FD" w:rsidP="00B936FD">
      <w:pPr>
        <w:spacing w:after="0" w:line="240" w:lineRule="auto"/>
        <w:ind w:right="1"/>
        <w:jc w:val="center"/>
        <w:rPr>
          <w:rFonts w:ascii="Times New Roman" w:hAnsi="Times New Roman" w:cs="Times New Roman"/>
          <w:sz w:val="18"/>
          <w:szCs w:val="18"/>
        </w:rPr>
      </w:pPr>
    </w:p>
    <w:p w14:paraId="01171BBF" w14:textId="77777777" w:rsidR="00B936FD" w:rsidRPr="00B936FD" w:rsidRDefault="00B936FD" w:rsidP="00B936FD">
      <w:pPr>
        <w:spacing w:after="0" w:line="240" w:lineRule="auto"/>
        <w:rPr>
          <w:rFonts w:ascii="Times New Roman" w:hAnsi="Times New Roman" w:cs="Times New Roman"/>
          <w:b/>
          <w:sz w:val="18"/>
          <w:szCs w:val="18"/>
        </w:rPr>
      </w:pPr>
    </w:p>
    <w:p w14:paraId="6E9021A3" w14:textId="77777777"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 xml:space="preserve">Об утверждении административного регламента </w:t>
      </w:r>
    </w:p>
    <w:p w14:paraId="2A674D59" w14:textId="77777777" w:rsidR="00B936FD" w:rsidRPr="00B936FD" w:rsidRDefault="00B936FD" w:rsidP="00B936FD">
      <w:pPr>
        <w:spacing w:after="0" w:line="240" w:lineRule="auto"/>
        <w:jc w:val="center"/>
        <w:rPr>
          <w:rFonts w:ascii="Times New Roman" w:hAnsi="Times New Roman" w:cs="Times New Roman"/>
          <w:b/>
          <w:bCs/>
          <w:sz w:val="18"/>
          <w:szCs w:val="18"/>
        </w:rPr>
      </w:pPr>
      <w:r w:rsidRPr="00B936FD">
        <w:rPr>
          <w:rFonts w:ascii="Times New Roman" w:hAnsi="Times New Roman" w:cs="Times New Roman"/>
          <w:b/>
          <w:sz w:val="18"/>
          <w:szCs w:val="1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w:t>
      </w:r>
      <w:r w:rsidRPr="00B936FD">
        <w:rPr>
          <w:rFonts w:ascii="Times New Roman" w:hAnsi="Times New Roman" w:cs="Times New Roman"/>
          <w:b/>
          <w:bCs/>
          <w:sz w:val="18"/>
          <w:szCs w:val="18"/>
        </w:rPr>
        <w:t>.</w:t>
      </w:r>
    </w:p>
    <w:p w14:paraId="580F1A56" w14:textId="77777777" w:rsidR="00B936FD" w:rsidRPr="00B936FD" w:rsidRDefault="00B936FD" w:rsidP="00B936FD">
      <w:pPr>
        <w:spacing w:after="0" w:line="240" w:lineRule="auto"/>
        <w:jc w:val="center"/>
        <w:rPr>
          <w:rFonts w:ascii="Times New Roman" w:hAnsi="Times New Roman" w:cs="Times New Roman"/>
          <w:b/>
          <w:sz w:val="18"/>
          <w:szCs w:val="18"/>
        </w:rPr>
      </w:pPr>
    </w:p>
    <w:p w14:paraId="56722843" w14:textId="77777777" w:rsidR="00B936FD" w:rsidRPr="00B936FD" w:rsidRDefault="00B936FD" w:rsidP="00B936FD">
      <w:pPr>
        <w:adjustRightInd w:val="0"/>
        <w:spacing w:after="0" w:line="240" w:lineRule="auto"/>
        <w:ind w:firstLine="708"/>
        <w:jc w:val="both"/>
        <w:rPr>
          <w:rFonts w:ascii="Times New Roman" w:hAnsi="Times New Roman" w:cs="Times New Roman"/>
          <w:b/>
          <w:sz w:val="18"/>
          <w:szCs w:val="18"/>
        </w:rPr>
      </w:pPr>
    </w:p>
    <w:p w14:paraId="747F7611" w14:textId="77777777" w:rsidR="00B936FD" w:rsidRPr="00B936FD" w:rsidRDefault="00B936FD" w:rsidP="00B936FD">
      <w:pPr>
        <w:adjustRightInd w:val="0"/>
        <w:spacing w:after="0" w:line="240" w:lineRule="auto"/>
        <w:ind w:firstLine="708"/>
        <w:jc w:val="both"/>
        <w:rPr>
          <w:rFonts w:ascii="Times New Roman" w:eastAsia="Calibri" w:hAnsi="Times New Roman" w:cs="Times New Roman"/>
          <w:bCs/>
          <w:sz w:val="18"/>
          <w:szCs w:val="18"/>
        </w:rPr>
      </w:pPr>
      <w:r w:rsidRPr="00B936FD">
        <w:rPr>
          <w:rFonts w:ascii="Times New Roman" w:hAnsi="Times New Roman" w:cs="Times New Roman"/>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Федеральным Законом от 27.07.2010 №210-ФЗ «Об организации предоставления государственных и муниципальных услуг», с постановления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hyperlink r:id="rId16" w:history="1">
        <w:r w:rsidRPr="00B936FD">
          <w:rPr>
            <w:rFonts w:ascii="Times New Roman" w:eastAsia="Calibri" w:hAnsi="Times New Roman" w:cs="Times New Roman"/>
            <w:bCs/>
            <w:sz w:val="18"/>
            <w:szCs w:val="18"/>
          </w:rPr>
          <w:t>Уставом</w:t>
        </w:r>
      </w:hyperlink>
      <w:r w:rsidRPr="00B936FD">
        <w:rPr>
          <w:rFonts w:ascii="Times New Roman" w:eastAsia="Calibri" w:hAnsi="Times New Roman" w:cs="Times New Roman"/>
          <w:bCs/>
          <w:sz w:val="18"/>
          <w:szCs w:val="18"/>
        </w:rPr>
        <w:t xml:space="preserve"> городского округа Тейково Ивановской области,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 администрация городского округа Тейково Ивановской области</w:t>
      </w:r>
    </w:p>
    <w:p w14:paraId="58E16150" w14:textId="77777777" w:rsidR="00B936FD" w:rsidRPr="00B936FD" w:rsidRDefault="00B936FD" w:rsidP="00B936FD">
      <w:pPr>
        <w:pStyle w:val="ConsPlusNormal"/>
        <w:ind w:firstLine="540"/>
        <w:jc w:val="both"/>
        <w:rPr>
          <w:rFonts w:ascii="Times New Roman" w:hAnsi="Times New Roman" w:cs="Times New Roman"/>
          <w:sz w:val="18"/>
          <w:szCs w:val="18"/>
        </w:rPr>
      </w:pPr>
    </w:p>
    <w:p w14:paraId="595F0CB5" w14:textId="77777777" w:rsidR="00B936FD" w:rsidRPr="00B936FD" w:rsidRDefault="00B936FD" w:rsidP="00B936FD">
      <w:pPr>
        <w:pStyle w:val="ConsPlusNormal"/>
        <w:jc w:val="center"/>
        <w:rPr>
          <w:rFonts w:ascii="Times New Roman" w:hAnsi="Times New Roman" w:cs="Times New Roman"/>
          <w:b/>
          <w:sz w:val="18"/>
          <w:szCs w:val="18"/>
        </w:rPr>
      </w:pPr>
      <w:r w:rsidRPr="00B936FD">
        <w:rPr>
          <w:rFonts w:ascii="Times New Roman" w:hAnsi="Times New Roman" w:cs="Times New Roman"/>
          <w:b/>
          <w:sz w:val="18"/>
          <w:szCs w:val="18"/>
        </w:rPr>
        <w:t>П О С Т А Н О В Л Я Е Т:</w:t>
      </w:r>
    </w:p>
    <w:p w14:paraId="2E776302" w14:textId="77777777" w:rsidR="00B936FD" w:rsidRPr="00B936FD" w:rsidRDefault="00B936FD" w:rsidP="00B936FD">
      <w:pPr>
        <w:pStyle w:val="ConsPlusNormal"/>
        <w:jc w:val="center"/>
        <w:rPr>
          <w:rFonts w:ascii="Times New Roman" w:hAnsi="Times New Roman" w:cs="Times New Roman"/>
          <w:b/>
          <w:sz w:val="18"/>
          <w:szCs w:val="18"/>
        </w:rPr>
      </w:pPr>
    </w:p>
    <w:p w14:paraId="351E02BE" w14:textId="77777777" w:rsidR="00B936FD" w:rsidRPr="00B936FD" w:rsidRDefault="00B936FD" w:rsidP="00B936FD">
      <w:pPr>
        <w:pStyle w:val="ConsPlusNormal"/>
        <w:ind w:firstLine="708"/>
        <w:jc w:val="both"/>
        <w:rPr>
          <w:rFonts w:ascii="Times New Roman" w:hAnsi="Times New Roman" w:cs="Times New Roman"/>
          <w:sz w:val="18"/>
          <w:szCs w:val="18"/>
        </w:rPr>
      </w:pPr>
      <w:r w:rsidRPr="00B936FD">
        <w:rPr>
          <w:rFonts w:ascii="Times New Roman" w:hAnsi="Times New Roman" w:cs="Times New Roman"/>
          <w:sz w:val="18"/>
          <w:szCs w:val="18"/>
        </w:rPr>
        <w:t>1.Утвердить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 (прилагается).</w:t>
      </w:r>
    </w:p>
    <w:p w14:paraId="5B5C03A5" w14:textId="77777777" w:rsidR="00B936FD" w:rsidRPr="00B936FD" w:rsidRDefault="00B936FD" w:rsidP="00B936FD">
      <w:pPr>
        <w:pStyle w:val="ConsPlusNormal"/>
        <w:ind w:firstLine="708"/>
        <w:jc w:val="both"/>
        <w:rPr>
          <w:rFonts w:ascii="Times New Roman" w:hAnsi="Times New Roman" w:cs="Times New Roman"/>
          <w:bCs/>
          <w:sz w:val="18"/>
          <w:szCs w:val="18"/>
        </w:rPr>
      </w:pPr>
      <w:r w:rsidRPr="00B936FD">
        <w:rPr>
          <w:rFonts w:ascii="Times New Roman" w:hAnsi="Times New Roman" w:cs="Times New Roman"/>
          <w:bCs/>
          <w:sz w:val="18"/>
          <w:szCs w:val="18"/>
        </w:rPr>
        <w:t>2. Отменить постановление администрации городского округа Тейково от 27.10.2011 № 635 «Об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7404BBDC" w14:textId="77777777" w:rsidR="00B936FD" w:rsidRPr="00B936FD" w:rsidRDefault="00B936FD" w:rsidP="00B936FD">
      <w:pPr>
        <w:pStyle w:val="ConsPlusNormal"/>
        <w:ind w:firstLine="708"/>
        <w:jc w:val="both"/>
        <w:rPr>
          <w:rFonts w:ascii="Times New Roman" w:hAnsi="Times New Roman" w:cs="Times New Roman"/>
          <w:bCs/>
          <w:sz w:val="18"/>
          <w:szCs w:val="18"/>
        </w:rPr>
      </w:pPr>
      <w:r w:rsidRPr="00B936FD">
        <w:rPr>
          <w:rFonts w:ascii="Times New Roman" w:hAnsi="Times New Roman" w:cs="Times New Roman"/>
          <w:bCs/>
          <w:sz w:val="18"/>
          <w:szCs w:val="18"/>
        </w:rPr>
        <w:t xml:space="preserve">3. </w:t>
      </w:r>
      <w:r w:rsidRPr="00B936FD">
        <w:rPr>
          <w:rFonts w:ascii="Times New Roman" w:hAnsi="Times New Roman" w:cs="Times New Roman"/>
          <w:sz w:val="18"/>
          <w:szCs w:val="1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4A7EED7" w14:textId="77777777" w:rsidR="00B936FD" w:rsidRPr="00B936FD" w:rsidRDefault="00B936FD" w:rsidP="00B936FD">
      <w:pPr>
        <w:pStyle w:val="ConsPlusNormal"/>
        <w:ind w:firstLine="708"/>
        <w:jc w:val="both"/>
        <w:rPr>
          <w:rFonts w:ascii="Times New Roman" w:hAnsi="Times New Roman" w:cs="Times New Roman"/>
          <w:bCs/>
          <w:sz w:val="18"/>
          <w:szCs w:val="18"/>
        </w:rPr>
      </w:pPr>
    </w:p>
    <w:p w14:paraId="69829B20" w14:textId="77777777" w:rsidR="00B936FD" w:rsidRPr="00B936FD" w:rsidRDefault="00B936FD" w:rsidP="00B936FD">
      <w:pPr>
        <w:pStyle w:val="ConsPlusNormal"/>
        <w:jc w:val="both"/>
        <w:rPr>
          <w:rFonts w:ascii="Times New Roman" w:hAnsi="Times New Roman" w:cs="Times New Roman"/>
          <w:b/>
          <w:sz w:val="18"/>
          <w:szCs w:val="18"/>
        </w:rPr>
      </w:pPr>
    </w:p>
    <w:p w14:paraId="5285FF8D" w14:textId="77777777" w:rsidR="00B936FD" w:rsidRPr="00B936FD" w:rsidRDefault="00B936FD" w:rsidP="00B936FD">
      <w:pPr>
        <w:pStyle w:val="ConsPlusNormal"/>
        <w:jc w:val="center"/>
        <w:rPr>
          <w:rFonts w:ascii="Times New Roman" w:hAnsi="Times New Roman" w:cs="Times New Roman"/>
          <w:b/>
          <w:sz w:val="18"/>
          <w:szCs w:val="18"/>
        </w:rPr>
      </w:pPr>
    </w:p>
    <w:p w14:paraId="79A9B7C2" w14:textId="77777777" w:rsidR="00B936FD" w:rsidRPr="00B936FD" w:rsidRDefault="00B936FD" w:rsidP="00B936FD">
      <w:pPr>
        <w:spacing w:after="0" w:line="240" w:lineRule="auto"/>
        <w:rPr>
          <w:rFonts w:ascii="Times New Roman" w:hAnsi="Times New Roman" w:cs="Times New Roman"/>
          <w:b/>
          <w:sz w:val="18"/>
          <w:szCs w:val="18"/>
        </w:rPr>
      </w:pPr>
      <w:r w:rsidRPr="00B936FD">
        <w:rPr>
          <w:rFonts w:ascii="Times New Roman" w:hAnsi="Times New Roman" w:cs="Times New Roman"/>
          <w:b/>
          <w:sz w:val="18"/>
          <w:szCs w:val="18"/>
        </w:rPr>
        <w:t>Глава городского округа Тейково</w:t>
      </w:r>
    </w:p>
    <w:p w14:paraId="7EFB911F" w14:textId="77777777" w:rsidR="00B936FD" w:rsidRPr="00B936FD" w:rsidRDefault="00B936FD" w:rsidP="00B936FD">
      <w:pPr>
        <w:spacing w:after="0" w:line="240" w:lineRule="auto"/>
        <w:rPr>
          <w:rFonts w:ascii="Times New Roman" w:hAnsi="Times New Roman" w:cs="Times New Roman"/>
          <w:b/>
          <w:sz w:val="18"/>
          <w:szCs w:val="18"/>
        </w:rPr>
      </w:pPr>
      <w:r w:rsidRPr="00B936FD">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B936FD">
        <w:rPr>
          <w:rFonts w:ascii="Times New Roman" w:hAnsi="Times New Roman" w:cs="Times New Roman"/>
          <w:b/>
          <w:sz w:val="18"/>
          <w:szCs w:val="18"/>
        </w:rPr>
        <w:t xml:space="preserve"> С.А. Семенова</w:t>
      </w:r>
    </w:p>
    <w:p w14:paraId="13FB5803"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2C6C2769"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4C30A316"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00ED68D3"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2EDB145C"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25A8DF9F"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5A979FB4"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05D6A2C9"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162FA17C"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3C52C8D2"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4EEEF1A9"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3FB9C446"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54AB9023"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54C57F55"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37B2B9F2"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5E943920"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77607403"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4A4F8CCD" w14:textId="77777777" w:rsidR="00B936FD" w:rsidRPr="00B936FD" w:rsidRDefault="00B936FD" w:rsidP="00B936FD">
      <w:pPr>
        <w:spacing w:after="0" w:line="240" w:lineRule="auto"/>
        <w:ind w:right="1"/>
        <w:rPr>
          <w:rFonts w:ascii="Times New Roman" w:hAnsi="Times New Roman" w:cs="Times New Roman"/>
          <w:b/>
          <w:noProof/>
          <w:sz w:val="18"/>
          <w:szCs w:val="18"/>
        </w:rPr>
      </w:pPr>
    </w:p>
    <w:p w14:paraId="68D97C19"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7A7AACEF" w14:textId="77777777" w:rsidR="00B936FD" w:rsidRPr="00B936FD" w:rsidRDefault="00B936FD" w:rsidP="00B936FD">
      <w:pPr>
        <w:spacing w:after="0" w:line="240" w:lineRule="auto"/>
        <w:ind w:right="1"/>
        <w:jc w:val="center"/>
        <w:rPr>
          <w:rFonts w:ascii="Times New Roman" w:hAnsi="Times New Roman" w:cs="Times New Roman"/>
          <w:b/>
          <w:noProof/>
          <w:sz w:val="18"/>
          <w:szCs w:val="18"/>
        </w:rPr>
      </w:pPr>
    </w:p>
    <w:p w14:paraId="4F495591" w14:textId="77777777"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Приложение </w:t>
      </w:r>
    </w:p>
    <w:p w14:paraId="4B64888C" w14:textId="77777777"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к постановлению администрации </w:t>
      </w:r>
    </w:p>
    <w:p w14:paraId="6AD739C6" w14:textId="77777777"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городского округа  Тейково Ивановской области </w:t>
      </w:r>
    </w:p>
    <w:p w14:paraId="5DD055BE" w14:textId="77777777" w:rsidR="00B936FD" w:rsidRPr="00B936FD" w:rsidRDefault="00B936FD" w:rsidP="00B936FD">
      <w:pPr>
        <w:spacing w:after="0" w:line="240" w:lineRule="auto"/>
        <w:jc w:val="right"/>
        <w:rPr>
          <w:rFonts w:ascii="Times New Roman" w:hAnsi="Times New Roman" w:cs="Times New Roman"/>
          <w:sz w:val="18"/>
          <w:szCs w:val="18"/>
        </w:rPr>
      </w:pPr>
      <w:r w:rsidRPr="00B936FD">
        <w:rPr>
          <w:rFonts w:ascii="Times New Roman" w:hAnsi="Times New Roman" w:cs="Times New Roman"/>
          <w:sz w:val="18"/>
          <w:szCs w:val="18"/>
        </w:rPr>
        <w:t xml:space="preserve">               от  04.10.2022 № 484</w:t>
      </w:r>
    </w:p>
    <w:p w14:paraId="1C763AC2" w14:textId="77777777" w:rsidR="00B936FD" w:rsidRPr="00B936FD" w:rsidRDefault="00B936FD" w:rsidP="00B936FD">
      <w:pPr>
        <w:spacing w:after="0" w:line="240" w:lineRule="auto"/>
        <w:ind w:right="1"/>
        <w:jc w:val="right"/>
        <w:rPr>
          <w:rFonts w:ascii="Times New Roman" w:hAnsi="Times New Roman" w:cs="Times New Roman"/>
          <w:b/>
          <w:noProof/>
          <w:sz w:val="18"/>
          <w:szCs w:val="18"/>
        </w:rPr>
      </w:pPr>
    </w:p>
    <w:p w14:paraId="7EB8EB0E" w14:textId="77777777" w:rsidR="00B936FD" w:rsidRPr="00B936FD" w:rsidRDefault="00B936FD" w:rsidP="00B936FD">
      <w:pPr>
        <w:spacing w:after="0" w:line="240" w:lineRule="auto"/>
        <w:ind w:right="1"/>
        <w:jc w:val="right"/>
        <w:rPr>
          <w:rFonts w:ascii="Times New Roman" w:hAnsi="Times New Roman" w:cs="Times New Roman"/>
          <w:b/>
          <w:noProof/>
          <w:sz w:val="18"/>
          <w:szCs w:val="18"/>
        </w:rPr>
      </w:pPr>
    </w:p>
    <w:p w14:paraId="171E7C56" w14:textId="77777777" w:rsidR="00B936FD" w:rsidRPr="00B936FD" w:rsidRDefault="00B936FD" w:rsidP="00B936FD">
      <w:pPr>
        <w:spacing w:after="0" w:line="240" w:lineRule="auto"/>
        <w:ind w:right="1"/>
        <w:jc w:val="center"/>
        <w:rPr>
          <w:rFonts w:ascii="Times New Roman" w:hAnsi="Times New Roman" w:cs="Times New Roman"/>
          <w:b/>
          <w:sz w:val="18"/>
          <w:szCs w:val="18"/>
        </w:rPr>
      </w:pPr>
      <w:r w:rsidRPr="00B936FD">
        <w:rPr>
          <w:rFonts w:ascii="Times New Roman" w:hAnsi="Times New Roman" w:cs="Times New Roman"/>
          <w:b/>
          <w:sz w:val="18"/>
          <w:szCs w:val="18"/>
        </w:rPr>
        <w:t xml:space="preserve">Административный регламент </w:t>
      </w:r>
    </w:p>
    <w:p w14:paraId="0794B9A6" w14:textId="77777777" w:rsidR="00B936FD" w:rsidRPr="00B936FD" w:rsidRDefault="00B936FD" w:rsidP="00B936FD">
      <w:pPr>
        <w:spacing w:after="0" w:line="240" w:lineRule="auto"/>
        <w:ind w:right="1"/>
        <w:jc w:val="center"/>
        <w:rPr>
          <w:rFonts w:ascii="Times New Roman" w:hAnsi="Times New Roman" w:cs="Times New Roman"/>
          <w:sz w:val="18"/>
          <w:szCs w:val="18"/>
        </w:rPr>
      </w:pPr>
      <w:r w:rsidRPr="00B936FD">
        <w:rPr>
          <w:rFonts w:ascii="Times New Roman" w:hAnsi="Times New Roman" w:cs="Times New Roman"/>
          <w:b/>
          <w:sz w:val="18"/>
          <w:szCs w:val="1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w:t>
      </w:r>
    </w:p>
    <w:p w14:paraId="6FA2D6F0" w14:textId="77777777" w:rsidR="00B936FD" w:rsidRPr="00B936FD" w:rsidRDefault="00B936FD" w:rsidP="00B936FD">
      <w:pPr>
        <w:spacing w:after="0" w:line="240" w:lineRule="auto"/>
        <w:ind w:right="1"/>
        <w:jc w:val="center"/>
        <w:rPr>
          <w:rFonts w:ascii="Times New Roman" w:hAnsi="Times New Roman" w:cs="Times New Roman"/>
          <w:sz w:val="18"/>
          <w:szCs w:val="18"/>
        </w:rPr>
      </w:pPr>
    </w:p>
    <w:p w14:paraId="551CB9E2"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4A140751" w14:textId="77777777" w:rsidR="00B936FD" w:rsidRPr="00B936FD" w:rsidRDefault="00B936FD" w:rsidP="00B936FD">
      <w:pPr>
        <w:pStyle w:val="123"/>
        <w:shd w:val="clear" w:color="auto" w:fill="auto"/>
        <w:spacing w:after="0" w:line="240" w:lineRule="auto"/>
        <w:rPr>
          <w:rFonts w:cs="Times New Roman"/>
          <w:b/>
          <w:sz w:val="18"/>
          <w:szCs w:val="18"/>
        </w:rPr>
      </w:pPr>
      <w:r w:rsidRPr="00B936FD">
        <w:rPr>
          <w:rFonts w:cs="Times New Roman"/>
          <w:b/>
          <w:sz w:val="18"/>
          <w:szCs w:val="18"/>
        </w:rPr>
        <w:t>1. Общие положения</w:t>
      </w:r>
    </w:p>
    <w:p w14:paraId="7D697DB2" w14:textId="77777777" w:rsidR="00B936FD" w:rsidRPr="00B936FD" w:rsidRDefault="00B936FD" w:rsidP="00B936FD">
      <w:pPr>
        <w:pStyle w:val="73"/>
        <w:shd w:val="clear" w:color="auto" w:fill="auto"/>
        <w:spacing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1.1.Предмет регулирования Административного регламента</w:t>
      </w:r>
    </w:p>
    <w:p w14:paraId="53081C9C" w14:textId="77777777" w:rsidR="00B936FD" w:rsidRPr="00B936FD" w:rsidRDefault="00B936FD" w:rsidP="00B936FD">
      <w:pPr>
        <w:pStyle w:val="74"/>
        <w:shd w:val="clear" w:color="auto" w:fill="auto"/>
        <w:spacing w:line="240" w:lineRule="auto"/>
        <w:ind w:left="20" w:right="20" w:firstLine="740"/>
        <w:jc w:val="both"/>
        <w:rPr>
          <w:sz w:val="18"/>
          <w:szCs w:val="18"/>
        </w:rPr>
      </w:pPr>
      <w:r w:rsidRPr="00B936FD">
        <w:rPr>
          <w:sz w:val="18"/>
          <w:szCs w:val="1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14:paraId="793E6BC1" w14:textId="77777777" w:rsidR="00B936FD" w:rsidRPr="00B936FD" w:rsidRDefault="00B936FD" w:rsidP="00B936FD">
      <w:pPr>
        <w:pStyle w:val="74"/>
        <w:shd w:val="clear" w:color="auto" w:fill="auto"/>
        <w:spacing w:line="240" w:lineRule="auto"/>
        <w:ind w:left="20" w:right="20" w:firstLine="740"/>
        <w:jc w:val="both"/>
        <w:rPr>
          <w:sz w:val="18"/>
          <w:szCs w:val="18"/>
        </w:rPr>
      </w:pPr>
    </w:p>
    <w:p w14:paraId="6AB8B835" w14:textId="77777777" w:rsidR="00B936FD" w:rsidRPr="00B936FD" w:rsidRDefault="00B936FD" w:rsidP="00B936FD">
      <w:pPr>
        <w:keepNext/>
        <w:keepLines/>
        <w:spacing w:after="0" w:line="240" w:lineRule="auto"/>
        <w:ind w:left="4180"/>
        <w:rPr>
          <w:rFonts w:ascii="Times New Roman" w:hAnsi="Times New Roman" w:cs="Times New Roman"/>
          <w:b/>
          <w:sz w:val="18"/>
          <w:szCs w:val="18"/>
        </w:rPr>
      </w:pPr>
      <w:bookmarkStart w:id="1" w:name="bookmark185"/>
      <w:r w:rsidRPr="00B936FD">
        <w:rPr>
          <w:rFonts w:ascii="Times New Roman" w:hAnsi="Times New Roman" w:cs="Times New Roman"/>
          <w:b/>
          <w:sz w:val="18"/>
          <w:szCs w:val="18"/>
        </w:rPr>
        <w:t>1.2.Круг Заявителей</w:t>
      </w:r>
      <w:bookmarkEnd w:id="1"/>
    </w:p>
    <w:p w14:paraId="4B7FB513" w14:textId="77777777" w:rsidR="00B936FD" w:rsidRPr="00B936FD" w:rsidRDefault="00B936FD" w:rsidP="00B936FD">
      <w:pPr>
        <w:pStyle w:val="74"/>
        <w:shd w:val="clear" w:color="auto" w:fill="auto"/>
        <w:spacing w:line="240" w:lineRule="auto"/>
        <w:ind w:right="20" w:firstLine="0"/>
        <w:jc w:val="both"/>
        <w:rPr>
          <w:sz w:val="18"/>
          <w:szCs w:val="18"/>
        </w:rPr>
      </w:pPr>
      <w:r w:rsidRPr="00B936FD">
        <w:rPr>
          <w:sz w:val="18"/>
          <w:szCs w:val="18"/>
        </w:rPr>
        <w:tab/>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7D528259" w14:textId="77777777" w:rsidR="00B936FD" w:rsidRPr="00B936FD" w:rsidRDefault="00B936FD" w:rsidP="00B936FD">
      <w:pPr>
        <w:pStyle w:val="74"/>
        <w:shd w:val="clear" w:color="auto" w:fill="auto"/>
        <w:spacing w:line="240" w:lineRule="auto"/>
        <w:ind w:left="20" w:right="20" w:firstLine="740"/>
        <w:jc w:val="both"/>
        <w:rPr>
          <w:sz w:val="18"/>
          <w:szCs w:val="18"/>
        </w:rPr>
      </w:pPr>
      <w:r w:rsidRPr="00B936FD">
        <w:rPr>
          <w:sz w:val="18"/>
          <w:szCs w:val="1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15F987A" w14:textId="77777777" w:rsidR="00B936FD" w:rsidRPr="00B936FD" w:rsidRDefault="00B936FD" w:rsidP="00B936FD">
      <w:pPr>
        <w:pStyle w:val="74"/>
        <w:shd w:val="clear" w:color="auto" w:fill="auto"/>
        <w:spacing w:line="240" w:lineRule="auto"/>
        <w:ind w:left="20" w:right="20" w:firstLine="740"/>
        <w:jc w:val="both"/>
        <w:rPr>
          <w:sz w:val="18"/>
          <w:szCs w:val="18"/>
        </w:rPr>
      </w:pPr>
    </w:p>
    <w:p w14:paraId="2B695BCF" w14:textId="77777777" w:rsidR="00B936FD" w:rsidRPr="00B936FD" w:rsidRDefault="00B936FD" w:rsidP="00B936FD">
      <w:pPr>
        <w:keepNext/>
        <w:keepLines/>
        <w:spacing w:after="0" w:line="240" w:lineRule="auto"/>
        <w:ind w:right="440"/>
        <w:jc w:val="center"/>
        <w:rPr>
          <w:rFonts w:ascii="Times New Roman" w:hAnsi="Times New Roman" w:cs="Times New Roman"/>
          <w:b/>
          <w:sz w:val="18"/>
          <w:szCs w:val="18"/>
        </w:rPr>
      </w:pPr>
      <w:bookmarkStart w:id="2" w:name="bookmark186"/>
      <w:r w:rsidRPr="00B936FD">
        <w:rPr>
          <w:rFonts w:ascii="Times New Roman" w:hAnsi="Times New Roman" w:cs="Times New Roman"/>
          <w:b/>
          <w:sz w:val="18"/>
          <w:szCs w:val="18"/>
        </w:rPr>
        <w:t>1.3.Требования к порядку информирования о предоставлении муниципальной услуги</w:t>
      </w:r>
      <w:bookmarkEnd w:id="2"/>
    </w:p>
    <w:p w14:paraId="03F3E5BA" w14:textId="77777777" w:rsidR="00B936FD" w:rsidRPr="00B936FD" w:rsidRDefault="00B936FD" w:rsidP="00B936FD">
      <w:pPr>
        <w:pStyle w:val="74"/>
        <w:shd w:val="clear" w:color="auto" w:fill="auto"/>
        <w:tabs>
          <w:tab w:val="left" w:pos="1221"/>
        </w:tabs>
        <w:spacing w:line="240" w:lineRule="auto"/>
        <w:ind w:left="760" w:firstLine="0"/>
        <w:jc w:val="both"/>
        <w:rPr>
          <w:sz w:val="18"/>
          <w:szCs w:val="18"/>
        </w:rPr>
      </w:pPr>
      <w:r w:rsidRPr="00B936FD">
        <w:rPr>
          <w:sz w:val="18"/>
          <w:szCs w:val="18"/>
        </w:rPr>
        <w:t>Информирование о предоставлении муниципальной услуги:</w:t>
      </w:r>
    </w:p>
    <w:p w14:paraId="3EC0B5A9"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1.3.1. информация о порядке предоставления муниципальной услуги размещается:</w:t>
      </w:r>
    </w:p>
    <w:p w14:paraId="0205EADE"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1) непосредственно при личном приеме заявителя в  администрацию городского округа Тейково Ивановской области (далее – Администрация), отдел градостроительства и архитектуры администрации городского округа Тейково Ивановской области (далее – Отдел)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14:paraId="380FEB4A"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Место нахождения Администрации:</w:t>
      </w:r>
    </w:p>
    <w:p w14:paraId="55C248E8"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Ивановская область, г.Тейково, пл.Ленина, д.4.</w:t>
      </w:r>
    </w:p>
    <w:p w14:paraId="1973C0A7"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График работы Администрации:</w:t>
      </w:r>
    </w:p>
    <w:p w14:paraId="08B28E61"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Понедельник-пятница с 8.00 до 17.00, перерыв на обед с 12.00 до 13.00.</w:t>
      </w:r>
    </w:p>
    <w:p w14:paraId="450CCC32"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Суббота, воскресенье – выходные дни.</w:t>
      </w:r>
    </w:p>
    <w:p w14:paraId="17027368"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Место нахождения Отдела:</w:t>
      </w:r>
    </w:p>
    <w:p w14:paraId="54121D12"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Ивановская область, г.Тейково, ул.Октябрьская, д. 2А, пом.87.</w:t>
      </w:r>
    </w:p>
    <w:p w14:paraId="55F20F88"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График работы Отдела:</w:t>
      </w:r>
    </w:p>
    <w:p w14:paraId="424AC5FF"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Понедельник-пятница с 8.00 до 17.00, перерыв на обед с 12.00 до 13.00.</w:t>
      </w:r>
    </w:p>
    <w:p w14:paraId="499AAF90"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Суббота, воскресенье – выходные дни.</w:t>
      </w:r>
    </w:p>
    <w:p w14:paraId="4E4DFEAE"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Место нахождения МБУ «МФЦ»:</w:t>
      </w:r>
    </w:p>
    <w:p w14:paraId="21302B1C"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Ивановская область, г. Тейково, ул. Станционная, д. 11.</w:t>
      </w:r>
    </w:p>
    <w:p w14:paraId="4FF2991A"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График работы МБУ «МФЦ»:</w:t>
      </w:r>
    </w:p>
    <w:p w14:paraId="28E862AC"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Понедельник 8.00 - 17.00</w:t>
      </w:r>
    </w:p>
    <w:p w14:paraId="761E2D5C"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Вторник 9.00 – 20.00</w:t>
      </w:r>
    </w:p>
    <w:p w14:paraId="7EBF0A32"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Среда-пятница 8.00 – 17.00</w:t>
      </w:r>
    </w:p>
    <w:p w14:paraId="01F71009"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Суббота 9.00 – 14.00.</w:t>
      </w:r>
    </w:p>
    <w:p w14:paraId="7E2EE416"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2) по телефону Администрации, Отдела и МБУ «МФЦ»:</w:t>
      </w:r>
    </w:p>
    <w:p w14:paraId="67F11063"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Справочные телефоны: Администрация - (49343) 4-02-02, Отдел - (49343) 2-19-34, МБУ «МФЦ» - (49343) 4-15-20.;</w:t>
      </w:r>
    </w:p>
    <w:p w14:paraId="260E8234"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 xml:space="preserve">3)письменно, в том числе посредством электронной почты: </w:t>
      </w:r>
    </w:p>
    <w:p w14:paraId="15A5CF5F"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Почтовый адрес Администрации и Отдела:</w:t>
      </w:r>
    </w:p>
    <w:p w14:paraId="1511381F"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155040, Ивановская область, г.Тейково, пл.Ленина, д.4.</w:t>
      </w:r>
    </w:p>
    <w:p w14:paraId="50A2B11D"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E-mail Администрации: admin_tei@ivreg.ru .</w:t>
      </w:r>
    </w:p>
    <w:p w14:paraId="0C7173B0"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E-mail Отдела: Architecovo1@yandex.ru .</w:t>
      </w:r>
    </w:p>
    <w:p w14:paraId="776FEBB8"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Почтовый адрес МБУ «МФЦ»:</w:t>
      </w:r>
    </w:p>
    <w:p w14:paraId="1BB2E84F"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155048, Ивановская область, Тейковский район, г.Тейково, ул.Станционная, д.11.;</w:t>
      </w:r>
    </w:p>
    <w:p w14:paraId="3986D8EB"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4)посредством размещения в открытой и доступной форме информации:</w:t>
      </w:r>
    </w:p>
    <w:p w14:paraId="053C8E62"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7F2F055D"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 на региональном портале государственных и муниципальных услуг (функций) (http://pgu.ivanovoobl.ru/), являющегося государственной информационной системой субъекта Российской Федерации (далее - региональный портал);</w:t>
      </w:r>
    </w:p>
    <w:p w14:paraId="49EDB0BA"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 на официальном сайте Администрации («http://городтейково.рф») и МБУ «МФЦ» ( http://mfc_teykovo.ru ).</w:t>
      </w:r>
    </w:p>
    <w:p w14:paraId="3EA1B7CC" w14:textId="77777777" w:rsidR="00B936FD" w:rsidRPr="00B936FD" w:rsidRDefault="00B936FD" w:rsidP="00B936FD">
      <w:pPr>
        <w:pStyle w:val="74"/>
        <w:spacing w:line="240" w:lineRule="auto"/>
        <w:ind w:left="20" w:right="20" w:firstLine="740"/>
        <w:jc w:val="both"/>
        <w:rPr>
          <w:sz w:val="18"/>
          <w:szCs w:val="18"/>
        </w:rPr>
      </w:pPr>
      <w:r w:rsidRPr="00B936FD">
        <w:rPr>
          <w:sz w:val="18"/>
          <w:szCs w:val="18"/>
        </w:rPr>
        <w:t>Отдел осуществляет размещение и поддерживает в актуальном состоянии ин-формацию на официальном сайте Администрации в сети «Интернет».</w:t>
      </w:r>
    </w:p>
    <w:p w14:paraId="5D14D9FC" w14:textId="77777777" w:rsidR="00B936FD" w:rsidRPr="00B936FD" w:rsidRDefault="00B936FD" w:rsidP="00B936FD">
      <w:pPr>
        <w:pStyle w:val="74"/>
        <w:shd w:val="clear" w:color="auto" w:fill="auto"/>
        <w:spacing w:line="240" w:lineRule="auto"/>
        <w:ind w:left="20" w:right="20" w:firstLine="740"/>
        <w:jc w:val="both"/>
        <w:rPr>
          <w:sz w:val="18"/>
          <w:szCs w:val="18"/>
        </w:rPr>
      </w:pPr>
      <w:r w:rsidRPr="00B936FD">
        <w:rPr>
          <w:sz w:val="18"/>
          <w:szCs w:val="18"/>
        </w:rPr>
        <w:t>5) посредством размещения информации на информационных стендах Администрации, Отдела или МБУ «МФЦ».</w:t>
      </w:r>
    </w:p>
    <w:p w14:paraId="03FB8054" w14:textId="77777777" w:rsidR="00B936FD" w:rsidRPr="00B936FD" w:rsidRDefault="00B936FD" w:rsidP="008914BC">
      <w:pPr>
        <w:pStyle w:val="74"/>
        <w:numPr>
          <w:ilvl w:val="0"/>
          <w:numId w:val="15"/>
        </w:numPr>
        <w:shd w:val="clear" w:color="auto" w:fill="auto"/>
        <w:tabs>
          <w:tab w:val="left" w:pos="1555"/>
        </w:tabs>
        <w:spacing w:line="240" w:lineRule="auto"/>
        <w:ind w:right="40" w:firstLine="720"/>
        <w:jc w:val="both"/>
        <w:rPr>
          <w:sz w:val="18"/>
          <w:szCs w:val="18"/>
        </w:rPr>
      </w:pPr>
      <w:r w:rsidRPr="00B936FD">
        <w:rPr>
          <w:sz w:val="18"/>
          <w:szCs w:val="18"/>
        </w:rPr>
        <w:t>Консультирование по вопросам предоставления муниципальной услуги осуществляется:</w:t>
      </w:r>
    </w:p>
    <w:p w14:paraId="6276B995" w14:textId="77777777" w:rsidR="00B936FD" w:rsidRPr="00B936FD" w:rsidRDefault="00B936FD" w:rsidP="008914BC">
      <w:pPr>
        <w:pStyle w:val="74"/>
        <w:numPr>
          <w:ilvl w:val="1"/>
          <w:numId w:val="15"/>
        </w:numPr>
        <w:shd w:val="clear" w:color="auto" w:fill="auto"/>
        <w:tabs>
          <w:tab w:val="left" w:pos="1099"/>
        </w:tabs>
        <w:spacing w:line="240" w:lineRule="auto"/>
        <w:ind w:right="40" w:firstLine="720"/>
        <w:jc w:val="both"/>
        <w:rPr>
          <w:sz w:val="18"/>
          <w:szCs w:val="18"/>
        </w:rPr>
      </w:pPr>
      <w:r w:rsidRPr="00B936FD">
        <w:rPr>
          <w:sz w:val="18"/>
          <w:szCs w:val="18"/>
        </w:rPr>
        <w:t>в МБУ «МФЦ» при устном обращении - лично или по телефону;</w:t>
      </w:r>
    </w:p>
    <w:p w14:paraId="7FBA6344" w14:textId="77777777" w:rsidR="00B936FD" w:rsidRPr="00B936FD" w:rsidRDefault="00B936FD" w:rsidP="008914BC">
      <w:pPr>
        <w:pStyle w:val="74"/>
        <w:numPr>
          <w:ilvl w:val="1"/>
          <w:numId w:val="15"/>
        </w:numPr>
        <w:shd w:val="clear" w:color="auto" w:fill="auto"/>
        <w:tabs>
          <w:tab w:val="left" w:pos="1022"/>
        </w:tabs>
        <w:spacing w:line="240" w:lineRule="auto"/>
        <w:ind w:firstLine="720"/>
        <w:jc w:val="both"/>
        <w:rPr>
          <w:sz w:val="18"/>
          <w:szCs w:val="18"/>
        </w:rPr>
      </w:pPr>
      <w:r w:rsidRPr="00B936FD">
        <w:rPr>
          <w:sz w:val="18"/>
          <w:szCs w:val="18"/>
        </w:rPr>
        <w:t>в интерактивной форме Единого портала, Регионального портала;</w:t>
      </w:r>
    </w:p>
    <w:p w14:paraId="2C7F1540" w14:textId="77777777" w:rsidR="00B936FD" w:rsidRPr="00B936FD" w:rsidRDefault="00B936FD" w:rsidP="008914BC">
      <w:pPr>
        <w:pStyle w:val="74"/>
        <w:numPr>
          <w:ilvl w:val="1"/>
          <w:numId w:val="15"/>
        </w:numPr>
        <w:shd w:val="clear" w:color="auto" w:fill="auto"/>
        <w:tabs>
          <w:tab w:val="left" w:pos="1118"/>
        </w:tabs>
        <w:spacing w:line="240" w:lineRule="auto"/>
        <w:ind w:right="40" w:firstLine="720"/>
        <w:jc w:val="both"/>
        <w:rPr>
          <w:sz w:val="18"/>
          <w:szCs w:val="18"/>
        </w:rPr>
      </w:pPr>
      <w:r w:rsidRPr="00B936FD">
        <w:rPr>
          <w:sz w:val="18"/>
          <w:szCs w:val="18"/>
        </w:rPr>
        <w:lastRenderedPageBreak/>
        <w:t>в Отделе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225F014F" w14:textId="77777777" w:rsidR="00B936FD" w:rsidRPr="00B936FD" w:rsidRDefault="00B936FD" w:rsidP="008914BC">
      <w:pPr>
        <w:pStyle w:val="74"/>
        <w:numPr>
          <w:ilvl w:val="0"/>
          <w:numId w:val="15"/>
        </w:numPr>
        <w:shd w:val="clear" w:color="auto" w:fill="auto"/>
        <w:tabs>
          <w:tab w:val="left" w:pos="1406"/>
        </w:tabs>
        <w:spacing w:line="240" w:lineRule="auto"/>
        <w:ind w:right="40" w:firstLine="720"/>
        <w:jc w:val="both"/>
        <w:rPr>
          <w:sz w:val="18"/>
          <w:szCs w:val="18"/>
        </w:rPr>
      </w:pPr>
      <w:r w:rsidRPr="00B936FD">
        <w:rPr>
          <w:sz w:val="18"/>
          <w:szCs w:val="18"/>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31C1EAFF" w14:textId="77777777" w:rsidR="00B936FD" w:rsidRPr="00B936FD" w:rsidRDefault="00B936FD" w:rsidP="00B936FD">
      <w:pPr>
        <w:pStyle w:val="74"/>
        <w:shd w:val="clear" w:color="auto" w:fill="auto"/>
        <w:spacing w:line="240" w:lineRule="auto"/>
        <w:ind w:right="40" w:firstLine="720"/>
        <w:jc w:val="both"/>
        <w:rPr>
          <w:sz w:val="18"/>
          <w:szCs w:val="18"/>
        </w:rPr>
      </w:pPr>
      <w:r w:rsidRPr="00B936FD">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761146C" w14:textId="77777777" w:rsidR="00B936FD" w:rsidRPr="00B936FD" w:rsidRDefault="00B936FD" w:rsidP="008914BC">
      <w:pPr>
        <w:pStyle w:val="74"/>
        <w:numPr>
          <w:ilvl w:val="0"/>
          <w:numId w:val="15"/>
        </w:numPr>
        <w:shd w:val="clear" w:color="auto" w:fill="auto"/>
        <w:tabs>
          <w:tab w:val="left" w:pos="1454"/>
        </w:tabs>
        <w:spacing w:line="240" w:lineRule="auto"/>
        <w:ind w:right="40" w:firstLine="720"/>
        <w:jc w:val="both"/>
        <w:rPr>
          <w:sz w:val="18"/>
          <w:szCs w:val="18"/>
        </w:rPr>
      </w:pPr>
      <w:r w:rsidRPr="00B936FD">
        <w:rPr>
          <w:sz w:val="18"/>
          <w:szCs w:val="18"/>
        </w:rPr>
        <w:t>При обращении заявителя лично или по телефону в соответствии с поступившим обращением может быть предоставлена информация:</w:t>
      </w:r>
    </w:p>
    <w:p w14:paraId="625960A1"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месте нахождения МБУ «МФЦ», Отдела (адрес, график работы, справочные телефоны); </w:t>
      </w:r>
    </w:p>
    <w:p w14:paraId="19DCE1D3"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порядке предоставления муниципальной услуги, о способах и сроках подачи заявлений; </w:t>
      </w:r>
    </w:p>
    <w:p w14:paraId="49D00D41"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о категориях граждан, которым предоставляется муниципальная услуга;</w:t>
      </w:r>
    </w:p>
    <w:p w14:paraId="4D9959E5"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нормативных правовых актах, регулирующих вопросы предоставления муниципальной услуги; </w:t>
      </w:r>
    </w:p>
    <w:p w14:paraId="0F1A7385"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перечне документов, необходимых для рассмотрения заявления о предоставлении муниципальной услуги, о сроках приема и регистрации заявления; </w:t>
      </w:r>
    </w:p>
    <w:p w14:paraId="04CE7A2E"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xml:space="preserve">- о ходе предоставления муниципальной услуги; </w:t>
      </w:r>
    </w:p>
    <w:p w14:paraId="0031E76B"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о месте размещения на официальном сайте информации по вопросам предоставления муниципальной услуги;</w:t>
      </w:r>
    </w:p>
    <w:p w14:paraId="1587A9E6" w14:textId="77777777" w:rsidR="00B936FD" w:rsidRPr="00B936FD" w:rsidRDefault="00B936FD" w:rsidP="00B936FD">
      <w:pPr>
        <w:pStyle w:val="74"/>
        <w:shd w:val="clear" w:color="auto" w:fill="auto"/>
        <w:tabs>
          <w:tab w:val="left" w:pos="1454"/>
        </w:tabs>
        <w:spacing w:line="240" w:lineRule="auto"/>
        <w:ind w:left="720" w:right="40" w:firstLine="0"/>
        <w:jc w:val="both"/>
        <w:rPr>
          <w:sz w:val="18"/>
          <w:szCs w:val="18"/>
        </w:rPr>
      </w:pPr>
      <w:r w:rsidRPr="00B936FD">
        <w:rPr>
          <w:sz w:val="18"/>
          <w:szCs w:val="18"/>
        </w:rPr>
        <w:t>- о порядке обжалования действий или бездействия должностных лиц Администрации.</w:t>
      </w:r>
    </w:p>
    <w:p w14:paraId="108D8E9D" w14:textId="77777777" w:rsidR="00B936FD" w:rsidRPr="00B936FD" w:rsidRDefault="00B936FD" w:rsidP="00B936FD">
      <w:pPr>
        <w:pStyle w:val="74"/>
        <w:shd w:val="clear" w:color="auto" w:fill="auto"/>
        <w:spacing w:line="240" w:lineRule="auto"/>
        <w:ind w:right="40" w:firstLine="720"/>
        <w:jc w:val="both"/>
        <w:rPr>
          <w:sz w:val="18"/>
          <w:szCs w:val="18"/>
        </w:rPr>
      </w:pPr>
      <w:r w:rsidRPr="00B936FD">
        <w:rPr>
          <w:sz w:val="18"/>
          <w:szCs w:val="18"/>
        </w:rPr>
        <w:t>По письменному обращению специалист Отдела, ответственный за предоставление муниципальной услуги, подробно в письменной форме разъясняют заявителю порядок предоставления муниципальной услуги и вопросы,указанные в настоящем пункте Административного регламента, и в течение 30 календарных дней со дня регистрации обращения направляют ответ заявителю.</w:t>
      </w:r>
    </w:p>
    <w:p w14:paraId="21A4C568" w14:textId="77777777" w:rsidR="00B936FD" w:rsidRPr="00B936FD" w:rsidRDefault="00B936FD" w:rsidP="008914BC">
      <w:pPr>
        <w:pStyle w:val="74"/>
        <w:numPr>
          <w:ilvl w:val="0"/>
          <w:numId w:val="15"/>
        </w:numPr>
        <w:shd w:val="clear" w:color="auto" w:fill="auto"/>
        <w:tabs>
          <w:tab w:val="left" w:pos="1502"/>
        </w:tabs>
        <w:spacing w:line="240" w:lineRule="auto"/>
        <w:ind w:right="40" w:firstLine="720"/>
        <w:jc w:val="both"/>
        <w:rPr>
          <w:sz w:val="18"/>
          <w:szCs w:val="18"/>
        </w:rPr>
      </w:pPr>
      <w:r w:rsidRPr="00B936FD">
        <w:rPr>
          <w:sz w:val="18"/>
          <w:szCs w:val="18"/>
        </w:rPr>
        <w:t>Информация по вопросам предоставления муниципальной услуги размещается на официальном сайте Администрации и МБУ «МФЦ» и на информационных стендах в помещениях для работы с заявителями.</w:t>
      </w:r>
    </w:p>
    <w:p w14:paraId="4935DE6F" w14:textId="77777777" w:rsidR="00B936FD" w:rsidRPr="00B936FD" w:rsidRDefault="00B936FD" w:rsidP="00B936FD">
      <w:pPr>
        <w:pStyle w:val="74"/>
        <w:shd w:val="clear" w:color="auto" w:fill="auto"/>
        <w:spacing w:line="240" w:lineRule="auto"/>
        <w:ind w:left="20" w:right="20" w:firstLine="700"/>
        <w:jc w:val="both"/>
        <w:rPr>
          <w:sz w:val="18"/>
          <w:szCs w:val="18"/>
        </w:rPr>
      </w:pPr>
      <w:r w:rsidRPr="00B936FD">
        <w:rPr>
          <w:sz w:val="18"/>
          <w:szCs w:val="18"/>
        </w:rPr>
        <w:t>Информация, размещаемая на информационных стендах и на официальном сайте, включает сведения о муниципальной услуге, содержащиеся в пунктах 2.1, 2.4, 2.5,</w:t>
      </w:r>
      <w:r w:rsidRPr="00B936FD">
        <w:rPr>
          <w:rStyle w:val="affff0"/>
          <w:sz w:val="18"/>
          <w:szCs w:val="18"/>
        </w:rPr>
        <w:t>2.6,</w:t>
      </w:r>
      <w:r w:rsidRPr="00B936FD">
        <w:rPr>
          <w:sz w:val="18"/>
          <w:szCs w:val="18"/>
        </w:rPr>
        <w:t xml:space="preserve"> 2.7, 2.8,</w:t>
      </w:r>
      <w:r w:rsidRPr="00B936FD">
        <w:rPr>
          <w:rStyle w:val="affff0"/>
          <w:sz w:val="18"/>
          <w:szCs w:val="18"/>
        </w:rPr>
        <w:t>2.9,</w:t>
      </w:r>
      <w:r w:rsidRPr="00B936FD">
        <w:rPr>
          <w:sz w:val="18"/>
          <w:szCs w:val="18"/>
        </w:rPr>
        <w:t xml:space="preserve"> 2.10, 2.11, 2.12, 5.1 Административного регламента, информацию о месте нахождения, справочных телефонах, времени работы Администрации, Отдела и МБУ «МФЦ», о графике приема заявлений на предоставление муниципальной услуги.</w:t>
      </w:r>
    </w:p>
    <w:p w14:paraId="32A32875" w14:textId="77777777" w:rsidR="00B936FD" w:rsidRPr="00B936FD" w:rsidRDefault="00B936FD" w:rsidP="00B936FD">
      <w:pPr>
        <w:pStyle w:val="123"/>
        <w:shd w:val="clear" w:color="auto" w:fill="auto"/>
        <w:spacing w:after="0" w:line="240" w:lineRule="auto"/>
        <w:ind w:right="20"/>
        <w:rPr>
          <w:rFonts w:cs="Times New Roman"/>
          <w:b/>
          <w:sz w:val="18"/>
          <w:szCs w:val="18"/>
        </w:rPr>
      </w:pPr>
    </w:p>
    <w:p w14:paraId="3853EC11" w14:textId="77777777" w:rsidR="00B936FD" w:rsidRPr="00B936FD" w:rsidRDefault="00B936FD" w:rsidP="00B936FD">
      <w:pPr>
        <w:pStyle w:val="123"/>
        <w:shd w:val="clear" w:color="auto" w:fill="auto"/>
        <w:spacing w:after="0" w:line="240" w:lineRule="auto"/>
        <w:ind w:right="20"/>
        <w:rPr>
          <w:rFonts w:cs="Times New Roman"/>
          <w:b/>
          <w:sz w:val="18"/>
          <w:szCs w:val="18"/>
        </w:rPr>
      </w:pPr>
      <w:r w:rsidRPr="00B936FD">
        <w:rPr>
          <w:rFonts w:cs="Times New Roman"/>
          <w:b/>
          <w:sz w:val="18"/>
          <w:szCs w:val="18"/>
        </w:rPr>
        <w:t>2. Стандарт предоставления муниципальной услуги</w:t>
      </w:r>
    </w:p>
    <w:p w14:paraId="069420AC" w14:textId="77777777" w:rsidR="00B936FD" w:rsidRPr="00B936FD" w:rsidRDefault="00B936FD" w:rsidP="00B936FD">
      <w:pPr>
        <w:pStyle w:val="123"/>
        <w:shd w:val="clear" w:color="auto" w:fill="auto"/>
        <w:spacing w:after="0" w:line="240" w:lineRule="auto"/>
        <w:ind w:right="23"/>
        <w:rPr>
          <w:rStyle w:val="124"/>
          <w:rFonts w:cs="Times New Roman"/>
          <w:b w:val="0"/>
          <w:sz w:val="18"/>
          <w:szCs w:val="18"/>
        </w:rPr>
      </w:pPr>
    </w:p>
    <w:p w14:paraId="7BB60773" w14:textId="77777777" w:rsidR="00B936FD" w:rsidRPr="00B936FD" w:rsidRDefault="00B936FD" w:rsidP="00B936FD">
      <w:pPr>
        <w:pStyle w:val="123"/>
        <w:shd w:val="clear" w:color="auto" w:fill="auto"/>
        <w:spacing w:after="0" w:line="240" w:lineRule="auto"/>
        <w:ind w:right="23"/>
        <w:rPr>
          <w:rStyle w:val="124"/>
          <w:rFonts w:cs="Times New Roman"/>
          <w:sz w:val="18"/>
          <w:szCs w:val="18"/>
        </w:rPr>
      </w:pPr>
      <w:r w:rsidRPr="00B936FD">
        <w:rPr>
          <w:rStyle w:val="124"/>
          <w:rFonts w:cs="Times New Roman"/>
          <w:sz w:val="18"/>
          <w:szCs w:val="18"/>
        </w:rPr>
        <w:t>2.1.Наименование муниципальной услуги</w:t>
      </w:r>
    </w:p>
    <w:p w14:paraId="1148C3FC" w14:textId="77777777" w:rsidR="00B936FD" w:rsidRPr="00B936FD" w:rsidRDefault="00B936FD" w:rsidP="00B936FD">
      <w:pPr>
        <w:pStyle w:val="123"/>
        <w:shd w:val="clear" w:color="auto" w:fill="auto"/>
        <w:spacing w:after="0" w:line="240" w:lineRule="auto"/>
        <w:ind w:right="23"/>
        <w:rPr>
          <w:rStyle w:val="124"/>
          <w:rFonts w:cs="Times New Roman"/>
          <w:sz w:val="18"/>
          <w:szCs w:val="18"/>
        </w:rPr>
      </w:pPr>
    </w:p>
    <w:p w14:paraId="2F93621B" w14:textId="77777777" w:rsidR="00B936FD" w:rsidRPr="00B936FD" w:rsidRDefault="00B936FD" w:rsidP="00B936FD">
      <w:pPr>
        <w:pStyle w:val="74"/>
        <w:shd w:val="clear" w:color="auto" w:fill="auto"/>
        <w:spacing w:line="240" w:lineRule="auto"/>
        <w:ind w:left="20" w:right="23" w:firstLine="700"/>
        <w:jc w:val="both"/>
        <w:rPr>
          <w:sz w:val="18"/>
          <w:szCs w:val="18"/>
        </w:rPr>
      </w:pPr>
      <w:r w:rsidRPr="00B936FD">
        <w:rPr>
          <w:sz w:val="18"/>
          <w:szCs w:val="18"/>
        </w:rPr>
        <w:t>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w:t>
      </w:r>
    </w:p>
    <w:p w14:paraId="44276B31" w14:textId="77777777" w:rsidR="00B936FD" w:rsidRPr="00B936FD" w:rsidRDefault="00B936FD" w:rsidP="00B936FD">
      <w:pPr>
        <w:pStyle w:val="74"/>
        <w:shd w:val="clear" w:color="auto" w:fill="auto"/>
        <w:spacing w:line="240" w:lineRule="auto"/>
        <w:ind w:left="20" w:right="23" w:firstLine="700"/>
        <w:jc w:val="both"/>
        <w:rPr>
          <w:sz w:val="18"/>
          <w:szCs w:val="18"/>
        </w:rPr>
      </w:pPr>
    </w:p>
    <w:p w14:paraId="37481849" w14:textId="77777777" w:rsidR="00B936FD" w:rsidRPr="00B936FD" w:rsidRDefault="00B936FD" w:rsidP="00B936FD">
      <w:pPr>
        <w:spacing w:after="0" w:line="240" w:lineRule="auto"/>
        <w:ind w:left="680" w:right="580"/>
        <w:jc w:val="center"/>
        <w:rPr>
          <w:rFonts w:ascii="Times New Roman" w:hAnsi="Times New Roman" w:cs="Times New Roman"/>
          <w:b/>
          <w:sz w:val="18"/>
          <w:szCs w:val="18"/>
        </w:rPr>
      </w:pPr>
      <w:r w:rsidRPr="00B936FD">
        <w:rPr>
          <w:rFonts w:ascii="Times New Roman" w:hAnsi="Times New Roman" w:cs="Times New Roman"/>
          <w:b/>
          <w:sz w:val="18"/>
          <w:szCs w:val="18"/>
        </w:rPr>
        <w:t>2.2.Наименование органа местного самоуправления (организации), предоставляющего муниципальную услугу</w:t>
      </w:r>
    </w:p>
    <w:p w14:paraId="63D8680F" w14:textId="77777777" w:rsidR="00B936FD" w:rsidRPr="00B936FD" w:rsidRDefault="00B936FD" w:rsidP="00B936FD">
      <w:pPr>
        <w:pStyle w:val="74"/>
        <w:shd w:val="clear" w:color="auto" w:fill="auto"/>
        <w:spacing w:line="240" w:lineRule="auto"/>
        <w:ind w:left="20" w:right="23" w:firstLine="700"/>
        <w:jc w:val="both"/>
        <w:rPr>
          <w:sz w:val="18"/>
          <w:szCs w:val="18"/>
        </w:rPr>
      </w:pPr>
    </w:p>
    <w:p w14:paraId="001CE27E" w14:textId="77777777" w:rsidR="00B936FD" w:rsidRPr="00B936FD" w:rsidRDefault="00B936FD" w:rsidP="00B936FD">
      <w:pPr>
        <w:pStyle w:val="74"/>
        <w:spacing w:line="240" w:lineRule="auto"/>
        <w:ind w:right="23" w:firstLine="700"/>
        <w:jc w:val="both"/>
        <w:rPr>
          <w:sz w:val="18"/>
          <w:szCs w:val="18"/>
        </w:rPr>
      </w:pPr>
      <w:r w:rsidRPr="00B936FD">
        <w:rPr>
          <w:sz w:val="18"/>
          <w:szCs w:val="18"/>
        </w:rPr>
        <w:t>Муниципальная услуга предоставляется Уполномоченным органом – администрацией городского округа Тейково Ивановской области.</w:t>
      </w:r>
    </w:p>
    <w:p w14:paraId="6F29A37C" w14:textId="77777777" w:rsidR="00B936FD" w:rsidRPr="00B936FD" w:rsidRDefault="00B936FD" w:rsidP="00B936FD">
      <w:pPr>
        <w:pStyle w:val="74"/>
        <w:shd w:val="clear" w:color="auto" w:fill="auto"/>
        <w:spacing w:line="240" w:lineRule="auto"/>
        <w:ind w:right="23" w:firstLine="700"/>
        <w:jc w:val="both"/>
        <w:rPr>
          <w:sz w:val="18"/>
          <w:szCs w:val="18"/>
        </w:rPr>
      </w:pPr>
      <w:r w:rsidRPr="00B936FD">
        <w:rPr>
          <w:sz w:val="18"/>
          <w:szCs w:val="18"/>
        </w:rPr>
        <w:t>Непосредственное предоставление Муниципальной услуги, оформление доку-ментов осуществляет отдел градостроительства и архитектуры администрации город-ского округа Тейково Ивановской области.</w:t>
      </w:r>
    </w:p>
    <w:p w14:paraId="2B71B03B" w14:textId="77777777" w:rsidR="00B936FD" w:rsidRPr="00B936FD" w:rsidRDefault="00B936FD" w:rsidP="008914BC">
      <w:pPr>
        <w:pStyle w:val="74"/>
        <w:numPr>
          <w:ilvl w:val="0"/>
          <w:numId w:val="16"/>
        </w:numPr>
        <w:shd w:val="clear" w:color="auto" w:fill="auto"/>
        <w:tabs>
          <w:tab w:val="left" w:pos="1609"/>
        </w:tabs>
        <w:spacing w:line="240" w:lineRule="auto"/>
        <w:ind w:left="20" w:right="20" w:firstLine="700"/>
        <w:jc w:val="both"/>
        <w:rPr>
          <w:sz w:val="18"/>
          <w:szCs w:val="18"/>
        </w:rPr>
      </w:pPr>
      <w:r w:rsidRPr="00B936FD">
        <w:rPr>
          <w:sz w:val="18"/>
          <w:szCs w:val="18"/>
        </w:rPr>
        <w:t>При предоставлении муниципальной услуги Администрация взаимодействует (многофункциональные центры при наличии соответствующего соглашения о взаимодействии)с:</w:t>
      </w:r>
    </w:p>
    <w:p w14:paraId="438283C0" w14:textId="77777777" w:rsidR="00B936FD" w:rsidRPr="00B936FD" w:rsidRDefault="00B936FD" w:rsidP="00B936FD">
      <w:pPr>
        <w:pStyle w:val="74"/>
        <w:shd w:val="clear" w:color="auto" w:fill="auto"/>
        <w:spacing w:line="240" w:lineRule="auto"/>
        <w:ind w:left="20" w:right="20" w:firstLine="700"/>
        <w:jc w:val="both"/>
        <w:rPr>
          <w:sz w:val="18"/>
          <w:szCs w:val="18"/>
        </w:rPr>
      </w:pPr>
      <w:r w:rsidRPr="00B936FD">
        <w:rPr>
          <w:sz w:val="18"/>
          <w:szCs w:val="18"/>
        </w:rPr>
        <w:t>- Федеральной службой государственной регистрации, кадастра и картографии;</w:t>
      </w:r>
    </w:p>
    <w:p w14:paraId="01053F0F" w14:textId="77777777" w:rsidR="00B936FD" w:rsidRPr="00B936FD" w:rsidRDefault="00B936FD" w:rsidP="00B936FD">
      <w:pPr>
        <w:pStyle w:val="74"/>
        <w:shd w:val="clear" w:color="auto" w:fill="auto"/>
        <w:spacing w:line="240" w:lineRule="auto"/>
        <w:ind w:left="20" w:firstLine="700"/>
        <w:jc w:val="both"/>
        <w:rPr>
          <w:sz w:val="18"/>
          <w:szCs w:val="18"/>
        </w:rPr>
      </w:pPr>
      <w:r w:rsidRPr="00B936FD">
        <w:rPr>
          <w:sz w:val="18"/>
          <w:szCs w:val="18"/>
        </w:rPr>
        <w:t>- Пенсионным фондом Российской Федерации.</w:t>
      </w:r>
    </w:p>
    <w:p w14:paraId="4150E1EA" w14:textId="77777777" w:rsidR="00B936FD" w:rsidRPr="00B936FD" w:rsidRDefault="00B936FD" w:rsidP="008914BC">
      <w:pPr>
        <w:pStyle w:val="74"/>
        <w:numPr>
          <w:ilvl w:val="0"/>
          <w:numId w:val="16"/>
        </w:numPr>
        <w:shd w:val="clear" w:color="auto" w:fill="auto"/>
        <w:tabs>
          <w:tab w:val="left" w:pos="1623"/>
        </w:tabs>
        <w:spacing w:line="240" w:lineRule="auto"/>
        <w:ind w:left="20" w:right="20" w:firstLine="700"/>
        <w:jc w:val="both"/>
        <w:rPr>
          <w:sz w:val="18"/>
          <w:szCs w:val="18"/>
        </w:rPr>
      </w:pPr>
      <w:r w:rsidRPr="00B936FD">
        <w:rPr>
          <w:sz w:val="18"/>
          <w:szCs w:val="18"/>
        </w:rPr>
        <w:t>При предоставлении муниципальной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6F7A214" w14:textId="77777777" w:rsidR="00B936FD" w:rsidRPr="00B936FD" w:rsidRDefault="00B936FD" w:rsidP="00B936FD">
      <w:pPr>
        <w:spacing w:after="0" w:line="240" w:lineRule="auto"/>
        <w:ind w:left="20" w:firstLine="680"/>
        <w:jc w:val="center"/>
        <w:rPr>
          <w:rFonts w:ascii="Times New Roman" w:hAnsi="Times New Roman" w:cs="Times New Roman"/>
          <w:b/>
          <w:sz w:val="18"/>
          <w:szCs w:val="18"/>
        </w:rPr>
      </w:pPr>
      <w:r w:rsidRPr="00B936FD">
        <w:rPr>
          <w:rFonts w:ascii="Times New Roman" w:hAnsi="Times New Roman" w:cs="Times New Roman"/>
          <w:b/>
          <w:sz w:val="18"/>
          <w:szCs w:val="18"/>
        </w:rPr>
        <w:t>2.3.Нормативные правовые акты, регулирующие предоставление муниципальной услуги</w:t>
      </w:r>
    </w:p>
    <w:p w14:paraId="7511B6EC" w14:textId="77777777"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43A37DE3" w14:textId="77777777"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Градостроительный кодекс Российской Федерации («Собрание законодательства Российской Федерации», 03.01.2005, №1 (часть 1), ст. 16)</w:t>
      </w:r>
    </w:p>
    <w:p w14:paraId="72213492"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t>-Жилищный кодекс Российской Федерации («Собрание законодательства Российской Федерации», 03.01.2005, №1 (часть 1), ст. 14);</w:t>
      </w:r>
    </w:p>
    <w:p w14:paraId="7EEAAD56"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t>- Федеральный закон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14:paraId="0C08B674"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t>- Федеральный закон от 29.12.2006 №256-ФЗ «О дополнительных мерах государственной поддержки семей, имеющих детей» («Российская газета», №297, 31.12.2006);</w:t>
      </w:r>
    </w:p>
    <w:p w14:paraId="454C3D82"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t>- Федеральный закон от 27.07.2010 №210-ФЗ «Об организации предоставления государственных и муниципальных услуг» («Российская газета», №168, 30.07.2010);</w:t>
      </w:r>
    </w:p>
    <w:p w14:paraId="18E07501"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t>- Постановлением Правительства Российской Федерации от 12.12.2007 №862 «О Правилах направления средств (части средств) материнского (семейного) капитала на улучшение жилищных условий» («Собрание законодательства Российской Федерации», 17.12.2007, N 51, ст. 6374),</w:t>
      </w:r>
    </w:p>
    <w:p w14:paraId="75F5537E"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lastRenderedPageBreak/>
        <w:t>- Постановление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Российской Федерации», 22.08.2011, №34, ст. 4990);</w:t>
      </w:r>
    </w:p>
    <w:p w14:paraId="5F910873" w14:textId="77777777" w:rsidR="00B936FD" w:rsidRPr="00B936FD" w:rsidRDefault="00B936FD" w:rsidP="00B936FD">
      <w:pPr>
        <w:pStyle w:val="74"/>
        <w:spacing w:line="240" w:lineRule="auto"/>
        <w:ind w:left="23" w:right="23" w:firstLine="697"/>
        <w:jc w:val="both"/>
        <w:rPr>
          <w:sz w:val="18"/>
          <w:szCs w:val="18"/>
        </w:rPr>
      </w:pPr>
      <w:r w:rsidRPr="00B936FD">
        <w:rPr>
          <w:sz w:val="18"/>
          <w:szCs w:val="18"/>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w:t>
      </w:r>
    </w:p>
    <w:p w14:paraId="59FE1165" w14:textId="77777777"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Приказ Министерства строительства и жилищно-коммунального хозяйства РФ от 8 июня 2021 г.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(«Официальный интернет-портал правовой информации» (www.pravo.gov.ru) 30 августа 2021 г. N 0001202108300036).</w:t>
      </w:r>
    </w:p>
    <w:p w14:paraId="02EE45EF" w14:textId="77777777"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Устав городского округа Тейково Ивановской области;</w:t>
      </w:r>
    </w:p>
    <w:p w14:paraId="09FD8711" w14:textId="77777777"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настоящий Административный регламент;</w:t>
      </w:r>
    </w:p>
    <w:p w14:paraId="5E335538" w14:textId="77777777" w:rsidR="00B936FD" w:rsidRPr="00B936FD" w:rsidRDefault="00B936FD" w:rsidP="00B936FD">
      <w:pPr>
        <w:pStyle w:val="74"/>
        <w:shd w:val="clear" w:color="auto" w:fill="auto"/>
        <w:spacing w:line="240" w:lineRule="auto"/>
        <w:ind w:left="23" w:right="23" w:firstLine="697"/>
        <w:jc w:val="both"/>
        <w:rPr>
          <w:sz w:val="18"/>
          <w:szCs w:val="18"/>
        </w:rPr>
      </w:pPr>
      <w:r w:rsidRPr="00B936FD">
        <w:rPr>
          <w:sz w:val="18"/>
          <w:szCs w:val="18"/>
        </w:rPr>
        <w:t>- иные нормативные правовые акты.</w:t>
      </w:r>
    </w:p>
    <w:p w14:paraId="72591F19" w14:textId="77777777" w:rsidR="00B936FD" w:rsidRPr="00B936FD" w:rsidRDefault="00B936FD" w:rsidP="00B936FD">
      <w:pPr>
        <w:pStyle w:val="74"/>
        <w:shd w:val="clear" w:color="auto" w:fill="auto"/>
        <w:spacing w:line="240" w:lineRule="auto"/>
        <w:ind w:left="23" w:right="23" w:firstLine="697"/>
        <w:jc w:val="both"/>
        <w:rPr>
          <w:sz w:val="18"/>
          <w:szCs w:val="18"/>
        </w:rPr>
      </w:pPr>
    </w:p>
    <w:p w14:paraId="600AE3DD" w14:textId="77777777" w:rsidR="00B936FD" w:rsidRPr="00B936FD" w:rsidRDefault="00B936FD" w:rsidP="00B936FD">
      <w:pPr>
        <w:keepNext/>
        <w:keepLines/>
        <w:spacing w:after="0" w:line="240" w:lineRule="auto"/>
        <w:ind w:left="20" w:firstLine="720"/>
        <w:jc w:val="both"/>
        <w:rPr>
          <w:rFonts w:ascii="Times New Roman" w:hAnsi="Times New Roman" w:cs="Times New Roman"/>
          <w:b/>
          <w:sz w:val="18"/>
          <w:szCs w:val="18"/>
        </w:rPr>
      </w:pPr>
      <w:bookmarkStart w:id="3" w:name="bookmark190"/>
      <w:r w:rsidRPr="00B936FD">
        <w:rPr>
          <w:rFonts w:ascii="Times New Roman" w:hAnsi="Times New Roman" w:cs="Times New Roman"/>
          <w:b/>
          <w:sz w:val="18"/>
          <w:szCs w:val="18"/>
        </w:rPr>
        <w:t>2.4.Описание результата предоставления муниципальной</w:t>
      </w:r>
      <w:bookmarkStart w:id="4" w:name="bookmark191"/>
      <w:bookmarkEnd w:id="3"/>
      <w:r w:rsidRPr="00B936FD">
        <w:rPr>
          <w:rFonts w:ascii="Times New Roman" w:hAnsi="Times New Roman" w:cs="Times New Roman"/>
          <w:b/>
          <w:sz w:val="18"/>
          <w:szCs w:val="18"/>
        </w:rPr>
        <w:t xml:space="preserve"> услуги</w:t>
      </w:r>
      <w:bookmarkEnd w:id="4"/>
    </w:p>
    <w:p w14:paraId="1CD470C6" w14:textId="77777777" w:rsidR="00B936FD" w:rsidRPr="00B936FD" w:rsidRDefault="00B936FD" w:rsidP="00B936FD">
      <w:pPr>
        <w:pStyle w:val="74"/>
        <w:shd w:val="clear" w:color="auto" w:fill="auto"/>
        <w:spacing w:line="240" w:lineRule="auto"/>
        <w:ind w:left="23" w:right="23" w:firstLine="697"/>
        <w:jc w:val="both"/>
        <w:rPr>
          <w:sz w:val="18"/>
          <w:szCs w:val="18"/>
        </w:rPr>
      </w:pPr>
    </w:p>
    <w:p w14:paraId="1CF72D74" w14:textId="77777777" w:rsidR="00B936FD" w:rsidRPr="00B936FD" w:rsidRDefault="00B936FD" w:rsidP="008914BC">
      <w:pPr>
        <w:pStyle w:val="74"/>
        <w:numPr>
          <w:ilvl w:val="0"/>
          <w:numId w:val="17"/>
        </w:numPr>
        <w:shd w:val="clear" w:color="auto" w:fill="auto"/>
        <w:tabs>
          <w:tab w:val="left" w:pos="1371"/>
        </w:tabs>
        <w:spacing w:line="240" w:lineRule="auto"/>
        <w:ind w:left="20" w:firstLine="660"/>
        <w:jc w:val="both"/>
        <w:rPr>
          <w:sz w:val="18"/>
          <w:szCs w:val="18"/>
        </w:rPr>
      </w:pPr>
      <w:r w:rsidRPr="00B936FD">
        <w:rPr>
          <w:sz w:val="18"/>
          <w:szCs w:val="18"/>
        </w:rPr>
        <w:t>Результатом предоставления муниципальной услуги является:</w:t>
      </w:r>
    </w:p>
    <w:p w14:paraId="51978698" w14:textId="77777777" w:rsidR="00B936FD" w:rsidRPr="00B936FD" w:rsidRDefault="00B936FD" w:rsidP="008914BC">
      <w:pPr>
        <w:pStyle w:val="74"/>
        <w:numPr>
          <w:ilvl w:val="1"/>
          <w:numId w:val="17"/>
        </w:numPr>
        <w:shd w:val="clear" w:color="auto" w:fill="auto"/>
        <w:tabs>
          <w:tab w:val="left" w:pos="740"/>
        </w:tabs>
        <w:spacing w:line="240" w:lineRule="auto"/>
        <w:ind w:left="20" w:right="20" w:firstLine="0"/>
        <w:jc w:val="both"/>
        <w:rPr>
          <w:sz w:val="18"/>
          <w:szCs w:val="18"/>
        </w:rPr>
      </w:pPr>
      <w:r w:rsidRPr="00B936FD">
        <w:rPr>
          <w:sz w:val="18"/>
          <w:szCs w:val="18"/>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14:paraId="3D134BB0" w14:textId="77777777" w:rsidR="00B936FD" w:rsidRPr="00B936FD" w:rsidRDefault="00B936FD" w:rsidP="008914BC">
      <w:pPr>
        <w:pStyle w:val="74"/>
        <w:numPr>
          <w:ilvl w:val="1"/>
          <w:numId w:val="17"/>
        </w:numPr>
        <w:shd w:val="clear" w:color="auto" w:fill="auto"/>
        <w:tabs>
          <w:tab w:val="left" w:pos="726"/>
        </w:tabs>
        <w:spacing w:line="240" w:lineRule="auto"/>
        <w:ind w:left="20" w:right="20" w:firstLine="0"/>
        <w:jc w:val="both"/>
        <w:rPr>
          <w:sz w:val="18"/>
          <w:szCs w:val="18"/>
        </w:rPr>
      </w:pPr>
      <w:r w:rsidRPr="00B936FD">
        <w:rPr>
          <w:sz w:val="18"/>
          <w:szCs w:val="18"/>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14:paraId="284B69F1" w14:textId="77777777" w:rsidR="00B936FD" w:rsidRPr="00B936FD" w:rsidRDefault="00B936FD" w:rsidP="008914BC">
      <w:pPr>
        <w:pStyle w:val="74"/>
        <w:numPr>
          <w:ilvl w:val="0"/>
          <w:numId w:val="17"/>
        </w:numPr>
        <w:shd w:val="clear" w:color="auto" w:fill="auto"/>
        <w:tabs>
          <w:tab w:val="left" w:pos="1498"/>
        </w:tabs>
        <w:spacing w:line="240" w:lineRule="auto"/>
        <w:ind w:left="20" w:right="20" w:firstLine="660"/>
        <w:jc w:val="both"/>
        <w:rPr>
          <w:sz w:val="18"/>
          <w:szCs w:val="18"/>
        </w:rPr>
      </w:pPr>
      <w:r w:rsidRPr="00B936FD">
        <w:rPr>
          <w:sz w:val="18"/>
          <w:szCs w:val="1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63-Ф3).</w:t>
      </w:r>
    </w:p>
    <w:p w14:paraId="702C1592" w14:textId="77777777"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2.5.Срок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Pr>
          <w:b/>
          <w:sz w:val="18"/>
          <w:szCs w:val="18"/>
        </w:rPr>
        <w:t xml:space="preserve"> </w:t>
      </w:r>
      <w:r w:rsidRPr="00B936FD">
        <w:rPr>
          <w:b/>
          <w:sz w:val="18"/>
          <w:szCs w:val="18"/>
        </w:rPr>
        <w:t>законодательством Российской Федерации, срок выдачи (направления) документов, являющихся результатом предоставления муниципальной услуги</w:t>
      </w:r>
    </w:p>
    <w:p w14:paraId="664465C4" w14:textId="77777777" w:rsidR="00B936FD" w:rsidRPr="00B936FD" w:rsidRDefault="00B936FD" w:rsidP="00B936FD">
      <w:pPr>
        <w:pStyle w:val="74"/>
        <w:shd w:val="clear" w:color="auto" w:fill="auto"/>
        <w:spacing w:line="240" w:lineRule="auto"/>
        <w:ind w:left="20" w:firstLine="0"/>
        <w:jc w:val="center"/>
        <w:rPr>
          <w:sz w:val="18"/>
          <w:szCs w:val="18"/>
        </w:rPr>
      </w:pPr>
    </w:p>
    <w:p w14:paraId="69010769" w14:textId="77777777" w:rsidR="00B936FD" w:rsidRPr="00B936FD" w:rsidRDefault="00B936FD" w:rsidP="008914BC">
      <w:pPr>
        <w:pStyle w:val="74"/>
        <w:numPr>
          <w:ilvl w:val="0"/>
          <w:numId w:val="18"/>
        </w:numPr>
        <w:shd w:val="clear" w:color="auto" w:fill="auto"/>
        <w:tabs>
          <w:tab w:val="left" w:pos="1381"/>
        </w:tabs>
        <w:spacing w:line="240" w:lineRule="auto"/>
        <w:ind w:left="20" w:firstLine="660"/>
        <w:jc w:val="both"/>
        <w:rPr>
          <w:sz w:val="18"/>
          <w:szCs w:val="18"/>
        </w:rPr>
      </w:pPr>
      <w:r w:rsidRPr="00B936FD">
        <w:rPr>
          <w:sz w:val="18"/>
          <w:szCs w:val="18"/>
        </w:rPr>
        <w:t>Срок предоставления муниципальной услуги -10 рабочих дней.</w:t>
      </w:r>
    </w:p>
    <w:p w14:paraId="678646F8" w14:textId="77777777" w:rsidR="00B936FD" w:rsidRPr="00B936FD" w:rsidRDefault="00B936FD" w:rsidP="008914BC">
      <w:pPr>
        <w:pStyle w:val="74"/>
        <w:numPr>
          <w:ilvl w:val="0"/>
          <w:numId w:val="18"/>
        </w:numPr>
        <w:shd w:val="clear" w:color="auto" w:fill="auto"/>
        <w:tabs>
          <w:tab w:val="left" w:pos="1431"/>
        </w:tabs>
        <w:spacing w:line="240" w:lineRule="auto"/>
        <w:ind w:left="20" w:right="20" w:firstLine="660"/>
        <w:jc w:val="both"/>
        <w:rPr>
          <w:sz w:val="18"/>
          <w:szCs w:val="18"/>
        </w:rPr>
      </w:pPr>
      <w:r w:rsidRPr="00B936FD">
        <w:rPr>
          <w:sz w:val="18"/>
          <w:szCs w:val="18"/>
        </w:rPr>
        <w:t>Администрация в течение 10 рабочих дней со дня регистрации заявления и документов, необходимых для предоставления муниципальной услуги в Администрацию, направляет заявителю способом указанном в заявлении один из результатов, указанных в пункте 2.4.1. Административного регламента.</w:t>
      </w:r>
    </w:p>
    <w:p w14:paraId="255D93A7" w14:textId="77777777" w:rsidR="00B936FD" w:rsidRPr="00B936FD" w:rsidRDefault="00B936FD" w:rsidP="008914BC">
      <w:pPr>
        <w:pStyle w:val="74"/>
        <w:numPr>
          <w:ilvl w:val="0"/>
          <w:numId w:val="18"/>
        </w:numPr>
        <w:shd w:val="clear" w:color="auto" w:fill="auto"/>
        <w:tabs>
          <w:tab w:val="left" w:pos="1825"/>
        </w:tabs>
        <w:spacing w:line="240" w:lineRule="auto"/>
        <w:ind w:left="20" w:right="20" w:firstLine="660"/>
        <w:jc w:val="both"/>
        <w:rPr>
          <w:sz w:val="18"/>
          <w:szCs w:val="18"/>
        </w:rPr>
      </w:pPr>
      <w:r w:rsidRPr="00B936FD">
        <w:rPr>
          <w:sz w:val="18"/>
          <w:szCs w:val="18"/>
        </w:rPr>
        <w:t>Приостановление предоставления муниципальной услуги действующим законодательством не предусмотрено.</w:t>
      </w:r>
    </w:p>
    <w:p w14:paraId="11F6354D" w14:textId="77777777" w:rsidR="00B936FD" w:rsidRPr="00B936FD" w:rsidRDefault="00B936FD" w:rsidP="00B936FD">
      <w:pPr>
        <w:pStyle w:val="74"/>
        <w:shd w:val="clear" w:color="auto" w:fill="auto"/>
        <w:spacing w:line="240" w:lineRule="auto"/>
        <w:ind w:left="20" w:right="20" w:firstLine="660"/>
        <w:jc w:val="both"/>
        <w:rPr>
          <w:sz w:val="18"/>
          <w:szCs w:val="18"/>
        </w:rPr>
      </w:pPr>
      <w:r w:rsidRPr="00B936FD">
        <w:rPr>
          <w:sz w:val="18"/>
          <w:szCs w:val="1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D679753" w14:textId="77777777"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2.6. Исчерпывающий перечень документов, необходимых в соответствии с</w:t>
      </w:r>
    </w:p>
    <w:p w14:paraId="7A252883" w14:textId="77777777"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7E900FDD" w14:textId="77777777" w:rsidR="00B936FD" w:rsidRPr="00B936FD" w:rsidRDefault="00B936FD" w:rsidP="00B936FD">
      <w:pPr>
        <w:pStyle w:val="74"/>
        <w:shd w:val="clear" w:color="auto" w:fill="auto"/>
        <w:spacing w:line="240" w:lineRule="auto"/>
        <w:ind w:left="20" w:firstLine="0"/>
        <w:jc w:val="center"/>
        <w:rPr>
          <w:sz w:val="18"/>
          <w:szCs w:val="18"/>
        </w:rPr>
      </w:pPr>
    </w:p>
    <w:p w14:paraId="77BD8F3D" w14:textId="77777777" w:rsidR="00B936FD" w:rsidRPr="00B936FD" w:rsidRDefault="00B936FD" w:rsidP="008914BC">
      <w:pPr>
        <w:pStyle w:val="74"/>
        <w:numPr>
          <w:ilvl w:val="0"/>
          <w:numId w:val="19"/>
        </w:numPr>
        <w:shd w:val="clear" w:color="auto" w:fill="auto"/>
        <w:tabs>
          <w:tab w:val="left" w:pos="1431"/>
        </w:tabs>
        <w:spacing w:line="240" w:lineRule="auto"/>
        <w:ind w:left="20" w:right="20" w:firstLine="720"/>
        <w:jc w:val="both"/>
        <w:rPr>
          <w:sz w:val="18"/>
          <w:szCs w:val="18"/>
        </w:rPr>
      </w:pPr>
      <w:r w:rsidRPr="00B936FD">
        <w:rPr>
          <w:sz w:val="18"/>
          <w:szCs w:val="18"/>
        </w:rPr>
        <w:t>Для получения муниципальной услуги заявитель представляет следующие документы:</w:t>
      </w:r>
    </w:p>
    <w:p w14:paraId="3E2CFE0A" w14:textId="77777777" w:rsidR="00B936FD" w:rsidRPr="00B936FD" w:rsidRDefault="00B936FD" w:rsidP="008914BC">
      <w:pPr>
        <w:pStyle w:val="74"/>
        <w:numPr>
          <w:ilvl w:val="1"/>
          <w:numId w:val="19"/>
        </w:numPr>
        <w:shd w:val="clear" w:color="auto" w:fill="auto"/>
        <w:tabs>
          <w:tab w:val="left" w:pos="1023"/>
        </w:tabs>
        <w:spacing w:line="240" w:lineRule="auto"/>
        <w:ind w:left="20" w:firstLine="720"/>
        <w:jc w:val="both"/>
        <w:rPr>
          <w:sz w:val="18"/>
          <w:szCs w:val="18"/>
        </w:rPr>
      </w:pPr>
      <w:r w:rsidRPr="00B936FD">
        <w:rPr>
          <w:sz w:val="18"/>
          <w:szCs w:val="18"/>
        </w:rPr>
        <w:t>Документ, удостоверяющий личность;</w:t>
      </w:r>
    </w:p>
    <w:p w14:paraId="5F1A883E" w14:textId="77777777" w:rsidR="00B936FD" w:rsidRPr="00B936FD" w:rsidRDefault="00B936FD" w:rsidP="008914BC">
      <w:pPr>
        <w:pStyle w:val="74"/>
        <w:numPr>
          <w:ilvl w:val="1"/>
          <w:numId w:val="19"/>
        </w:numPr>
        <w:shd w:val="clear" w:color="auto" w:fill="auto"/>
        <w:tabs>
          <w:tab w:val="left" w:pos="1042"/>
        </w:tabs>
        <w:spacing w:line="240" w:lineRule="auto"/>
        <w:ind w:left="20" w:firstLine="720"/>
        <w:jc w:val="both"/>
        <w:rPr>
          <w:sz w:val="18"/>
          <w:szCs w:val="18"/>
        </w:rPr>
      </w:pPr>
      <w:r w:rsidRPr="00B936FD">
        <w:rPr>
          <w:sz w:val="18"/>
          <w:szCs w:val="18"/>
        </w:rPr>
        <w:t>Заявление:</w:t>
      </w:r>
    </w:p>
    <w:p w14:paraId="17E99EB9" w14:textId="77777777" w:rsidR="00B936FD" w:rsidRPr="00B936FD" w:rsidRDefault="00B936FD" w:rsidP="008914BC">
      <w:pPr>
        <w:pStyle w:val="74"/>
        <w:numPr>
          <w:ilvl w:val="0"/>
          <w:numId w:val="20"/>
        </w:numPr>
        <w:shd w:val="clear" w:color="auto" w:fill="auto"/>
        <w:tabs>
          <w:tab w:val="left" w:pos="894"/>
        </w:tabs>
        <w:spacing w:line="240" w:lineRule="auto"/>
        <w:ind w:left="20" w:right="20" w:firstLine="720"/>
        <w:jc w:val="both"/>
        <w:rPr>
          <w:sz w:val="18"/>
          <w:szCs w:val="18"/>
        </w:rPr>
      </w:pPr>
      <w:r w:rsidRPr="00B936FD">
        <w:rPr>
          <w:sz w:val="18"/>
          <w:szCs w:val="18"/>
        </w:rPr>
        <w:t>в форме документа на бумажном носителе по форме, согласно приложению № 1 к настоящему Административному регламенту;</w:t>
      </w:r>
    </w:p>
    <w:p w14:paraId="787ADDC5" w14:textId="77777777" w:rsidR="00B936FD" w:rsidRPr="00B936FD" w:rsidRDefault="00B936FD" w:rsidP="008914BC">
      <w:pPr>
        <w:pStyle w:val="74"/>
        <w:numPr>
          <w:ilvl w:val="0"/>
          <w:numId w:val="20"/>
        </w:numPr>
        <w:shd w:val="clear" w:color="auto" w:fill="auto"/>
        <w:tabs>
          <w:tab w:val="left" w:pos="879"/>
        </w:tabs>
        <w:spacing w:line="240" w:lineRule="auto"/>
        <w:ind w:left="20" w:right="20" w:firstLine="720"/>
        <w:jc w:val="both"/>
        <w:rPr>
          <w:sz w:val="18"/>
          <w:szCs w:val="18"/>
        </w:rPr>
      </w:pPr>
      <w:r w:rsidRPr="00B936FD">
        <w:rPr>
          <w:sz w:val="18"/>
          <w:szCs w:val="18"/>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№63-Ф3 «Об электронной подписи» (далее - Федеральный закон №63-ФЗ), при обращении посредством Единого портала/Регионального портала;</w:t>
      </w:r>
    </w:p>
    <w:p w14:paraId="1C9AC21C" w14:textId="77777777" w:rsidR="00B936FD" w:rsidRPr="00B936FD" w:rsidRDefault="00B936FD" w:rsidP="008914BC">
      <w:pPr>
        <w:pStyle w:val="74"/>
        <w:numPr>
          <w:ilvl w:val="1"/>
          <w:numId w:val="20"/>
        </w:numPr>
        <w:shd w:val="clear" w:color="auto" w:fill="auto"/>
        <w:tabs>
          <w:tab w:val="left" w:pos="1076"/>
        </w:tabs>
        <w:spacing w:line="240" w:lineRule="auto"/>
        <w:ind w:left="20" w:right="20" w:firstLine="720"/>
        <w:jc w:val="both"/>
        <w:rPr>
          <w:sz w:val="18"/>
          <w:szCs w:val="18"/>
        </w:rPr>
      </w:pPr>
      <w:r w:rsidRPr="00B936FD">
        <w:rPr>
          <w:sz w:val="18"/>
          <w:szCs w:val="18"/>
        </w:rPr>
        <w:t>Документ, подтверждающий полномочия представителя (если от имени заявителя действует представитель);</w:t>
      </w:r>
    </w:p>
    <w:p w14:paraId="7815633E" w14:textId="77777777" w:rsidR="00B936FD" w:rsidRPr="00B936FD" w:rsidRDefault="00B936FD" w:rsidP="008914BC">
      <w:pPr>
        <w:pStyle w:val="74"/>
        <w:numPr>
          <w:ilvl w:val="1"/>
          <w:numId w:val="20"/>
        </w:numPr>
        <w:shd w:val="clear" w:color="auto" w:fill="auto"/>
        <w:tabs>
          <w:tab w:val="left" w:pos="1350"/>
        </w:tabs>
        <w:spacing w:line="240" w:lineRule="auto"/>
        <w:ind w:left="20" w:right="20" w:firstLine="720"/>
        <w:jc w:val="both"/>
        <w:rPr>
          <w:sz w:val="18"/>
          <w:szCs w:val="18"/>
        </w:rPr>
      </w:pPr>
      <w:r w:rsidRPr="00B936FD">
        <w:rPr>
          <w:sz w:val="18"/>
          <w:szCs w:val="18"/>
        </w:rPr>
        <w:t>Копии правоустанавливающих документов, если право не зарегистрировано в Едином государственном реестре недвижимости.</w:t>
      </w:r>
    </w:p>
    <w:p w14:paraId="678D2EC4"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Заявление и прилагаемые документы могут быть представлены (направлены) заявителем одним из следующих способов:</w:t>
      </w:r>
    </w:p>
    <w:p w14:paraId="2E480F1D"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1) лично или посредством почтового отправления в Администрацию;</w:t>
      </w:r>
    </w:p>
    <w:p w14:paraId="1D789352" w14:textId="77777777" w:rsidR="00B936FD" w:rsidRPr="00B936FD" w:rsidRDefault="00B936FD" w:rsidP="008914BC">
      <w:pPr>
        <w:pStyle w:val="74"/>
        <w:numPr>
          <w:ilvl w:val="2"/>
          <w:numId w:val="20"/>
        </w:numPr>
        <w:shd w:val="clear" w:color="auto" w:fill="auto"/>
        <w:tabs>
          <w:tab w:val="left" w:pos="1417"/>
        </w:tabs>
        <w:spacing w:line="240" w:lineRule="auto"/>
        <w:ind w:left="20" w:firstLine="720"/>
        <w:jc w:val="both"/>
        <w:rPr>
          <w:sz w:val="18"/>
          <w:szCs w:val="18"/>
        </w:rPr>
      </w:pPr>
      <w:r w:rsidRPr="00B936FD">
        <w:rPr>
          <w:sz w:val="18"/>
          <w:szCs w:val="18"/>
        </w:rPr>
        <w:t>через МФЦ;</w:t>
      </w:r>
    </w:p>
    <w:p w14:paraId="35B864B7" w14:textId="77777777" w:rsidR="00B936FD" w:rsidRPr="00B936FD" w:rsidRDefault="00B936FD" w:rsidP="008914BC">
      <w:pPr>
        <w:pStyle w:val="74"/>
        <w:numPr>
          <w:ilvl w:val="2"/>
          <w:numId w:val="20"/>
        </w:numPr>
        <w:shd w:val="clear" w:color="auto" w:fill="auto"/>
        <w:tabs>
          <w:tab w:val="left" w:pos="1436"/>
        </w:tabs>
        <w:spacing w:line="240" w:lineRule="auto"/>
        <w:ind w:left="20" w:firstLine="720"/>
        <w:jc w:val="both"/>
        <w:rPr>
          <w:sz w:val="18"/>
          <w:szCs w:val="18"/>
        </w:rPr>
      </w:pPr>
      <w:r w:rsidRPr="00B936FD">
        <w:rPr>
          <w:sz w:val="18"/>
          <w:szCs w:val="18"/>
        </w:rPr>
        <w:t>через Региональный портал или Единый портал.</w:t>
      </w:r>
    </w:p>
    <w:p w14:paraId="7DFC9598" w14:textId="77777777" w:rsidR="00B936FD" w:rsidRPr="00B936FD" w:rsidRDefault="00B936FD" w:rsidP="008914BC">
      <w:pPr>
        <w:pStyle w:val="74"/>
        <w:numPr>
          <w:ilvl w:val="0"/>
          <w:numId w:val="21"/>
        </w:numPr>
        <w:shd w:val="clear" w:color="auto" w:fill="auto"/>
        <w:tabs>
          <w:tab w:val="left" w:pos="1441"/>
        </w:tabs>
        <w:spacing w:line="240" w:lineRule="auto"/>
        <w:ind w:left="20" w:firstLine="720"/>
        <w:jc w:val="both"/>
        <w:rPr>
          <w:sz w:val="18"/>
          <w:szCs w:val="18"/>
        </w:rPr>
      </w:pPr>
      <w:r w:rsidRPr="00B936FD">
        <w:rPr>
          <w:sz w:val="18"/>
          <w:szCs w:val="18"/>
        </w:rPr>
        <w:t>Запрещается требовать от заявителя:</w:t>
      </w:r>
    </w:p>
    <w:p w14:paraId="5E03F59B" w14:textId="77777777" w:rsidR="00B936FD" w:rsidRPr="00B936FD" w:rsidRDefault="00B936FD" w:rsidP="008914BC">
      <w:pPr>
        <w:pStyle w:val="74"/>
        <w:numPr>
          <w:ilvl w:val="1"/>
          <w:numId w:val="21"/>
        </w:numPr>
        <w:shd w:val="clear" w:color="auto" w:fill="auto"/>
        <w:tabs>
          <w:tab w:val="left" w:pos="1066"/>
        </w:tabs>
        <w:spacing w:line="240" w:lineRule="auto"/>
        <w:ind w:left="20" w:right="20" w:firstLine="720"/>
        <w:jc w:val="both"/>
        <w:rPr>
          <w:sz w:val="18"/>
          <w:szCs w:val="18"/>
        </w:rPr>
      </w:pPr>
      <w:r w:rsidRPr="00B936FD">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F23238" w14:textId="77777777" w:rsidR="00B936FD" w:rsidRPr="00B936FD" w:rsidRDefault="00B936FD" w:rsidP="008914BC">
      <w:pPr>
        <w:pStyle w:val="74"/>
        <w:numPr>
          <w:ilvl w:val="1"/>
          <w:numId w:val="21"/>
        </w:numPr>
        <w:shd w:val="clear" w:color="auto" w:fill="auto"/>
        <w:tabs>
          <w:tab w:val="left" w:pos="1057"/>
        </w:tabs>
        <w:spacing w:line="240" w:lineRule="auto"/>
        <w:ind w:left="20" w:right="20" w:firstLine="720"/>
        <w:jc w:val="both"/>
        <w:rPr>
          <w:sz w:val="18"/>
          <w:szCs w:val="18"/>
        </w:rPr>
      </w:pPr>
      <w:r w:rsidRPr="00B936FD">
        <w:rPr>
          <w:sz w:val="18"/>
          <w:szCs w:val="18"/>
        </w:rPr>
        <w:lastRenderedPageBreak/>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5E7D724C" w14:textId="77777777" w:rsidR="00B936FD" w:rsidRPr="00B936FD" w:rsidRDefault="00B936FD" w:rsidP="008914BC">
      <w:pPr>
        <w:pStyle w:val="74"/>
        <w:numPr>
          <w:ilvl w:val="1"/>
          <w:numId w:val="21"/>
        </w:numPr>
        <w:shd w:val="clear" w:color="auto" w:fill="auto"/>
        <w:tabs>
          <w:tab w:val="left" w:pos="1095"/>
        </w:tabs>
        <w:spacing w:line="240" w:lineRule="auto"/>
        <w:ind w:left="20" w:right="20" w:firstLine="720"/>
        <w:jc w:val="both"/>
        <w:rPr>
          <w:sz w:val="18"/>
          <w:szCs w:val="18"/>
        </w:rPr>
      </w:pPr>
      <w:r w:rsidRPr="00B936FD">
        <w:rPr>
          <w:sz w:val="18"/>
          <w:szCs w:val="1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D96B34A"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968E403" w14:textId="77777777" w:rsidR="00B936FD" w:rsidRPr="00B936FD" w:rsidRDefault="00B936FD" w:rsidP="00B936FD">
      <w:pPr>
        <w:pStyle w:val="74"/>
        <w:shd w:val="clear" w:color="auto" w:fill="auto"/>
        <w:tabs>
          <w:tab w:val="left" w:pos="1182"/>
        </w:tabs>
        <w:spacing w:line="240" w:lineRule="auto"/>
        <w:ind w:left="20" w:right="20" w:firstLine="720"/>
        <w:jc w:val="both"/>
        <w:rPr>
          <w:sz w:val="18"/>
          <w:szCs w:val="18"/>
        </w:rPr>
      </w:pPr>
      <w:r w:rsidRPr="00B936FD">
        <w:rPr>
          <w:sz w:val="18"/>
          <w:szCs w:val="18"/>
        </w:rPr>
        <w:t>а)</w:t>
      </w:r>
      <w:r w:rsidRPr="00B936FD">
        <w:rPr>
          <w:sz w:val="18"/>
          <w:szCs w:val="18"/>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80047E3" w14:textId="77777777" w:rsidR="00B936FD" w:rsidRPr="00B936FD" w:rsidRDefault="00B936FD" w:rsidP="00B936FD">
      <w:pPr>
        <w:pStyle w:val="74"/>
        <w:shd w:val="clear" w:color="auto" w:fill="auto"/>
        <w:tabs>
          <w:tab w:val="left" w:pos="1119"/>
        </w:tabs>
        <w:spacing w:line="240" w:lineRule="auto"/>
        <w:ind w:left="20" w:right="20" w:firstLine="720"/>
        <w:jc w:val="both"/>
        <w:rPr>
          <w:sz w:val="18"/>
          <w:szCs w:val="18"/>
        </w:rPr>
      </w:pPr>
      <w:r w:rsidRPr="00B936FD">
        <w:rPr>
          <w:sz w:val="18"/>
          <w:szCs w:val="18"/>
        </w:rPr>
        <w:t>б)</w:t>
      </w:r>
      <w:r w:rsidRPr="00B936FD">
        <w:rPr>
          <w:sz w:val="18"/>
          <w:szCs w:val="18"/>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DD2D8E2" w14:textId="77777777" w:rsidR="00B936FD" w:rsidRPr="00B936FD" w:rsidRDefault="00B936FD" w:rsidP="00B936FD">
      <w:pPr>
        <w:pStyle w:val="74"/>
        <w:shd w:val="clear" w:color="auto" w:fill="auto"/>
        <w:tabs>
          <w:tab w:val="left" w:pos="1047"/>
        </w:tabs>
        <w:spacing w:line="240" w:lineRule="auto"/>
        <w:ind w:left="20" w:right="20" w:firstLine="720"/>
        <w:jc w:val="both"/>
        <w:rPr>
          <w:sz w:val="18"/>
          <w:szCs w:val="18"/>
        </w:rPr>
      </w:pPr>
      <w:r w:rsidRPr="00B936FD">
        <w:rPr>
          <w:sz w:val="18"/>
          <w:szCs w:val="18"/>
        </w:rPr>
        <w:t>в)</w:t>
      </w:r>
      <w:r w:rsidRPr="00B936FD">
        <w:rPr>
          <w:sz w:val="18"/>
          <w:szCs w:val="1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CD73509" w14:textId="77777777" w:rsidR="00B936FD" w:rsidRPr="00B936FD" w:rsidRDefault="00B936FD" w:rsidP="00B936FD">
      <w:pPr>
        <w:pStyle w:val="74"/>
        <w:shd w:val="clear" w:color="auto" w:fill="auto"/>
        <w:tabs>
          <w:tab w:val="left" w:pos="1282"/>
        </w:tabs>
        <w:spacing w:line="240" w:lineRule="auto"/>
        <w:ind w:left="20" w:right="20" w:firstLine="720"/>
        <w:jc w:val="both"/>
        <w:rPr>
          <w:sz w:val="18"/>
          <w:szCs w:val="18"/>
        </w:rPr>
      </w:pPr>
      <w:r w:rsidRPr="00B936FD">
        <w:rPr>
          <w:sz w:val="18"/>
          <w:szCs w:val="18"/>
        </w:rPr>
        <w:t>г)</w:t>
      </w:r>
      <w:r w:rsidRPr="00B936FD">
        <w:rPr>
          <w:sz w:val="18"/>
          <w:szCs w:val="1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главы городского округа Тейково Ивановской области,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71A796E" w14:textId="77777777"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14:paraId="5DB13EA9" w14:textId="77777777"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w:t>
      </w:r>
    </w:p>
    <w:p w14:paraId="73BDC118" w14:textId="77777777"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документы</w:t>
      </w:r>
    </w:p>
    <w:p w14:paraId="51A59E8B" w14:textId="77777777" w:rsidR="00B936FD" w:rsidRPr="00B936FD" w:rsidRDefault="00B936FD" w:rsidP="008914BC">
      <w:pPr>
        <w:pStyle w:val="74"/>
        <w:numPr>
          <w:ilvl w:val="0"/>
          <w:numId w:val="22"/>
        </w:numPr>
        <w:shd w:val="clear" w:color="auto" w:fill="auto"/>
        <w:tabs>
          <w:tab w:val="left" w:pos="1411"/>
        </w:tabs>
        <w:spacing w:line="240" w:lineRule="auto"/>
        <w:ind w:firstLine="720"/>
        <w:jc w:val="both"/>
        <w:rPr>
          <w:sz w:val="18"/>
          <w:szCs w:val="18"/>
        </w:rPr>
      </w:pPr>
      <w:r w:rsidRPr="00B936FD">
        <w:rPr>
          <w:sz w:val="18"/>
          <w:szCs w:val="18"/>
        </w:rPr>
        <w:t>Получаются в рамках межведомственного взаимодействия:</w:t>
      </w:r>
    </w:p>
    <w:p w14:paraId="59C018D4" w14:textId="77777777" w:rsidR="00B936FD" w:rsidRPr="00B936FD" w:rsidRDefault="00B936FD" w:rsidP="008914BC">
      <w:pPr>
        <w:pStyle w:val="74"/>
        <w:numPr>
          <w:ilvl w:val="1"/>
          <w:numId w:val="22"/>
        </w:numPr>
        <w:shd w:val="clear" w:color="auto" w:fill="auto"/>
        <w:tabs>
          <w:tab w:val="left" w:pos="1397"/>
        </w:tabs>
        <w:spacing w:line="240" w:lineRule="auto"/>
        <w:ind w:firstLine="720"/>
        <w:jc w:val="both"/>
        <w:rPr>
          <w:sz w:val="18"/>
          <w:szCs w:val="18"/>
        </w:rPr>
      </w:pPr>
      <w:r w:rsidRPr="00B936FD">
        <w:rPr>
          <w:sz w:val="18"/>
          <w:szCs w:val="18"/>
        </w:rPr>
        <w:t>Выписка из Единого государственного реестра недвижимости;</w:t>
      </w:r>
    </w:p>
    <w:p w14:paraId="39857128" w14:textId="77777777" w:rsidR="00B936FD" w:rsidRPr="00B936FD" w:rsidRDefault="00B936FD" w:rsidP="008914BC">
      <w:pPr>
        <w:pStyle w:val="74"/>
        <w:numPr>
          <w:ilvl w:val="1"/>
          <w:numId w:val="22"/>
        </w:numPr>
        <w:shd w:val="clear" w:color="auto" w:fill="auto"/>
        <w:tabs>
          <w:tab w:val="left" w:pos="1426"/>
        </w:tabs>
        <w:spacing w:line="240" w:lineRule="auto"/>
        <w:ind w:right="20" w:firstLine="720"/>
        <w:jc w:val="both"/>
        <w:rPr>
          <w:sz w:val="18"/>
          <w:szCs w:val="18"/>
        </w:rPr>
      </w:pPr>
      <w:r w:rsidRPr="00B936FD">
        <w:rPr>
          <w:sz w:val="18"/>
          <w:szCs w:val="1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14:paraId="4F52D3D6" w14:textId="77777777"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Сведения о выданных сертификатах на материнский (семейный) капитал.</w:t>
      </w:r>
    </w:p>
    <w:p w14:paraId="37959D72" w14:textId="77777777" w:rsidR="00B936FD" w:rsidRPr="00B936FD" w:rsidRDefault="00B936FD" w:rsidP="008914BC">
      <w:pPr>
        <w:pStyle w:val="74"/>
        <w:numPr>
          <w:ilvl w:val="0"/>
          <w:numId w:val="22"/>
        </w:numPr>
        <w:shd w:val="clear" w:color="auto" w:fill="auto"/>
        <w:tabs>
          <w:tab w:val="left" w:pos="1483"/>
        </w:tabs>
        <w:spacing w:line="240" w:lineRule="auto"/>
        <w:ind w:right="20" w:firstLine="720"/>
        <w:jc w:val="both"/>
        <w:rPr>
          <w:sz w:val="18"/>
          <w:szCs w:val="18"/>
        </w:rPr>
      </w:pPr>
      <w:r w:rsidRPr="00B936FD">
        <w:rPr>
          <w:sz w:val="18"/>
          <w:szCs w:val="18"/>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01C5FD0D" w14:textId="77777777" w:rsidR="00B936FD" w:rsidRPr="00B936FD" w:rsidRDefault="00B936FD" w:rsidP="008914BC">
      <w:pPr>
        <w:pStyle w:val="74"/>
        <w:numPr>
          <w:ilvl w:val="0"/>
          <w:numId w:val="22"/>
        </w:numPr>
        <w:shd w:val="clear" w:color="auto" w:fill="auto"/>
        <w:tabs>
          <w:tab w:val="left" w:pos="1546"/>
        </w:tabs>
        <w:spacing w:line="240" w:lineRule="auto"/>
        <w:ind w:right="20" w:firstLine="720"/>
        <w:jc w:val="both"/>
        <w:rPr>
          <w:sz w:val="18"/>
          <w:szCs w:val="18"/>
        </w:rPr>
      </w:pPr>
      <w:r w:rsidRPr="00B936FD">
        <w:rPr>
          <w:sz w:val="18"/>
          <w:szCs w:val="18"/>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23899F03" w14:textId="77777777" w:rsidR="00B936FD" w:rsidRPr="00B936FD" w:rsidRDefault="00B936FD" w:rsidP="00B936FD">
      <w:pPr>
        <w:pStyle w:val="74"/>
        <w:shd w:val="clear" w:color="auto" w:fill="auto"/>
        <w:spacing w:line="240" w:lineRule="auto"/>
        <w:ind w:right="20" w:firstLine="720"/>
        <w:jc w:val="both"/>
        <w:rPr>
          <w:sz w:val="18"/>
          <w:szCs w:val="18"/>
        </w:rPr>
      </w:pPr>
      <w:r w:rsidRPr="00B936FD">
        <w:rPr>
          <w:sz w:val="18"/>
          <w:szCs w:val="1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71A5EDE9" w14:textId="77777777" w:rsidR="00B936FD" w:rsidRPr="00B936FD" w:rsidRDefault="00B936FD" w:rsidP="00B936FD">
      <w:pPr>
        <w:pStyle w:val="74"/>
        <w:shd w:val="clear" w:color="auto" w:fill="auto"/>
        <w:spacing w:line="240" w:lineRule="auto"/>
        <w:ind w:left="20" w:firstLine="0"/>
        <w:jc w:val="center"/>
        <w:rPr>
          <w:sz w:val="18"/>
          <w:szCs w:val="18"/>
        </w:rPr>
      </w:pPr>
      <w:r w:rsidRPr="00B936FD">
        <w:rPr>
          <w:b/>
          <w:sz w:val="18"/>
          <w:szCs w:val="18"/>
        </w:rPr>
        <w:t>2.8.Исчерпывающий перечень оснований для отказа в приеме документов, необходимых для предоставления муниципальной услуги</w:t>
      </w:r>
    </w:p>
    <w:p w14:paraId="05A500DB" w14:textId="77777777" w:rsidR="00B936FD" w:rsidRPr="00B936FD" w:rsidRDefault="00B936FD" w:rsidP="00B936FD">
      <w:pPr>
        <w:pStyle w:val="74"/>
        <w:shd w:val="clear" w:color="auto" w:fill="auto"/>
        <w:spacing w:line="240" w:lineRule="auto"/>
        <w:ind w:right="20" w:firstLine="720"/>
        <w:jc w:val="both"/>
        <w:rPr>
          <w:sz w:val="18"/>
          <w:szCs w:val="18"/>
        </w:rPr>
      </w:pPr>
      <w:r w:rsidRPr="00B936FD">
        <w:rPr>
          <w:sz w:val="18"/>
          <w:szCs w:val="18"/>
        </w:rPr>
        <w:t>2.8.1. Основаниями для отказа в приеме документов, необходимых для предоставления муниципальной услуги, являются:</w:t>
      </w:r>
    </w:p>
    <w:p w14:paraId="261E72C1" w14:textId="77777777"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9251B7E" w14:textId="77777777" w:rsidR="00B936FD" w:rsidRPr="00B936FD" w:rsidRDefault="00B936FD" w:rsidP="008914BC">
      <w:pPr>
        <w:pStyle w:val="74"/>
        <w:numPr>
          <w:ilvl w:val="1"/>
          <w:numId w:val="22"/>
        </w:numPr>
        <w:shd w:val="clear" w:color="auto" w:fill="auto"/>
        <w:tabs>
          <w:tab w:val="left" w:pos="1416"/>
        </w:tabs>
        <w:spacing w:line="240" w:lineRule="auto"/>
        <w:ind w:right="20" w:firstLine="720"/>
        <w:jc w:val="both"/>
        <w:rPr>
          <w:sz w:val="18"/>
          <w:szCs w:val="18"/>
        </w:rPr>
      </w:pPr>
      <w:r w:rsidRPr="00B936FD">
        <w:rPr>
          <w:sz w:val="18"/>
          <w:szCs w:val="18"/>
        </w:rPr>
        <w:t>представление неполного комплекта документов, указанных в пункте 2.6.1. Административного регламента, подлежащих обязательному представлению заявителем;</w:t>
      </w:r>
    </w:p>
    <w:p w14:paraId="1F9CB89F" w14:textId="77777777"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5A636B60" w14:textId="77777777"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подача заявления (запроса) от имени заявителя не уполномоченным на то лицом;</w:t>
      </w:r>
    </w:p>
    <w:p w14:paraId="331B23E2" w14:textId="77777777" w:rsidR="00B936FD" w:rsidRPr="00B936FD" w:rsidRDefault="00B936FD" w:rsidP="008914BC">
      <w:pPr>
        <w:pStyle w:val="74"/>
        <w:numPr>
          <w:ilvl w:val="1"/>
          <w:numId w:val="22"/>
        </w:numPr>
        <w:shd w:val="clear" w:color="auto" w:fill="auto"/>
        <w:tabs>
          <w:tab w:val="left" w:pos="1426"/>
        </w:tabs>
        <w:spacing w:line="240" w:lineRule="auto"/>
        <w:ind w:right="20" w:firstLine="720"/>
        <w:jc w:val="both"/>
        <w:rPr>
          <w:sz w:val="18"/>
          <w:szCs w:val="18"/>
        </w:rPr>
      </w:pPr>
      <w:r w:rsidRPr="00B936FD">
        <w:rPr>
          <w:sz w:val="18"/>
          <w:szCs w:val="18"/>
        </w:rPr>
        <w:lastRenderedPageBreak/>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14:paraId="333C5F0F" w14:textId="77777777"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неполное, некорректное заполнение полей в форме заявления, в том числе в интерактивной форме заявления на Едином портале;</w:t>
      </w:r>
    </w:p>
    <w:p w14:paraId="2E1780A4" w14:textId="77777777" w:rsidR="00B936FD" w:rsidRPr="00B936FD" w:rsidRDefault="00B936FD" w:rsidP="008914BC">
      <w:pPr>
        <w:pStyle w:val="74"/>
        <w:numPr>
          <w:ilvl w:val="1"/>
          <w:numId w:val="22"/>
        </w:numPr>
        <w:shd w:val="clear" w:color="auto" w:fill="auto"/>
        <w:tabs>
          <w:tab w:val="left" w:pos="1416"/>
        </w:tabs>
        <w:spacing w:line="240" w:lineRule="auto"/>
        <w:ind w:right="20" w:firstLine="720"/>
        <w:jc w:val="both"/>
        <w:rPr>
          <w:sz w:val="18"/>
          <w:szCs w:val="18"/>
        </w:rPr>
      </w:pPr>
      <w:r w:rsidRPr="00B936FD">
        <w:rPr>
          <w:sz w:val="18"/>
          <w:szCs w:val="18"/>
        </w:rPr>
        <w:t>электронные документы не соответствуют требованиям к форматам их предоставления и (или) не читаются;</w:t>
      </w:r>
    </w:p>
    <w:p w14:paraId="56AEE446" w14:textId="77777777" w:rsidR="00B936FD" w:rsidRPr="00B936FD" w:rsidRDefault="00B936FD" w:rsidP="008914BC">
      <w:pPr>
        <w:pStyle w:val="74"/>
        <w:numPr>
          <w:ilvl w:val="1"/>
          <w:numId w:val="22"/>
        </w:numPr>
        <w:shd w:val="clear" w:color="auto" w:fill="auto"/>
        <w:tabs>
          <w:tab w:val="left" w:pos="1416"/>
        </w:tabs>
        <w:spacing w:line="240" w:lineRule="auto"/>
        <w:ind w:right="20" w:firstLine="720"/>
        <w:jc w:val="both"/>
        <w:rPr>
          <w:sz w:val="18"/>
          <w:szCs w:val="18"/>
        </w:rPr>
      </w:pPr>
      <w:r w:rsidRPr="00B936FD">
        <w:rPr>
          <w:sz w:val="18"/>
          <w:szCs w:val="1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14:paraId="0E784353" w14:textId="77777777" w:rsidR="00B936FD" w:rsidRPr="00B936FD" w:rsidRDefault="00B936FD" w:rsidP="008914BC">
      <w:pPr>
        <w:pStyle w:val="74"/>
        <w:numPr>
          <w:ilvl w:val="1"/>
          <w:numId w:val="22"/>
        </w:numPr>
        <w:shd w:val="clear" w:color="auto" w:fill="auto"/>
        <w:tabs>
          <w:tab w:val="left" w:pos="1421"/>
        </w:tabs>
        <w:spacing w:line="240" w:lineRule="auto"/>
        <w:ind w:right="20" w:firstLine="720"/>
        <w:jc w:val="both"/>
        <w:rPr>
          <w:sz w:val="18"/>
          <w:szCs w:val="18"/>
        </w:rPr>
      </w:pPr>
      <w:r w:rsidRPr="00B936FD">
        <w:rPr>
          <w:sz w:val="18"/>
          <w:szCs w:val="18"/>
        </w:rPr>
        <w:t>заявитель не относится к кругу лиц, имеющих право на предоставление муниципальной услуги.</w:t>
      </w:r>
    </w:p>
    <w:p w14:paraId="36BB7E3A" w14:textId="77777777" w:rsidR="00B936FD" w:rsidRPr="00B936FD" w:rsidRDefault="00B936FD" w:rsidP="008914BC">
      <w:pPr>
        <w:pStyle w:val="74"/>
        <w:numPr>
          <w:ilvl w:val="0"/>
          <w:numId w:val="23"/>
        </w:numPr>
        <w:shd w:val="clear" w:color="auto" w:fill="auto"/>
        <w:tabs>
          <w:tab w:val="left" w:pos="1392"/>
        </w:tabs>
        <w:spacing w:line="240" w:lineRule="auto"/>
        <w:ind w:right="20" w:firstLine="720"/>
        <w:jc w:val="both"/>
        <w:rPr>
          <w:sz w:val="18"/>
          <w:szCs w:val="18"/>
        </w:rPr>
      </w:pPr>
      <w:r w:rsidRPr="00B936FD">
        <w:rPr>
          <w:sz w:val="18"/>
          <w:szCs w:val="18"/>
        </w:rPr>
        <w:t>Перечень оснований для отказа в приеме документов, необходимых для получения муниципальной услуги, является исчерпывающим.</w:t>
      </w:r>
    </w:p>
    <w:p w14:paraId="51E63DF4" w14:textId="77777777" w:rsidR="00B936FD" w:rsidRPr="00B936FD" w:rsidRDefault="00B936FD" w:rsidP="008914BC">
      <w:pPr>
        <w:pStyle w:val="74"/>
        <w:numPr>
          <w:ilvl w:val="0"/>
          <w:numId w:val="23"/>
        </w:numPr>
        <w:shd w:val="clear" w:color="auto" w:fill="auto"/>
        <w:tabs>
          <w:tab w:val="left" w:pos="1392"/>
        </w:tabs>
        <w:spacing w:line="240" w:lineRule="auto"/>
        <w:ind w:right="20" w:firstLine="720"/>
        <w:jc w:val="both"/>
        <w:rPr>
          <w:sz w:val="18"/>
          <w:szCs w:val="18"/>
        </w:rPr>
      </w:pPr>
      <w:r w:rsidRPr="00B936FD">
        <w:rPr>
          <w:sz w:val="18"/>
          <w:szCs w:val="18"/>
        </w:rPr>
        <w:t>Решение об отказе в приеме заявления и документов, необходимых для предоставления муниципальной услуги, по форме согласно приложению № 3 к настоящему Административному регламенту, может быть принято как во время приема заявителя, так и после получения специалистом Отдела необходимых для предоставления муниципальной услуги документов (сведений) с использованием межведомственного информационного взаимодействия, в течении 3 (трех) рабочих дней с даты их регистрации</w:t>
      </w:r>
      <w:r w:rsidRPr="00B936FD">
        <w:rPr>
          <w:rStyle w:val="affff0"/>
          <w:sz w:val="18"/>
          <w:szCs w:val="18"/>
        </w:rPr>
        <w:t>.</w:t>
      </w:r>
    </w:p>
    <w:p w14:paraId="08E38D0A" w14:textId="77777777" w:rsidR="00B936FD" w:rsidRPr="00B936FD" w:rsidRDefault="00B936FD" w:rsidP="008914BC">
      <w:pPr>
        <w:pStyle w:val="74"/>
        <w:numPr>
          <w:ilvl w:val="0"/>
          <w:numId w:val="23"/>
        </w:numPr>
        <w:shd w:val="clear" w:color="auto" w:fill="auto"/>
        <w:tabs>
          <w:tab w:val="left" w:pos="1421"/>
        </w:tabs>
        <w:spacing w:line="240" w:lineRule="auto"/>
        <w:ind w:right="20" w:firstLine="720"/>
        <w:jc w:val="both"/>
        <w:rPr>
          <w:sz w:val="18"/>
          <w:szCs w:val="18"/>
        </w:rPr>
      </w:pPr>
      <w:r w:rsidRPr="00B936FD">
        <w:rPr>
          <w:sz w:val="18"/>
          <w:szCs w:val="18"/>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Единого портала, Регионального портала и(или) в МБУ «МФЦ» в день принятия решения об отказе в приеме документов, необходимых для получения муниципальной услуги либо вручается лично.</w:t>
      </w:r>
    </w:p>
    <w:p w14:paraId="1CA6727B" w14:textId="77777777" w:rsidR="00B936FD" w:rsidRPr="00B936FD" w:rsidRDefault="00B936FD" w:rsidP="008914BC">
      <w:pPr>
        <w:pStyle w:val="74"/>
        <w:numPr>
          <w:ilvl w:val="0"/>
          <w:numId w:val="23"/>
        </w:numPr>
        <w:shd w:val="clear" w:color="auto" w:fill="auto"/>
        <w:tabs>
          <w:tab w:val="left" w:pos="1512"/>
        </w:tabs>
        <w:spacing w:line="240" w:lineRule="auto"/>
        <w:ind w:right="20" w:firstLine="720"/>
        <w:jc w:val="both"/>
        <w:rPr>
          <w:sz w:val="18"/>
          <w:szCs w:val="18"/>
        </w:rPr>
      </w:pPr>
      <w:r w:rsidRPr="00B936FD">
        <w:rPr>
          <w:sz w:val="18"/>
          <w:szCs w:val="1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388294DA" w14:textId="77777777" w:rsidR="00B936FD" w:rsidRPr="00B936FD" w:rsidRDefault="00B936FD" w:rsidP="00B936FD">
      <w:pPr>
        <w:pStyle w:val="74"/>
        <w:shd w:val="clear" w:color="auto" w:fill="auto"/>
        <w:spacing w:line="240" w:lineRule="auto"/>
        <w:ind w:left="380" w:firstLine="0"/>
        <w:rPr>
          <w:b/>
          <w:sz w:val="18"/>
          <w:szCs w:val="18"/>
        </w:rPr>
      </w:pPr>
      <w:r w:rsidRPr="00B936FD">
        <w:rPr>
          <w:b/>
          <w:sz w:val="18"/>
          <w:szCs w:val="18"/>
        </w:rPr>
        <w:t>2.9. Исчерпывающий перечень оснований для приостановления или отказа в</w:t>
      </w:r>
    </w:p>
    <w:p w14:paraId="04954392" w14:textId="77777777" w:rsidR="00B936FD" w:rsidRPr="00B936FD" w:rsidRDefault="00B936FD" w:rsidP="00B936FD">
      <w:pPr>
        <w:pStyle w:val="74"/>
        <w:shd w:val="clear" w:color="auto" w:fill="auto"/>
        <w:spacing w:line="240" w:lineRule="auto"/>
        <w:ind w:left="2600" w:firstLine="0"/>
        <w:rPr>
          <w:sz w:val="18"/>
          <w:szCs w:val="18"/>
        </w:rPr>
      </w:pPr>
      <w:r w:rsidRPr="00B936FD">
        <w:rPr>
          <w:b/>
          <w:sz w:val="18"/>
          <w:szCs w:val="18"/>
        </w:rPr>
        <w:t>предоставлении муниципальной услуги</w:t>
      </w:r>
    </w:p>
    <w:p w14:paraId="6D4DD961" w14:textId="77777777" w:rsidR="00B936FD" w:rsidRPr="00B936FD" w:rsidRDefault="00B936FD" w:rsidP="008914BC">
      <w:pPr>
        <w:pStyle w:val="74"/>
        <w:numPr>
          <w:ilvl w:val="0"/>
          <w:numId w:val="24"/>
        </w:numPr>
        <w:shd w:val="clear" w:color="auto" w:fill="auto"/>
        <w:tabs>
          <w:tab w:val="left" w:pos="1555"/>
        </w:tabs>
        <w:spacing w:line="240" w:lineRule="auto"/>
        <w:ind w:right="20" w:firstLine="720"/>
        <w:jc w:val="both"/>
        <w:rPr>
          <w:sz w:val="18"/>
          <w:szCs w:val="18"/>
        </w:rPr>
      </w:pPr>
      <w:r w:rsidRPr="00B936FD">
        <w:rPr>
          <w:sz w:val="18"/>
          <w:szCs w:val="18"/>
        </w:rPr>
        <w:t>Основания для приостановления предоставления муниципальной услуги не предусмотрены.</w:t>
      </w:r>
    </w:p>
    <w:p w14:paraId="5E9957EC" w14:textId="77777777" w:rsidR="00B936FD" w:rsidRPr="00B936FD" w:rsidRDefault="00B936FD" w:rsidP="008914BC">
      <w:pPr>
        <w:pStyle w:val="74"/>
        <w:numPr>
          <w:ilvl w:val="0"/>
          <w:numId w:val="24"/>
        </w:numPr>
        <w:shd w:val="clear" w:color="auto" w:fill="auto"/>
        <w:tabs>
          <w:tab w:val="left" w:pos="1421"/>
        </w:tabs>
        <w:spacing w:line="240" w:lineRule="auto"/>
        <w:ind w:firstLine="720"/>
        <w:jc w:val="both"/>
        <w:rPr>
          <w:sz w:val="18"/>
          <w:szCs w:val="18"/>
        </w:rPr>
      </w:pPr>
      <w:r w:rsidRPr="00B936FD">
        <w:rPr>
          <w:sz w:val="18"/>
          <w:szCs w:val="18"/>
        </w:rPr>
        <w:t>Основания для отказа в предоставлении муниципальной услуги:</w:t>
      </w:r>
    </w:p>
    <w:p w14:paraId="3BCED1F9" w14:textId="77777777" w:rsidR="00B936FD" w:rsidRPr="00B936FD" w:rsidRDefault="00B936FD" w:rsidP="00B936FD">
      <w:pPr>
        <w:pStyle w:val="74"/>
        <w:shd w:val="clear" w:color="auto" w:fill="auto"/>
        <w:spacing w:line="240" w:lineRule="auto"/>
        <w:ind w:right="20" w:firstLine="720"/>
        <w:jc w:val="both"/>
        <w:rPr>
          <w:sz w:val="18"/>
          <w:szCs w:val="18"/>
        </w:rPr>
      </w:pPr>
      <w:r w:rsidRPr="00B936FD">
        <w:rPr>
          <w:sz w:val="18"/>
          <w:szCs w:val="1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085A241D" w14:textId="77777777" w:rsidR="00B936FD" w:rsidRPr="00B936FD" w:rsidRDefault="00B936FD" w:rsidP="00B936FD">
      <w:pPr>
        <w:pStyle w:val="74"/>
        <w:shd w:val="clear" w:color="auto" w:fill="auto"/>
        <w:spacing w:line="240" w:lineRule="auto"/>
        <w:ind w:left="20" w:right="40" w:firstLine="660"/>
        <w:jc w:val="both"/>
        <w:rPr>
          <w:sz w:val="18"/>
          <w:szCs w:val="18"/>
        </w:rPr>
      </w:pPr>
      <w:r w:rsidRPr="00B936FD">
        <w:rPr>
          <w:sz w:val="18"/>
          <w:szCs w:val="1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05281A2C" w14:textId="77777777" w:rsidR="00B936FD" w:rsidRPr="00B936FD" w:rsidRDefault="00B936FD" w:rsidP="008914BC">
      <w:pPr>
        <w:pStyle w:val="74"/>
        <w:numPr>
          <w:ilvl w:val="0"/>
          <w:numId w:val="24"/>
        </w:numPr>
        <w:shd w:val="clear" w:color="auto" w:fill="auto"/>
        <w:tabs>
          <w:tab w:val="left" w:pos="1513"/>
        </w:tabs>
        <w:spacing w:line="240" w:lineRule="auto"/>
        <w:ind w:left="20" w:right="40" w:firstLine="660"/>
        <w:jc w:val="both"/>
        <w:rPr>
          <w:sz w:val="18"/>
          <w:szCs w:val="18"/>
        </w:rPr>
      </w:pPr>
      <w:r w:rsidRPr="00B936FD">
        <w:rPr>
          <w:sz w:val="18"/>
          <w:szCs w:val="18"/>
        </w:rPr>
        <w:t>Перечень оснований для отказа в предоставлении муниципальной услуги является исчерпывающим.</w:t>
      </w:r>
    </w:p>
    <w:p w14:paraId="6E80AED9" w14:textId="77777777" w:rsidR="00B936FD" w:rsidRPr="00B936FD" w:rsidRDefault="00B936FD" w:rsidP="008914BC">
      <w:pPr>
        <w:pStyle w:val="74"/>
        <w:numPr>
          <w:ilvl w:val="0"/>
          <w:numId w:val="24"/>
        </w:numPr>
        <w:shd w:val="clear" w:color="auto" w:fill="auto"/>
        <w:tabs>
          <w:tab w:val="left" w:pos="1561"/>
        </w:tabs>
        <w:spacing w:line="240" w:lineRule="auto"/>
        <w:ind w:left="20" w:right="40" w:firstLine="689"/>
        <w:jc w:val="both"/>
        <w:rPr>
          <w:sz w:val="18"/>
          <w:szCs w:val="18"/>
        </w:rPr>
      </w:pPr>
      <w:r w:rsidRPr="00B936FD">
        <w:rPr>
          <w:sz w:val="18"/>
          <w:szCs w:val="18"/>
        </w:rPr>
        <w:t>Решение об отказе в предоставлении муниципальной услуги с указанием причин отказа направляется заявителю в личный кабинет</w:t>
      </w:r>
      <w:r>
        <w:rPr>
          <w:sz w:val="18"/>
          <w:szCs w:val="18"/>
        </w:rPr>
        <w:t xml:space="preserve"> </w:t>
      </w:r>
      <w:r w:rsidRPr="00B936FD">
        <w:rPr>
          <w:sz w:val="18"/>
          <w:szCs w:val="18"/>
        </w:rPr>
        <w:t>Единого портала, Регионального портала и(или) в МБУ «МФЦ»в течение 1 рабочего дня со дня принятия решения об отказе в предоставлении муниципальной услуг</w:t>
      </w:r>
      <w:r>
        <w:rPr>
          <w:sz w:val="18"/>
          <w:szCs w:val="18"/>
        </w:rPr>
        <w:t xml:space="preserve"> </w:t>
      </w:r>
      <w:r w:rsidRPr="00B936FD">
        <w:rPr>
          <w:sz w:val="18"/>
          <w:szCs w:val="18"/>
        </w:rPr>
        <w:t>или</w:t>
      </w:r>
      <w:r>
        <w:rPr>
          <w:sz w:val="18"/>
          <w:szCs w:val="18"/>
        </w:rPr>
        <w:t xml:space="preserve"> </w:t>
      </w:r>
      <w:r w:rsidRPr="00B936FD">
        <w:rPr>
          <w:sz w:val="18"/>
          <w:szCs w:val="18"/>
        </w:rPr>
        <w:t>бовручается лично при обращении заявителя в Отдел за получением результата предоставления муниципальной услуги.</w:t>
      </w:r>
    </w:p>
    <w:p w14:paraId="59C0A2C2" w14:textId="77777777" w:rsidR="00B936FD" w:rsidRPr="00B936FD" w:rsidRDefault="00B936FD" w:rsidP="008914BC">
      <w:pPr>
        <w:pStyle w:val="74"/>
        <w:numPr>
          <w:ilvl w:val="0"/>
          <w:numId w:val="24"/>
        </w:numPr>
        <w:shd w:val="clear" w:color="auto" w:fill="auto"/>
        <w:tabs>
          <w:tab w:val="left" w:pos="1494"/>
        </w:tabs>
        <w:spacing w:line="240" w:lineRule="auto"/>
        <w:ind w:left="20" w:right="40" w:firstLine="660"/>
        <w:jc w:val="both"/>
        <w:rPr>
          <w:sz w:val="18"/>
          <w:szCs w:val="18"/>
        </w:rPr>
      </w:pPr>
      <w:r w:rsidRPr="00B936FD">
        <w:rPr>
          <w:sz w:val="18"/>
          <w:szCs w:val="1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E30C3EB" w14:textId="77777777"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14:paraId="3FD8E73D" w14:textId="77777777" w:rsidR="00B936FD" w:rsidRPr="00B936FD" w:rsidRDefault="00B936FD" w:rsidP="00B936FD">
      <w:pPr>
        <w:pStyle w:val="74"/>
        <w:shd w:val="clear" w:color="auto" w:fill="auto"/>
        <w:spacing w:line="240" w:lineRule="auto"/>
        <w:ind w:left="20" w:firstLine="660"/>
        <w:jc w:val="both"/>
        <w:rPr>
          <w:sz w:val="18"/>
          <w:szCs w:val="18"/>
        </w:rPr>
      </w:pPr>
      <w:r w:rsidRPr="00B936FD">
        <w:rPr>
          <w:sz w:val="18"/>
          <w:szCs w:val="18"/>
        </w:rPr>
        <w:t>Муниципальная услуга предоставляется на безвозмездной основе</w:t>
      </w:r>
    </w:p>
    <w:p w14:paraId="7F2BD2F7" w14:textId="77777777" w:rsidR="00B936FD" w:rsidRPr="00B936FD" w:rsidRDefault="00B936FD" w:rsidP="008914BC">
      <w:pPr>
        <w:pStyle w:val="74"/>
        <w:numPr>
          <w:ilvl w:val="0"/>
          <w:numId w:val="25"/>
        </w:numPr>
        <w:shd w:val="clear" w:color="auto" w:fill="auto"/>
        <w:tabs>
          <w:tab w:val="left" w:pos="984"/>
        </w:tabs>
        <w:spacing w:line="240" w:lineRule="auto"/>
        <w:ind w:left="680" w:right="480" w:hanging="320"/>
        <w:jc w:val="center"/>
        <w:rPr>
          <w:b/>
          <w:sz w:val="18"/>
          <w:szCs w:val="18"/>
        </w:rPr>
      </w:pPr>
      <w:r w:rsidRPr="00B936FD">
        <w:rPr>
          <w:b/>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Pr>
          <w:b/>
          <w:sz w:val="18"/>
          <w:szCs w:val="18"/>
        </w:rPr>
        <w:t xml:space="preserve"> </w:t>
      </w:r>
      <w:r w:rsidRPr="00B936FD">
        <w:rPr>
          <w:b/>
          <w:sz w:val="18"/>
          <w:szCs w:val="18"/>
        </w:rPr>
        <w:t>предоставлении муниципальных услуг</w:t>
      </w:r>
    </w:p>
    <w:p w14:paraId="4F495CB1" w14:textId="77777777" w:rsidR="00B936FD" w:rsidRPr="00B936FD" w:rsidRDefault="00B936FD" w:rsidP="00B936FD">
      <w:pPr>
        <w:pStyle w:val="74"/>
        <w:shd w:val="clear" w:color="auto" w:fill="auto"/>
        <w:tabs>
          <w:tab w:val="left" w:pos="984"/>
        </w:tabs>
        <w:spacing w:line="240" w:lineRule="auto"/>
        <w:ind w:left="360" w:right="480" w:firstLine="0"/>
        <w:rPr>
          <w:b/>
          <w:sz w:val="18"/>
          <w:szCs w:val="18"/>
        </w:rPr>
      </w:pPr>
    </w:p>
    <w:p w14:paraId="4C75E205" w14:textId="77777777" w:rsidR="00B936FD" w:rsidRPr="00B936FD" w:rsidRDefault="00B936FD" w:rsidP="00B936FD">
      <w:pPr>
        <w:pStyle w:val="74"/>
        <w:shd w:val="clear" w:color="auto" w:fill="auto"/>
        <w:spacing w:line="240" w:lineRule="auto"/>
        <w:ind w:left="20" w:firstLine="660"/>
        <w:jc w:val="both"/>
        <w:rPr>
          <w:sz w:val="18"/>
          <w:szCs w:val="18"/>
        </w:rPr>
      </w:pPr>
      <w:r w:rsidRPr="00B936FD">
        <w:rPr>
          <w:sz w:val="18"/>
          <w:szCs w:val="18"/>
        </w:rPr>
        <w:t>Предоставление необходимых и обязательных услуг не требуется.</w:t>
      </w:r>
    </w:p>
    <w:p w14:paraId="616CACFC" w14:textId="77777777" w:rsidR="00B936FD" w:rsidRPr="00B936FD" w:rsidRDefault="00B936FD" w:rsidP="008914BC">
      <w:pPr>
        <w:pStyle w:val="74"/>
        <w:numPr>
          <w:ilvl w:val="0"/>
          <w:numId w:val="25"/>
        </w:numPr>
        <w:shd w:val="clear" w:color="auto" w:fill="auto"/>
        <w:tabs>
          <w:tab w:val="left" w:pos="984"/>
        </w:tabs>
        <w:spacing w:line="240" w:lineRule="auto"/>
        <w:ind w:left="680" w:hanging="320"/>
        <w:jc w:val="both"/>
        <w:rPr>
          <w:b/>
          <w:sz w:val="18"/>
          <w:szCs w:val="18"/>
        </w:rPr>
      </w:pPr>
      <w:r w:rsidRPr="00B936FD">
        <w:rPr>
          <w:b/>
          <w:sz w:val="18"/>
          <w:szCs w:val="18"/>
        </w:rPr>
        <w:t>Порядок, размер и основания взимания платы за предоставление услуг,</w:t>
      </w:r>
    </w:p>
    <w:p w14:paraId="21353137" w14:textId="77777777" w:rsidR="00B936FD" w:rsidRPr="00B936FD" w:rsidRDefault="00B936FD" w:rsidP="00B936FD">
      <w:pPr>
        <w:pStyle w:val="74"/>
        <w:shd w:val="clear" w:color="auto" w:fill="auto"/>
        <w:spacing w:line="240" w:lineRule="auto"/>
        <w:ind w:left="20" w:firstLine="660"/>
        <w:jc w:val="both"/>
        <w:rPr>
          <w:b/>
          <w:sz w:val="18"/>
          <w:szCs w:val="18"/>
        </w:rPr>
      </w:pPr>
      <w:r w:rsidRPr="00B936FD">
        <w:rPr>
          <w:b/>
          <w:sz w:val="18"/>
          <w:szCs w:val="18"/>
        </w:rPr>
        <w:t>которые являются необходимыми и обязательными для предоставления</w:t>
      </w:r>
    </w:p>
    <w:p w14:paraId="10ADD384" w14:textId="77777777" w:rsidR="00B936FD" w:rsidRPr="00B936FD" w:rsidRDefault="00B936FD" w:rsidP="00B936FD">
      <w:pPr>
        <w:pStyle w:val="74"/>
        <w:shd w:val="clear" w:color="auto" w:fill="auto"/>
        <w:spacing w:line="240" w:lineRule="auto"/>
        <w:ind w:firstLine="0"/>
        <w:jc w:val="center"/>
        <w:rPr>
          <w:b/>
          <w:sz w:val="18"/>
          <w:szCs w:val="18"/>
        </w:rPr>
      </w:pPr>
      <w:r w:rsidRPr="00B936FD">
        <w:rPr>
          <w:b/>
          <w:sz w:val="18"/>
          <w:szCs w:val="18"/>
        </w:rPr>
        <w:t>муниципальной услуги, включая информацию о методике расчета размера такой</w:t>
      </w:r>
    </w:p>
    <w:p w14:paraId="77981BD5" w14:textId="77777777" w:rsidR="00B936FD" w:rsidRPr="00B936FD" w:rsidRDefault="00B936FD" w:rsidP="00B936FD">
      <w:pPr>
        <w:pStyle w:val="74"/>
        <w:shd w:val="clear" w:color="auto" w:fill="auto"/>
        <w:spacing w:line="240" w:lineRule="auto"/>
        <w:ind w:firstLine="0"/>
        <w:jc w:val="center"/>
        <w:rPr>
          <w:sz w:val="18"/>
          <w:szCs w:val="18"/>
        </w:rPr>
      </w:pPr>
      <w:r w:rsidRPr="00B936FD">
        <w:rPr>
          <w:b/>
          <w:sz w:val="18"/>
          <w:szCs w:val="18"/>
        </w:rPr>
        <w:t>платы</w:t>
      </w:r>
    </w:p>
    <w:p w14:paraId="2170B304" w14:textId="77777777" w:rsidR="00B936FD" w:rsidRPr="00B936FD" w:rsidRDefault="00B936FD" w:rsidP="00B936FD">
      <w:pPr>
        <w:pStyle w:val="74"/>
        <w:shd w:val="clear" w:color="auto" w:fill="auto"/>
        <w:spacing w:line="240" w:lineRule="auto"/>
        <w:ind w:left="20" w:firstLine="660"/>
        <w:jc w:val="both"/>
        <w:rPr>
          <w:sz w:val="18"/>
          <w:szCs w:val="18"/>
        </w:rPr>
      </w:pPr>
      <w:r w:rsidRPr="00B936FD">
        <w:rPr>
          <w:sz w:val="18"/>
          <w:szCs w:val="18"/>
        </w:rPr>
        <w:t>Предоставление необходимых и обязательных услуг не требуется.</w:t>
      </w:r>
    </w:p>
    <w:p w14:paraId="7B906502" w14:textId="77777777" w:rsidR="00B936FD" w:rsidRPr="00B936FD" w:rsidRDefault="00B936FD" w:rsidP="00B936FD">
      <w:pPr>
        <w:pStyle w:val="74"/>
        <w:shd w:val="clear" w:color="auto" w:fill="auto"/>
        <w:spacing w:line="240" w:lineRule="auto"/>
        <w:ind w:firstLine="0"/>
        <w:jc w:val="center"/>
        <w:rPr>
          <w:sz w:val="18"/>
          <w:szCs w:val="18"/>
        </w:rPr>
      </w:pPr>
      <w:r w:rsidRPr="00B936FD">
        <w:rPr>
          <w:sz w:val="18"/>
          <w:szCs w:val="18"/>
        </w:rPr>
        <w:t xml:space="preserve">2.13. </w:t>
      </w:r>
      <w:r w:rsidRPr="00B936FD">
        <w:rPr>
          <w:b/>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D8005A5" w14:textId="77777777" w:rsidR="00B936FD" w:rsidRPr="00B936FD" w:rsidRDefault="00B936FD" w:rsidP="00B936FD">
      <w:pPr>
        <w:pStyle w:val="74"/>
        <w:shd w:val="clear" w:color="auto" w:fill="auto"/>
        <w:spacing w:line="240" w:lineRule="auto"/>
        <w:ind w:left="20" w:right="40" w:firstLine="660"/>
        <w:jc w:val="both"/>
        <w:rPr>
          <w:sz w:val="18"/>
          <w:szCs w:val="18"/>
        </w:rPr>
      </w:pPr>
      <w:r w:rsidRPr="00B936FD">
        <w:rPr>
          <w:sz w:val="18"/>
          <w:szCs w:val="18"/>
        </w:rPr>
        <w:t>2.13.1. Время ожидания при подаче заявления на получение муниципальной услуги - не более 15 минут.</w:t>
      </w:r>
    </w:p>
    <w:p w14:paraId="636577F6" w14:textId="77777777"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2.13.2. При получении результата предоставления муниципальной услуги максимальный срок ожидания в очереди не должен превышать 15 минут.</w:t>
      </w:r>
    </w:p>
    <w:p w14:paraId="46B7FD4C" w14:textId="77777777" w:rsidR="00B936FD" w:rsidRPr="00B936FD" w:rsidRDefault="00B936FD" w:rsidP="00B936FD">
      <w:pPr>
        <w:pStyle w:val="74"/>
        <w:shd w:val="clear" w:color="auto" w:fill="auto"/>
        <w:spacing w:line="240" w:lineRule="auto"/>
        <w:ind w:left="20" w:firstLine="0"/>
        <w:jc w:val="center"/>
        <w:rPr>
          <w:sz w:val="18"/>
          <w:szCs w:val="18"/>
        </w:rPr>
      </w:pPr>
      <w:r w:rsidRPr="00B936FD">
        <w:rPr>
          <w:sz w:val="18"/>
          <w:szCs w:val="18"/>
        </w:rPr>
        <w:t xml:space="preserve">2.14. </w:t>
      </w:r>
      <w:r w:rsidRPr="00B936FD">
        <w:rPr>
          <w:b/>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B7D19CA" w14:textId="77777777" w:rsidR="00B936FD" w:rsidRPr="00B936FD" w:rsidRDefault="00B936FD" w:rsidP="008914BC">
      <w:pPr>
        <w:pStyle w:val="74"/>
        <w:numPr>
          <w:ilvl w:val="0"/>
          <w:numId w:val="26"/>
        </w:numPr>
        <w:shd w:val="clear" w:color="auto" w:fill="auto"/>
        <w:tabs>
          <w:tab w:val="left" w:pos="1561"/>
        </w:tabs>
        <w:spacing w:line="240" w:lineRule="auto"/>
        <w:ind w:left="20" w:right="40" w:firstLine="680"/>
        <w:jc w:val="both"/>
        <w:rPr>
          <w:sz w:val="18"/>
          <w:szCs w:val="18"/>
        </w:rPr>
      </w:pPr>
      <w:r w:rsidRPr="00B936FD">
        <w:rPr>
          <w:sz w:val="18"/>
          <w:szCs w:val="18"/>
        </w:rPr>
        <w:t>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14:paraId="2953114F" w14:textId="77777777" w:rsidR="00B936FD" w:rsidRPr="00B936FD" w:rsidRDefault="00B936FD" w:rsidP="008914BC">
      <w:pPr>
        <w:pStyle w:val="74"/>
        <w:numPr>
          <w:ilvl w:val="0"/>
          <w:numId w:val="26"/>
        </w:numPr>
        <w:shd w:val="clear" w:color="auto" w:fill="auto"/>
        <w:tabs>
          <w:tab w:val="left" w:pos="1594"/>
        </w:tabs>
        <w:spacing w:line="240" w:lineRule="auto"/>
        <w:ind w:left="20" w:right="40" w:firstLine="680"/>
        <w:jc w:val="both"/>
        <w:rPr>
          <w:sz w:val="18"/>
          <w:szCs w:val="18"/>
        </w:rPr>
      </w:pPr>
      <w:r w:rsidRPr="00B936FD">
        <w:rPr>
          <w:sz w:val="18"/>
          <w:szCs w:val="18"/>
        </w:rPr>
        <w:t xml:space="preserve">При личном обращении в МБУ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w:t>
      </w:r>
      <w:r w:rsidRPr="00B936FD">
        <w:rPr>
          <w:sz w:val="18"/>
          <w:szCs w:val="18"/>
        </w:rPr>
        <w:lastRenderedPageBreak/>
        <w:t>(далее - АИС МФЦ) с регистрационным номером, подтверждающим, что заявление отправлено и датой подачи электронного заявления.</w:t>
      </w:r>
    </w:p>
    <w:p w14:paraId="72CBBCA4" w14:textId="77777777" w:rsidR="00B936FD" w:rsidRPr="00B936FD" w:rsidRDefault="00B936FD" w:rsidP="008914BC">
      <w:pPr>
        <w:pStyle w:val="74"/>
        <w:numPr>
          <w:ilvl w:val="0"/>
          <w:numId w:val="26"/>
        </w:numPr>
        <w:shd w:val="clear" w:color="auto" w:fill="auto"/>
        <w:tabs>
          <w:tab w:val="left" w:pos="1662"/>
        </w:tabs>
        <w:spacing w:line="240" w:lineRule="auto"/>
        <w:ind w:left="20" w:right="40" w:firstLine="680"/>
        <w:jc w:val="both"/>
        <w:rPr>
          <w:sz w:val="18"/>
          <w:szCs w:val="18"/>
        </w:rPr>
      </w:pPr>
      <w:r w:rsidRPr="00B936FD">
        <w:rPr>
          <w:sz w:val="18"/>
          <w:szCs w:val="18"/>
        </w:rPr>
        <w:t>При направлении заявления посредством Единого портала, Регионального портала заявитель в день подачи заявления получает в личном кабинете Единого портала,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D10E195" w14:textId="77777777" w:rsidR="00B936FD" w:rsidRPr="00B936FD" w:rsidRDefault="00B936FD" w:rsidP="00B936FD">
      <w:pPr>
        <w:pStyle w:val="74"/>
        <w:shd w:val="clear" w:color="auto" w:fill="auto"/>
        <w:spacing w:line="240" w:lineRule="auto"/>
        <w:ind w:left="20" w:right="40" w:firstLine="680"/>
        <w:jc w:val="center"/>
        <w:rPr>
          <w:b/>
          <w:sz w:val="18"/>
          <w:szCs w:val="18"/>
        </w:rPr>
      </w:pPr>
      <w:r w:rsidRPr="00B936FD">
        <w:rPr>
          <w:sz w:val="18"/>
          <w:szCs w:val="18"/>
        </w:rPr>
        <w:t xml:space="preserve">2.15. </w:t>
      </w:r>
      <w:r w:rsidRPr="00B936FD">
        <w:rPr>
          <w:b/>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r>
        <w:rPr>
          <w:b/>
          <w:sz w:val="18"/>
          <w:szCs w:val="18"/>
        </w:rPr>
        <w:t xml:space="preserve"> </w:t>
      </w:r>
      <w:r w:rsidRPr="00B936FD">
        <w:rPr>
          <w:b/>
          <w:sz w:val="18"/>
          <w:szCs w:val="1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14:paraId="5BAACA4C" w14:textId="77777777" w:rsidR="00B936FD" w:rsidRPr="00B936FD" w:rsidRDefault="00B936FD" w:rsidP="00B936FD">
      <w:pPr>
        <w:pStyle w:val="74"/>
        <w:shd w:val="clear" w:color="auto" w:fill="auto"/>
        <w:spacing w:line="240" w:lineRule="auto"/>
        <w:ind w:left="20" w:right="40" w:firstLine="680"/>
        <w:jc w:val="both"/>
        <w:rPr>
          <w:sz w:val="18"/>
          <w:szCs w:val="18"/>
        </w:rPr>
      </w:pPr>
    </w:p>
    <w:p w14:paraId="421FB627" w14:textId="77777777"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559BC943" w14:textId="77777777"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Места приема заявителей оборудуются необходимой мебелью для оформления документов, информационными стендами.</w:t>
      </w:r>
    </w:p>
    <w:p w14:paraId="5484FA09" w14:textId="77777777"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0C791E4A" w14:textId="77777777" w:rsidR="00B936FD" w:rsidRPr="00B936FD" w:rsidRDefault="00B936FD" w:rsidP="00B936FD">
      <w:pPr>
        <w:pStyle w:val="74"/>
        <w:shd w:val="clear" w:color="auto" w:fill="auto"/>
        <w:spacing w:line="240" w:lineRule="auto"/>
        <w:ind w:left="20" w:right="40" w:firstLine="680"/>
        <w:jc w:val="both"/>
        <w:rPr>
          <w:sz w:val="18"/>
          <w:szCs w:val="18"/>
        </w:rPr>
      </w:pPr>
      <w:r w:rsidRPr="00B936FD">
        <w:rPr>
          <w:sz w:val="18"/>
          <w:szCs w:val="1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D8BA965"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1EE3720" w14:textId="77777777" w:rsidR="00B936FD" w:rsidRPr="00B936FD" w:rsidRDefault="00B936FD" w:rsidP="008914BC">
      <w:pPr>
        <w:pStyle w:val="74"/>
        <w:numPr>
          <w:ilvl w:val="1"/>
          <w:numId w:val="26"/>
        </w:numPr>
        <w:shd w:val="clear" w:color="auto" w:fill="auto"/>
        <w:tabs>
          <w:tab w:val="left" w:pos="1062"/>
        </w:tabs>
        <w:spacing w:line="240" w:lineRule="auto"/>
        <w:ind w:left="20" w:right="20" w:firstLine="720"/>
        <w:jc w:val="both"/>
        <w:rPr>
          <w:sz w:val="18"/>
          <w:szCs w:val="18"/>
        </w:rPr>
      </w:pPr>
      <w:r w:rsidRPr="00B936FD">
        <w:rPr>
          <w:sz w:val="18"/>
          <w:szCs w:val="18"/>
        </w:rPr>
        <w:t>возможность посадки в транспортное средство и высадки из него, в том числе с использованием кресла-коляски;</w:t>
      </w:r>
    </w:p>
    <w:p w14:paraId="7AC57946" w14:textId="77777777" w:rsidR="00B936FD" w:rsidRPr="00B936FD" w:rsidRDefault="00B936FD" w:rsidP="008914BC">
      <w:pPr>
        <w:pStyle w:val="74"/>
        <w:numPr>
          <w:ilvl w:val="1"/>
          <w:numId w:val="26"/>
        </w:numPr>
        <w:shd w:val="clear" w:color="auto" w:fill="auto"/>
        <w:tabs>
          <w:tab w:val="left" w:pos="1143"/>
        </w:tabs>
        <w:spacing w:line="240" w:lineRule="auto"/>
        <w:ind w:left="20" w:right="20" w:firstLine="720"/>
        <w:jc w:val="both"/>
        <w:rPr>
          <w:sz w:val="18"/>
          <w:szCs w:val="18"/>
        </w:rPr>
      </w:pPr>
      <w:r w:rsidRPr="00B936FD">
        <w:rPr>
          <w:sz w:val="18"/>
          <w:szCs w:val="18"/>
        </w:rPr>
        <w:t>сопровождение инвалидов, имеющих стойкие расстройства функции зрения и самостоятельного передвижения, и оказание им помощи;</w:t>
      </w:r>
    </w:p>
    <w:p w14:paraId="04CA6A8B" w14:textId="77777777" w:rsidR="00B936FD" w:rsidRPr="00B936FD" w:rsidRDefault="00B936FD" w:rsidP="008914BC">
      <w:pPr>
        <w:pStyle w:val="74"/>
        <w:numPr>
          <w:ilvl w:val="1"/>
          <w:numId w:val="26"/>
        </w:numPr>
        <w:shd w:val="clear" w:color="auto" w:fill="auto"/>
        <w:tabs>
          <w:tab w:val="left" w:pos="1206"/>
        </w:tabs>
        <w:spacing w:line="240" w:lineRule="auto"/>
        <w:ind w:left="20" w:right="20" w:firstLine="720"/>
        <w:jc w:val="both"/>
        <w:rPr>
          <w:sz w:val="18"/>
          <w:szCs w:val="18"/>
        </w:rPr>
      </w:pPr>
      <w:r w:rsidRPr="00B936FD">
        <w:rPr>
          <w:sz w:val="18"/>
          <w:szCs w:val="1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4661090" w14:textId="77777777" w:rsidR="00B936FD" w:rsidRPr="00B936FD" w:rsidRDefault="00B936FD" w:rsidP="008914BC">
      <w:pPr>
        <w:pStyle w:val="74"/>
        <w:numPr>
          <w:ilvl w:val="1"/>
          <w:numId w:val="26"/>
        </w:numPr>
        <w:shd w:val="clear" w:color="auto" w:fill="auto"/>
        <w:tabs>
          <w:tab w:val="left" w:pos="1167"/>
        </w:tabs>
        <w:spacing w:line="240" w:lineRule="auto"/>
        <w:ind w:left="20" w:right="20" w:firstLine="720"/>
        <w:jc w:val="both"/>
        <w:rPr>
          <w:sz w:val="18"/>
          <w:szCs w:val="18"/>
        </w:rPr>
      </w:pPr>
      <w:r w:rsidRPr="00B936FD">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965BC0" w14:textId="77777777" w:rsidR="00B936FD" w:rsidRPr="00B936FD" w:rsidRDefault="00B936FD" w:rsidP="008914BC">
      <w:pPr>
        <w:pStyle w:val="74"/>
        <w:numPr>
          <w:ilvl w:val="1"/>
          <w:numId w:val="26"/>
        </w:numPr>
        <w:shd w:val="clear" w:color="auto" w:fill="auto"/>
        <w:tabs>
          <w:tab w:val="left" w:pos="1033"/>
        </w:tabs>
        <w:spacing w:line="240" w:lineRule="auto"/>
        <w:ind w:left="20" w:firstLine="720"/>
        <w:jc w:val="both"/>
        <w:rPr>
          <w:sz w:val="18"/>
          <w:szCs w:val="18"/>
        </w:rPr>
      </w:pPr>
      <w:r w:rsidRPr="00B936FD">
        <w:rPr>
          <w:sz w:val="18"/>
          <w:szCs w:val="18"/>
        </w:rPr>
        <w:t>допуск сурдопереводчика и тифлосурдопереводчика;</w:t>
      </w:r>
    </w:p>
    <w:p w14:paraId="354A9CC2" w14:textId="77777777" w:rsidR="00B936FD" w:rsidRPr="00B936FD" w:rsidRDefault="00B936FD" w:rsidP="008914BC">
      <w:pPr>
        <w:pStyle w:val="74"/>
        <w:numPr>
          <w:ilvl w:val="1"/>
          <w:numId w:val="26"/>
        </w:numPr>
        <w:shd w:val="clear" w:color="auto" w:fill="auto"/>
        <w:tabs>
          <w:tab w:val="left" w:pos="1047"/>
        </w:tabs>
        <w:spacing w:line="240" w:lineRule="auto"/>
        <w:ind w:left="20" w:right="20" w:firstLine="720"/>
        <w:jc w:val="both"/>
        <w:rPr>
          <w:sz w:val="18"/>
          <w:szCs w:val="18"/>
        </w:rPr>
      </w:pPr>
      <w:r w:rsidRPr="00B936FD">
        <w:rPr>
          <w:sz w:val="18"/>
          <w:szCs w:val="1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0A6C874F"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008FAA75" w14:textId="77777777" w:rsidR="00B936FD" w:rsidRPr="00B936FD" w:rsidRDefault="00B936FD" w:rsidP="00B936FD">
      <w:pPr>
        <w:pStyle w:val="74"/>
        <w:shd w:val="clear" w:color="auto" w:fill="auto"/>
        <w:spacing w:line="240" w:lineRule="auto"/>
        <w:ind w:left="1320" w:firstLine="0"/>
        <w:rPr>
          <w:b/>
          <w:sz w:val="18"/>
          <w:szCs w:val="18"/>
        </w:rPr>
      </w:pPr>
      <w:r w:rsidRPr="00B936FD">
        <w:rPr>
          <w:sz w:val="18"/>
          <w:szCs w:val="18"/>
        </w:rPr>
        <w:t xml:space="preserve">2.16. </w:t>
      </w:r>
      <w:r w:rsidRPr="00B936FD">
        <w:rPr>
          <w:b/>
          <w:sz w:val="18"/>
          <w:szCs w:val="18"/>
        </w:rPr>
        <w:t>Показатели доступности и качества муниципальной услуги</w:t>
      </w:r>
    </w:p>
    <w:p w14:paraId="228B0C4B" w14:textId="77777777" w:rsidR="00B936FD" w:rsidRPr="00B936FD" w:rsidRDefault="00B936FD" w:rsidP="008914BC">
      <w:pPr>
        <w:pStyle w:val="74"/>
        <w:numPr>
          <w:ilvl w:val="0"/>
          <w:numId w:val="27"/>
        </w:numPr>
        <w:shd w:val="clear" w:color="auto" w:fill="auto"/>
        <w:tabs>
          <w:tab w:val="left" w:pos="1633"/>
        </w:tabs>
        <w:spacing w:line="240" w:lineRule="auto"/>
        <w:ind w:left="20" w:right="20" w:firstLine="720"/>
        <w:jc w:val="both"/>
        <w:rPr>
          <w:sz w:val="18"/>
          <w:szCs w:val="18"/>
        </w:rPr>
      </w:pPr>
      <w:r w:rsidRPr="00B936FD">
        <w:rPr>
          <w:sz w:val="18"/>
          <w:szCs w:val="18"/>
        </w:rPr>
        <w:t>Показателями доступности предоставления муниципальной услуги являются:</w:t>
      </w:r>
    </w:p>
    <w:p w14:paraId="4B635F28"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расположенность помещения, в котором ведется прием, выдача документов в зоне доступности общественного транспорта;</w:t>
      </w:r>
    </w:p>
    <w:p w14:paraId="3E465291"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наличие необходимого количества специалистов, а также помещений, в которых осуществляется прием документов от заявителей;</w:t>
      </w:r>
    </w:p>
    <w:p w14:paraId="2ADA5C58"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на Едином портале, Региональном портале;</w:t>
      </w:r>
    </w:p>
    <w:p w14:paraId="16156361"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оказание помощи инвалидам в преодолении барьеров, мешающих получению ими услуг наравне с другими лицами.</w:t>
      </w:r>
    </w:p>
    <w:p w14:paraId="4D9237AF" w14:textId="77777777" w:rsidR="00B936FD" w:rsidRPr="00B936FD" w:rsidRDefault="00B936FD" w:rsidP="008914BC">
      <w:pPr>
        <w:pStyle w:val="74"/>
        <w:numPr>
          <w:ilvl w:val="0"/>
          <w:numId w:val="27"/>
        </w:numPr>
        <w:shd w:val="clear" w:color="auto" w:fill="auto"/>
        <w:tabs>
          <w:tab w:val="left" w:pos="1729"/>
        </w:tabs>
        <w:spacing w:line="240" w:lineRule="auto"/>
        <w:ind w:left="20" w:right="20" w:firstLine="720"/>
        <w:jc w:val="both"/>
        <w:rPr>
          <w:sz w:val="18"/>
          <w:szCs w:val="18"/>
        </w:rPr>
      </w:pPr>
      <w:r w:rsidRPr="00B936FD">
        <w:rPr>
          <w:sz w:val="18"/>
          <w:szCs w:val="18"/>
        </w:rPr>
        <w:t>Показателями качества предоставления муниципальной услуги являются:</w:t>
      </w:r>
    </w:p>
    <w:p w14:paraId="7D6F1E4B" w14:textId="77777777" w:rsidR="00B936FD" w:rsidRPr="00B936FD" w:rsidRDefault="00B936FD" w:rsidP="008914BC">
      <w:pPr>
        <w:pStyle w:val="74"/>
        <w:numPr>
          <w:ilvl w:val="1"/>
          <w:numId w:val="27"/>
        </w:numPr>
        <w:shd w:val="clear" w:color="auto" w:fill="auto"/>
        <w:tabs>
          <w:tab w:val="left" w:pos="1426"/>
        </w:tabs>
        <w:spacing w:line="240" w:lineRule="auto"/>
        <w:ind w:left="20" w:firstLine="720"/>
        <w:jc w:val="both"/>
        <w:rPr>
          <w:sz w:val="18"/>
          <w:szCs w:val="18"/>
        </w:rPr>
      </w:pPr>
      <w:r w:rsidRPr="00B936FD">
        <w:rPr>
          <w:sz w:val="18"/>
          <w:szCs w:val="18"/>
        </w:rPr>
        <w:t>соблюдение сроков приема и рассмотрения документов;</w:t>
      </w:r>
    </w:p>
    <w:p w14:paraId="2AEA2EC4" w14:textId="77777777" w:rsidR="00B936FD" w:rsidRPr="00B936FD" w:rsidRDefault="00B936FD" w:rsidP="008914BC">
      <w:pPr>
        <w:pStyle w:val="74"/>
        <w:numPr>
          <w:ilvl w:val="1"/>
          <w:numId w:val="27"/>
        </w:numPr>
        <w:shd w:val="clear" w:color="auto" w:fill="auto"/>
        <w:tabs>
          <w:tab w:val="left" w:pos="1446"/>
        </w:tabs>
        <w:spacing w:line="240" w:lineRule="auto"/>
        <w:ind w:left="20" w:firstLine="720"/>
        <w:jc w:val="both"/>
        <w:rPr>
          <w:sz w:val="18"/>
          <w:szCs w:val="18"/>
        </w:rPr>
      </w:pPr>
      <w:r w:rsidRPr="00B936FD">
        <w:rPr>
          <w:sz w:val="18"/>
          <w:szCs w:val="18"/>
        </w:rPr>
        <w:t>соблюдение срока получения результата муниципальной услуги;</w:t>
      </w:r>
    </w:p>
    <w:p w14:paraId="7510D111" w14:textId="77777777" w:rsidR="00B936FD" w:rsidRPr="00B936FD" w:rsidRDefault="00B936FD" w:rsidP="008914BC">
      <w:pPr>
        <w:pStyle w:val="74"/>
        <w:numPr>
          <w:ilvl w:val="1"/>
          <w:numId w:val="27"/>
        </w:numPr>
        <w:shd w:val="clear" w:color="auto" w:fill="auto"/>
        <w:tabs>
          <w:tab w:val="left" w:pos="1466"/>
        </w:tabs>
        <w:spacing w:line="240" w:lineRule="auto"/>
        <w:ind w:left="40" w:right="20" w:firstLine="660"/>
        <w:jc w:val="both"/>
        <w:rPr>
          <w:sz w:val="18"/>
          <w:szCs w:val="18"/>
        </w:rPr>
      </w:pPr>
      <w:r w:rsidRPr="00B936FD">
        <w:rPr>
          <w:sz w:val="18"/>
          <w:szCs w:val="18"/>
        </w:rPr>
        <w:t>отсутствие обоснованных жалоб на нарушения Административного регламента, совершенные специалистами Администрации;</w:t>
      </w:r>
    </w:p>
    <w:p w14:paraId="21317E67" w14:textId="77777777" w:rsidR="00B936FD" w:rsidRPr="00B936FD" w:rsidRDefault="00B936FD" w:rsidP="008914BC">
      <w:pPr>
        <w:pStyle w:val="74"/>
        <w:numPr>
          <w:ilvl w:val="1"/>
          <w:numId w:val="27"/>
        </w:numPr>
        <w:shd w:val="clear" w:color="auto" w:fill="auto"/>
        <w:tabs>
          <w:tab w:val="left" w:pos="1461"/>
        </w:tabs>
        <w:spacing w:line="240" w:lineRule="auto"/>
        <w:ind w:left="40" w:right="20" w:firstLine="660"/>
        <w:jc w:val="both"/>
        <w:rPr>
          <w:sz w:val="18"/>
          <w:szCs w:val="18"/>
        </w:rPr>
      </w:pPr>
      <w:r w:rsidRPr="00B936FD">
        <w:rPr>
          <w:sz w:val="18"/>
          <w:szCs w:val="18"/>
        </w:rPr>
        <w:t>количество взаимодействий заявителя с должностными лицами (без учета консультаций.</w:t>
      </w:r>
    </w:p>
    <w:p w14:paraId="02CAE766" w14:textId="77777777" w:rsidR="00B936FD" w:rsidRPr="00B936FD" w:rsidRDefault="00B936FD" w:rsidP="00B936FD">
      <w:pPr>
        <w:pStyle w:val="74"/>
        <w:shd w:val="clear" w:color="auto" w:fill="auto"/>
        <w:spacing w:line="240" w:lineRule="auto"/>
        <w:ind w:left="40" w:right="20" w:firstLine="660"/>
        <w:jc w:val="both"/>
        <w:rPr>
          <w:sz w:val="18"/>
          <w:szCs w:val="18"/>
        </w:rPr>
      </w:pPr>
      <w:r w:rsidRPr="00B936FD">
        <w:rPr>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14:paraId="3D1BED73" w14:textId="77777777" w:rsidR="00B936FD" w:rsidRPr="00B936FD" w:rsidRDefault="00B936FD" w:rsidP="008914BC">
      <w:pPr>
        <w:pStyle w:val="74"/>
        <w:numPr>
          <w:ilvl w:val="0"/>
          <w:numId w:val="27"/>
        </w:numPr>
        <w:shd w:val="clear" w:color="auto" w:fill="auto"/>
        <w:tabs>
          <w:tab w:val="left" w:pos="1643"/>
        </w:tabs>
        <w:spacing w:line="240" w:lineRule="auto"/>
        <w:ind w:left="40" w:right="20" w:firstLine="660"/>
        <w:jc w:val="both"/>
        <w:rPr>
          <w:sz w:val="18"/>
          <w:szCs w:val="18"/>
        </w:rPr>
      </w:pPr>
      <w:r w:rsidRPr="00B936FD">
        <w:rPr>
          <w:sz w:val="18"/>
          <w:szCs w:val="18"/>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МБУ «МФЦ».</w:t>
      </w:r>
    </w:p>
    <w:p w14:paraId="737133DC" w14:textId="77777777" w:rsidR="00B936FD" w:rsidRPr="00B936FD" w:rsidRDefault="00B936FD" w:rsidP="008914BC">
      <w:pPr>
        <w:pStyle w:val="74"/>
        <w:numPr>
          <w:ilvl w:val="0"/>
          <w:numId w:val="27"/>
        </w:numPr>
        <w:shd w:val="clear" w:color="auto" w:fill="auto"/>
        <w:tabs>
          <w:tab w:val="left" w:pos="1682"/>
        </w:tabs>
        <w:spacing w:line="240" w:lineRule="auto"/>
        <w:ind w:left="40" w:right="20" w:firstLine="660"/>
        <w:jc w:val="both"/>
        <w:rPr>
          <w:sz w:val="18"/>
          <w:szCs w:val="18"/>
        </w:rPr>
      </w:pPr>
      <w:r w:rsidRPr="00B936FD">
        <w:rPr>
          <w:sz w:val="18"/>
          <w:szCs w:val="18"/>
        </w:rPr>
        <w:t>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14:paraId="58DF8305" w14:textId="77777777" w:rsidR="00B936FD" w:rsidRPr="00B936FD" w:rsidRDefault="00B936FD" w:rsidP="00B936FD">
      <w:pPr>
        <w:pStyle w:val="74"/>
        <w:shd w:val="clear" w:color="auto" w:fill="auto"/>
        <w:spacing w:line="240" w:lineRule="auto"/>
        <w:ind w:left="40" w:right="20" w:firstLine="660"/>
        <w:jc w:val="both"/>
        <w:rPr>
          <w:sz w:val="18"/>
          <w:szCs w:val="18"/>
        </w:rPr>
      </w:pPr>
      <w:r w:rsidRPr="00B936FD">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14:paraId="11B239A6" w14:textId="77777777" w:rsidR="00B936FD" w:rsidRPr="00B936FD" w:rsidRDefault="00B936FD" w:rsidP="00B936FD">
      <w:pPr>
        <w:pStyle w:val="74"/>
        <w:shd w:val="clear" w:color="auto" w:fill="auto"/>
        <w:spacing w:line="240" w:lineRule="auto"/>
        <w:ind w:left="40" w:right="20" w:firstLine="660"/>
        <w:jc w:val="both"/>
        <w:rPr>
          <w:sz w:val="18"/>
          <w:szCs w:val="18"/>
        </w:rPr>
      </w:pPr>
    </w:p>
    <w:p w14:paraId="7D5A5F2E" w14:textId="77777777" w:rsidR="00B936FD" w:rsidRPr="00B936FD" w:rsidRDefault="00B936FD" w:rsidP="00B936FD">
      <w:pPr>
        <w:pStyle w:val="74"/>
        <w:shd w:val="clear" w:color="auto" w:fill="auto"/>
        <w:spacing w:line="240" w:lineRule="auto"/>
        <w:ind w:right="20" w:firstLine="709"/>
        <w:jc w:val="center"/>
        <w:rPr>
          <w:b/>
          <w:sz w:val="18"/>
          <w:szCs w:val="18"/>
        </w:rPr>
      </w:pPr>
      <w:r w:rsidRPr="00B936FD">
        <w:rPr>
          <w:sz w:val="18"/>
          <w:szCs w:val="18"/>
        </w:rPr>
        <w:t xml:space="preserve">2.17. </w:t>
      </w:r>
      <w:r w:rsidRPr="00B936FD">
        <w:rPr>
          <w:b/>
          <w:sz w:val="18"/>
          <w:szCs w:val="1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F026BAA" w14:textId="77777777" w:rsidR="00B936FD" w:rsidRPr="00B936FD" w:rsidRDefault="00B936FD" w:rsidP="00B936FD">
      <w:pPr>
        <w:pStyle w:val="74"/>
        <w:shd w:val="clear" w:color="auto" w:fill="auto"/>
        <w:spacing w:line="240" w:lineRule="auto"/>
        <w:ind w:left="40" w:right="20" w:firstLine="660"/>
        <w:jc w:val="both"/>
        <w:rPr>
          <w:sz w:val="18"/>
          <w:szCs w:val="18"/>
        </w:rPr>
      </w:pPr>
      <w:r w:rsidRPr="00B936FD">
        <w:rPr>
          <w:sz w:val="18"/>
          <w:szCs w:val="18"/>
        </w:rPr>
        <w:t>2.17.1. При предоставлении муниципальной услуги в электронном виде заявитель вправе:</w:t>
      </w:r>
    </w:p>
    <w:p w14:paraId="6AE90749" w14:textId="77777777" w:rsidR="00B936FD" w:rsidRPr="00B936FD" w:rsidRDefault="00B936FD" w:rsidP="00B936FD">
      <w:pPr>
        <w:pStyle w:val="74"/>
        <w:shd w:val="clear" w:color="auto" w:fill="auto"/>
        <w:tabs>
          <w:tab w:val="left" w:pos="1029"/>
        </w:tabs>
        <w:spacing w:line="240" w:lineRule="auto"/>
        <w:ind w:left="40" w:right="20" w:firstLine="660"/>
        <w:jc w:val="both"/>
        <w:rPr>
          <w:sz w:val="18"/>
          <w:szCs w:val="18"/>
        </w:rPr>
      </w:pPr>
      <w:r w:rsidRPr="00B936FD">
        <w:rPr>
          <w:sz w:val="18"/>
          <w:szCs w:val="18"/>
        </w:rPr>
        <w:lastRenderedPageBreak/>
        <w:t>а)</w:t>
      </w:r>
      <w:r w:rsidRPr="00B936FD">
        <w:rPr>
          <w:sz w:val="18"/>
          <w:szCs w:val="18"/>
        </w:rPr>
        <w:tab/>
        <w:t>получить информацию о порядке и сроках предоставления муниципальной услуги, размещенную на Едином портале или на Региональном портале;</w:t>
      </w:r>
    </w:p>
    <w:p w14:paraId="08C97402" w14:textId="77777777" w:rsidR="00B936FD" w:rsidRPr="00B936FD" w:rsidRDefault="00B936FD" w:rsidP="00B936FD">
      <w:pPr>
        <w:pStyle w:val="74"/>
        <w:shd w:val="clear" w:color="auto" w:fill="auto"/>
        <w:tabs>
          <w:tab w:val="left" w:pos="1149"/>
        </w:tabs>
        <w:spacing w:line="240" w:lineRule="auto"/>
        <w:ind w:left="40" w:right="20" w:firstLine="660"/>
        <w:jc w:val="both"/>
        <w:rPr>
          <w:sz w:val="18"/>
          <w:szCs w:val="18"/>
        </w:rPr>
      </w:pPr>
      <w:r w:rsidRPr="00B936FD">
        <w:rPr>
          <w:sz w:val="18"/>
          <w:szCs w:val="18"/>
        </w:rPr>
        <w:t>б)</w:t>
      </w:r>
      <w:r w:rsidRPr="00B936FD">
        <w:rPr>
          <w:sz w:val="18"/>
          <w:szCs w:val="18"/>
        </w:rPr>
        <w:tab/>
        <w:t>подать заявление о предоставлении муниципальной услуги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14:paraId="33742733" w14:textId="77777777" w:rsidR="00B936FD" w:rsidRPr="00B936FD" w:rsidRDefault="00B936FD" w:rsidP="00B936FD">
      <w:pPr>
        <w:pStyle w:val="74"/>
        <w:shd w:val="clear" w:color="auto" w:fill="auto"/>
        <w:tabs>
          <w:tab w:val="left" w:pos="1149"/>
        </w:tabs>
        <w:spacing w:line="240" w:lineRule="auto"/>
        <w:ind w:left="40" w:right="20" w:firstLine="660"/>
        <w:jc w:val="both"/>
        <w:rPr>
          <w:sz w:val="18"/>
          <w:szCs w:val="18"/>
        </w:rPr>
      </w:pPr>
      <w:r w:rsidRPr="00B936FD">
        <w:rPr>
          <w:sz w:val="18"/>
          <w:szCs w:val="18"/>
        </w:rPr>
        <w:t>в)</w:t>
      </w:r>
      <w:r w:rsidRPr="00B936FD">
        <w:rPr>
          <w:sz w:val="18"/>
          <w:szCs w:val="18"/>
        </w:rPr>
        <w:tab/>
        <w:t>получить сведения о ходе выполнения заявлений о предоставлении муниципальной услуги, поданных в электронной форме;</w:t>
      </w:r>
    </w:p>
    <w:p w14:paraId="0A10AB65" w14:textId="77777777" w:rsidR="00B936FD" w:rsidRPr="00B936FD" w:rsidRDefault="00B936FD" w:rsidP="00B936FD">
      <w:pPr>
        <w:pStyle w:val="74"/>
        <w:shd w:val="clear" w:color="auto" w:fill="auto"/>
        <w:tabs>
          <w:tab w:val="left" w:pos="1130"/>
        </w:tabs>
        <w:spacing w:line="240" w:lineRule="auto"/>
        <w:ind w:left="40" w:right="20" w:firstLine="660"/>
        <w:jc w:val="both"/>
        <w:rPr>
          <w:sz w:val="18"/>
          <w:szCs w:val="18"/>
        </w:rPr>
      </w:pPr>
      <w:r w:rsidRPr="00B936FD">
        <w:rPr>
          <w:sz w:val="18"/>
          <w:szCs w:val="18"/>
        </w:rPr>
        <w:t>г)</w:t>
      </w:r>
      <w:r w:rsidRPr="00B936FD">
        <w:rPr>
          <w:sz w:val="18"/>
          <w:szCs w:val="18"/>
        </w:rPr>
        <w:tab/>
        <w:t>осуществить оценку качества предоставления муниципальной услуги посредством Единого портала или Регионального портала;</w:t>
      </w:r>
    </w:p>
    <w:p w14:paraId="3C8BE954" w14:textId="77777777" w:rsidR="00B936FD" w:rsidRPr="00B936FD" w:rsidRDefault="00B936FD" w:rsidP="00B936FD">
      <w:pPr>
        <w:pStyle w:val="74"/>
        <w:shd w:val="clear" w:color="auto" w:fill="auto"/>
        <w:tabs>
          <w:tab w:val="left" w:pos="1158"/>
        </w:tabs>
        <w:spacing w:line="240" w:lineRule="auto"/>
        <w:ind w:left="40" w:right="20" w:firstLine="660"/>
        <w:jc w:val="both"/>
        <w:rPr>
          <w:sz w:val="18"/>
          <w:szCs w:val="18"/>
        </w:rPr>
      </w:pPr>
      <w:r w:rsidRPr="00B936FD">
        <w:rPr>
          <w:sz w:val="18"/>
          <w:szCs w:val="18"/>
        </w:rPr>
        <w:t>д)</w:t>
      </w:r>
      <w:r w:rsidRPr="00B936FD">
        <w:rPr>
          <w:sz w:val="18"/>
          <w:szCs w:val="18"/>
        </w:rPr>
        <w:tab/>
        <w:t>получить результат предоставления муниципальной услуги в форме электронного документа;</w:t>
      </w:r>
    </w:p>
    <w:p w14:paraId="5E8318BA" w14:textId="77777777"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е) подать жалобу на решение и действие (бездействие) Администрации, а также её должностных лиц, муниципальных служащих посредством Единого портала или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66586FE9" w14:textId="77777777"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2.17.2. При наличии технической возможности может осуществляться предварительная запись заявителей на прием посредством Регионального портала.</w:t>
      </w:r>
    </w:p>
    <w:p w14:paraId="69CA1D67" w14:textId="77777777" w:rsidR="00B936FD" w:rsidRPr="00B936FD" w:rsidRDefault="00B936FD" w:rsidP="00B936FD">
      <w:pPr>
        <w:pStyle w:val="74"/>
        <w:shd w:val="clear" w:color="auto" w:fill="auto"/>
        <w:spacing w:line="240" w:lineRule="auto"/>
        <w:ind w:right="20" w:firstLine="700"/>
        <w:jc w:val="both"/>
        <w:rPr>
          <w:sz w:val="18"/>
          <w:szCs w:val="18"/>
        </w:rPr>
      </w:pPr>
    </w:p>
    <w:p w14:paraId="09D6D781" w14:textId="77777777" w:rsidR="00B936FD" w:rsidRPr="00B936FD" w:rsidRDefault="00B936FD" w:rsidP="00B936FD">
      <w:pPr>
        <w:pStyle w:val="74"/>
        <w:spacing w:line="240" w:lineRule="auto"/>
        <w:ind w:right="20" w:firstLine="700"/>
        <w:jc w:val="both"/>
        <w:rPr>
          <w:sz w:val="18"/>
          <w:szCs w:val="18"/>
        </w:rPr>
      </w:pPr>
      <w:r w:rsidRPr="00B936FD">
        <w:rPr>
          <w:sz w:val="18"/>
          <w:szCs w:val="18"/>
        </w:rPr>
        <w:t>2.18.</w:t>
      </w:r>
      <w:r w:rsidRPr="00B936FD">
        <w:rPr>
          <w:sz w:val="18"/>
          <w:szCs w:val="18"/>
        </w:rPr>
        <w:tab/>
      </w:r>
      <w:r w:rsidRPr="00B936FD">
        <w:rPr>
          <w:b/>
          <w:sz w:val="18"/>
          <w:szCs w:val="18"/>
        </w:rPr>
        <w:t>Особенности предоставления муниципальной услуги в электронной форме</w:t>
      </w:r>
    </w:p>
    <w:p w14:paraId="12163699" w14:textId="77777777" w:rsidR="00B936FD" w:rsidRPr="00B936FD" w:rsidRDefault="00B936FD" w:rsidP="00B936FD">
      <w:pPr>
        <w:pStyle w:val="74"/>
        <w:spacing w:line="240" w:lineRule="auto"/>
        <w:ind w:right="20" w:firstLine="700"/>
        <w:jc w:val="both"/>
        <w:rPr>
          <w:sz w:val="18"/>
          <w:szCs w:val="18"/>
        </w:rPr>
      </w:pPr>
    </w:p>
    <w:p w14:paraId="7939510A" w14:textId="77777777" w:rsidR="00B936FD" w:rsidRPr="00B936FD" w:rsidRDefault="00B936FD" w:rsidP="00B936FD">
      <w:pPr>
        <w:pStyle w:val="74"/>
        <w:spacing w:line="240" w:lineRule="auto"/>
        <w:ind w:right="20" w:firstLine="700"/>
        <w:jc w:val="both"/>
        <w:rPr>
          <w:sz w:val="18"/>
          <w:szCs w:val="18"/>
        </w:rPr>
      </w:pPr>
      <w:r w:rsidRPr="00B936FD">
        <w:rPr>
          <w:sz w:val="18"/>
          <w:szCs w:val="18"/>
        </w:rPr>
        <w:t>2.18.1.</w:t>
      </w:r>
      <w:r w:rsidRPr="00B936FD">
        <w:rPr>
          <w:sz w:val="18"/>
          <w:szCs w:val="18"/>
        </w:rPr>
        <w:tab/>
        <w:t>Документы, прилагаемые заявителем к заявлению, представляемые в электронной форме, направляются в следующих форматах:</w:t>
      </w:r>
    </w:p>
    <w:p w14:paraId="26E6D516" w14:textId="77777777" w:rsidR="00B936FD" w:rsidRPr="00B936FD" w:rsidRDefault="00B936FD" w:rsidP="00B936FD">
      <w:pPr>
        <w:pStyle w:val="74"/>
        <w:spacing w:line="240" w:lineRule="auto"/>
        <w:ind w:right="20" w:firstLine="700"/>
        <w:jc w:val="both"/>
        <w:rPr>
          <w:sz w:val="18"/>
          <w:szCs w:val="18"/>
        </w:rPr>
      </w:pPr>
      <w:r w:rsidRPr="00B936FD">
        <w:rPr>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14:paraId="00896890" w14:textId="77777777" w:rsidR="00B936FD" w:rsidRPr="00B936FD" w:rsidRDefault="00B936FD" w:rsidP="00B936FD">
      <w:pPr>
        <w:pStyle w:val="74"/>
        <w:spacing w:line="240" w:lineRule="auto"/>
        <w:ind w:right="20" w:firstLine="700"/>
        <w:jc w:val="both"/>
        <w:rPr>
          <w:sz w:val="18"/>
          <w:szCs w:val="18"/>
        </w:rPr>
      </w:pPr>
      <w:r w:rsidRPr="00B936FD">
        <w:rPr>
          <w:sz w:val="18"/>
          <w:szCs w:val="18"/>
        </w:rPr>
        <w:t>6) doc, docx, odt - для документов с текстовым содержанием, не включающим формулы (за исключением документов, указанных в подпункте "в" настоящего пункта);</w:t>
      </w:r>
    </w:p>
    <w:p w14:paraId="327D1F4D" w14:textId="77777777" w:rsidR="00B936FD" w:rsidRPr="00B936FD" w:rsidRDefault="00B936FD" w:rsidP="00B936FD">
      <w:pPr>
        <w:pStyle w:val="74"/>
        <w:spacing w:line="240" w:lineRule="auto"/>
        <w:ind w:right="20" w:firstLine="700"/>
        <w:jc w:val="both"/>
        <w:rPr>
          <w:sz w:val="18"/>
          <w:szCs w:val="18"/>
        </w:rPr>
      </w:pPr>
      <w:r w:rsidRPr="00B936FD">
        <w:rPr>
          <w:sz w:val="18"/>
          <w:szCs w:val="18"/>
        </w:rPr>
        <w:t>в) xls, xlsx, ods - для документов, содержащих расчеты;</w:t>
      </w:r>
    </w:p>
    <w:p w14:paraId="05268F4A" w14:textId="77777777" w:rsidR="00B936FD" w:rsidRPr="00B936FD" w:rsidRDefault="00B936FD" w:rsidP="00B936FD">
      <w:pPr>
        <w:pStyle w:val="74"/>
        <w:spacing w:line="240" w:lineRule="auto"/>
        <w:ind w:right="20" w:firstLine="700"/>
        <w:jc w:val="both"/>
        <w:rPr>
          <w:sz w:val="18"/>
          <w:szCs w:val="18"/>
        </w:rPr>
      </w:pPr>
      <w:r w:rsidRPr="00B936FD">
        <w:rPr>
          <w:sz w:val="18"/>
          <w:szCs w:val="18"/>
        </w:rPr>
        <w:t>г) pdf, jpg, jpeg, pпg,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353BF58" w14:textId="77777777" w:rsidR="00B936FD" w:rsidRPr="00B936FD" w:rsidRDefault="00B936FD" w:rsidP="00B936FD">
      <w:pPr>
        <w:pStyle w:val="74"/>
        <w:spacing w:line="240" w:lineRule="auto"/>
        <w:ind w:right="20" w:firstLine="700"/>
        <w:jc w:val="both"/>
        <w:rPr>
          <w:sz w:val="18"/>
          <w:szCs w:val="18"/>
        </w:rPr>
      </w:pPr>
      <w:r w:rsidRPr="00B936FD">
        <w:rPr>
          <w:sz w:val="18"/>
          <w:szCs w:val="18"/>
        </w:rPr>
        <w:t>д) zip, rar — для сжатых документов в один файл;</w:t>
      </w:r>
    </w:p>
    <w:p w14:paraId="2EE070AB" w14:textId="77777777" w:rsidR="00B936FD" w:rsidRPr="00B936FD" w:rsidRDefault="00B936FD" w:rsidP="00B936FD">
      <w:pPr>
        <w:pStyle w:val="74"/>
        <w:spacing w:line="240" w:lineRule="auto"/>
        <w:ind w:right="20" w:firstLine="700"/>
        <w:jc w:val="both"/>
        <w:rPr>
          <w:sz w:val="18"/>
          <w:szCs w:val="18"/>
        </w:rPr>
      </w:pPr>
      <w:r w:rsidRPr="00B936FD">
        <w:rPr>
          <w:sz w:val="18"/>
          <w:szCs w:val="18"/>
        </w:rPr>
        <w:t>е) sig — для открепленной усиленной квалифицированной электронной подписи.</w:t>
      </w:r>
    </w:p>
    <w:p w14:paraId="734F1C35" w14:textId="77777777" w:rsidR="00B936FD" w:rsidRPr="00B936FD" w:rsidRDefault="00B936FD" w:rsidP="00B936FD">
      <w:pPr>
        <w:pStyle w:val="74"/>
        <w:spacing w:line="240" w:lineRule="auto"/>
        <w:ind w:right="20" w:firstLine="700"/>
        <w:jc w:val="both"/>
        <w:rPr>
          <w:sz w:val="18"/>
          <w:szCs w:val="18"/>
        </w:rPr>
      </w:pPr>
      <w:r w:rsidRPr="00B936FD">
        <w:rPr>
          <w:sz w:val="18"/>
          <w:szCs w:val="18"/>
        </w:rPr>
        <w:t>2.18.2.</w:t>
      </w:r>
      <w:r w:rsidRPr="00B936FD">
        <w:rPr>
          <w:sz w:val="18"/>
          <w:szCs w:val="18"/>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A1BC5" w14:textId="77777777" w:rsidR="00B936FD" w:rsidRPr="00B936FD" w:rsidRDefault="00B936FD" w:rsidP="00B936FD">
      <w:pPr>
        <w:pStyle w:val="74"/>
        <w:spacing w:line="240" w:lineRule="auto"/>
        <w:ind w:right="20" w:firstLine="700"/>
        <w:jc w:val="both"/>
        <w:rPr>
          <w:sz w:val="18"/>
          <w:szCs w:val="18"/>
        </w:rPr>
      </w:pPr>
      <w:r w:rsidRPr="00B936FD">
        <w:rPr>
          <w:sz w:val="18"/>
          <w:szCs w:val="18"/>
        </w:rPr>
        <w:t>"черно-белый" (при отсутствии в документе графических изображений и (или) цветного текста);</w:t>
      </w:r>
    </w:p>
    <w:p w14:paraId="62083632" w14:textId="77777777" w:rsidR="00B936FD" w:rsidRPr="00B936FD" w:rsidRDefault="00B936FD" w:rsidP="00B936FD">
      <w:pPr>
        <w:pStyle w:val="74"/>
        <w:spacing w:line="240" w:lineRule="auto"/>
        <w:ind w:right="20" w:firstLine="700"/>
        <w:jc w:val="both"/>
        <w:rPr>
          <w:sz w:val="18"/>
          <w:szCs w:val="18"/>
        </w:rPr>
      </w:pPr>
      <w:r w:rsidRPr="00B936FD">
        <w:rPr>
          <w:sz w:val="18"/>
          <w:szCs w:val="18"/>
        </w:rPr>
        <w:t>"оттенки cepoгo" (при наличии в документе графических изображений, отличных от цветного графического изображения);</w:t>
      </w:r>
    </w:p>
    <w:p w14:paraId="70141000" w14:textId="77777777" w:rsidR="00B936FD" w:rsidRPr="00B936FD" w:rsidRDefault="00B936FD" w:rsidP="00B936FD">
      <w:pPr>
        <w:pStyle w:val="74"/>
        <w:spacing w:line="240" w:lineRule="auto"/>
        <w:ind w:right="20" w:firstLine="700"/>
        <w:jc w:val="both"/>
        <w:rPr>
          <w:sz w:val="18"/>
          <w:szCs w:val="18"/>
        </w:rPr>
      </w:pPr>
      <w:r w:rsidRPr="00B936FD">
        <w:rPr>
          <w:sz w:val="18"/>
          <w:szCs w:val="18"/>
        </w:rPr>
        <w:t>"цветной" или "режим полной цветопередачи" (при наличии в документе цветных графических изображений либо цветного текста).</w:t>
      </w:r>
    </w:p>
    <w:p w14:paraId="4CB6C929" w14:textId="77777777" w:rsidR="00B936FD" w:rsidRPr="00B936FD" w:rsidRDefault="00B936FD" w:rsidP="00B936FD">
      <w:pPr>
        <w:pStyle w:val="74"/>
        <w:spacing w:line="240" w:lineRule="auto"/>
        <w:ind w:right="20" w:firstLine="700"/>
        <w:jc w:val="both"/>
        <w:rPr>
          <w:sz w:val="18"/>
          <w:szCs w:val="18"/>
        </w:rPr>
      </w:pPr>
      <w:r w:rsidRPr="00B936FD">
        <w:rPr>
          <w:sz w:val="18"/>
          <w:szCs w:val="18"/>
        </w:rPr>
        <w:t>Количество</w:t>
      </w:r>
      <w:r w:rsidRPr="00B936FD">
        <w:rPr>
          <w:sz w:val="18"/>
          <w:szCs w:val="18"/>
        </w:rPr>
        <w:tab/>
        <w:t>файлов</w:t>
      </w:r>
      <w:r w:rsidRPr="00B936FD">
        <w:rPr>
          <w:sz w:val="18"/>
          <w:szCs w:val="18"/>
        </w:rPr>
        <w:tab/>
        <w:t>должно</w:t>
      </w:r>
      <w:r w:rsidRPr="00B936FD">
        <w:rPr>
          <w:sz w:val="18"/>
          <w:szCs w:val="18"/>
        </w:rPr>
        <w:tab/>
        <w:t>соответствовать количеству</w:t>
      </w:r>
      <w:r w:rsidRPr="00B936FD">
        <w:rPr>
          <w:sz w:val="18"/>
          <w:szCs w:val="18"/>
        </w:rPr>
        <w:tab/>
        <w:t>документов,</w:t>
      </w:r>
      <w:r w:rsidRPr="00B936FD">
        <w:rPr>
          <w:sz w:val="18"/>
          <w:szCs w:val="18"/>
        </w:rPr>
        <w:tab/>
        <w:t>каждый</w:t>
      </w:r>
      <w:r w:rsidRPr="00B936FD">
        <w:rPr>
          <w:sz w:val="18"/>
          <w:szCs w:val="18"/>
        </w:rPr>
        <w:tab/>
        <w:t>из которых содержит текстовую и (или) графическую информацию.</w:t>
      </w:r>
    </w:p>
    <w:p w14:paraId="1B4FF8CC" w14:textId="77777777" w:rsidR="00B936FD" w:rsidRPr="00B936FD" w:rsidRDefault="00B936FD" w:rsidP="00B936FD">
      <w:pPr>
        <w:pStyle w:val="74"/>
        <w:spacing w:line="240" w:lineRule="auto"/>
        <w:ind w:right="20" w:firstLine="700"/>
        <w:jc w:val="both"/>
        <w:rPr>
          <w:sz w:val="18"/>
          <w:szCs w:val="18"/>
        </w:rPr>
      </w:pPr>
      <w:r w:rsidRPr="00B936FD">
        <w:rPr>
          <w:sz w:val="18"/>
          <w:szCs w:val="18"/>
        </w:rPr>
        <w:t>2.18.3.Документы,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w:t>
      </w:r>
      <w:r w:rsidRPr="00B936FD">
        <w:rPr>
          <w:sz w:val="18"/>
          <w:szCs w:val="18"/>
        </w:rPr>
        <w:tab/>
        <w:t>(за</w:t>
      </w:r>
      <w:r w:rsidRPr="00B936FD">
        <w:rPr>
          <w:sz w:val="18"/>
          <w:szCs w:val="18"/>
        </w:rPr>
        <w:tab/>
        <w:t>исключением</w:t>
      </w:r>
      <w:r w:rsidRPr="00B936FD">
        <w:rPr>
          <w:sz w:val="18"/>
          <w:szCs w:val="18"/>
        </w:rPr>
        <w:tab/>
        <w:t>случаев,</w:t>
      </w:r>
      <w:r w:rsidRPr="00B936FD">
        <w:rPr>
          <w:sz w:val="18"/>
          <w:szCs w:val="18"/>
        </w:rPr>
        <w:tab/>
        <w:t>когда</w:t>
      </w:r>
      <w:r>
        <w:rPr>
          <w:sz w:val="18"/>
          <w:szCs w:val="18"/>
        </w:rPr>
        <w:t xml:space="preserve"> </w:t>
      </w:r>
      <w:r w:rsidRPr="00B936FD">
        <w:rPr>
          <w:sz w:val="18"/>
          <w:szCs w:val="18"/>
        </w:rPr>
        <w:t>текст</w:t>
      </w:r>
      <w:r w:rsidRPr="00B936FD">
        <w:rPr>
          <w:sz w:val="18"/>
          <w:szCs w:val="18"/>
        </w:rPr>
        <w:tab/>
        <w:t>является частью графического изображения);</w:t>
      </w:r>
    </w:p>
    <w:p w14:paraId="660867D9" w14:textId="77777777" w:rsidR="00B936FD" w:rsidRPr="00B936FD" w:rsidRDefault="00B936FD" w:rsidP="00B936FD">
      <w:pPr>
        <w:pStyle w:val="74"/>
        <w:spacing w:line="240" w:lineRule="auto"/>
        <w:ind w:right="20" w:firstLine="700"/>
        <w:jc w:val="both"/>
        <w:rPr>
          <w:sz w:val="18"/>
          <w:szCs w:val="18"/>
        </w:rPr>
      </w:pPr>
      <w:r w:rsidRPr="00B936FD">
        <w:rPr>
          <w:sz w:val="18"/>
          <w:szCs w:val="1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84E372" w14:textId="77777777"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14:paraId="641670AB" w14:textId="77777777" w:rsidR="00B936FD" w:rsidRPr="00B936FD" w:rsidRDefault="00B936FD" w:rsidP="00B936FD">
      <w:pPr>
        <w:pStyle w:val="74"/>
        <w:shd w:val="clear" w:color="auto" w:fill="auto"/>
        <w:spacing w:line="240" w:lineRule="auto"/>
        <w:ind w:right="20" w:firstLine="700"/>
        <w:jc w:val="both"/>
        <w:rPr>
          <w:sz w:val="18"/>
          <w:szCs w:val="18"/>
        </w:rPr>
      </w:pPr>
    </w:p>
    <w:p w14:paraId="4BED2B75" w14:textId="77777777" w:rsidR="00B936FD" w:rsidRPr="00B936FD" w:rsidRDefault="00B936FD" w:rsidP="00B936FD">
      <w:pPr>
        <w:pStyle w:val="74"/>
        <w:spacing w:line="240" w:lineRule="auto"/>
        <w:ind w:right="20" w:firstLine="700"/>
        <w:jc w:val="center"/>
        <w:rPr>
          <w:b/>
          <w:sz w:val="18"/>
          <w:szCs w:val="18"/>
        </w:rPr>
      </w:pPr>
      <w:r w:rsidRPr="00B936FD">
        <w:rPr>
          <w:b/>
          <w:sz w:val="18"/>
          <w:szCs w:val="18"/>
        </w:rPr>
        <w:t>2.19.Порядок исправления допущенных опечаток и ошибок в результате предоставления муниципальной услуги</w:t>
      </w:r>
    </w:p>
    <w:p w14:paraId="64A91173" w14:textId="77777777" w:rsidR="00B936FD" w:rsidRPr="00B936FD" w:rsidRDefault="00B936FD" w:rsidP="00B936FD">
      <w:pPr>
        <w:pStyle w:val="74"/>
        <w:spacing w:line="240" w:lineRule="auto"/>
        <w:ind w:right="20" w:firstLine="700"/>
        <w:jc w:val="both"/>
        <w:rPr>
          <w:sz w:val="18"/>
          <w:szCs w:val="18"/>
        </w:rPr>
      </w:pPr>
    </w:p>
    <w:p w14:paraId="450F62D6" w14:textId="77777777" w:rsidR="00B936FD" w:rsidRPr="00B936FD" w:rsidRDefault="00B936FD" w:rsidP="00B936FD">
      <w:pPr>
        <w:pStyle w:val="74"/>
        <w:spacing w:line="240" w:lineRule="auto"/>
        <w:ind w:right="20" w:firstLine="700"/>
        <w:jc w:val="both"/>
        <w:rPr>
          <w:sz w:val="18"/>
          <w:szCs w:val="18"/>
        </w:rPr>
      </w:pPr>
      <w:r w:rsidRPr="00B936FD">
        <w:rPr>
          <w:sz w:val="18"/>
          <w:szCs w:val="18"/>
        </w:rPr>
        <w:t>2.19.1.Заявитель вправе обратиться в Администрацию, Отдел либо МБУ «МФЦ» с заявлением об исправлении допущенных опечаток и ошибок в результате предоставления муниципальной услуги (далее - заявление об исправлении допущенных опечаток и ошибок) по форме согласно Приложению № 4 к настоящему Административному регламенту.</w:t>
      </w:r>
    </w:p>
    <w:p w14:paraId="7A4F8175" w14:textId="77777777" w:rsidR="00B936FD" w:rsidRPr="00B936FD" w:rsidRDefault="00B936FD" w:rsidP="00B936FD">
      <w:pPr>
        <w:pStyle w:val="74"/>
        <w:spacing w:line="240" w:lineRule="auto"/>
        <w:ind w:right="20" w:firstLine="700"/>
        <w:jc w:val="both"/>
        <w:rPr>
          <w:sz w:val="18"/>
          <w:szCs w:val="18"/>
        </w:rPr>
      </w:pPr>
      <w:r w:rsidRPr="00B936FD">
        <w:rPr>
          <w:sz w:val="18"/>
          <w:szCs w:val="18"/>
        </w:rPr>
        <w:t>В случае подтверждения наличия допущенных опечаток, ошибок в результате предоставления муниципальной услуги Администрация вносит исправления в ранее выданном</w:t>
      </w:r>
      <w:r>
        <w:rPr>
          <w:sz w:val="18"/>
          <w:szCs w:val="18"/>
        </w:rPr>
        <w:t xml:space="preserve"> </w:t>
      </w:r>
      <w:r w:rsidRPr="00B936FD">
        <w:rPr>
          <w:sz w:val="18"/>
          <w:szCs w:val="18"/>
        </w:rPr>
        <w:t>результате предоставления муниципальной услуги. Дата и номер выданного результате предоставления муниципальной услуги не изменяются, а в соответствующей графе указывается основание для внесения исправлений и дата внесения исправлений.</w:t>
      </w:r>
    </w:p>
    <w:p w14:paraId="57265DEA" w14:textId="77777777" w:rsidR="00B936FD" w:rsidRPr="00B936FD" w:rsidRDefault="00B936FD" w:rsidP="00B936FD">
      <w:pPr>
        <w:pStyle w:val="74"/>
        <w:spacing w:line="240" w:lineRule="auto"/>
        <w:ind w:right="20" w:firstLine="700"/>
        <w:jc w:val="both"/>
        <w:rPr>
          <w:sz w:val="18"/>
          <w:szCs w:val="18"/>
        </w:rPr>
      </w:pPr>
      <w:r w:rsidRPr="00B936FD">
        <w:rPr>
          <w:sz w:val="18"/>
          <w:szCs w:val="18"/>
        </w:rPr>
        <w:t>Результат предоставления муниципальной услуги с внесенными исправлениями допущенных опечаток и ошибок либо решение об отказе во внесении исправлений в результат предоставления муниципальной услуги по форме 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5EDAFF3" w14:textId="77777777" w:rsidR="00B936FD" w:rsidRPr="00B936FD" w:rsidRDefault="00B936FD" w:rsidP="00B936FD">
      <w:pPr>
        <w:pStyle w:val="74"/>
        <w:spacing w:line="240" w:lineRule="auto"/>
        <w:ind w:right="20" w:firstLine="700"/>
        <w:jc w:val="both"/>
        <w:rPr>
          <w:sz w:val="18"/>
          <w:szCs w:val="18"/>
        </w:rPr>
      </w:pPr>
      <w:r w:rsidRPr="00B936FD">
        <w:rPr>
          <w:sz w:val="18"/>
          <w:szCs w:val="18"/>
        </w:rPr>
        <w:tab/>
        <w:t>2.19.2. Исчерпывающий перечень оснований д</w:t>
      </w:r>
      <w:r>
        <w:rPr>
          <w:sz w:val="18"/>
          <w:szCs w:val="18"/>
        </w:rPr>
        <w:t>ля отказа в исправлении допущен</w:t>
      </w:r>
      <w:r w:rsidRPr="00B936FD">
        <w:rPr>
          <w:sz w:val="18"/>
          <w:szCs w:val="18"/>
        </w:rPr>
        <w:t>ных опечаток и ошибок в результате предоставления муниципальной услуги:</w:t>
      </w:r>
    </w:p>
    <w:p w14:paraId="3A83E43B" w14:textId="77777777" w:rsidR="00B936FD" w:rsidRPr="00B936FD" w:rsidRDefault="00B936FD" w:rsidP="00B936FD">
      <w:pPr>
        <w:pStyle w:val="74"/>
        <w:spacing w:line="240" w:lineRule="auto"/>
        <w:ind w:right="20" w:firstLine="700"/>
        <w:jc w:val="both"/>
        <w:rPr>
          <w:sz w:val="18"/>
          <w:szCs w:val="18"/>
        </w:rPr>
      </w:pPr>
      <w:r w:rsidRPr="00B936FD">
        <w:rPr>
          <w:sz w:val="18"/>
          <w:szCs w:val="18"/>
        </w:rPr>
        <w:t>а)</w:t>
      </w:r>
      <w:r w:rsidRPr="00B936FD">
        <w:rPr>
          <w:sz w:val="18"/>
          <w:szCs w:val="18"/>
        </w:rPr>
        <w:tab/>
        <w:t>несоответствие заявителя кругу лиц, указанных в пункте 1.2 настоящего Административного регламента;</w:t>
      </w:r>
    </w:p>
    <w:p w14:paraId="70D77516" w14:textId="77777777" w:rsidR="00B936FD" w:rsidRPr="00B936FD" w:rsidRDefault="00B936FD" w:rsidP="00B936FD">
      <w:pPr>
        <w:pStyle w:val="74"/>
        <w:spacing w:line="240" w:lineRule="auto"/>
        <w:ind w:right="20" w:firstLine="700"/>
        <w:jc w:val="both"/>
        <w:rPr>
          <w:sz w:val="18"/>
          <w:szCs w:val="18"/>
        </w:rPr>
      </w:pPr>
      <w:r w:rsidRPr="00B936FD">
        <w:rPr>
          <w:sz w:val="18"/>
          <w:szCs w:val="18"/>
        </w:rPr>
        <w:t>б)</w:t>
      </w:r>
      <w:r w:rsidRPr="00B936FD">
        <w:rPr>
          <w:sz w:val="18"/>
          <w:szCs w:val="18"/>
        </w:rPr>
        <w:tab/>
        <w:t>отсутствие факта допущения опечаток и ошибок в результате предоставления муниципальной услуги.</w:t>
      </w:r>
    </w:p>
    <w:p w14:paraId="14B3BC0A" w14:textId="77777777" w:rsidR="00B936FD" w:rsidRPr="00B936FD" w:rsidRDefault="00B936FD" w:rsidP="00B936FD">
      <w:pPr>
        <w:pStyle w:val="74"/>
        <w:spacing w:line="240" w:lineRule="auto"/>
        <w:ind w:right="20" w:firstLine="700"/>
        <w:jc w:val="both"/>
        <w:rPr>
          <w:sz w:val="18"/>
          <w:szCs w:val="18"/>
        </w:rPr>
      </w:pPr>
    </w:p>
    <w:p w14:paraId="4E41869A" w14:textId="77777777" w:rsidR="00B936FD" w:rsidRPr="00B936FD" w:rsidRDefault="00B936FD" w:rsidP="00B936FD">
      <w:pPr>
        <w:pStyle w:val="74"/>
        <w:spacing w:line="240" w:lineRule="auto"/>
        <w:ind w:right="20" w:firstLine="700"/>
        <w:jc w:val="center"/>
        <w:rPr>
          <w:sz w:val="18"/>
          <w:szCs w:val="18"/>
        </w:rPr>
      </w:pPr>
      <w:r w:rsidRPr="00B936FD">
        <w:rPr>
          <w:b/>
          <w:sz w:val="18"/>
          <w:szCs w:val="18"/>
        </w:rPr>
        <w:t>2.20. Порядок выдачи дубликата результата предоставления муниципальной услуги</w:t>
      </w:r>
      <w:r w:rsidRPr="00B936FD">
        <w:rPr>
          <w:sz w:val="18"/>
          <w:szCs w:val="18"/>
        </w:rPr>
        <w:t>.</w:t>
      </w:r>
    </w:p>
    <w:p w14:paraId="42D599E9" w14:textId="77777777" w:rsidR="00B936FD" w:rsidRPr="00B936FD" w:rsidRDefault="00B936FD" w:rsidP="00B936FD">
      <w:pPr>
        <w:pStyle w:val="74"/>
        <w:spacing w:line="240" w:lineRule="auto"/>
        <w:ind w:right="20" w:firstLine="700"/>
        <w:jc w:val="both"/>
        <w:rPr>
          <w:sz w:val="18"/>
          <w:szCs w:val="18"/>
        </w:rPr>
      </w:pPr>
    </w:p>
    <w:p w14:paraId="177E62ED" w14:textId="77777777" w:rsidR="00B936FD" w:rsidRPr="00B936FD" w:rsidRDefault="00B936FD" w:rsidP="00B936FD">
      <w:pPr>
        <w:pStyle w:val="74"/>
        <w:spacing w:line="240" w:lineRule="auto"/>
        <w:ind w:right="20" w:firstLine="700"/>
        <w:jc w:val="both"/>
        <w:rPr>
          <w:sz w:val="18"/>
          <w:szCs w:val="18"/>
        </w:rPr>
      </w:pPr>
      <w:r w:rsidRPr="00B936FD">
        <w:rPr>
          <w:sz w:val="18"/>
          <w:szCs w:val="18"/>
        </w:rPr>
        <w:t>2.20.1. Заявитель вправе обратиться в Администрацию, Отдел либо МБУ «МФЦ» с заявлением о выдаче дубликата результате предоставления муниципальной услуги (далее - заявление о выдаче дубликата) по форме согласно Приложению № 6 к настоящему Административному регламенту.</w:t>
      </w:r>
    </w:p>
    <w:p w14:paraId="66A5EB6C" w14:textId="77777777" w:rsidR="00B936FD" w:rsidRPr="00B936FD" w:rsidRDefault="00B936FD" w:rsidP="00B936FD">
      <w:pPr>
        <w:pStyle w:val="74"/>
        <w:spacing w:line="240" w:lineRule="auto"/>
        <w:ind w:right="20" w:firstLine="700"/>
        <w:jc w:val="both"/>
        <w:rPr>
          <w:sz w:val="18"/>
          <w:szCs w:val="18"/>
        </w:rPr>
      </w:pPr>
      <w:r w:rsidRPr="00B936FD">
        <w:rPr>
          <w:sz w:val="18"/>
          <w:szCs w:val="18"/>
        </w:rPr>
        <w:t>В случае отсутствия оснований для отказа в выдаче дубликата, установленных пунктом 2.20.2. настоящего Административного регламента, Отдел выдает дубликат результата предоставления муниципальной услуги с тем же регистрационным номером, который был указан в ранее выданном результате предоставления муниципальной услуги.</w:t>
      </w:r>
    </w:p>
    <w:p w14:paraId="06457976" w14:textId="77777777" w:rsidR="00B936FD" w:rsidRPr="00B936FD" w:rsidRDefault="00B936FD" w:rsidP="00B936FD">
      <w:pPr>
        <w:pStyle w:val="74"/>
        <w:spacing w:line="240" w:lineRule="auto"/>
        <w:ind w:right="20" w:firstLine="700"/>
        <w:jc w:val="both"/>
        <w:rPr>
          <w:sz w:val="18"/>
          <w:szCs w:val="18"/>
        </w:rPr>
      </w:pPr>
      <w:r w:rsidRPr="00B936FD">
        <w:rPr>
          <w:sz w:val="18"/>
          <w:szCs w:val="18"/>
        </w:rPr>
        <w:t>Дубликат результата предоставления муниципальной услуги либо решение об отказе в выдаче дубликата по 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32515492" w14:textId="77777777" w:rsidR="00B936FD" w:rsidRPr="00B936FD" w:rsidRDefault="00B936FD" w:rsidP="00B936FD">
      <w:pPr>
        <w:pStyle w:val="74"/>
        <w:spacing w:line="240" w:lineRule="auto"/>
        <w:ind w:right="20" w:firstLine="700"/>
        <w:jc w:val="both"/>
        <w:rPr>
          <w:sz w:val="18"/>
          <w:szCs w:val="18"/>
        </w:rPr>
      </w:pPr>
      <w:r w:rsidRPr="00B936FD">
        <w:rPr>
          <w:sz w:val="18"/>
          <w:szCs w:val="18"/>
        </w:rPr>
        <w:t>2.20.2. Исчерпывающий перечень оснований для отказа в выдаче дубликата результата предоставления муниципальной услуги:</w:t>
      </w:r>
    </w:p>
    <w:p w14:paraId="7526416C" w14:textId="77777777" w:rsidR="00B936FD" w:rsidRPr="00B936FD" w:rsidRDefault="00B936FD" w:rsidP="00B936FD">
      <w:pPr>
        <w:pStyle w:val="74"/>
        <w:spacing w:line="240" w:lineRule="auto"/>
        <w:ind w:right="20" w:firstLine="700"/>
        <w:jc w:val="both"/>
        <w:rPr>
          <w:sz w:val="18"/>
          <w:szCs w:val="18"/>
        </w:rPr>
      </w:pPr>
      <w:r w:rsidRPr="00B936FD">
        <w:rPr>
          <w:sz w:val="18"/>
          <w:szCs w:val="18"/>
        </w:rPr>
        <w:t>- несоответствие заявителя кругу лиц, указанных в пункте 1</w:t>
      </w:r>
      <w:r>
        <w:rPr>
          <w:sz w:val="18"/>
          <w:szCs w:val="18"/>
        </w:rPr>
        <w:t>.2 настоящего Ад</w:t>
      </w:r>
      <w:r w:rsidRPr="00B936FD">
        <w:rPr>
          <w:sz w:val="18"/>
          <w:szCs w:val="18"/>
        </w:rPr>
        <w:t>министративного регламента.</w:t>
      </w:r>
    </w:p>
    <w:p w14:paraId="57A8CB03" w14:textId="77777777" w:rsidR="00B936FD" w:rsidRPr="00B936FD" w:rsidRDefault="00B936FD" w:rsidP="00B936FD">
      <w:pPr>
        <w:pStyle w:val="74"/>
        <w:shd w:val="clear" w:color="auto" w:fill="auto"/>
        <w:spacing w:line="240" w:lineRule="auto"/>
        <w:ind w:right="20" w:firstLine="700"/>
        <w:jc w:val="both"/>
        <w:rPr>
          <w:sz w:val="18"/>
          <w:szCs w:val="18"/>
        </w:rPr>
      </w:pPr>
    </w:p>
    <w:p w14:paraId="018118D2" w14:textId="77777777" w:rsidR="00B936FD" w:rsidRPr="00B936FD" w:rsidRDefault="00B936FD" w:rsidP="00B936FD">
      <w:pPr>
        <w:pStyle w:val="123"/>
        <w:shd w:val="clear" w:color="auto" w:fill="auto"/>
        <w:spacing w:after="0" w:line="240" w:lineRule="auto"/>
        <w:ind w:left="20"/>
        <w:rPr>
          <w:rFonts w:cs="Times New Roman"/>
          <w:b/>
          <w:sz w:val="18"/>
          <w:szCs w:val="18"/>
        </w:rPr>
      </w:pPr>
    </w:p>
    <w:p w14:paraId="50A1E4E3" w14:textId="77777777" w:rsidR="00B936FD" w:rsidRPr="00B936FD" w:rsidRDefault="00B936FD" w:rsidP="00B936FD">
      <w:pPr>
        <w:pStyle w:val="123"/>
        <w:shd w:val="clear" w:color="auto" w:fill="auto"/>
        <w:spacing w:after="0" w:line="240" w:lineRule="auto"/>
        <w:ind w:left="20"/>
        <w:rPr>
          <w:rFonts w:cs="Times New Roman"/>
          <w:b/>
          <w:sz w:val="18"/>
          <w:szCs w:val="18"/>
        </w:rPr>
      </w:pPr>
      <w:r w:rsidRPr="00B936FD">
        <w:rPr>
          <w:rFonts w:cs="Times New Roman"/>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DD6C5EF" w14:textId="77777777" w:rsidR="00B936FD" w:rsidRPr="00B936FD" w:rsidRDefault="00B936FD" w:rsidP="00B936FD">
      <w:pPr>
        <w:pStyle w:val="74"/>
        <w:shd w:val="clear" w:color="auto" w:fill="auto"/>
        <w:spacing w:line="240" w:lineRule="auto"/>
        <w:ind w:left="3580" w:right="680"/>
        <w:rPr>
          <w:sz w:val="18"/>
          <w:szCs w:val="18"/>
        </w:rPr>
      </w:pPr>
      <w:r w:rsidRPr="00B936FD">
        <w:rPr>
          <w:sz w:val="18"/>
          <w:szCs w:val="18"/>
        </w:rPr>
        <w:t xml:space="preserve">3.1. </w:t>
      </w:r>
      <w:r w:rsidRPr="00B936FD">
        <w:rPr>
          <w:b/>
          <w:sz w:val="18"/>
          <w:szCs w:val="18"/>
        </w:rPr>
        <w:t>Описание последовательности действий при предоставлении муниципальной услуги</w:t>
      </w:r>
    </w:p>
    <w:p w14:paraId="63745596" w14:textId="77777777"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3.1.1. Предоставление муниципальной услуги включает в себя следующие процедуры:</w:t>
      </w:r>
    </w:p>
    <w:p w14:paraId="01044DC3" w14:textId="77777777" w:rsidR="00B936FD" w:rsidRPr="00B936FD" w:rsidRDefault="00B936FD" w:rsidP="008914BC">
      <w:pPr>
        <w:pStyle w:val="74"/>
        <w:numPr>
          <w:ilvl w:val="1"/>
          <w:numId w:val="27"/>
        </w:numPr>
        <w:shd w:val="clear" w:color="auto" w:fill="auto"/>
        <w:tabs>
          <w:tab w:val="left" w:pos="1382"/>
        </w:tabs>
        <w:spacing w:line="240" w:lineRule="auto"/>
        <w:ind w:firstLine="700"/>
        <w:jc w:val="both"/>
        <w:rPr>
          <w:sz w:val="18"/>
          <w:szCs w:val="18"/>
        </w:rPr>
      </w:pPr>
      <w:r w:rsidRPr="00B936FD">
        <w:rPr>
          <w:sz w:val="18"/>
          <w:szCs w:val="18"/>
        </w:rPr>
        <w:t>проверка документов и регистрация заявления;</w:t>
      </w:r>
    </w:p>
    <w:p w14:paraId="1D27E565" w14:textId="77777777" w:rsidR="00B936FD" w:rsidRPr="00B936FD" w:rsidRDefault="00B936FD" w:rsidP="008914BC">
      <w:pPr>
        <w:pStyle w:val="74"/>
        <w:numPr>
          <w:ilvl w:val="1"/>
          <w:numId w:val="27"/>
        </w:numPr>
        <w:shd w:val="clear" w:color="auto" w:fill="auto"/>
        <w:tabs>
          <w:tab w:val="left" w:pos="1416"/>
        </w:tabs>
        <w:spacing w:line="240" w:lineRule="auto"/>
        <w:ind w:right="20" w:firstLine="700"/>
        <w:jc w:val="both"/>
        <w:rPr>
          <w:sz w:val="18"/>
          <w:szCs w:val="18"/>
        </w:rPr>
      </w:pPr>
      <w:r w:rsidRPr="00B936FD">
        <w:rPr>
          <w:sz w:val="18"/>
          <w:szCs w:val="18"/>
        </w:rPr>
        <w:t>получение сведений посредством системы межведомственного электронного взаимодействия;</w:t>
      </w:r>
    </w:p>
    <w:p w14:paraId="1E9805F9" w14:textId="77777777" w:rsidR="00B936FD" w:rsidRPr="00B936FD" w:rsidRDefault="00B936FD" w:rsidP="008914BC">
      <w:pPr>
        <w:pStyle w:val="74"/>
        <w:numPr>
          <w:ilvl w:val="1"/>
          <w:numId w:val="27"/>
        </w:numPr>
        <w:shd w:val="clear" w:color="auto" w:fill="auto"/>
        <w:tabs>
          <w:tab w:val="left" w:pos="1396"/>
        </w:tabs>
        <w:spacing w:line="240" w:lineRule="auto"/>
        <w:ind w:firstLine="700"/>
        <w:jc w:val="both"/>
        <w:rPr>
          <w:sz w:val="18"/>
          <w:szCs w:val="18"/>
        </w:rPr>
      </w:pPr>
      <w:r w:rsidRPr="00B936FD">
        <w:rPr>
          <w:sz w:val="18"/>
          <w:szCs w:val="18"/>
        </w:rPr>
        <w:t>рассмотрение документов и сведений;</w:t>
      </w:r>
    </w:p>
    <w:p w14:paraId="4929DBDD" w14:textId="77777777" w:rsidR="00B936FD" w:rsidRPr="00B936FD" w:rsidRDefault="00B936FD" w:rsidP="008914BC">
      <w:pPr>
        <w:pStyle w:val="74"/>
        <w:numPr>
          <w:ilvl w:val="1"/>
          <w:numId w:val="27"/>
        </w:numPr>
        <w:shd w:val="clear" w:color="auto" w:fill="auto"/>
        <w:tabs>
          <w:tab w:val="left" w:pos="1410"/>
        </w:tabs>
        <w:spacing w:line="240" w:lineRule="auto"/>
        <w:ind w:firstLine="700"/>
        <w:jc w:val="both"/>
        <w:rPr>
          <w:sz w:val="18"/>
          <w:szCs w:val="18"/>
        </w:rPr>
      </w:pPr>
      <w:r w:rsidRPr="00B936FD">
        <w:rPr>
          <w:sz w:val="18"/>
          <w:szCs w:val="18"/>
        </w:rPr>
        <w:t>осмотр объекта;</w:t>
      </w:r>
    </w:p>
    <w:p w14:paraId="65E48A88" w14:textId="77777777" w:rsidR="00B936FD" w:rsidRPr="00B936FD" w:rsidRDefault="00B936FD" w:rsidP="008914BC">
      <w:pPr>
        <w:pStyle w:val="74"/>
        <w:numPr>
          <w:ilvl w:val="1"/>
          <w:numId w:val="27"/>
        </w:numPr>
        <w:shd w:val="clear" w:color="auto" w:fill="auto"/>
        <w:tabs>
          <w:tab w:val="left" w:pos="1401"/>
        </w:tabs>
        <w:spacing w:line="240" w:lineRule="auto"/>
        <w:ind w:firstLine="700"/>
        <w:jc w:val="both"/>
        <w:rPr>
          <w:sz w:val="18"/>
          <w:szCs w:val="18"/>
        </w:rPr>
      </w:pPr>
      <w:r w:rsidRPr="00B936FD">
        <w:rPr>
          <w:sz w:val="18"/>
          <w:szCs w:val="18"/>
        </w:rPr>
        <w:t>принятие решения о предоставлении муниципальной услуги либо отказе в предоставлении муниципальной услуги;</w:t>
      </w:r>
    </w:p>
    <w:p w14:paraId="0BA37274" w14:textId="77777777" w:rsidR="00B936FD" w:rsidRPr="00B936FD" w:rsidRDefault="00B936FD" w:rsidP="008914BC">
      <w:pPr>
        <w:pStyle w:val="74"/>
        <w:numPr>
          <w:ilvl w:val="1"/>
          <w:numId w:val="27"/>
        </w:numPr>
        <w:shd w:val="clear" w:color="auto" w:fill="auto"/>
        <w:tabs>
          <w:tab w:val="left" w:pos="1401"/>
        </w:tabs>
        <w:spacing w:line="240" w:lineRule="auto"/>
        <w:ind w:firstLine="700"/>
        <w:jc w:val="both"/>
        <w:rPr>
          <w:sz w:val="18"/>
          <w:szCs w:val="18"/>
        </w:rPr>
      </w:pPr>
      <w:r w:rsidRPr="00B936FD">
        <w:rPr>
          <w:sz w:val="18"/>
          <w:szCs w:val="18"/>
        </w:rPr>
        <w:t>выдача заявителю результата муниципальной услуги.</w:t>
      </w:r>
    </w:p>
    <w:p w14:paraId="186A86F6" w14:textId="77777777"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Описание административных процедур представлено в Приложении № 8 к настоящему Административному регламенту.</w:t>
      </w:r>
    </w:p>
    <w:p w14:paraId="49C85565" w14:textId="77777777" w:rsidR="00B936FD" w:rsidRPr="00B936FD" w:rsidRDefault="00B936FD" w:rsidP="00B936FD">
      <w:pPr>
        <w:keepNext/>
        <w:keepLines/>
        <w:spacing w:after="0" w:line="240" w:lineRule="auto"/>
        <w:ind w:right="20" w:firstLine="709"/>
        <w:jc w:val="center"/>
        <w:rPr>
          <w:rFonts w:ascii="Times New Roman" w:hAnsi="Times New Roman" w:cs="Times New Roman"/>
          <w:b/>
          <w:sz w:val="18"/>
          <w:szCs w:val="18"/>
        </w:rPr>
      </w:pPr>
      <w:bookmarkStart w:id="5" w:name="bookmark206"/>
      <w:r w:rsidRPr="00B936FD">
        <w:rPr>
          <w:rFonts w:ascii="Times New Roman" w:hAnsi="Times New Roman" w:cs="Times New Roman"/>
          <w:b/>
          <w:sz w:val="18"/>
          <w:szCs w:val="18"/>
        </w:rPr>
        <w:t>Перечень административных процедур (действий) при предоставлении муниципальной услуги в электронной форме</w:t>
      </w:r>
      <w:bookmarkEnd w:id="5"/>
    </w:p>
    <w:p w14:paraId="2580EF37" w14:textId="77777777" w:rsidR="00B936FD" w:rsidRPr="00B936FD" w:rsidRDefault="00B936FD" w:rsidP="008914BC">
      <w:pPr>
        <w:numPr>
          <w:ilvl w:val="0"/>
          <w:numId w:val="32"/>
        </w:numPr>
        <w:tabs>
          <w:tab w:val="left" w:pos="1398"/>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 предоставлении Муниципальной услуги в электронной форме заявителю обеспечиваются:</w:t>
      </w:r>
    </w:p>
    <w:p w14:paraId="5E65DD8E"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получение информации о порядке и сроках предоставления Муниципальной услуги;</w:t>
      </w:r>
    </w:p>
    <w:p w14:paraId="04F182DB"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формирование заявления;</w:t>
      </w:r>
    </w:p>
    <w:p w14:paraId="4035BF1C"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прием и регистрация Администрацией заявления и иных документов, необходимых для предоставления Муниципальной услуги;</w:t>
      </w:r>
    </w:p>
    <w:p w14:paraId="68F16DCF"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получение результата предоставления Муниципальной услуги;</w:t>
      </w:r>
    </w:p>
    <w:p w14:paraId="110E99D6"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получение сведений о ходе рассмотрения заявления;</w:t>
      </w:r>
    </w:p>
    <w:p w14:paraId="78304EFA"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осуществление оценки качества предоставления Муниципальной услуги;</w:t>
      </w:r>
    </w:p>
    <w:p w14:paraId="7052BB69"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14:paraId="30ECAF3F"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p>
    <w:p w14:paraId="030BC05C" w14:textId="77777777" w:rsidR="00B936FD" w:rsidRPr="00B936FD" w:rsidRDefault="00B936FD" w:rsidP="00B936FD">
      <w:pPr>
        <w:shd w:val="clear" w:color="auto" w:fill="FFFFFF"/>
        <w:spacing w:after="0" w:line="240" w:lineRule="auto"/>
        <w:ind w:left="20" w:right="20" w:firstLine="720"/>
        <w:jc w:val="center"/>
        <w:rPr>
          <w:rFonts w:ascii="Times New Roman" w:hAnsi="Times New Roman" w:cs="Times New Roman"/>
          <w:b/>
          <w:color w:val="000000"/>
          <w:sz w:val="18"/>
          <w:szCs w:val="18"/>
        </w:rPr>
      </w:pPr>
      <w:r w:rsidRPr="00B936FD">
        <w:rPr>
          <w:rFonts w:ascii="Times New Roman" w:hAnsi="Times New Roman" w:cs="Times New Roman"/>
          <w:b/>
          <w:color w:val="000000"/>
          <w:sz w:val="18"/>
          <w:szCs w:val="18"/>
        </w:rPr>
        <w:t>Порядок осуществления административных процедур (действий) в</w:t>
      </w:r>
    </w:p>
    <w:p w14:paraId="74DF2CEF" w14:textId="77777777" w:rsidR="00B936FD" w:rsidRPr="00B936FD" w:rsidRDefault="00B936FD" w:rsidP="00B936FD">
      <w:pPr>
        <w:spacing w:after="0" w:line="240" w:lineRule="auto"/>
        <w:ind w:left="20" w:right="20" w:firstLine="720"/>
        <w:jc w:val="center"/>
        <w:rPr>
          <w:rFonts w:ascii="Times New Roman" w:hAnsi="Times New Roman" w:cs="Times New Roman"/>
          <w:b/>
          <w:color w:val="000000"/>
          <w:sz w:val="18"/>
          <w:szCs w:val="18"/>
        </w:rPr>
      </w:pPr>
      <w:r w:rsidRPr="00B936FD">
        <w:rPr>
          <w:rFonts w:ascii="Times New Roman" w:hAnsi="Times New Roman" w:cs="Times New Roman"/>
          <w:b/>
          <w:color w:val="000000"/>
          <w:sz w:val="18"/>
          <w:szCs w:val="18"/>
        </w:rPr>
        <w:t>электронной форме</w:t>
      </w:r>
    </w:p>
    <w:p w14:paraId="30CBD0C7" w14:textId="77777777" w:rsidR="00B936FD" w:rsidRPr="00B936FD" w:rsidRDefault="00B936FD" w:rsidP="00B936FD">
      <w:pPr>
        <w:spacing w:after="0" w:line="240" w:lineRule="auto"/>
        <w:ind w:left="20" w:right="20" w:firstLine="720"/>
        <w:jc w:val="center"/>
        <w:rPr>
          <w:rFonts w:ascii="Times New Roman" w:hAnsi="Times New Roman" w:cs="Times New Roman"/>
          <w:b/>
          <w:color w:val="000000"/>
          <w:sz w:val="18"/>
          <w:szCs w:val="18"/>
        </w:rPr>
      </w:pPr>
    </w:p>
    <w:p w14:paraId="161527C1" w14:textId="77777777" w:rsidR="00B936FD" w:rsidRPr="00B936FD" w:rsidRDefault="00B936FD" w:rsidP="008914BC">
      <w:pPr>
        <w:numPr>
          <w:ilvl w:val="0"/>
          <w:numId w:val="32"/>
        </w:numPr>
        <w:tabs>
          <w:tab w:val="left" w:pos="1225"/>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Формирование заявления.</w:t>
      </w:r>
    </w:p>
    <w:p w14:paraId="44A2D933"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36735B4F" w14:textId="77777777" w:rsidR="00B936FD" w:rsidRPr="00B936FD" w:rsidRDefault="00B936FD" w:rsidP="00B936FD">
      <w:pPr>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82C11E"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 формировании заявления заявителю обеспечивается:</w:t>
      </w:r>
    </w:p>
    <w:p w14:paraId="6D374016" w14:textId="77777777" w:rsidR="00B936FD" w:rsidRPr="00B936FD" w:rsidRDefault="00B936FD" w:rsidP="00B936FD">
      <w:pPr>
        <w:tabs>
          <w:tab w:val="left" w:pos="1081"/>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а)</w:t>
      </w:r>
      <w:r w:rsidRPr="00B936FD">
        <w:rPr>
          <w:rFonts w:ascii="Times New Roman" w:hAnsi="Times New Roman" w:cs="Times New Roman"/>
          <w:color w:val="000000"/>
          <w:sz w:val="18"/>
          <w:szCs w:val="1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BA281EE" w14:textId="77777777" w:rsidR="00B936FD" w:rsidRPr="00B936FD" w:rsidRDefault="00B936FD" w:rsidP="00B936FD">
      <w:pPr>
        <w:tabs>
          <w:tab w:val="left" w:pos="1095"/>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б)</w:t>
      </w:r>
      <w:r w:rsidRPr="00B936FD">
        <w:rPr>
          <w:rFonts w:ascii="Times New Roman" w:hAnsi="Times New Roman" w:cs="Times New Roman"/>
          <w:color w:val="000000"/>
          <w:sz w:val="18"/>
          <w:szCs w:val="18"/>
        </w:rPr>
        <w:tab/>
        <w:t>возможность печати на бумажном носителе копии электронной формы заявления;</w:t>
      </w:r>
    </w:p>
    <w:p w14:paraId="245F74A2" w14:textId="77777777" w:rsidR="00B936FD" w:rsidRPr="00B936FD" w:rsidRDefault="00B936FD" w:rsidP="00B936FD">
      <w:pPr>
        <w:tabs>
          <w:tab w:val="left" w:pos="1062"/>
        </w:tabs>
        <w:spacing w:after="0" w:line="240" w:lineRule="auto"/>
        <w:ind w:left="20" w:righ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в)</w:t>
      </w:r>
      <w:r w:rsidRPr="00B936FD">
        <w:rPr>
          <w:rFonts w:ascii="Times New Roman" w:hAnsi="Times New Roman" w:cs="Times New Roman"/>
          <w:color w:val="000000"/>
          <w:sz w:val="18"/>
          <w:szCs w:val="1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D0A375A" w14:textId="77777777" w:rsidR="00B936FD" w:rsidRPr="00B936FD" w:rsidRDefault="00B936FD" w:rsidP="00B936FD">
      <w:pPr>
        <w:tabs>
          <w:tab w:val="left" w:pos="308"/>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г)</w:t>
      </w:r>
      <w:r w:rsidRPr="00B936FD">
        <w:rPr>
          <w:rFonts w:ascii="Times New Roman" w:hAnsi="Times New Roman" w:cs="Times New Roman"/>
          <w:color w:val="000000"/>
          <w:sz w:val="18"/>
          <w:szCs w:val="1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0BFA62FF" w14:textId="77777777" w:rsidR="00B936FD" w:rsidRPr="00B936FD" w:rsidRDefault="00B936FD" w:rsidP="00B936FD">
      <w:pPr>
        <w:tabs>
          <w:tab w:val="left" w:pos="1134"/>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д)</w:t>
      </w:r>
      <w:r w:rsidRPr="00B936FD">
        <w:rPr>
          <w:rFonts w:ascii="Times New Roman" w:hAnsi="Times New Roman" w:cs="Times New Roman"/>
          <w:color w:val="000000"/>
          <w:sz w:val="18"/>
          <w:szCs w:val="18"/>
        </w:rPr>
        <w:tab/>
        <w:t>возможность вернуться на любой из этапов заполнения электронной формы заявления без потери ранее введенной информации;</w:t>
      </w:r>
    </w:p>
    <w:p w14:paraId="1FB48850" w14:textId="77777777" w:rsidR="00B936FD" w:rsidRPr="00B936FD" w:rsidRDefault="00B936FD" w:rsidP="00B936FD">
      <w:pPr>
        <w:tabs>
          <w:tab w:val="left" w:pos="1047"/>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е)</w:t>
      </w:r>
      <w:r w:rsidRPr="00B936FD">
        <w:rPr>
          <w:rFonts w:ascii="Times New Roman" w:hAnsi="Times New Roman" w:cs="Times New Roman"/>
          <w:color w:val="000000"/>
          <w:sz w:val="18"/>
          <w:szCs w:val="18"/>
        </w:rPr>
        <w:tab/>
        <w:t>возможность доступа заявителя на Едином портале,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6BDE16F6"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14:paraId="4223DA85" w14:textId="77777777" w:rsidR="00B936FD" w:rsidRPr="00B936FD" w:rsidRDefault="00B936FD" w:rsidP="008914BC">
      <w:pPr>
        <w:numPr>
          <w:ilvl w:val="0"/>
          <w:numId w:val="32"/>
        </w:numPr>
        <w:tabs>
          <w:tab w:val="left" w:pos="1234"/>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Отдел обеспечивает в срок не позднее 1 рабочего дня с момента подачи заявления на Единый портал,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4830398" w14:textId="77777777" w:rsidR="00B936FD" w:rsidRPr="00B936FD" w:rsidRDefault="00B936FD" w:rsidP="008914BC">
      <w:pPr>
        <w:numPr>
          <w:ilvl w:val="0"/>
          <w:numId w:val="32"/>
        </w:numPr>
        <w:tabs>
          <w:tab w:val="left" w:pos="1282"/>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lastRenderedPageBreak/>
        <w:t>Электронное заявление становится доступным для специалиста Отдела, ответственного за прием заявление (далее – специалист Отдела), в государственной информационной системе, используемой Администрацией для предоставления Муниципальной услуги (далее - ГИС).</w:t>
      </w:r>
    </w:p>
    <w:p w14:paraId="612DD1E8"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Специалист Отдела:</w:t>
      </w:r>
    </w:p>
    <w:p w14:paraId="35DA9C81"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проверяет наличие электронных заявлений, поступивших с Единый портал, регионального портала, с периодом не реже 2 раз в день;</w:t>
      </w:r>
    </w:p>
    <w:p w14:paraId="1EB2D7EF"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рассматривает поступившие заявления и приложенные образы документов (документы);</w:t>
      </w:r>
    </w:p>
    <w:p w14:paraId="4E12A1D9"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производит действия в соответствии с пунктом 3.4 настоящего Административного регламента.</w:t>
      </w:r>
    </w:p>
    <w:p w14:paraId="3BD7DA3F" w14:textId="77777777" w:rsidR="00B936FD" w:rsidRPr="00B936FD" w:rsidRDefault="00B936FD" w:rsidP="008914BC">
      <w:pPr>
        <w:numPr>
          <w:ilvl w:val="0"/>
          <w:numId w:val="32"/>
        </w:numPr>
        <w:tabs>
          <w:tab w:val="left" w:pos="1369"/>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Заявителю в качестве результата предоставления Муниципальной услуги обеспечивается возможность получения документа:</w:t>
      </w:r>
    </w:p>
    <w:p w14:paraId="62DC899D"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xml:space="preserve">- в форме электронного документа, подписанного </w:t>
      </w:r>
      <w:r w:rsidRPr="00B936FD">
        <w:rPr>
          <w:rFonts w:ascii="Times New Roman" w:hAnsi="Times New Roman" w:cs="Times New Roman"/>
          <w:sz w:val="18"/>
          <w:szCs w:val="18"/>
        </w:rPr>
        <w:t>усиленной квалифицированной электронной подписью главы городского округа Тейково Ивановской области</w:t>
      </w:r>
      <w:r w:rsidRPr="00B936FD">
        <w:rPr>
          <w:rFonts w:ascii="Times New Roman" w:hAnsi="Times New Roman" w:cs="Times New Roman"/>
          <w:color w:val="000000"/>
          <w:sz w:val="18"/>
          <w:szCs w:val="18"/>
        </w:rPr>
        <w:t>, направленного заявителю в личный кабинет на Едином портале, региональном портале;</w:t>
      </w:r>
    </w:p>
    <w:p w14:paraId="41982700"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 в виде бумажного документа, подтверждающего содержание электронного документа, который заявитель получает при личном обращении в Отдел либо в МБУ «МФЦ».</w:t>
      </w:r>
    </w:p>
    <w:p w14:paraId="051CF21C" w14:textId="77777777" w:rsidR="00B936FD" w:rsidRPr="00B936FD" w:rsidRDefault="00B936FD" w:rsidP="008914BC">
      <w:pPr>
        <w:numPr>
          <w:ilvl w:val="0"/>
          <w:numId w:val="32"/>
        </w:numPr>
        <w:tabs>
          <w:tab w:val="left" w:pos="1268"/>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280DE1C"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 предоставлении Муниципальной услуги в электронной форме заявителю направляется:</w:t>
      </w:r>
    </w:p>
    <w:p w14:paraId="64D5AC04" w14:textId="77777777" w:rsidR="00B936FD" w:rsidRPr="00B936FD" w:rsidRDefault="00B936FD" w:rsidP="00B936FD">
      <w:pPr>
        <w:tabs>
          <w:tab w:val="left" w:pos="1114"/>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а)</w:t>
      </w:r>
      <w:r w:rsidRPr="00B936FD">
        <w:rPr>
          <w:rFonts w:ascii="Times New Roman" w:hAnsi="Times New Roman" w:cs="Times New Roman"/>
          <w:color w:val="000000"/>
          <w:sz w:val="18"/>
          <w:szCs w:val="1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434F91B" w14:textId="77777777" w:rsidR="00B936FD" w:rsidRPr="00B936FD" w:rsidRDefault="00B936FD" w:rsidP="00B936FD">
      <w:pPr>
        <w:tabs>
          <w:tab w:val="left" w:pos="1086"/>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б)</w:t>
      </w:r>
      <w:r w:rsidRPr="00B936FD">
        <w:rPr>
          <w:rFonts w:ascii="Times New Roman" w:hAnsi="Times New Roman" w:cs="Times New Roman"/>
          <w:color w:val="000000"/>
          <w:sz w:val="18"/>
          <w:szCs w:val="1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2F4570FA" w14:textId="77777777" w:rsidR="00B936FD" w:rsidRPr="00B936FD" w:rsidRDefault="00B936FD" w:rsidP="008914BC">
      <w:pPr>
        <w:numPr>
          <w:ilvl w:val="0"/>
          <w:numId w:val="32"/>
        </w:numPr>
        <w:tabs>
          <w:tab w:val="left" w:pos="1225"/>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Оценка качества предоставления Муниципальной услуги.</w:t>
      </w:r>
    </w:p>
    <w:p w14:paraId="160BFD84" w14:textId="77777777" w:rsidR="00B936FD" w:rsidRPr="00B936FD" w:rsidRDefault="00B936FD" w:rsidP="00B936FD">
      <w:pPr>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5096A7F" w14:textId="77777777" w:rsidR="00B936FD" w:rsidRPr="00B936FD" w:rsidRDefault="00B936FD" w:rsidP="008914BC">
      <w:pPr>
        <w:numPr>
          <w:ilvl w:val="0"/>
          <w:numId w:val="32"/>
        </w:numPr>
        <w:tabs>
          <w:tab w:val="left" w:pos="1417"/>
        </w:tabs>
        <w:spacing w:after="0" w:line="240" w:lineRule="auto"/>
        <w:ind w:left="20" w:firstLine="720"/>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477729" w14:textId="77777777" w:rsidR="00B936FD" w:rsidRPr="00B936FD" w:rsidRDefault="00B936FD" w:rsidP="00B936FD">
      <w:pPr>
        <w:spacing w:after="0" w:line="240" w:lineRule="auto"/>
        <w:ind w:left="23" w:right="23" w:firstLine="692"/>
        <w:jc w:val="center"/>
        <w:rPr>
          <w:rFonts w:ascii="Times New Roman" w:hAnsi="Times New Roman" w:cs="Times New Roman"/>
          <w:b/>
          <w:sz w:val="18"/>
          <w:szCs w:val="18"/>
        </w:rPr>
      </w:pPr>
      <w:r w:rsidRPr="00B936FD">
        <w:rPr>
          <w:rFonts w:ascii="Times New Roman" w:hAnsi="Times New Roman" w:cs="Times New Roman"/>
          <w:b/>
          <w:sz w:val="18"/>
          <w:szCs w:val="18"/>
        </w:rPr>
        <w:t>Исчерпывающий перечень административных процедур (действий) при предоставлении муниципальной услуги, выполняемых МБУ «МФЦ»</w:t>
      </w:r>
    </w:p>
    <w:p w14:paraId="11B31E63"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p>
    <w:p w14:paraId="1FA1822D"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 МБУ «МФЦ» осуществляет:</w:t>
      </w:r>
    </w:p>
    <w:p w14:paraId="120BB365"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14:paraId="65EDE243"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прием Заявления Заявителей о предоставлении Муниципальной услуги и иных документов, необходимых для предоставления Муниципальной услуги;</w:t>
      </w:r>
    </w:p>
    <w:p w14:paraId="720E037F"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EA91334"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иные процедуры и действия, предусмотренные Федеральным законом № 210-ФЗ.</w:t>
      </w:r>
    </w:p>
    <w:p w14:paraId="5752734D"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11E40C5" w14:textId="77777777" w:rsidR="00B936FD" w:rsidRPr="00B936FD" w:rsidRDefault="00B936FD" w:rsidP="00B936FD">
      <w:pPr>
        <w:spacing w:after="0" w:line="240" w:lineRule="auto"/>
        <w:ind w:left="23" w:right="23" w:firstLine="692"/>
        <w:jc w:val="both"/>
        <w:rPr>
          <w:rFonts w:ascii="Times New Roman" w:hAnsi="Times New Roman" w:cs="Times New Roman"/>
          <w:b/>
          <w:sz w:val="18"/>
          <w:szCs w:val="18"/>
        </w:rPr>
      </w:pPr>
      <w:r w:rsidRPr="00B936FD">
        <w:rPr>
          <w:rFonts w:ascii="Times New Roman" w:hAnsi="Times New Roman" w:cs="Times New Roman"/>
          <w:b/>
          <w:sz w:val="18"/>
          <w:szCs w:val="18"/>
        </w:rPr>
        <w:t>Информирование Заявителей</w:t>
      </w:r>
    </w:p>
    <w:p w14:paraId="50A77957"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3.10.1. Информирование Заявителя МБУ «МФЦ» осуществляет следующими способами:</w:t>
      </w:r>
    </w:p>
    <w:p w14:paraId="43E6EC27"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а)</w:t>
      </w:r>
      <w:r w:rsidRPr="00B936FD">
        <w:rPr>
          <w:rFonts w:ascii="Times New Roman" w:hAnsi="Times New Roman" w:cs="Times New Roman"/>
          <w:sz w:val="18"/>
          <w:szCs w:val="1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14:paraId="0CFE5D14"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б)</w:t>
      </w:r>
      <w:r w:rsidRPr="00B936FD">
        <w:rPr>
          <w:rFonts w:ascii="Times New Roman" w:hAnsi="Times New Roman" w:cs="Times New Roman"/>
          <w:sz w:val="18"/>
          <w:szCs w:val="18"/>
        </w:rPr>
        <w:tab/>
        <w:t>при обращении Заявителя в МБУ «МФЦ» лично, по телефону, посредством почтовых отправлений, либо по электронной почте.</w:t>
      </w:r>
    </w:p>
    <w:p w14:paraId="154571A1"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424EB28"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lastRenderedPageBreak/>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14:paraId="375E23D1"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14:paraId="3190CAF0"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изложить обращение в письменной форме (ответ направляется Заявителю в соответствии со способом, указанным в обращении);</w:t>
      </w:r>
    </w:p>
    <w:p w14:paraId="1AC63401"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назначить другое время для консультаций.</w:t>
      </w:r>
    </w:p>
    <w:p w14:paraId="40C5C389"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14:paraId="7DEB28F2" w14:textId="77777777" w:rsidR="00B936FD" w:rsidRPr="00B936FD" w:rsidRDefault="00B936FD" w:rsidP="00B936FD">
      <w:pPr>
        <w:spacing w:after="0" w:line="240" w:lineRule="auto"/>
        <w:ind w:left="23" w:right="23" w:firstLine="692"/>
        <w:jc w:val="both"/>
        <w:rPr>
          <w:rFonts w:ascii="Times New Roman" w:hAnsi="Times New Roman" w:cs="Times New Roman"/>
          <w:b/>
          <w:sz w:val="18"/>
          <w:szCs w:val="18"/>
        </w:rPr>
      </w:pPr>
      <w:r w:rsidRPr="00B936FD">
        <w:rPr>
          <w:rFonts w:ascii="Times New Roman" w:hAnsi="Times New Roman" w:cs="Times New Roman"/>
          <w:b/>
          <w:sz w:val="18"/>
          <w:szCs w:val="18"/>
        </w:rPr>
        <w:t>Прием Заявления Заявителей о предоставлении Муниципальной услуги и иных документов, необходимых для предоставления Муниципальной услуги</w:t>
      </w:r>
    </w:p>
    <w:p w14:paraId="418EC560" w14:textId="77777777" w:rsidR="00B936FD" w:rsidRPr="00B936FD" w:rsidRDefault="00B936FD" w:rsidP="00B936FD">
      <w:pPr>
        <w:spacing w:after="0" w:line="240" w:lineRule="auto"/>
        <w:ind w:right="23" w:firstLine="708"/>
        <w:jc w:val="both"/>
        <w:rPr>
          <w:rFonts w:ascii="Times New Roman" w:hAnsi="Times New Roman" w:cs="Times New Roman"/>
          <w:sz w:val="18"/>
          <w:szCs w:val="18"/>
        </w:rPr>
      </w:pPr>
      <w:r w:rsidRPr="00B936FD">
        <w:rPr>
          <w:rFonts w:ascii="Times New Roman" w:hAnsi="Times New Roman" w:cs="Times New Roman"/>
          <w:sz w:val="18"/>
          <w:szCs w:val="18"/>
        </w:rPr>
        <w:t>3.10.2. Для подачи Заявления о предоставлении Муниципальной услуги для Заявителей на сайте МБУ «МФЦ» доступна предварительная запись.</w:t>
      </w:r>
    </w:p>
    <w:p w14:paraId="1D36B849"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7489C23"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3.10.3. Работник МБУ «МФЦ», осуществляющий прием заявителей и необходимых документов, указанных в пункте 2.6.1.настоящего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14:paraId="179ADFD5"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2B899E2F"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14:paraId="59864691"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3.10.5. Сформированное в АИС МФЦ Заявление распечатывается на бумажном носителе и подписывается Заявителем.</w:t>
      </w:r>
    </w:p>
    <w:p w14:paraId="0F4E0C2F"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Заявление, заполненное Заявителем собственноручно, сканируется и прикрепляется к комплекту принятых документов в АИС МФЦ.</w:t>
      </w:r>
    </w:p>
    <w:p w14:paraId="403622F1"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14:paraId="77E75668"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Отдел на бумажных носителях.</w:t>
      </w:r>
    </w:p>
    <w:p w14:paraId="00EAD257" w14:textId="77777777" w:rsidR="00B936FD" w:rsidRPr="00B936FD" w:rsidRDefault="00B936FD" w:rsidP="00B936FD">
      <w:pPr>
        <w:spacing w:after="0" w:line="240" w:lineRule="auto"/>
        <w:ind w:right="23" w:firstLine="708"/>
        <w:jc w:val="both"/>
        <w:rPr>
          <w:rFonts w:ascii="Times New Roman" w:hAnsi="Times New Roman" w:cs="Times New Roman"/>
          <w:b/>
          <w:sz w:val="18"/>
          <w:szCs w:val="18"/>
        </w:rPr>
      </w:pPr>
      <w:r w:rsidRPr="00B936FD">
        <w:rPr>
          <w:rFonts w:ascii="Times New Roman" w:hAnsi="Times New Roman" w:cs="Times New Roman"/>
          <w:b/>
          <w:sz w:val="18"/>
          <w:szCs w:val="18"/>
        </w:rPr>
        <w:t>Выдача Заявителю результата предоставления муниципальной услуги</w:t>
      </w:r>
    </w:p>
    <w:p w14:paraId="4B93FF23" w14:textId="77777777" w:rsidR="00B936FD" w:rsidRPr="00B936FD" w:rsidRDefault="00B936FD" w:rsidP="00B936FD">
      <w:pPr>
        <w:spacing w:after="0" w:line="240" w:lineRule="auto"/>
        <w:ind w:right="23" w:firstLine="708"/>
        <w:jc w:val="both"/>
        <w:rPr>
          <w:rFonts w:ascii="Times New Roman" w:hAnsi="Times New Roman" w:cs="Times New Roman"/>
          <w:sz w:val="18"/>
          <w:szCs w:val="18"/>
        </w:rPr>
      </w:pPr>
      <w:r w:rsidRPr="00B936FD">
        <w:rPr>
          <w:rFonts w:ascii="Times New Roman" w:hAnsi="Times New Roman" w:cs="Times New Roman"/>
          <w:sz w:val="18"/>
          <w:szCs w:val="18"/>
        </w:rPr>
        <w:t>3.10.7. 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AFD004"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ECBD06A"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3.10.8.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075DBA"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Работник МБУ «МФЦ» осуществляет следующие действия:</w:t>
      </w:r>
    </w:p>
    <w:p w14:paraId="71A3A613"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270A55"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проверяет полномочия представителя Заявителя (в случае обращения представителя Заявителя);</w:t>
      </w:r>
    </w:p>
    <w:p w14:paraId="2AC43A38"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выдает документы Заявителю, при необходимости запрашивает у Заявителя подписи за каждый выданный документ;</w:t>
      </w:r>
    </w:p>
    <w:p w14:paraId="44FA39EE"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запрашивает согласие Заявителя на участие в смс-опросе для оценки качества предоставленной Муниципальной услуги МБУ «МФЦ».</w:t>
      </w:r>
    </w:p>
    <w:p w14:paraId="4E8D3328" w14:textId="77777777" w:rsidR="00B936FD" w:rsidRPr="00B936FD" w:rsidRDefault="00B936FD" w:rsidP="00B936FD">
      <w:pPr>
        <w:spacing w:after="0" w:line="240" w:lineRule="auto"/>
        <w:ind w:right="23"/>
        <w:rPr>
          <w:rFonts w:ascii="Times New Roman" w:hAnsi="Times New Roman" w:cs="Times New Roman"/>
          <w:color w:val="000000"/>
          <w:sz w:val="18"/>
          <w:szCs w:val="18"/>
        </w:rPr>
      </w:pPr>
    </w:p>
    <w:p w14:paraId="19F05B40" w14:textId="77777777" w:rsidR="00B936FD" w:rsidRPr="00B936FD" w:rsidRDefault="00B936FD" w:rsidP="00B936FD">
      <w:pPr>
        <w:spacing w:after="0" w:line="240" w:lineRule="auto"/>
        <w:ind w:right="23"/>
        <w:jc w:val="center"/>
        <w:rPr>
          <w:rFonts w:ascii="Times New Roman" w:hAnsi="Times New Roman" w:cs="Times New Roman"/>
          <w:b/>
          <w:sz w:val="18"/>
          <w:szCs w:val="18"/>
        </w:rPr>
      </w:pPr>
      <w:r w:rsidRPr="00B936FD">
        <w:rPr>
          <w:rFonts w:ascii="Times New Roman" w:hAnsi="Times New Roman" w:cs="Times New Roman"/>
          <w:b/>
          <w:sz w:val="18"/>
          <w:szCs w:val="18"/>
        </w:rPr>
        <w:t>Порядок оставления запроса заявителя о предоставлении муниципальной услуги без рассмотрения.</w:t>
      </w:r>
    </w:p>
    <w:p w14:paraId="34E9784C" w14:textId="77777777" w:rsidR="00B936FD" w:rsidRPr="00B936FD" w:rsidRDefault="00B936FD" w:rsidP="00B936FD">
      <w:pPr>
        <w:spacing w:after="0" w:line="240" w:lineRule="auto"/>
        <w:ind w:left="23" w:right="23" w:firstLine="692"/>
        <w:jc w:val="center"/>
        <w:rPr>
          <w:rFonts w:ascii="Times New Roman" w:hAnsi="Times New Roman" w:cs="Times New Roman"/>
          <w:b/>
          <w:sz w:val="18"/>
          <w:szCs w:val="18"/>
        </w:rPr>
      </w:pPr>
    </w:p>
    <w:p w14:paraId="7BB8D179"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 Основания оставления обращений без рассмотрения.</w:t>
      </w:r>
    </w:p>
    <w:p w14:paraId="7C49154D"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3.11.1. Не подлежат рассмотрению обращения:</w:t>
      </w:r>
    </w:p>
    <w:p w14:paraId="1AC31F0A"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14:paraId="4A8A840B"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lastRenderedPageBreak/>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14:paraId="3EF889CA"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14:paraId="5FCAE485"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14:paraId="05ADAFDE"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73407A30"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3.11.2. На основании Заявления Заявителя.</w:t>
      </w:r>
    </w:p>
    <w:p w14:paraId="0B9C7987"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Заявитель не позднее рабочего дня, предшествующего дню окончания срока предоставления Муниципальной услуги, вправе обратиться в Отдел или МБУ «МФЦ» с Заявлением об оставлении заявления без рассмотрения.</w:t>
      </w:r>
    </w:p>
    <w:p w14:paraId="0CEEEDB6"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На основании поступившего Заявления об оставлении без рассмотрения Отдел принимает решение об оставлении Заявления без рассмотрения.</w:t>
      </w:r>
    </w:p>
    <w:p w14:paraId="45222566"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Решение об оставлении Заявления без рассмотрения подписывается первым заместителем главы администрации (по вопросам городского хозяйства), начальником Отдела городской инфраструктуры администрации городского округа Тейково Ивановской области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14:paraId="4A01A26E"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Оставление Заявления без рассмотрения не препятствует повторному обращению Заявителя в Отдел или МБУ «МФЦ» за получением Муниципальной услуги.</w:t>
      </w:r>
    </w:p>
    <w:p w14:paraId="3BC130C6"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14:paraId="7D78FB76" w14:textId="77777777" w:rsidR="00B936FD" w:rsidRPr="00B936FD" w:rsidRDefault="00B936FD" w:rsidP="00B936FD">
      <w:pPr>
        <w:spacing w:after="0" w:line="240" w:lineRule="auto"/>
        <w:ind w:left="23" w:right="23" w:firstLine="692"/>
        <w:jc w:val="both"/>
        <w:rPr>
          <w:rFonts w:ascii="Times New Roman" w:hAnsi="Times New Roman" w:cs="Times New Roman"/>
          <w:sz w:val="18"/>
          <w:szCs w:val="18"/>
        </w:rPr>
      </w:pPr>
      <w:r w:rsidRPr="00B936FD">
        <w:rPr>
          <w:rFonts w:ascii="Times New Roman" w:hAnsi="Times New Roman" w:cs="Times New Roman"/>
          <w:sz w:val="18"/>
          <w:szCs w:val="18"/>
        </w:rPr>
        <w:t>3.11.4. Решение об оставлении обращения без рассмотрения может быть обжаловано в порядке, установленном действующим законодательством.</w:t>
      </w:r>
    </w:p>
    <w:p w14:paraId="2553CE69" w14:textId="77777777" w:rsidR="00B936FD" w:rsidRPr="00B936FD" w:rsidRDefault="00B936FD" w:rsidP="00B936FD">
      <w:pPr>
        <w:pStyle w:val="123"/>
        <w:shd w:val="clear" w:color="auto" w:fill="auto"/>
        <w:spacing w:after="0" w:line="240" w:lineRule="auto"/>
        <w:jc w:val="both"/>
        <w:rPr>
          <w:rFonts w:cs="Times New Roman"/>
          <w:sz w:val="18"/>
          <w:szCs w:val="18"/>
        </w:rPr>
      </w:pPr>
    </w:p>
    <w:p w14:paraId="1B226564" w14:textId="77777777" w:rsidR="00B936FD" w:rsidRPr="00B936FD" w:rsidRDefault="00B936FD" w:rsidP="00B936FD">
      <w:pPr>
        <w:pStyle w:val="123"/>
        <w:shd w:val="clear" w:color="auto" w:fill="auto"/>
        <w:spacing w:after="0" w:line="240" w:lineRule="auto"/>
        <w:rPr>
          <w:rFonts w:cs="Times New Roman"/>
          <w:b/>
          <w:sz w:val="18"/>
          <w:szCs w:val="18"/>
        </w:rPr>
      </w:pPr>
      <w:r w:rsidRPr="00B936FD">
        <w:rPr>
          <w:rFonts w:cs="Times New Roman"/>
          <w:b/>
          <w:sz w:val="18"/>
          <w:szCs w:val="18"/>
        </w:rPr>
        <w:t>4. Формы контроля за исполнением административного регламента</w:t>
      </w:r>
    </w:p>
    <w:p w14:paraId="11987F9A" w14:textId="77777777" w:rsidR="00B936FD" w:rsidRPr="00B936FD" w:rsidRDefault="00B936FD" w:rsidP="00B936FD">
      <w:pPr>
        <w:pStyle w:val="74"/>
        <w:spacing w:line="240" w:lineRule="auto"/>
        <w:ind w:right="20" w:firstLine="700"/>
        <w:jc w:val="both"/>
        <w:rPr>
          <w:sz w:val="18"/>
          <w:szCs w:val="18"/>
        </w:rPr>
      </w:pPr>
      <w:r w:rsidRPr="00B936FD">
        <w:rPr>
          <w:sz w:val="18"/>
          <w:szCs w:val="1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первым заместителем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непосредственно начальником Отдела.</w:t>
      </w:r>
    </w:p>
    <w:p w14:paraId="2263FB5B" w14:textId="77777777" w:rsidR="00B936FD" w:rsidRPr="00B936FD" w:rsidRDefault="00B936FD" w:rsidP="00B936FD">
      <w:pPr>
        <w:pStyle w:val="74"/>
        <w:shd w:val="clear" w:color="auto" w:fill="auto"/>
        <w:spacing w:line="240" w:lineRule="auto"/>
        <w:ind w:right="20" w:firstLine="700"/>
        <w:jc w:val="both"/>
        <w:rPr>
          <w:sz w:val="18"/>
          <w:szCs w:val="18"/>
        </w:rPr>
      </w:pPr>
      <w:r w:rsidRPr="00B936FD">
        <w:rPr>
          <w:sz w:val="18"/>
          <w:szCs w:val="18"/>
        </w:rPr>
        <w:t>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органами прокуратуры.</w:t>
      </w:r>
    </w:p>
    <w:p w14:paraId="70AEA5AD"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4.1.2. Контроль за исполнением настоящего Административного регламента сотрудниками МБУ «МФЦ» осуществляется руководителем МБУ «МФЦ».</w:t>
      </w:r>
    </w:p>
    <w:p w14:paraId="7716D2F5" w14:textId="77777777" w:rsidR="00B936FD" w:rsidRPr="00B936FD" w:rsidRDefault="00B936FD" w:rsidP="00B936FD">
      <w:pPr>
        <w:pStyle w:val="74"/>
        <w:shd w:val="clear" w:color="auto" w:fill="auto"/>
        <w:spacing w:line="240" w:lineRule="auto"/>
        <w:ind w:left="20" w:firstLine="720"/>
        <w:jc w:val="both"/>
        <w:rPr>
          <w:b/>
          <w:sz w:val="18"/>
          <w:szCs w:val="18"/>
        </w:rPr>
      </w:pPr>
      <w:r w:rsidRPr="00B936FD">
        <w:rPr>
          <w:sz w:val="18"/>
          <w:szCs w:val="18"/>
        </w:rPr>
        <w:t xml:space="preserve">4.2. </w:t>
      </w:r>
      <w:r w:rsidRPr="00B936FD">
        <w:rPr>
          <w:b/>
          <w:sz w:val="18"/>
          <w:szCs w:val="18"/>
        </w:rPr>
        <w:t>Порядок и периодичность осуществления плановых и внеплановых</w:t>
      </w:r>
    </w:p>
    <w:p w14:paraId="41A7FD9C" w14:textId="77777777" w:rsidR="00B936FD" w:rsidRPr="00B936FD" w:rsidRDefault="00B936FD" w:rsidP="00B936FD">
      <w:pPr>
        <w:pStyle w:val="74"/>
        <w:shd w:val="clear" w:color="auto" w:fill="auto"/>
        <w:spacing w:line="240" w:lineRule="auto"/>
        <w:ind w:left="20" w:firstLine="0"/>
        <w:jc w:val="center"/>
        <w:rPr>
          <w:b/>
          <w:sz w:val="18"/>
          <w:szCs w:val="18"/>
        </w:rPr>
      </w:pPr>
      <w:r w:rsidRPr="00B936FD">
        <w:rPr>
          <w:b/>
          <w:sz w:val="18"/>
          <w:szCs w:val="18"/>
        </w:rPr>
        <w:t>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14:paraId="64B92635" w14:textId="77777777" w:rsidR="00B936FD" w:rsidRPr="00B936FD" w:rsidRDefault="00B936FD" w:rsidP="008914BC">
      <w:pPr>
        <w:pStyle w:val="74"/>
        <w:numPr>
          <w:ilvl w:val="0"/>
          <w:numId w:val="28"/>
        </w:numPr>
        <w:shd w:val="clear" w:color="auto" w:fill="auto"/>
        <w:tabs>
          <w:tab w:val="left" w:pos="1436"/>
        </w:tabs>
        <w:spacing w:line="240" w:lineRule="auto"/>
        <w:ind w:left="20" w:right="20" w:firstLine="720"/>
        <w:jc w:val="both"/>
        <w:rPr>
          <w:sz w:val="18"/>
          <w:szCs w:val="18"/>
        </w:rPr>
      </w:pPr>
      <w:r w:rsidRPr="00B936FD">
        <w:rPr>
          <w:sz w:val="18"/>
          <w:szCs w:val="18"/>
        </w:rPr>
        <w:t>Контроль полноты и качества предоставления муниципальной услуги осуществляется путем проведения плановых и внеплановых проверок.</w:t>
      </w:r>
    </w:p>
    <w:p w14:paraId="2DFBA59B"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Плановые проверки проводятся в соответствии с планом работы Администрации, но не реже 1 раза в год.</w:t>
      </w:r>
    </w:p>
    <w:p w14:paraId="2A0D09CB"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14:paraId="513D8C75" w14:textId="77777777" w:rsidR="00B936FD" w:rsidRPr="00B936FD" w:rsidRDefault="00B936FD" w:rsidP="008914BC">
      <w:pPr>
        <w:pStyle w:val="74"/>
        <w:numPr>
          <w:ilvl w:val="0"/>
          <w:numId w:val="28"/>
        </w:numPr>
        <w:shd w:val="clear" w:color="auto" w:fill="auto"/>
        <w:tabs>
          <w:tab w:val="left" w:pos="1417"/>
        </w:tabs>
        <w:spacing w:line="240" w:lineRule="auto"/>
        <w:ind w:left="20" w:right="20" w:firstLine="720"/>
        <w:jc w:val="both"/>
        <w:rPr>
          <w:sz w:val="18"/>
          <w:szCs w:val="18"/>
        </w:rPr>
      </w:pPr>
      <w:r w:rsidRPr="00B936FD">
        <w:rPr>
          <w:sz w:val="18"/>
          <w:szCs w:val="18"/>
        </w:rPr>
        <w:t>Внеплановые проверки проводятся в форме документарной проверки и (или) выездной проверки в порядке, установленном законодательством.</w:t>
      </w:r>
    </w:p>
    <w:p w14:paraId="41424AEE"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274171EA" w14:textId="77777777" w:rsidR="00B936FD" w:rsidRPr="00B936FD" w:rsidRDefault="00B936FD" w:rsidP="008914BC">
      <w:pPr>
        <w:pStyle w:val="74"/>
        <w:numPr>
          <w:ilvl w:val="0"/>
          <w:numId w:val="28"/>
        </w:numPr>
        <w:shd w:val="clear" w:color="auto" w:fill="auto"/>
        <w:tabs>
          <w:tab w:val="left" w:pos="1474"/>
        </w:tabs>
        <w:spacing w:line="240" w:lineRule="auto"/>
        <w:ind w:left="20" w:right="20" w:firstLine="720"/>
        <w:jc w:val="both"/>
        <w:rPr>
          <w:sz w:val="18"/>
          <w:szCs w:val="18"/>
        </w:rPr>
      </w:pPr>
      <w:r w:rsidRPr="00B936FD">
        <w:rPr>
          <w:sz w:val="18"/>
          <w:szCs w:val="1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14BBF59A" w14:textId="77777777" w:rsidR="00B936FD" w:rsidRPr="00B936FD" w:rsidRDefault="00B936FD" w:rsidP="00B936FD">
      <w:pPr>
        <w:pStyle w:val="74"/>
        <w:shd w:val="clear" w:color="auto" w:fill="auto"/>
        <w:spacing w:line="240" w:lineRule="auto"/>
        <w:ind w:left="20" w:firstLine="0"/>
        <w:jc w:val="center"/>
        <w:rPr>
          <w:sz w:val="18"/>
          <w:szCs w:val="18"/>
        </w:rPr>
      </w:pPr>
      <w:r w:rsidRPr="00B936FD">
        <w:rPr>
          <w:sz w:val="18"/>
          <w:szCs w:val="18"/>
        </w:rPr>
        <w:t xml:space="preserve">4.3. </w:t>
      </w:r>
      <w:r w:rsidRPr="00B936FD">
        <w:rPr>
          <w:b/>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Pr>
          <w:b/>
          <w:sz w:val="18"/>
          <w:szCs w:val="18"/>
        </w:rPr>
        <w:t xml:space="preserve"> </w:t>
      </w:r>
      <w:r w:rsidRPr="00B936FD">
        <w:rPr>
          <w:b/>
          <w:sz w:val="18"/>
          <w:szCs w:val="18"/>
        </w:rPr>
        <w:t>муниципальной услуги</w:t>
      </w:r>
    </w:p>
    <w:p w14:paraId="09C9D563" w14:textId="77777777" w:rsidR="00B936FD" w:rsidRPr="00B936FD" w:rsidRDefault="00B936FD" w:rsidP="00B936FD">
      <w:pPr>
        <w:pStyle w:val="74"/>
        <w:shd w:val="clear" w:color="auto" w:fill="auto"/>
        <w:spacing w:line="240" w:lineRule="auto"/>
        <w:ind w:left="20" w:firstLine="0"/>
        <w:jc w:val="center"/>
        <w:rPr>
          <w:sz w:val="18"/>
          <w:szCs w:val="18"/>
        </w:rPr>
      </w:pPr>
    </w:p>
    <w:p w14:paraId="1F0BF289" w14:textId="77777777" w:rsidR="00B936FD" w:rsidRPr="00B936FD" w:rsidRDefault="00B936FD" w:rsidP="008914BC">
      <w:pPr>
        <w:pStyle w:val="74"/>
        <w:numPr>
          <w:ilvl w:val="0"/>
          <w:numId w:val="29"/>
        </w:numPr>
        <w:shd w:val="clear" w:color="auto" w:fill="auto"/>
        <w:tabs>
          <w:tab w:val="left" w:pos="1431"/>
        </w:tabs>
        <w:spacing w:line="240" w:lineRule="auto"/>
        <w:ind w:left="20" w:right="20" w:firstLine="720"/>
        <w:jc w:val="both"/>
        <w:rPr>
          <w:sz w:val="18"/>
          <w:szCs w:val="18"/>
        </w:rPr>
      </w:pPr>
      <w:r w:rsidRPr="00B936FD">
        <w:rPr>
          <w:sz w:val="18"/>
          <w:szCs w:val="1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14:paraId="286434C2" w14:textId="77777777" w:rsidR="00B936FD" w:rsidRPr="00B936FD" w:rsidRDefault="00B936FD" w:rsidP="008914BC">
      <w:pPr>
        <w:pStyle w:val="74"/>
        <w:numPr>
          <w:ilvl w:val="0"/>
          <w:numId w:val="29"/>
        </w:numPr>
        <w:shd w:val="clear" w:color="auto" w:fill="auto"/>
        <w:tabs>
          <w:tab w:val="left" w:pos="1585"/>
        </w:tabs>
        <w:spacing w:line="240" w:lineRule="auto"/>
        <w:ind w:left="20" w:right="20" w:firstLine="720"/>
        <w:jc w:val="both"/>
        <w:rPr>
          <w:sz w:val="18"/>
          <w:szCs w:val="18"/>
        </w:rPr>
      </w:pPr>
      <w:r w:rsidRPr="00B936FD">
        <w:rPr>
          <w:sz w:val="18"/>
          <w:szCs w:val="18"/>
        </w:rPr>
        <w:t>МБУ «МФЦ» и его работники несут ответственность, установленную законодательством Российской Федерации:</w:t>
      </w:r>
    </w:p>
    <w:p w14:paraId="2748B8CA" w14:textId="77777777" w:rsidR="00B936FD" w:rsidRPr="00B936FD" w:rsidRDefault="00B936FD" w:rsidP="008914BC">
      <w:pPr>
        <w:pStyle w:val="74"/>
        <w:numPr>
          <w:ilvl w:val="1"/>
          <w:numId w:val="29"/>
        </w:numPr>
        <w:shd w:val="clear" w:color="auto" w:fill="auto"/>
        <w:tabs>
          <w:tab w:val="left" w:pos="1143"/>
        </w:tabs>
        <w:spacing w:line="240" w:lineRule="auto"/>
        <w:ind w:left="20" w:right="20" w:firstLine="720"/>
        <w:jc w:val="both"/>
        <w:rPr>
          <w:sz w:val="18"/>
          <w:szCs w:val="18"/>
        </w:rPr>
      </w:pPr>
      <w:r w:rsidRPr="00B936FD">
        <w:rPr>
          <w:sz w:val="18"/>
          <w:szCs w:val="18"/>
        </w:rPr>
        <w:t>за полноту передаваемых в Администрацию заявлений, иных документов, принятых от заявителя в МБУ «МФЦ»;</w:t>
      </w:r>
    </w:p>
    <w:p w14:paraId="2BE5EDB5" w14:textId="77777777" w:rsidR="00B936FD" w:rsidRPr="00B936FD" w:rsidRDefault="00B936FD" w:rsidP="008914BC">
      <w:pPr>
        <w:pStyle w:val="74"/>
        <w:numPr>
          <w:ilvl w:val="1"/>
          <w:numId w:val="29"/>
        </w:numPr>
        <w:shd w:val="clear" w:color="auto" w:fill="auto"/>
        <w:tabs>
          <w:tab w:val="left" w:pos="1105"/>
        </w:tabs>
        <w:spacing w:line="240" w:lineRule="auto"/>
        <w:ind w:left="20" w:right="20" w:firstLine="720"/>
        <w:jc w:val="both"/>
        <w:rPr>
          <w:sz w:val="18"/>
          <w:szCs w:val="18"/>
        </w:rPr>
      </w:pPr>
      <w:r w:rsidRPr="00B936FD">
        <w:rPr>
          <w:sz w:val="18"/>
          <w:szCs w:val="18"/>
        </w:rPr>
        <w:t>за своевременную передачу в Администрацию заявлений, иных документов, принятых от заявителя, а также за своевременную выдачу заявителю документов, переданных в этих целях МБУ «МФЦ»Отделом;</w:t>
      </w:r>
    </w:p>
    <w:p w14:paraId="2EDD07CE"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0813583"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Жалоба на нарушение порядка предоставления муниципальной услуги МБУ «МФЦ» рассматривается Администрацией как учредителем МБУ «МФЦ». При этом срок рассмотрения жалобы исчисляется со дня регистрации жалобы в Администрации.</w:t>
      </w:r>
    </w:p>
    <w:p w14:paraId="27EECDF7" w14:textId="77777777" w:rsidR="00B936FD" w:rsidRPr="00B936FD" w:rsidRDefault="00B936FD" w:rsidP="00B936FD">
      <w:pPr>
        <w:pStyle w:val="74"/>
        <w:shd w:val="clear" w:color="auto" w:fill="auto"/>
        <w:spacing w:line="240" w:lineRule="auto"/>
        <w:ind w:firstLine="0"/>
        <w:jc w:val="center"/>
        <w:rPr>
          <w:sz w:val="18"/>
          <w:szCs w:val="18"/>
        </w:rPr>
      </w:pPr>
      <w:r w:rsidRPr="00B936FD">
        <w:rPr>
          <w:sz w:val="18"/>
          <w:szCs w:val="18"/>
        </w:rPr>
        <w:t xml:space="preserve">4.4. </w:t>
      </w:r>
      <w:r w:rsidRPr="00B936FD">
        <w:rPr>
          <w:b/>
          <w:sz w:val="18"/>
          <w:szCs w:val="1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F603B73" w14:textId="77777777" w:rsidR="00B936FD" w:rsidRPr="00B936FD" w:rsidRDefault="00B936FD" w:rsidP="00B936FD">
      <w:pPr>
        <w:pStyle w:val="74"/>
        <w:shd w:val="clear" w:color="auto" w:fill="auto"/>
        <w:spacing w:line="240" w:lineRule="auto"/>
        <w:ind w:firstLine="709"/>
        <w:jc w:val="both"/>
        <w:rPr>
          <w:sz w:val="18"/>
          <w:szCs w:val="18"/>
        </w:rPr>
      </w:pPr>
      <w:r w:rsidRPr="00B936FD">
        <w:rPr>
          <w:sz w:val="18"/>
          <w:szCs w:val="1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w:t>
      </w:r>
      <w:r w:rsidRPr="00B936FD">
        <w:rPr>
          <w:sz w:val="18"/>
          <w:szCs w:val="18"/>
        </w:rPr>
        <w:lastRenderedPageBreak/>
        <w:t>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79D55F86" w14:textId="77777777" w:rsidR="00B936FD" w:rsidRPr="00B936FD" w:rsidRDefault="00B936FD" w:rsidP="00B936FD">
      <w:pPr>
        <w:pStyle w:val="123"/>
        <w:shd w:val="clear" w:color="auto" w:fill="auto"/>
        <w:spacing w:after="0" w:line="240" w:lineRule="auto"/>
        <w:rPr>
          <w:rFonts w:cs="Times New Roman"/>
          <w:b/>
          <w:sz w:val="18"/>
          <w:szCs w:val="18"/>
        </w:rPr>
      </w:pPr>
      <w:r w:rsidRPr="00B936FD">
        <w:rPr>
          <w:rFonts w:cs="Times New Roman"/>
          <w:b/>
          <w:sz w:val="18"/>
          <w:szCs w:val="1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09BE9317"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5.1. Получатели муниципальной услуги имеют право на обжалование в досудебном порядке действий (бездействия) сотрудников Администрации и МБУ «МФЦ» организаций, указанных в части 1.1 статьи 16 Федерального закона №210-ФЗ, а также их должностных лиц, муниципальных служащих, работников, участвующих в предоставлении муниципальной услуги, руководителю такого органа.</w:t>
      </w:r>
    </w:p>
    <w:p w14:paraId="6F1D931F"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услуги в следующих случаях:</w:t>
      </w:r>
    </w:p>
    <w:p w14:paraId="5CA20E30"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14:paraId="50072014"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 xml:space="preserve">2) нарушение срока предоставления муниципальной услуги. </w:t>
      </w:r>
    </w:p>
    <w:p w14:paraId="3C667489"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917A5F"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051056BF"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14:paraId="5EDC94C2"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14:paraId="4F43B93B"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25F5B4"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6F500275"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 xml:space="preserve">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B7B3D4F"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1EBF4CF"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8) нарушение срока или порядка выдачи документов по результатам предоставления Муниципальной услуги;</w:t>
      </w:r>
    </w:p>
    <w:p w14:paraId="041BA5CF"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14:paraId="33B4AC60"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459EDD" w14:textId="77777777" w:rsidR="00B936FD" w:rsidRPr="00B936FD" w:rsidRDefault="00B936FD" w:rsidP="00B936FD">
      <w:pPr>
        <w:pStyle w:val="74"/>
        <w:spacing w:line="240" w:lineRule="auto"/>
        <w:ind w:left="20" w:right="20" w:firstLine="720"/>
        <w:jc w:val="both"/>
        <w:rPr>
          <w:sz w:val="18"/>
          <w:szCs w:val="18"/>
        </w:rPr>
      </w:pPr>
      <w:r w:rsidRPr="00B936FD">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AEC62C5"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6995FB47"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являющуюся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9D5B938"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Жалобы на решения и действия (бездействие) работника МБУ «МФЦ» подаются руководителю этого МБУ «МФЦ». Жалобы на решения и действия (бездействие) МБУ «МФЦ» подаются в Администрацию как учредителю МБУ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72F7ECC" w14:textId="77777777" w:rsidR="00B936FD" w:rsidRPr="00B936FD" w:rsidRDefault="00B936FD" w:rsidP="00B936FD">
      <w:pPr>
        <w:pStyle w:val="74"/>
        <w:shd w:val="clear" w:color="auto" w:fill="auto"/>
        <w:spacing w:line="240" w:lineRule="auto"/>
        <w:ind w:left="20" w:right="20" w:firstLine="720"/>
        <w:jc w:val="both"/>
        <w:rPr>
          <w:sz w:val="18"/>
          <w:szCs w:val="18"/>
        </w:rPr>
      </w:pPr>
      <w:r w:rsidRPr="00B936FD">
        <w:rPr>
          <w:sz w:val="18"/>
          <w:szCs w:val="18"/>
        </w:rPr>
        <w:t>Жалоба может быть направлена по почте, через МБУ «МФЦ», с использованием информационно-телекоммуникационной сети «Интернет», официального сайта</w:t>
      </w:r>
      <w:r>
        <w:rPr>
          <w:sz w:val="18"/>
          <w:szCs w:val="18"/>
        </w:rPr>
        <w:t xml:space="preserve"> </w:t>
      </w:r>
      <w:r w:rsidRPr="00B936FD">
        <w:rPr>
          <w:sz w:val="18"/>
          <w:szCs w:val="18"/>
        </w:rPr>
        <w:t>Администрации,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54202FB3" w14:textId="77777777" w:rsidR="00B936FD" w:rsidRPr="00B936FD" w:rsidRDefault="00B936FD" w:rsidP="008914BC">
      <w:pPr>
        <w:pStyle w:val="74"/>
        <w:numPr>
          <w:ilvl w:val="0"/>
          <w:numId w:val="30"/>
        </w:numPr>
        <w:shd w:val="clear" w:color="auto" w:fill="auto"/>
        <w:tabs>
          <w:tab w:val="left" w:pos="1220"/>
        </w:tabs>
        <w:spacing w:line="240" w:lineRule="auto"/>
        <w:ind w:left="20" w:firstLine="720"/>
        <w:jc w:val="both"/>
        <w:rPr>
          <w:sz w:val="18"/>
          <w:szCs w:val="18"/>
        </w:rPr>
      </w:pPr>
      <w:r w:rsidRPr="00B936FD">
        <w:rPr>
          <w:sz w:val="18"/>
          <w:szCs w:val="18"/>
        </w:rPr>
        <w:t>Жалоба должна содержать следующую информацию:</w:t>
      </w:r>
    </w:p>
    <w:p w14:paraId="71D2CCD4" w14:textId="77777777" w:rsidR="00B936FD" w:rsidRPr="00B936FD" w:rsidRDefault="00B936FD" w:rsidP="008914BC">
      <w:pPr>
        <w:pStyle w:val="74"/>
        <w:numPr>
          <w:ilvl w:val="1"/>
          <w:numId w:val="30"/>
        </w:numPr>
        <w:shd w:val="clear" w:color="auto" w:fill="auto"/>
        <w:tabs>
          <w:tab w:val="left" w:pos="1038"/>
        </w:tabs>
        <w:spacing w:line="240" w:lineRule="auto"/>
        <w:ind w:left="20" w:right="20" w:firstLine="720"/>
        <w:jc w:val="both"/>
        <w:rPr>
          <w:sz w:val="18"/>
          <w:szCs w:val="18"/>
        </w:rPr>
      </w:pPr>
      <w:r w:rsidRPr="00B936FD">
        <w:rPr>
          <w:sz w:val="18"/>
          <w:szCs w:val="18"/>
        </w:rPr>
        <w:lastRenderedPageBreak/>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№2 210-ФЗ, их руководителей и (или) работников, решения и действия (бездействие) которых обжалуются;</w:t>
      </w:r>
    </w:p>
    <w:p w14:paraId="3F08C2F3" w14:textId="77777777" w:rsidR="00B936FD" w:rsidRPr="00B936FD" w:rsidRDefault="00B936FD" w:rsidP="008914BC">
      <w:pPr>
        <w:pStyle w:val="74"/>
        <w:numPr>
          <w:ilvl w:val="1"/>
          <w:numId w:val="30"/>
        </w:numPr>
        <w:shd w:val="clear" w:color="auto" w:fill="auto"/>
        <w:tabs>
          <w:tab w:val="left" w:pos="1042"/>
        </w:tabs>
        <w:spacing w:line="240" w:lineRule="auto"/>
        <w:ind w:left="20" w:right="20" w:firstLine="720"/>
        <w:jc w:val="both"/>
        <w:rPr>
          <w:sz w:val="18"/>
          <w:szCs w:val="18"/>
        </w:rPr>
      </w:pPr>
      <w:r w:rsidRPr="00B936FD">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2BA756" w14:textId="77777777" w:rsidR="00B936FD" w:rsidRPr="00B936FD" w:rsidRDefault="00B936FD" w:rsidP="008914BC">
      <w:pPr>
        <w:pStyle w:val="74"/>
        <w:numPr>
          <w:ilvl w:val="1"/>
          <w:numId w:val="30"/>
        </w:numPr>
        <w:shd w:val="clear" w:color="auto" w:fill="auto"/>
        <w:tabs>
          <w:tab w:val="left" w:pos="1042"/>
        </w:tabs>
        <w:spacing w:line="240" w:lineRule="auto"/>
        <w:ind w:left="20" w:right="20" w:firstLine="720"/>
        <w:jc w:val="both"/>
        <w:rPr>
          <w:sz w:val="18"/>
          <w:szCs w:val="18"/>
        </w:rPr>
      </w:pPr>
      <w:r w:rsidRPr="00B936FD">
        <w:rPr>
          <w:sz w:val="18"/>
          <w:szCs w:val="18"/>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7BBF7DE2" w14:textId="77777777" w:rsidR="00B936FD" w:rsidRPr="00B936FD" w:rsidRDefault="00B936FD" w:rsidP="008914BC">
      <w:pPr>
        <w:pStyle w:val="74"/>
        <w:numPr>
          <w:ilvl w:val="1"/>
          <w:numId w:val="30"/>
        </w:numPr>
        <w:shd w:val="clear" w:color="auto" w:fill="auto"/>
        <w:tabs>
          <w:tab w:val="left" w:pos="1033"/>
        </w:tabs>
        <w:spacing w:line="240" w:lineRule="auto"/>
        <w:ind w:left="20" w:right="20" w:firstLine="720"/>
        <w:jc w:val="both"/>
        <w:rPr>
          <w:sz w:val="18"/>
          <w:szCs w:val="18"/>
        </w:rPr>
      </w:pPr>
      <w:r w:rsidRPr="00B936FD">
        <w:rPr>
          <w:sz w:val="18"/>
          <w:szCs w:val="1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14:paraId="7C4D39AA" w14:textId="77777777" w:rsidR="00B936FD" w:rsidRPr="00B936FD" w:rsidRDefault="00B936FD" w:rsidP="008914BC">
      <w:pPr>
        <w:pStyle w:val="74"/>
        <w:numPr>
          <w:ilvl w:val="0"/>
          <w:numId w:val="30"/>
        </w:numPr>
        <w:shd w:val="clear" w:color="auto" w:fill="auto"/>
        <w:tabs>
          <w:tab w:val="left" w:pos="1278"/>
          <w:tab w:val="left" w:leader="underscore" w:pos="9932"/>
        </w:tabs>
        <w:spacing w:line="240" w:lineRule="auto"/>
        <w:ind w:left="20" w:firstLine="720"/>
        <w:jc w:val="both"/>
        <w:rPr>
          <w:sz w:val="18"/>
          <w:szCs w:val="18"/>
        </w:rPr>
      </w:pPr>
      <w:r w:rsidRPr="00B936FD">
        <w:rPr>
          <w:sz w:val="18"/>
          <w:szCs w:val="18"/>
        </w:rPr>
        <w:t>Поступившая жалоба подлежит регистрации в день ее поступления в орган, предоставляющий муниципальную услугу.</w:t>
      </w:r>
    </w:p>
    <w:p w14:paraId="39AA249F" w14:textId="77777777" w:rsidR="00B936FD" w:rsidRPr="00B936FD" w:rsidRDefault="00B936FD" w:rsidP="008914BC">
      <w:pPr>
        <w:pStyle w:val="74"/>
        <w:numPr>
          <w:ilvl w:val="0"/>
          <w:numId w:val="30"/>
        </w:numPr>
        <w:shd w:val="clear" w:color="auto" w:fill="auto"/>
        <w:tabs>
          <w:tab w:val="left" w:pos="1350"/>
        </w:tabs>
        <w:spacing w:line="240" w:lineRule="auto"/>
        <w:ind w:left="20" w:right="20" w:firstLine="689"/>
        <w:jc w:val="both"/>
        <w:rPr>
          <w:sz w:val="18"/>
          <w:szCs w:val="18"/>
        </w:rPr>
      </w:pPr>
      <w:r w:rsidRPr="00B936FD">
        <w:rPr>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Pr>
          <w:sz w:val="18"/>
          <w:szCs w:val="18"/>
        </w:rPr>
        <w:t xml:space="preserve"> </w:t>
      </w:r>
      <w:r w:rsidRPr="00B936FD">
        <w:rPr>
          <w:sz w:val="18"/>
          <w:szCs w:val="18"/>
        </w:rPr>
        <w:t>нарушения установленного срока таких исправлений - в течение пяти рабочих дней с даты ее регистрации.</w:t>
      </w:r>
    </w:p>
    <w:p w14:paraId="4F4BB6F6" w14:textId="77777777" w:rsidR="00B936FD" w:rsidRPr="00B936FD" w:rsidRDefault="00B936FD" w:rsidP="008914BC">
      <w:pPr>
        <w:pStyle w:val="74"/>
        <w:numPr>
          <w:ilvl w:val="0"/>
          <w:numId w:val="30"/>
        </w:numPr>
        <w:shd w:val="clear" w:color="auto" w:fill="auto"/>
        <w:tabs>
          <w:tab w:val="left" w:pos="1239"/>
        </w:tabs>
        <w:spacing w:line="240" w:lineRule="auto"/>
        <w:ind w:left="20" w:right="20" w:firstLine="720"/>
        <w:jc w:val="both"/>
        <w:rPr>
          <w:sz w:val="18"/>
          <w:szCs w:val="18"/>
        </w:rPr>
      </w:pPr>
      <w:r w:rsidRPr="00B936FD">
        <w:rPr>
          <w:sz w:val="18"/>
          <w:szCs w:val="1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6B6D4FC" w14:textId="77777777" w:rsidR="00B936FD" w:rsidRPr="00B936FD" w:rsidRDefault="00B936FD" w:rsidP="008914BC">
      <w:pPr>
        <w:pStyle w:val="74"/>
        <w:numPr>
          <w:ilvl w:val="0"/>
          <w:numId w:val="30"/>
        </w:numPr>
        <w:shd w:val="clear" w:color="auto" w:fill="auto"/>
        <w:tabs>
          <w:tab w:val="left" w:pos="1234"/>
        </w:tabs>
        <w:spacing w:line="240" w:lineRule="auto"/>
        <w:ind w:left="20" w:right="20" w:firstLine="720"/>
        <w:jc w:val="both"/>
        <w:rPr>
          <w:sz w:val="18"/>
          <w:szCs w:val="18"/>
        </w:rPr>
      </w:pPr>
      <w:r w:rsidRPr="00B936FD">
        <w:rPr>
          <w:sz w:val="18"/>
          <w:szCs w:val="18"/>
        </w:rPr>
        <w:t>По результатам рассмотрения жалобы принимается одно из следующих решений:</w:t>
      </w:r>
    </w:p>
    <w:p w14:paraId="4F158450" w14:textId="77777777" w:rsidR="00B936FD" w:rsidRPr="00B936FD" w:rsidRDefault="00B936FD" w:rsidP="008914BC">
      <w:pPr>
        <w:pStyle w:val="74"/>
        <w:numPr>
          <w:ilvl w:val="1"/>
          <w:numId w:val="30"/>
        </w:numPr>
        <w:shd w:val="clear" w:color="auto" w:fill="auto"/>
        <w:tabs>
          <w:tab w:val="left" w:pos="1033"/>
        </w:tabs>
        <w:spacing w:line="240" w:lineRule="auto"/>
        <w:ind w:left="20" w:right="20" w:firstLine="720"/>
        <w:jc w:val="both"/>
        <w:rPr>
          <w:sz w:val="18"/>
          <w:szCs w:val="18"/>
        </w:rPr>
      </w:pPr>
      <w:r w:rsidRPr="00B936FD">
        <w:rPr>
          <w:sz w:val="18"/>
          <w:szCs w:val="18"/>
        </w:rPr>
        <w:t>жалоба удовлетворяется, в том числе в форме отмены принятого решения, исправления допущенных опечаток и ошибок в вы</w:t>
      </w:r>
      <w:r>
        <w:rPr>
          <w:sz w:val="18"/>
          <w:szCs w:val="18"/>
        </w:rPr>
        <w:t>данных в результате предоставле</w:t>
      </w:r>
      <w:r w:rsidRPr="00B936FD">
        <w:rPr>
          <w:sz w:val="18"/>
          <w:szCs w:val="18"/>
        </w:rPr>
        <w:t>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0781D6D2" w14:textId="77777777" w:rsidR="00B936FD" w:rsidRPr="00B936FD" w:rsidRDefault="00B936FD" w:rsidP="008914BC">
      <w:pPr>
        <w:pStyle w:val="74"/>
        <w:numPr>
          <w:ilvl w:val="1"/>
          <w:numId w:val="30"/>
        </w:numPr>
        <w:shd w:val="clear" w:color="auto" w:fill="auto"/>
        <w:tabs>
          <w:tab w:val="left" w:pos="1038"/>
        </w:tabs>
        <w:spacing w:line="240" w:lineRule="auto"/>
        <w:ind w:left="20" w:firstLine="720"/>
        <w:jc w:val="both"/>
        <w:rPr>
          <w:sz w:val="18"/>
          <w:szCs w:val="18"/>
        </w:rPr>
      </w:pPr>
      <w:r w:rsidRPr="00B936FD">
        <w:rPr>
          <w:sz w:val="18"/>
          <w:szCs w:val="18"/>
        </w:rPr>
        <w:t>в удовлетворении жалобы отказывается.</w:t>
      </w:r>
    </w:p>
    <w:p w14:paraId="1B1ADD08" w14:textId="77777777" w:rsidR="00B936FD" w:rsidRPr="00B936FD" w:rsidRDefault="00B936FD" w:rsidP="00B936FD">
      <w:pPr>
        <w:pStyle w:val="ConsPlusNormal"/>
        <w:ind w:firstLine="540"/>
        <w:jc w:val="both"/>
        <w:rPr>
          <w:rStyle w:val="affff0"/>
          <w:rFonts w:eastAsia="Calibri" w:cs="Times New Roman"/>
          <w:i w:val="0"/>
          <w:sz w:val="18"/>
          <w:szCs w:val="18"/>
        </w:rPr>
      </w:pPr>
      <w:r w:rsidRPr="00B936FD">
        <w:rPr>
          <w:rFonts w:ascii="Times New Roman" w:hAnsi="Times New Roman" w:cs="Times New Roman"/>
          <w:sz w:val="18"/>
          <w:szCs w:val="18"/>
        </w:rPr>
        <w:t xml:space="preserve">Мотивированный ответ о результатах рассмотрения жалобы направляется заявителю в </w:t>
      </w:r>
      <w:r w:rsidRPr="00B936FD">
        <w:rPr>
          <w:rStyle w:val="affff0"/>
          <w:rFonts w:eastAsia="Calibri" w:cs="Times New Roman"/>
          <w:sz w:val="18"/>
          <w:szCs w:val="18"/>
        </w:rPr>
        <w:t>течение пятнадцати рабочих дней с даты ее регистрации в Администрации.</w:t>
      </w:r>
    </w:p>
    <w:p w14:paraId="709E2BDC"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5.8.Не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057A59"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5.9.Ответ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14:paraId="1033AA09"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5.10.В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0EDEEE"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8B2B20"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5.12.В ответе по результатам рассмотрения жалобы указываются:</w:t>
      </w:r>
    </w:p>
    <w:p w14:paraId="08023C3A"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
    <w:p w14:paraId="58CD2921"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5.12.2.номер, дата, место принятия решения, включая сведения о должностном лице, работнике, решение или действие (бездействие) которого обжалуется;</w:t>
      </w:r>
    </w:p>
    <w:p w14:paraId="51AFA955"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5.12.3.фамилия, имя, отчество (при наличии) или наименование Заявителя;</w:t>
      </w:r>
    </w:p>
    <w:p w14:paraId="5B00139E"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5.12.4.основания для принятия решения по жалобе;</w:t>
      </w:r>
    </w:p>
    <w:p w14:paraId="2CFD8A43"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5.12.5.принятое по жалобе решение;</w:t>
      </w:r>
    </w:p>
    <w:p w14:paraId="15ADFB78"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5.10. настоящего Административного регламента;</w:t>
      </w:r>
    </w:p>
    <w:p w14:paraId="4E94D6E0"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5.12.7.информация о порядке обжалования принятого по жалобе решения.</w:t>
      </w:r>
    </w:p>
    <w:p w14:paraId="3F0436A0"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 МБУ «МФЦ», Администрация отказывает в удовлетворении жалобы в следующих случаях:</w:t>
      </w:r>
    </w:p>
    <w:p w14:paraId="1FB07D81"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5.13.1.наличия вступившего в законную силу решения суда, арбитражного суда по жалобе о том же предмете и по тем же основаниям;</w:t>
      </w:r>
    </w:p>
    <w:p w14:paraId="50CB8E7C"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5.13.2.подачи  жалобы  лицом,  полномочия  которого  не  подтверждены в порядке, установленном законодательством Российской Федерации;</w:t>
      </w:r>
    </w:p>
    <w:p w14:paraId="2C2615F9"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4C25ACA6"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5.13.4. необоснованность изложенных в жалобе доводов.</w:t>
      </w:r>
    </w:p>
    <w:p w14:paraId="5C5D492D"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5.14.МБУ «МФЦ», Администрация вправе оставить жалобу без ответа в следующих случаях:</w:t>
      </w:r>
    </w:p>
    <w:p w14:paraId="01CD1A45"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5.14.1.наличия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4757127"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5.14.2.отсутствия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882C5D5"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lastRenderedPageBreak/>
        <w:t>5.15.</w:t>
      </w:r>
      <w:r w:rsidRPr="00B936FD">
        <w:rPr>
          <w:rFonts w:ascii="Times New Roman" w:hAnsi="Times New Roman" w:cs="Times New Roman"/>
          <w:sz w:val="18"/>
          <w:szCs w:val="18"/>
        </w:rPr>
        <w:tab/>
        <w:t>МБУ «МФЦ», Администрация сообщает Заявителю об оставлении жалобы без ответа в течение 3 (Tpex) рабочих дней со дня регистрации жалобы.</w:t>
      </w:r>
    </w:p>
    <w:p w14:paraId="6BEC2CA1"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5.16.</w:t>
      </w:r>
      <w:r w:rsidRPr="00B936FD">
        <w:rPr>
          <w:rFonts w:ascii="Times New Roman" w:hAnsi="Times New Roman" w:cs="Times New Roman"/>
          <w:sz w:val="18"/>
          <w:szCs w:val="18"/>
        </w:rPr>
        <w:tab/>
        <w:t>Заявитель вправе обжаловать принятое по жалобе решение в судебном порядке в соответствии с законодательством Российской Федерации.</w:t>
      </w:r>
    </w:p>
    <w:p w14:paraId="5E791BCA"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5.17.</w:t>
      </w:r>
      <w:r w:rsidRPr="00B936FD">
        <w:rPr>
          <w:rFonts w:ascii="Times New Roman" w:hAnsi="Times New Roman" w:cs="Times New Roman"/>
          <w:sz w:val="18"/>
          <w:szCs w:val="1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672C0599"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w:t>
      </w:r>
      <w:r w:rsidRPr="00B936FD">
        <w:rPr>
          <w:rFonts w:ascii="Times New Roman" w:hAnsi="Times New Roman" w:cs="Times New Roman"/>
          <w:sz w:val="18"/>
          <w:szCs w:val="18"/>
        </w:rPr>
        <w:tab/>
        <w:t>МБУ «МФЦ», Администрация соответственно в своих организациях обеспечивает:</w:t>
      </w:r>
    </w:p>
    <w:p w14:paraId="1EDFAA08"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5.18.1.оснащение мест приема жалоб;</w:t>
      </w:r>
    </w:p>
    <w:p w14:paraId="058ABA85"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5.18.2.информирование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14:paraId="362229FA" w14:textId="77777777" w:rsidR="00B936FD" w:rsidRPr="00B936FD" w:rsidRDefault="00B936FD" w:rsidP="00B936FD">
      <w:pPr>
        <w:spacing w:after="0" w:line="240" w:lineRule="auto"/>
        <w:ind w:left="23" w:right="40" w:firstLine="697"/>
        <w:jc w:val="both"/>
        <w:rPr>
          <w:rFonts w:ascii="Times New Roman" w:hAnsi="Times New Roman" w:cs="Times New Roman"/>
          <w:sz w:val="18"/>
          <w:szCs w:val="18"/>
        </w:rPr>
      </w:pPr>
      <w:r w:rsidRPr="00B936FD">
        <w:rPr>
          <w:rFonts w:ascii="Times New Roman" w:hAnsi="Times New Roman" w:cs="Times New Roman"/>
          <w:sz w:val="18"/>
          <w:szCs w:val="18"/>
        </w:rPr>
        <w:t>5.18.3.консультирование   Заявителей   о   порядке   обжалования   решений и действий (бездействия), в том числе по телефону, электронной почте, при личном приеме.</w:t>
      </w:r>
    </w:p>
    <w:p w14:paraId="57B1355C" w14:textId="77777777" w:rsidR="00B936FD" w:rsidRPr="00B936FD" w:rsidRDefault="00B936FD" w:rsidP="00B936FD">
      <w:pPr>
        <w:pStyle w:val="ConsPlusNormal"/>
        <w:ind w:firstLine="540"/>
        <w:jc w:val="both"/>
        <w:rPr>
          <w:rFonts w:ascii="Times New Roman" w:hAnsi="Times New Roman" w:cs="Times New Roman"/>
          <w:b/>
          <w:sz w:val="18"/>
          <w:szCs w:val="18"/>
        </w:rPr>
      </w:pPr>
    </w:p>
    <w:p w14:paraId="4458E695"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2192CC01"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17A90F18"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4BB4BF32"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7017B2D5"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58349521"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744A07A6"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57146463" w14:textId="77777777" w:rsidR="00B936FD" w:rsidRPr="00B936FD" w:rsidRDefault="00B936FD" w:rsidP="00B936FD">
      <w:pPr>
        <w:pStyle w:val="ConsPlusNormal"/>
        <w:ind w:firstLine="540"/>
        <w:jc w:val="center"/>
        <w:rPr>
          <w:rFonts w:ascii="Times New Roman" w:hAnsi="Times New Roman" w:cs="Times New Roman"/>
          <w:b/>
          <w:sz w:val="18"/>
          <w:szCs w:val="18"/>
        </w:rPr>
      </w:pPr>
    </w:p>
    <w:p w14:paraId="445C182F"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C18A455"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786521E0"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5AD175C6"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30A0203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0A01D945"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03F8F161"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0050CA65"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367121FD"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2D31C194"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68DC0462"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5BA11797"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E12DC96"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4A55370"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57ECD93"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3CA14ABB"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2BCC8F8"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6F768E2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323994D7"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660FC801"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0678CEA5"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639C4237"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7CA5339C"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68B9DCA2"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3D522185"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2DCD006"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3C252E74"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7973DB6C"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6CB5C2C8"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3FE58F0"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FA6A06B"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5664E94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78575DA1"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AAFD2D6"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56384491"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7AB4CE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1B359F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28905811"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48F4224"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6E9413C"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7D7872A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0D4A641"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8FAB6B2"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553FB583"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08233D2F"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AEED857" w14:textId="77777777" w:rsid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7EE5826"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DB87BC7"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49715031"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1B1E4BE8" w14:textId="77777777" w:rsidR="00B936FD" w:rsidRPr="00B936FD" w:rsidRDefault="00B936FD" w:rsidP="00B936FD">
      <w:pPr>
        <w:pStyle w:val="74"/>
        <w:shd w:val="clear" w:color="auto" w:fill="auto"/>
        <w:tabs>
          <w:tab w:val="left" w:leader="underscore" w:pos="9902"/>
        </w:tabs>
        <w:spacing w:line="240" w:lineRule="auto"/>
        <w:ind w:left="1701" w:right="40" w:firstLine="1960"/>
        <w:jc w:val="both"/>
        <w:rPr>
          <w:sz w:val="18"/>
          <w:szCs w:val="18"/>
        </w:rPr>
      </w:pPr>
    </w:p>
    <w:p w14:paraId="7452D088" w14:textId="77777777" w:rsidR="00B936FD" w:rsidRPr="00B936FD" w:rsidRDefault="00B936FD" w:rsidP="00B936FD">
      <w:pPr>
        <w:pStyle w:val="74"/>
        <w:shd w:val="clear" w:color="auto" w:fill="auto"/>
        <w:tabs>
          <w:tab w:val="left" w:leader="underscore" w:pos="9902"/>
        </w:tabs>
        <w:spacing w:line="240" w:lineRule="auto"/>
        <w:ind w:left="1701" w:right="40" w:firstLine="1962"/>
        <w:jc w:val="right"/>
        <w:rPr>
          <w:sz w:val="18"/>
          <w:szCs w:val="18"/>
        </w:rPr>
      </w:pPr>
      <w:r w:rsidRPr="00B936FD">
        <w:rPr>
          <w:sz w:val="18"/>
          <w:szCs w:val="18"/>
        </w:rPr>
        <w:lastRenderedPageBreak/>
        <w:t xml:space="preserve">Приложение № 1 </w:t>
      </w:r>
    </w:p>
    <w:p w14:paraId="2816D5A9" w14:textId="77777777" w:rsidR="00B936FD" w:rsidRPr="00B936FD" w:rsidRDefault="00B936FD" w:rsidP="00B936FD">
      <w:pPr>
        <w:pStyle w:val="74"/>
        <w:shd w:val="clear" w:color="auto" w:fill="auto"/>
        <w:tabs>
          <w:tab w:val="left" w:leader="underscore" w:pos="9902"/>
        </w:tabs>
        <w:spacing w:line="240" w:lineRule="auto"/>
        <w:ind w:left="1701" w:right="40" w:firstLine="1962"/>
        <w:jc w:val="right"/>
        <w:rPr>
          <w:sz w:val="18"/>
          <w:szCs w:val="18"/>
        </w:rPr>
      </w:pPr>
      <w:r w:rsidRPr="00B936FD">
        <w:rPr>
          <w:sz w:val="18"/>
          <w:szCs w:val="18"/>
        </w:rPr>
        <w:t xml:space="preserve">к Административному регламенту </w:t>
      </w:r>
    </w:p>
    <w:p w14:paraId="0F0F8FBC" w14:textId="77777777" w:rsidR="00B936FD" w:rsidRPr="00B936FD" w:rsidRDefault="00B936FD" w:rsidP="00B936FD">
      <w:pPr>
        <w:pStyle w:val="74"/>
        <w:shd w:val="clear" w:color="auto" w:fill="auto"/>
        <w:tabs>
          <w:tab w:val="left" w:leader="underscore" w:pos="9902"/>
        </w:tabs>
        <w:spacing w:line="240" w:lineRule="auto"/>
        <w:ind w:left="1701" w:right="40" w:firstLine="1962"/>
        <w:jc w:val="right"/>
        <w:rPr>
          <w:sz w:val="18"/>
          <w:szCs w:val="18"/>
        </w:rPr>
      </w:pPr>
    </w:p>
    <w:p w14:paraId="6309E2E1" w14:textId="77777777" w:rsidR="00B936FD" w:rsidRPr="00B936FD" w:rsidRDefault="00B936FD" w:rsidP="00B936FD">
      <w:pPr>
        <w:pStyle w:val="74"/>
        <w:shd w:val="clear" w:color="auto" w:fill="auto"/>
        <w:tabs>
          <w:tab w:val="left" w:leader="underscore" w:pos="9574"/>
        </w:tabs>
        <w:spacing w:line="240" w:lineRule="auto"/>
        <w:ind w:left="4140" w:firstLine="0"/>
        <w:jc w:val="right"/>
        <w:rPr>
          <w:sz w:val="18"/>
          <w:szCs w:val="18"/>
        </w:rPr>
      </w:pPr>
      <w:r w:rsidRPr="00B936FD">
        <w:rPr>
          <w:sz w:val="18"/>
          <w:szCs w:val="18"/>
        </w:rPr>
        <w:t xml:space="preserve">В администрацию городского округа Тейково </w:t>
      </w:r>
    </w:p>
    <w:p w14:paraId="0D51CBCD" w14:textId="77777777" w:rsidR="00B936FD" w:rsidRPr="00B936FD" w:rsidRDefault="00B936FD" w:rsidP="00B936FD">
      <w:pPr>
        <w:pStyle w:val="74"/>
        <w:shd w:val="clear" w:color="auto" w:fill="auto"/>
        <w:tabs>
          <w:tab w:val="left" w:leader="underscore" w:pos="9574"/>
        </w:tabs>
        <w:spacing w:line="240" w:lineRule="auto"/>
        <w:ind w:left="4140" w:firstLine="0"/>
        <w:jc w:val="right"/>
        <w:rPr>
          <w:i/>
          <w:sz w:val="18"/>
          <w:szCs w:val="18"/>
        </w:rPr>
      </w:pPr>
      <w:r w:rsidRPr="00B936FD">
        <w:rPr>
          <w:sz w:val="18"/>
          <w:szCs w:val="18"/>
        </w:rPr>
        <w:t>Ивановской области</w:t>
      </w:r>
    </w:p>
    <w:p w14:paraId="160426D5" w14:textId="77777777" w:rsidR="00B936FD" w:rsidRPr="00B936FD" w:rsidRDefault="00B936FD" w:rsidP="00B936FD">
      <w:pPr>
        <w:pStyle w:val="74"/>
        <w:shd w:val="clear" w:color="auto" w:fill="auto"/>
        <w:tabs>
          <w:tab w:val="left" w:leader="underscore" w:pos="9833"/>
        </w:tabs>
        <w:spacing w:line="240" w:lineRule="auto"/>
        <w:ind w:left="4140" w:firstLine="0"/>
        <w:jc w:val="both"/>
        <w:rPr>
          <w:sz w:val="18"/>
          <w:szCs w:val="18"/>
        </w:rPr>
      </w:pPr>
      <w:r w:rsidRPr="00B936FD">
        <w:rPr>
          <w:sz w:val="18"/>
          <w:szCs w:val="18"/>
        </w:rPr>
        <w:t>от</w:t>
      </w:r>
      <w:r w:rsidRPr="00B936FD">
        <w:rPr>
          <w:sz w:val="18"/>
          <w:szCs w:val="18"/>
        </w:rPr>
        <w:tab/>
      </w:r>
    </w:p>
    <w:p w14:paraId="38526510" w14:textId="77777777" w:rsidR="00B936FD" w:rsidRPr="00B936FD" w:rsidRDefault="00B936FD" w:rsidP="00B936FD">
      <w:pPr>
        <w:pStyle w:val="161"/>
        <w:shd w:val="clear" w:color="auto" w:fill="auto"/>
        <w:spacing w:before="0" w:after="0" w:line="240" w:lineRule="auto"/>
        <w:ind w:left="4140" w:right="40"/>
        <w:jc w:val="both"/>
        <w:rPr>
          <w:rFonts w:cs="Times New Roman"/>
          <w:i/>
          <w:sz w:val="18"/>
          <w:szCs w:val="18"/>
        </w:rPr>
      </w:pPr>
      <w:r w:rsidRPr="00B936FD">
        <w:rPr>
          <w:rFonts w:cs="Times New Roman"/>
          <w:i/>
          <w:sz w:val="18"/>
          <w:szCs w:val="1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14:paraId="4BFBECAE" w14:textId="77777777" w:rsidR="00B936FD" w:rsidRPr="00B936FD" w:rsidRDefault="00B936FD" w:rsidP="00B936FD">
      <w:pPr>
        <w:pStyle w:val="161"/>
        <w:shd w:val="clear" w:color="auto" w:fill="auto"/>
        <w:spacing w:before="0" w:after="0" w:line="240" w:lineRule="auto"/>
        <w:ind w:left="4140" w:right="40"/>
        <w:jc w:val="both"/>
        <w:rPr>
          <w:rFonts w:cs="Times New Roman"/>
          <w:i/>
          <w:sz w:val="18"/>
          <w:szCs w:val="18"/>
        </w:rPr>
      </w:pPr>
      <w:r w:rsidRPr="00B936FD">
        <w:rPr>
          <w:rFonts w:cs="Times New Roman"/>
          <w:i/>
          <w:sz w:val="18"/>
          <w:szCs w:val="1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14:paraId="1AB3AF32" w14:textId="77777777" w:rsidR="00B936FD" w:rsidRPr="00B936FD" w:rsidRDefault="00B936FD" w:rsidP="00B936FD">
      <w:pPr>
        <w:pStyle w:val="123"/>
        <w:shd w:val="clear" w:color="auto" w:fill="auto"/>
        <w:spacing w:after="0" w:line="240" w:lineRule="auto"/>
        <w:ind w:left="4140"/>
        <w:jc w:val="both"/>
        <w:rPr>
          <w:rFonts w:cs="Times New Roman"/>
          <w:sz w:val="18"/>
          <w:szCs w:val="18"/>
        </w:rPr>
      </w:pPr>
      <w:r w:rsidRPr="00B936FD">
        <w:rPr>
          <w:rFonts w:cs="Times New Roman"/>
          <w:sz w:val="18"/>
          <w:szCs w:val="18"/>
        </w:rPr>
        <w:t>Заявление</w:t>
      </w:r>
    </w:p>
    <w:p w14:paraId="7A54DEC9" w14:textId="77777777" w:rsidR="00B936FD" w:rsidRPr="00B936FD" w:rsidRDefault="00B936FD" w:rsidP="00B936FD">
      <w:pPr>
        <w:pStyle w:val="123"/>
        <w:shd w:val="clear" w:color="auto" w:fill="auto"/>
        <w:spacing w:after="0" w:line="240" w:lineRule="auto"/>
        <w:ind w:right="20"/>
        <w:rPr>
          <w:rFonts w:cs="Times New Roman"/>
          <w:sz w:val="18"/>
          <w:szCs w:val="18"/>
        </w:rPr>
      </w:pPr>
      <w:r w:rsidRPr="00B936FD">
        <w:rPr>
          <w:rFonts w:cs="Times New Roman"/>
          <w:sz w:val="18"/>
          <w:szCs w:val="18"/>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jc w:val="center"/>
        <w:tblLayout w:type="fixed"/>
        <w:tblCellMar>
          <w:left w:w="10" w:type="dxa"/>
          <w:right w:w="10" w:type="dxa"/>
        </w:tblCellMar>
        <w:tblLook w:val="0000" w:firstRow="0" w:lastRow="0" w:firstColumn="0" w:lastColumn="0" w:noHBand="0" w:noVBand="0"/>
      </w:tblPr>
      <w:tblGrid>
        <w:gridCol w:w="643"/>
        <w:gridCol w:w="4492"/>
        <w:gridCol w:w="15"/>
        <w:gridCol w:w="4781"/>
      </w:tblGrid>
      <w:tr w:rsidR="00B936FD" w:rsidRPr="00B936FD" w14:paraId="35AD6971" w14:textId="77777777" w:rsidTr="00D427BB">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24F3CC1E"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w:t>
            </w:r>
          </w:p>
        </w:tc>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14:paraId="37EA618E"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 владельце сертификата материнского (семейного ) капитала</w:t>
            </w:r>
          </w:p>
        </w:tc>
      </w:tr>
      <w:tr w:rsidR="00B936FD" w:rsidRPr="00B936FD" w14:paraId="3E57EBEE" w14:textId="77777777" w:rsidTr="00D427BB">
        <w:trPr>
          <w:trHeight w:val="33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58B2DA42"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1.1.</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606BF762"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Фамилия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28FE498A"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7BFC1341"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4E02D729"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1.2.</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5E052798"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Имя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6CCDB0C"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0E2C9213"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107B91C9"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1.3.</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6F949885"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Отчество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2AC119D"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14348C55" w14:textId="77777777" w:rsidTr="00D427BB">
        <w:trPr>
          <w:trHeight w:val="384"/>
          <w:jc w:val="center"/>
        </w:trPr>
        <w:tc>
          <w:tcPr>
            <w:tcW w:w="643" w:type="dxa"/>
            <w:tcBorders>
              <w:top w:val="single" w:sz="4" w:space="0" w:color="auto"/>
              <w:left w:val="single" w:sz="4" w:space="0" w:color="auto"/>
              <w:right w:val="single" w:sz="4" w:space="0" w:color="auto"/>
            </w:tcBorders>
            <w:shd w:val="clear" w:color="auto" w:fill="FFFFFF"/>
          </w:tcPr>
          <w:p w14:paraId="5EEC94CE"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w:t>
            </w:r>
          </w:p>
        </w:tc>
        <w:tc>
          <w:tcPr>
            <w:tcW w:w="9288" w:type="dxa"/>
            <w:gridSpan w:val="3"/>
            <w:tcBorders>
              <w:top w:val="single" w:sz="4" w:space="0" w:color="auto"/>
              <w:left w:val="single" w:sz="4" w:space="0" w:color="auto"/>
              <w:right w:val="single" w:sz="4" w:space="0" w:color="auto"/>
            </w:tcBorders>
            <w:shd w:val="clear" w:color="auto" w:fill="FFFFFF"/>
          </w:tcPr>
          <w:p w14:paraId="35157BA1"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 государственном сертификате на материнский (семейный)</w:t>
            </w:r>
          </w:p>
        </w:tc>
      </w:tr>
      <w:tr w:rsidR="00B936FD" w:rsidRPr="00B936FD" w14:paraId="7ECDC479" w14:textId="77777777" w:rsidTr="00D427BB">
        <w:trPr>
          <w:trHeight w:val="274"/>
          <w:jc w:val="center"/>
        </w:trPr>
        <w:tc>
          <w:tcPr>
            <w:tcW w:w="643" w:type="dxa"/>
            <w:tcBorders>
              <w:left w:val="single" w:sz="4" w:space="0" w:color="auto"/>
              <w:bottom w:val="single" w:sz="4" w:space="0" w:color="auto"/>
              <w:right w:val="single" w:sz="4" w:space="0" w:color="auto"/>
            </w:tcBorders>
            <w:shd w:val="clear" w:color="auto" w:fill="FFFFFF"/>
          </w:tcPr>
          <w:p w14:paraId="3EF85F3D"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c>
          <w:tcPr>
            <w:tcW w:w="4507" w:type="dxa"/>
            <w:gridSpan w:val="2"/>
            <w:tcBorders>
              <w:left w:val="single" w:sz="4" w:space="0" w:color="auto"/>
              <w:bottom w:val="single" w:sz="4" w:space="0" w:color="auto"/>
            </w:tcBorders>
            <w:shd w:val="clear" w:color="auto" w:fill="FFFFFF"/>
          </w:tcPr>
          <w:p w14:paraId="596A7024"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капитал</w:t>
            </w:r>
          </w:p>
        </w:tc>
        <w:tc>
          <w:tcPr>
            <w:tcW w:w="4781" w:type="dxa"/>
            <w:tcBorders>
              <w:bottom w:val="single" w:sz="4" w:space="0" w:color="auto"/>
              <w:right w:val="single" w:sz="4" w:space="0" w:color="auto"/>
            </w:tcBorders>
            <w:shd w:val="clear" w:color="auto" w:fill="FFFFFF"/>
          </w:tcPr>
          <w:p w14:paraId="635CEBC5"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36132862" w14:textId="77777777" w:rsidTr="00D427BB">
        <w:trPr>
          <w:trHeight w:val="32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36F742FB"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2.1.</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46D155C0"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Серия и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7D373ED"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40B8B9C2"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180116EA"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2.2.</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7CD8C447"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Дата выдачи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22EEDD9E"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6CA278CC" w14:textId="77777777" w:rsidTr="00D427BB">
        <w:trPr>
          <w:trHeight w:val="97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09BB2CA2"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2.3.</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6CABFE91"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1D51F7F7"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1E833039"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3001218C"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3.</w:t>
            </w:r>
          </w:p>
        </w:tc>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14:paraId="3670C004"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 земельном участке</w:t>
            </w:r>
          </w:p>
        </w:tc>
      </w:tr>
      <w:tr w:rsidR="00B936FD" w:rsidRPr="00B936FD" w14:paraId="5A31DDCC" w14:textId="77777777" w:rsidTr="00D427BB">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29DDBB39"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3.1.</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3A643C3E"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267FBC1"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550780F5"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4616CE46"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3.2.</w:t>
            </w:r>
          </w:p>
        </w:tc>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14:paraId="73F4343C"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Адрес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A84D5B5"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10479247" w14:textId="77777777"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1BEB08C1" w14:textId="77777777" w:rsidR="00B936FD" w:rsidRPr="00B936FD" w:rsidRDefault="00B936FD" w:rsidP="00B936FD">
            <w:pPr>
              <w:pStyle w:val="74"/>
              <w:framePr w:wrap="notBeside" w:vAnchor="text" w:hAnchor="text" w:xAlign="center" w:y="1"/>
              <w:shd w:val="clear" w:color="auto" w:fill="auto"/>
              <w:spacing w:line="240" w:lineRule="auto"/>
              <w:ind w:left="140" w:firstLine="0"/>
              <w:rPr>
                <w:sz w:val="18"/>
                <w:szCs w:val="18"/>
              </w:rPr>
            </w:pPr>
            <w:r w:rsidRPr="00B936FD">
              <w:rPr>
                <w:sz w:val="18"/>
                <w:szCs w:val="18"/>
              </w:rPr>
              <w:t>4.</w:t>
            </w:r>
          </w:p>
        </w:tc>
        <w:tc>
          <w:tcPr>
            <w:tcW w:w="9288" w:type="dxa"/>
            <w:gridSpan w:val="3"/>
            <w:tcBorders>
              <w:top w:val="single" w:sz="4" w:space="0" w:color="auto"/>
              <w:left w:val="single" w:sz="4" w:space="0" w:color="auto"/>
              <w:bottom w:val="single" w:sz="4" w:space="0" w:color="auto"/>
              <w:right w:val="single" w:sz="4" w:space="0" w:color="auto"/>
            </w:tcBorders>
            <w:shd w:val="clear" w:color="auto" w:fill="FFFFFF"/>
          </w:tcPr>
          <w:p w14:paraId="22BB8E1C"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Сведения об объекте индивидуального жилищного строительства</w:t>
            </w:r>
          </w:p>
        </w:tc>
      </w:tr>
      <w:tr w:rsidR="00B936FD" w:rsidRPr="00B936FD" w14:paraId="56EE1CCF" w14:textId="77777777"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24C379EC"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4.1.</w:t>
            </w:r>
          </w:p>
        </w:tc>
        <w:tc>
          <w:tcPr>
            <w:tcW w:w="4492" w:type="dxa"/>
            <w:tcBorders>
              <w:top w:val="single" w:sz="4" w:space="0" w:color="auto"/>
              <w:left w:val="single" w:sz="4" w:space="0" w:color="auto"/>
              <w:bottom w:val="single" w:sz="4" w:space="0" w:color="auto"/>
              <w:right w:val="single" w:sz="4" w:space="0" w:color="auto"/>
            </w:tcBorders>
            <w:shd w:val="clear" w:color="auto" w:fill="FFFFFF"/>
          </w:tcPr>
          <w:p w14:paraId="7A291B30"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Кадастровый номер объекта индивидуального жилищного строительства</w:t>
            </w:r>
          </w:p>
        </w:tc>
        <w:tc>
          <w:tcPr>
            <w:tcW w:w="4796" w:type="dxa"/>
            <w:gridSpan w:val="2"/>
            <w:tcBorders>
              <w:top w:val="single" w:sz="4" w:space="0" w:color="auto"/>
              <w:left w:val="single" w:sz="4" w:space="0" w:color="auto"/>
              <w:bottom w:val="single" w:sz="4" w:space="0" w:color="auto"/>
              <w:right w:val="single" w:sz="4" w:space="0" w:color="auto"/>
            </w:tcBorders>
            <w:shd w:val="clear" w:color="auto" w:fill="FFFFFF"/>
          </w:tcPr>
          <w:p w14:paraId="1604F315"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p>
        </w:tc>
      </w:tr>
      <w:tr w:rsidR="00B936FD" w:rsidRPr="00B936FD" w14:paraId="5CE25D81" w14:textId="77777777"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07D4032D"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4.2.</w:t>
            </w:r>
          </w:p>
        </w:tc>
        <w:tc>
          <w:tcPr>
            <w:tcW w:w="4492" w:type="dxa"/>
            <w:tcBorders>
              <w:top w:val="single" w:sz="4" w:space="0" w:color="auto"/>
              <w:left w:val="single" w:sz="4" w:space="0" w:color="auto"/>
              <w:bottom w:val="single" w:sz="4" w:space="0" w:color="auto"/>
              <w:right w:val="single" w:sz="4" w:space="0" w:color="auto"/>
            </w:tcBorders>
            <w:shd w:val="clear" w:color="auto" w:fill="FFFFFF"/>
          </w:tcPr>
          <w:p w14:paraId="6B8A7DE2"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Адрес объекта индивидуального жилищного строительства</w:t>
            </w:r>
          </w:p>
        </w:tc>
        <w:tc>
          <w:tcPr>
            <w:tcW w:w="4796" w:type="dxa"/>
            <w:gridSpan w:val="2"/>
            <w:tcBorders>
              <w:top w:val="single" w:sz="4" w:space="0" w:color="auto"/>
              <w:left w:val="single" w:sz="4" w:space="0" w:color="auto"/>
              <w:bottom w:val="single" w:sz="4" w:space="0" w:color="auto"/>
              <w:right w:val="single" w:sz="4" w:space="0" w:color="auto"/>
            </w:tcBorders>
            <w:shd w:val="clear" w:color="auto" w:fill="FFFFFF"/>
          </w:tcPr>
          <w:p w14:paraId="3B0C2B35"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p>
        </w:tc>
      </w:tr>
    </w:tbl>
    <w:p w14:paraId="732A021D" w14:textId="77777777" w:rsidR="00B936FD" w:rsidRPr="00B936FD" w:rsidRDefault="00B936FD" w:rsidP="00B936FD">
      <w:pPr>
        <w:spacing w:after="0" w:line="240" w:lineRule="auto"/>
        <w:rPr>
          <w:rFonts w:ascii="Times New Roman" w:hAnsi="Times New Roman" w:cs="Times New Roman"/>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643"/>
        <w:gridCol w:w="4507"/>
        <w:gridCol w:w="4781"/>
      </w:tblGrid>
      <w:tr w:rsidR="00B936FD" w:rsidRPr="00B936FD" w14:paraId="43521E2C" w14:textId="77777777" w:rsidTr="00D427BB">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2DA01416"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lastRenderedPageBreak/>
              <w:t>5</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tcPr>
          <w:p w14:paraId="712F6C14" w14:textId="77777777" w:rsidR="00B936FD" w:rsidRPr="00B936FD" w:rsidRDefault="00B936FD" w:rsidP="00B936FD">
            <w:pPr>
              <w:pStyle w:val="74"/>
              <w:framePr w:wrap="notBeside" w:vAnchor="text" w:hAnchor="text" w:xAlign="center" w:y="1"/>
              <w:shd w:val="clear" w:color="auto" w:fill="auto"/>
              <w:spacing w:line="240" w:lineRule="auto"/>
              <w:ind w:left="66" w:firstLine="0"/>
              <w:jc w:val="both"/>
              <w:rPr>
                <w:sz w:val="18"/>
                <w:szCs w:val="18"/>
              </w:rPr>
            </w:pPr>
            <w:r w:rsidRPr="00B936FD">
              <w:rPr>
                <w:sz w:val="18"/>
                <w:szCs w:val="18"/>
              </w:rPr>
              <w:t>Сведения о документе, на основании которого проведены работы по строительству (реконструкции)</w:t>
            </w:r>
          </w:p>
        </w:tc>
      </w:tr>
      <w:tr w:rsidR="00B936FD" w:rsidRPr="00B936FD" w14:paraId="77BB3263" w14:textId="77777777" w:rsidTr="00D427BB">
        <w:trPr>
          <w:trHeight w:val="308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405C4ED5"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30491AD8" w14:textId="77777777" w:rsidR="00B936FD" w:rsidRPr="00B936FD" w:rsidRDefault="00B936FD" w:rsidP="00B936FD">
            <w:pPr>
              <w:pStyle w:val="161"/>
              <w:framePr w:wrap="notBeside" w:vAnchor="text" w:hAnchor="text" w:xAlign="center" w:y="1"/>
              <w:shd w:val="clear" w:color="auto" w:fill="auto"/>
              <w:spacing w:before="0" w:after="0" w:line="240" w:lineRule="auto"/>
              <w:ind w:left="66" w:right="168"/>
              <w:jc w:val="both"/>
              <w:rPr>
                <w:rFonts w:cs="Times New Roman"/>
                <w:sz w:val="18"/>
                <w:szCs w:val="18"/>
              </w:rPr>
            </w:pPr>
            <w:r w:rsidRPr="00B936FD">
              <w:rPr>
                <w:rStyle w:val="16135pt"/>
                <w:rFonts w:cs="Times New Roman"/>
                <w:sz w:val="18"/>
                <w:szCs w:val="18"/>
              </w:rPr>
              <w:t>Вид документа</w:t>
            </w:r>
            <w:r w:rsidRPr="00B936FD">
              <w:rPr>
                <w:rFonts w:cs="Times New Roman"/>
                <w:sz w:val="18"/>
                <w:szCs w:val="18"/>
              </w:rPr>
              <w:t xml:space="preserve">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F97A5A9"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140AD9D6"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6388F2AE"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17D2DAA6"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Номер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F1AD931"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77CC7FCC"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7F53A095"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46447D06" w14:textId="77777777" w:rsidR="00B936FD" w:rsidRPr="00B936FD" w:rsidRDefault="00B936FD" w:rsidP="00B936FD">
            <w:pPr>
              <w:pStyle w:val="74"/>
              <w:framePr w:wrap="notBeside" w:vAnchor="text" w:hAnchor="text" w:xAlign="center" w:y="1"/>
              <w:shd w:val="clear" w:color="auto" w:fill="auto"/>
              <w:spacing w:line="240" w:lineRule="auto"/>
              <w:ind w:firstLine="0"/>
              <w:jc w:val="both"/>
              <w:rPr>
                <w:sz w:val="18"/>
                <w:szCs w:val="18"/>
              </w:rPr>
            </w:pPr>
            <w:r w:rsidRPr="00B936FD">
              <w:rPr>
                <w:sz w:val="18"/>
                <w:szCs w:val="18"/>
              </w:rPr>
              <w:t>Дата выдачи документа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C7D23A0"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4F471321" w14:textId="77777777" w:rsidTr="00D427BB">
        <w:trPr>
          <w:trHeight w:val="194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7B4FAAAB"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5.4.</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3A53622D"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2BEA1C29"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293C94C4" w14:textId="77777777" w:rsidTr="00D427BB">
        <w:trPr>
          <w:trHeight w:val="653"/>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74B5C8B4"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5.5.</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7CE19AEC"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Вид проведенных работ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601418C"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15A22FBB"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1423F541"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5.6.</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42846E1E"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Площадь объекта до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D8154E1"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661C144E" w14:textId="77777777" w:rsidTr="00D427BB">
        <w:trPr>
          <w:trHeight w:val="658"/>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0A0DD34E"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5.7.</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4F701DEB"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Площадь объекта после реконструкции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1B389E42"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6E487E04" w14:textId="77777777" w:rsidTr="00D427BB">
        <w:trPr>
          <w:trHeight w:val="331"/>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5E43D55E"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5.8.</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6B5D599A"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Виды произведенных работ</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7435CB5"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r w:rsidR="00B936FD" w:rsidRPr="00B936FD" w14:paraId="6BB7440C" w14:textId="77777777" w:rsidTr="00D427BB">
        <w:trPr>
          <w:trHeight w:val="346"/>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14:paraId="6E175FCE" w14:textId="77777777" w:rsidR="00B936FD" w:rsidRPr="00B936FD" w:rsidRDefault="00B936FD" w:rsidP="00B936FD">
            <w:pPr>
              <w:pStyle w:val="74"/>
              <w:framePr w:wrap="notBeside" w:vAnchor="text" w:hAnchor="text" w:xAlign="center" w:y="1"/>
              <w:shd w:val="clear" w:color="auto" w:fill="auto"/>
              <w:spacing w:line="240" w:lineRule="auto"/>
              <w:ind w:left="120" w:firstLine="0"/>
              <w:rPr>
                <w:sz w:val="18"/>
                <w:szCs w:val="18"/>
              </w:rPr>
            </w:pPr>
            <w:r w:rsidRPr="00B936FD">
              <w:rPr>
                <w:sz w:val="18"/>
                <w:szCs w:val="18"/>
              </w:rPr>
              <w:t>5.9.</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11C34186" w14:textId="77777777" w:rsidR="00B936FD" w:rsidRPr="00B936FD" w:rsidRDefault="00B936FD" w:rsidP="00B936FD">
            <w:pPr>
              <w:pStyle w:val="74"/>
              <w:framePr w:wrap="notBeside" w:vAnchor="text" w:hAnchor="text" w:xAlign="center" w:y="1"/>
              <w:shd w:val="clear" w:color="auto" w:fill="auto"/>
              <w:spacing w:line="240" w:lineRule="auto"/>
              <w:ind w:left="66" w:right="168" w:firstLine="0"/>
              <w:jc w:val="both"/>
              <w:rPr>
                <w:sz w:val="18"/>
                <w:szCs w:val="18"/>
              </w:rPr>
            </w:pPr>
            <w:r w:rsidRPr="00B936FD">
              <w:rPr>
                <w:sz w:val="18"/>
                <w:szCs w:val="18"/>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AB56383" w14:textId="77777777" w:rsidR="00B936FD" w:rsidRPr="00B936FD" w:rsidRDefault="00B936FD" w:rsidP="00B936FD">
            <w:pPr>
              <w:framePr w:wrap="notBeside" w:vAnchor="text" w:hAnchor="text" w:xAlign="center" w:y="1"/>
              <w:spacing w:after="0" w:line="240" w:lineRule="auto"/>
              <w:rPr>
                <w:rFonts w:ascii="Times New Roman" w:hAnsi="Times New Roman" w:cs="Times New Roman"/>
                <w:sz w:val="18"/>
                <w:szCs w:val="18"/>
              </w:rPr>
            </w:pPr>
          </w:p>
        </w:tc>
      </w:tr>
    </w:tbl>
    <w:p w14:paraId="70BA67AF" w14:textId="77777777" w:rsidR="00B936FD" w:rsidRPr="00B936FD" w:rsidRDefault="00B936FD" w:rsidP="00B936FD">
      <w:pPr>
        <w:spacing w:after="0" w:line="240" w:lineRule="auto"/>
        <w:rPr>
          <w:rFonts w:ascii="Times New Roman" w:hAnsi="Times New Roman" w:cs="Times New Roman"/>
          <w:sz w:val="18"/>
          <w:szCs w:val="18"/>
        </w:rPr>
      </w:pPr>
    </w:p>
    <w:p w14:paraId="3A2890FF" w14:textId="77777777" w:rsidR="00B936FD" w:rsidRPr="00B936FD" w:rsidRDefault="00B936FD" w:rsidP="00B936FD">
      <w:pPr>
        <w:pStyle w:val="74"/>
        <w:shd w:val="clear" w:color="auto" w:fill="auto"/>
        <w:spacing w:line="240" w:lineRule="auto"/>
        <w:ind w:left="20" w:firstLine="820"/>
        <w:rPr>
          <w:sz w:val="18"/>
          <w:szCs w:val="18"/>
        </w:rPr>
      </w:pPr>
      <w:r w:rsidRPr="00B936FD">
        <w:rPr>
          <w:sz w:val="18"/>
          <w:szCs w:val="18"/>
        </w:rPr>
        <w:t>К заявлению прилагаются следующие документы:</w:t>
      </w:r>
    </w:p>
    <w:p w14:paraId="414F5A2F" w14:textId="77777777" w:rsidR="00B936FD" w:rsidRPr="00B936FD" w:rsidRDefault="00B936FD" w:rsidP="00B936FD">
      <w:pPr>
        <w:pStyle w:val="142"/>
        <w:shd w:val="clear" w:color="auto" w:fill="auto"/>
        <w:spacing w:before="0" w:line="240" w:lineRule="auto"/>
        <w:ind w:left="20" w:firstLine="820"/>
        <w:jc w:val="left"/>
        <w:rPr>
          <w:rFonts w:cs="Times New Roman"/>
          <w:i/>
          <w:sz w:val="18"/>
          <w:szCs w:val="18"/>
        </w:rPr>
      </w:pPr>
      <w:r w:rsidRPr="00B936FD">
        <w:rPr>
          <w:rFonts w:cs="Times New Roman"/>
          <w:i/>
          <w:sz w:val="18"/>
          <w:szCs w:val="18"/>
        </w:rPr>
        <w:t>(указывается перечень прилагаемых документов)</w:t>
      </w:r>
    </w:p>
    <w:p w14:paraId="1C4384DC" w14:textId="77777777" w:rsidR="00B936FD" w:rsidRPr="00B936FD" w:rsidRDefault="00B936FD" w:rsidP="00B936FD">
      <w:pPr>
        <w:pStyle w:val="74"/>
        <w:shd w:val="clear" w:color="auto" w:fill="auto"/>
        <w:spacing w:line="240" w:lineRule="auto"/>
        <w:ind w:left="20" w:firstLine="820"/>
        <w:rPr>
          <w:sz w:val="18"/>
          <w:szCs w:val="18"/>
        </w:rPr>
      </w:pPr>
      <w:r w:rsidRPr="00B936FD">
        <w:rPr>
          <w:sz w:val="18"/>
          <w:szCs w:val="18"/>
        </w:rPr>
        <w:t>Результат предоставления муниципальной услуги:</w:t>
      </w:r>
    </w:p>
    <w:tbl>
      <w:tblPr>
        <w:tblpPr w:leftFromText="180" w:rightFromText="180" w:vertAnchor="text" w:horzAnchor="margin" w:tblpY="168"/>
        <w:tblW w:w="10064" w:type="dxa"/>
        <w:tblLayout w:type="fixed"/>
        <w:tblCellMar>
          <w:left w:w="10" w:type="dxa"/>
          <w:right w:w="10" w:type="dxa"/>
        </w:tblCellMar>
        <w:tblLook w:val="04A0" w:firstRow="1" w:lastRow="0" w:firstColumn="1" w:lastColumn="0" w:noHBand="0" w:noVBand="1"/>
      </w:tblPr>
      <w:tblGrid>
        <w:gridCol w:w="9384"/>
        <w:gridCol w:w="680"/>
      </w:tblGrid>
      <w:tr w:rsidR="00B936FD" w:rsidRPr="00B936FD" w14:paraId="716C7D4D" w14:textId="77777777" w:rsidTr="00D427BB">
        <w:trPr>
          <w:trHeight w:val="1243"/>
        </w:trPr>
        <w:tc>
          <w:tcPr>
            <w:tcW w:w="9384" w:type="dxa"/>
            <w:tcBorders>
              <w:top w:val="single" w:sz="4" w:space="0" w:color="auto"/>
              <w:left w:val="single" w:sz="4" w:space="0" w:color="auto"/>
              <w:bottom w:val="single" w:sz="4" w:space="0" w:color="auto"/>
              <w:right w:val="single" w:sz="4" w:space="0" w:color="auto"/>
            </w:tcBorders>
            <w:shd w:val="clear" w:color="auto" w:fill="FFFFFF"/>
          </w:tcPr>
          <w:p w14:paraId="654C9FD8" w14:textId="77777777" w:rsidR="00B936FD" w:rsidRPr="00B936FD" w:rsidRDefault="00B936FD" w:rsidP="00B936FD">
            <w:pPr>
              <w:spacing w:after="0" w:line="240" w:lineRule="auto"/>
              <w:ind w:left="142" w:right="150"/>
              <w:jc w:val="both"/>
              <w:rPr>
                <w:rFonts w:ascii="Times New Roman" w:hAnsi="Times New Roman" w:cs="Times New Roman"/>
                <w:sz w:val="18"/>
                <w:szCs w:val="18"/>
              </w:rPr>
            </w:pPr>
            <w:r w:rsidRPr="00B936FD">
              <w:rPr>
                <w:rFonts w:ascii="Times New Roman" w:hAnsi="Times New Roman" w:cs="Times New Roman"/>
                <w:sz w:val="18"/>
                <w:szCs w:val="18"/>
              </w:rPr>
              <w:t>-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479D1CF3" w14:textId="77777777" w:rsidR="00B936FD" w:rsidRPr="00B936FD" w:rsidRDefault="00B936FD" w:rsidP="00B936FD">
            <w:pPr>
              <w:spacing w:after="0" w:line="240" w:lineRule="auto"/>
              <w:rPr>
                <w:rFonts w:ascii="Times New Roman" w:hAnsi="Times New Roman" w:cs="Times New Roman"/>
                <w:sz w:val="18"/>
                <w:szCs w:val="18"/>
              </w:rPr>
            </w:pPr>
          </w:p>
        </w:tc>
      </w:tr>
      <w:tr w:rsidR="00B936FD" w:rsidRPr="00B936FD" w14:paraId="28D8CE11" w14:textId="77777777" w:rsidTr="00D427BB">
        <w:trPr>
          <w:trHeight w:val="930"/>
        </w:trPr>
        <w:tc>
          <w:tcPr>
            <w:tcW w:w="9384" w:type="dxa"/>
            <w:tcBorders>
              <w:top w:val="single" w:sz="4" w:space="0" w:color="auto"/>
              <w:left w:val="single" w:sz="4" w:space="0" w:color="auto"/>
              <w:bottom w:val="single" w:sz="4" w:space="0" w:color="auto"/>
              <w:right w:val="single" w:sz="4" w:space="0" w:color="auto"/>
            </w:tcBorders>
            <w:shd w:val="clear" w:color="auto" w:fill="FFFFFF"/>
          </w:tcPr>
          <w:p w14:paraId="6A0FE9CF" w14:textId="77777777" w:rsidR="00B936FD" w:rsidRPr="00B936FD" w:rsidRDefault="00B936FD" w:rsidP="00B936FD">
            <w:pPr>
              <w:spacing w:after="0" w:line="240" w:lineRule="auto"/>
              <w:ind w:left="142" w:right="150"/>
              <w:rPr>
                <w:rFonts w:ascii="Times New Roman" w:hAnsi="Times New Roman" w:cs="Times New Roman"/>
                <w:sz w:val="18"/>
                <w:szCs w:val="18"/>
              </w:rPr>
            </w:pPr>
            <w:r w:rsidRPr="00B936FD">
              <w:rPr>
                <w:rFonts w:ascii="Times New Roman" w:hAnsi="Times New Roman" w:cs="Times New Roman"/>
                <w:sz w:val="18"/>
                <w:szCs w:val="18"/>
              </w:rPr>
              <w:t>- выдать на бумажном носителе при личном обращении в Отдел либо в МБУ «МФЦ», расположенном по адресу: ____________ ____________________________________________________</w:t>
            </w:r>
          </w:p>
          <w:p w14:paraId="7F898755" w14:textId="77777777" w:rsidR="00B936FD" w:rsidRPr="00B936FD" w:rsidRDefault="00B936FD" w:rsidP="00B936FD">
            <w:pPr>
              <w:spacing w:after="0" w:line="240" w:lineRule="auto"/>
              <w:ind w:right="150"/>
              <w:rPr>
                <w:rFonts w:ascii="Times New Roman" w:hAnsi="Times New Roman"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5A19BF9D" w14:textId="77777777" w:rsidR="00B936FD" w:rsidRPr="00B936FD" w:rsidRDefault="00B936FD" w:rsidP="00B936FD">
            <w:pPr>
              <w:spacing w:after="0" w:line="240" w:lineRule="auto"/>
              <w:rPr>
                <w:rFonts w:ascii="Times New Roman" w:hAnsi="Times New Roman" w:cs="Times New Roman"/>
                <w:sz w:val="18"/>
                <w:szCs w:val="18"/>
              </w:rPr>
            </w:pPr>
          </w:p>
        </w:tc>
      </w:tr>
      <w:tr w:rsidR="00B936FD" w:rsidRPr="00B936FD" w14:paraId="2D9AAA8E" w14:textId="77777777" w:rsidTr="00D427BB">
        <w:trPr>
          <w:trHeight w:val="682"/>
        </w:trPr>
        <w:tc>
          <w:tcPr>
            <w:tcW w:w="9384" w:type="dxa"/>
            <w:tcBorders>
              <w:top w:val="single" w:sz="4" w:space="0" w:color="auto"/>
              <w:left w:val="single" w:sz="4" w:space="0" w:color="auto"/>
              <w:bottom w:val="single" w:sz="4" w:space="0" w:color="auto"/>
              <w:right w:val="single" w:sz="4" w:space="0" w:color="auto"/>
            </w:tcBorders>
            <w:shd w:val="clear" w:color="auto" w:fill="FFFFFF"/>
          </w:tcPr>
          <w:p w14:paraId="20662876" w14:textId="77777777"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 направить на бумажном носителе на почтовый адрес: __________________________________ _________________________________________________________________________________</w:t>
            </w:r>
          </w:p>
        </w:tc>
        <w:tc>
          <w:tcPr>
            <w:tcW w:w="680" w:type="dxa"/>
            <w:tcBorders>
              <w:top w:val="single" w:sz="4" w:space="0" w:color="auto"/>
              <w:left w:val="single" w:sz="4" w:space="0" w:color="auto"/>
              <w:bottom w:val="single" w:sz="4" w:space="0" w:color="auto"/>
              <w:right w:val="single" w:sz="4" w:space="0" w:color="auto"/>
            </w:tcBorders>
            <w:shd w:val="clear" w:color="auto" w:fill="FFFFFF"/>
          </w:tcPr>
          <w:p w14:paraId="0A2AF8E2" w14:textId="77777777" w:rsidR="00B936FD" w:rsidRPr="00B936FD" w:rsidRDefault="00B936FD" w:rsidP="00B936FD">
            <w:pPr>
              <w:spacing w:after="0" w:line="240" w:lineRule="auto"/>
              <w:rPr>
                <w:rFonts w:ascii="Times New Roman" w:hAnsi="Times New Roman" w:cs="Times New Roman"/>
                <w:sz w:val="18"/>
                <w:szCs w:val="18"/>
              </w:rPr>
            </w:pPr>
          </w:p>
        </w:tc>
      </w:tr>
      <w:tr w:rsidR="00B936FD" w:rsidRPr="00B936FD" w14:paraId="567556A8" w14:textId="77777777" w:rsidTr="00D427BB">
        <w:trPr>
          <w:trHeight w:val="296"/>
        </w:trPr>
        <w:tc>
          <w:tcPr>
            <w:tcW w:w="10064" w:type="dxa"/>
            <w:gridSpan w:val="2"/>
            <w:tcBorders>
              <w:top w:val="single" w:sz="4" w:space="0" w:color="auto"/>
              <w:left w:val="single" w:sz="4" w:space="0" w:color="auto"/>
              <w:bottom w:val="single" w:sz="4" w:space="0" w:color="auto"/>
              <w:right w:val="single" w:sz="4" w:space="0" w:color="auto"/>
            </w:tcBorders>
            <w:shd w:val="clear" w:color="auto" w:fill="FFFFFF"/>
          </w:tcPr>
          <w:p w14:paraId="218DC2C2" w14:textId="77777777" w:rsidR="00B936FD" w:rsidRPr="00B936FD" w:rsidRDefault="00B936FD" w:rsidP="00B936FD">
            <w:pPr>
              <w:spacing w:after="0" w:line="240" w:lineRule="auto"/>
              <w:ind w:left="3200"/>
              <w:jc w:val="both"/>
              <w:rPr>
                <w:rFonts w:ascii="Times New Roman" w:hAnsi="Times New Roman" w:cs="Times New Roman"/>
                <w:i/>
                <w:sz w:val="18"/>
                <w:szCs w:val="18"/>
              </w:rPr>
            </w:pPr>
            <w:r w:rsidRPr="00B936FD">
              <w:rPr>
                <w:rFonts w:ascii="Times New Roman" w:hAnsi="Times New Roman" w:cs="Times New Roman"/>
                <w:i/>
                <w:sz w:val="18"/>
                <w:szCs w:val="18"/>
              </w:rPr>
              <w:t>Указывается один из перечисленных способов</w:t>
            </w:r>
          </w:p>
        </w:tc>
      </w:tr>
    </w:tbl>
    <w:p w14:paraId="6E8A3E20" w14:textId="77777777" w:rsidR="00B936FD" w:rsidRPr="00B936FD" w:rsidRDefault="00B936FD" w:rsidP="00B936FD">
      <w:pPr>
        <w:pStyle w:val="142"/>
        <w:shd w:val="clear" w:color="auto" w:fill="auto"/>
        <w:spacing w:before="0" w:line="240" w:lineRule="auto"/>
        <w:ind w:left="20" w:right="280" w:firstLine="820"/>
        <w:jc w:val="left"/>
        <w:rPr>
          <w:rFonts w:cs="Times New Roman"/>
          <w:i/>
          <w:sz w:val="18"/>
          <w:szCs w:val="18"/>
        </w:rPr>
      </w:pPr>
    </w:p>
    <w:p w14:paraId="487E3C53" w14:textId="77777777" w:rsidR="00B936FD" w:rsidRPr="00B936FD" w:rsidRDefault="00B936FD" w:rsidP="00B936FD">
      <w:pPr>
        <w:pStyle w:val="142"/>
        <w:shd w:val="clear" w:color="auto" w:fill="auto"/>
        <w:spacing w:before="0" w:line="240" w:lineRule="auto"/>
        <w:ind w:left="20" w:right="280" w:firstLine="820"/>
        <w:jc w:val="left"/>
        <w:rPr>
          <w:rFonts w:cs="Times New Roman"/>
          <w:i/>
          <w:sz w:val="18"/>
          <w:szCs w:val="18"/>
        </w:rPr>
      </w:pPr>
      <w:r w:rsidRPr="00B936FD">
        <w:rPr>
          <w:rFonts w:cs="Times New Roman"/>
          <w:i/>
          <w:sz w:val="18"/>
          <w:szCs w:val="18"/>
        </w:rPr>
        <w:t>_________     ___________   __________________________</w:t>
      </w:r>
    </w:p>
    <w:p w14:paraId="2DDD08CE" w14:textId="77777777" w:rsidR="00B936FD" w:rsidRPr="00B936FD" w:rsidRDefault="00B936FD" w:rsidP="00B936FD">
      <w:pPr>
        <w:pStyle w:val="35"/>
        <w:shd w:val="clear" w:color="auto" w:fill="auto"/>
        <w:spacing w:before="0" w:line="240" w:lineRule="auto"/>
        <w:ind w:left="100"/>
        <w:rPr>
          <w:rFonts w:ascii="Times New Roman" w:hAnsi="Times New Roman" w:cs="Times New Roman"/>
          <w:i w:val="0"/>
          <w:sz w:val="18"/>
          <w:szCs w:val="18"/>
        </w:rPr>
      </w:pPr>
      <w:r w:rsidRPr="00B936FD">
        <w:rPr>
          <w:rFonts w:ascii="Times New Roman" w:hAnsi="Times New Roman" w:cs="Times New Roman"/>
          <w:sz w:val="18"/>
          <w:szCs w:val="18"/>
        </w:rPr>
        <w:t>(дата)</w:t>
      </w:r>
      <w:r w:rsidRPr="00B936FD">
        <w:rPr>
          <w:rFonts w:ascii="Times New Roman" w:hAnsi="Times New Roman" w:cs="Times New Roman"/>
          <w:sz w:val="18"/>
          <w:szCs w:val="18"/>
        </w:rPr>
        <w:tab/>
        <w:t>(подпись)(ФИО)</w:t>
      </w:r>
    </w:p>
    <w:p w14:paraId="13A799B6" w14:textId="77777777" w:rsidR="00B936FD" w:rsidRPr="00B936FD" w:rsidRDefault="00B936FD" w:rsidP="00B936FD">
      <w:pPr>
        <w:pStyle w:val="35"/>
        <w:shd w:val="clear" w:color="auto" w:fill="auto"/>
        <w:tabs>
          <w:tab w:val="left" w:pos="1878"/>
        </w:tabs>
        <w:spacing w:before="0" w:line="240" w:lineRule="auto"/>
        <w:ind w:left="20"/>
        <w:rPr>
          <w:rFonts w:ascii="Times New Roman" w:hAnsi="Times New Roman" w:cs="Times New Roman"/>
          <w:i w:val="0"/>
          <w:sz w:val="18"/>
          <w:szCs w:val="18"/>
        </w:rPr>
      </w:pPr>
      <w:r w:rsidRPr="00B936FD">
        <w:rPr>
          <w:rFonts w:ascii="Times New Roman" w:hAnsi="Times New Roman" w:cs="Times New Roman"/>
          <w:sz w:val="18"/>
          <w:szCs w:val="18"/>
        </w:rPr>
        <w:br w:type="page"/>
      </w:r>
    </w:p>
    <w:p w14:paraId="1FC08A8D" w14:textId="77777777" w:rsidR="00B936FD" w:rsidRPr="00B936FD" w:rsidRDefault="00B936FD" w:rsidP="00B936FD">
      <w:pPr>
        <w:pStyle w:val="74"/>
        <w:shd w:val="clear" w:color="auto" w:fill="auto"/>
        <w:tabs>
          <w:tab w:val="left" w:pos="7957"/>
        </w:tabs>
        <w:spacing w:line="240" w:lineRule="auto"/>
        <w:ind w:left="5960" w:right="40" w:firstLine="0"/>
        <w:jc w:val="both"/>
        <w:rPr>
          <w:sz w:val="18"/>
          <w:szCs w:val="18"/>
        </w:rPr>
      </w:pPr>
    </w:p>
    <w:p w14:paraId="388FF5E0" w14:textId="77777777"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r w:rsidRPr="00B936FD">
        <w:rPr>
          <w:sz w:val="18"/>
          <w:szCs w:val="18"/>
        </w:rPr>
        <w:t xml:space="preserve">Приложение № 2 </w:t>
      </w:r>
    </w:p>
    <w:p w14:paraId="05D86420" w14:textId="77777777"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r w:rsidRPr="00B936FD">
        <w:rPr>
          <w:sz w:val="18"/>
          <w:szCs w:val="18"/>
        </w:rPr>
        <w:t>к Административному регламенту</w:t>
      </w:r>
    </w:p>
    <w:p w14:paraId="5985D99E" w14:textId="77777777"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p>
    <w:p w14:paraId="7EFA72DD" w14:textId="77777777" w:rsidR="00B936FD" w:rsidRPr="00B936FD" w:rsidRDefault="00B936FD" w:rsidP="00B936FD">
      <w:pPr>
        <w:pStyle w:val="74"/>
        <w:shd w:val="clear" w:color="auto" w:fill="auto"/>
        <w:tabs>
          <w:tab w:val="left" w:pos="7957"/>
        </w:tabs>
        <w:spacing w:line="240" w:lineRule="auto"/>
        <w:ind w:left="1701" w:right="40" w:firstLine="0"/>
        <w:jc w:val="right"/>
        <w:rPr>
          <w:sz w:val="18"/>
          <w:szCs w:val="18"/>
        </w:rPr>
      </w:pPr>
    </w:p>
    <w:p w14:paraId="69157AC6" w14:textId="77777777" w:rsidR="00B936FD" w:rsidRPr="00B936FD" w:rsidRDefault="00B936FD" w:rsidP="00B936FD">
      <w:pPr>
        <w:pStyle w:val="102"/>
        <w:shd w:val="clear" w:color="auto" w:fill="auto"/>
        <w:tabs>
          <w:tab w:val="left" w:leader="underscore" w:pos="8365"/>
        </w:tabs>
        <w:spacing w:line="240" w:lineRule="auto"/>
        <w:ind w:left="3440"/>
        <w:jc w:val="right"/>
        <w:rPr>
          <w:rFonts w:cs="Times New Roman"/>
          <w:sz w:val="18"/>
          <w:szCs w:val="18"/>
        </w:rPr>
      </w:pPr>
      <w:r w:rsidRPr="00B936FD">
        <w:rPr>
          <w:rFonts w:cs="Times New Roman"/>
          <w:sz w:val="18"/>
          <w:szCs w:val="18"/>
        </w:rPr>
        <w:t>Кому</w:t>
      </w:r>
      <w:r w:rsidRPr="00B936FD">
        <w:rPr>
          <w:rFonts w:cs="Times New Roman"/>
          <w:sz w:val="18"/>
          <w:szCs w:val="18"/>
          <w:u w:val="single"/>
        </w:rPr>
        <w:tab/>
      </w:r>
    </w:p>
    <w:p w14:paraId="7813ECBF" w14:textId="77777777" w:rsidR="00B936FD" w:rsidRPr="00B936FD" w:rsidRDefault="00B936FD" w:rsidP="00B936FD">
      <w:pPr>
        <w:pStyle w:val="63"/>
        <w:shd w:val="clear" w:color="auto" w:fill="auto"/>
        <w:spacing w:line="240" w:lineRule="auto"/>
        <w:ind w:left="3969" w:right="160"/>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F6E4E07" w14:textId="77777777" w:rsidR="00B936FD" w:rsidRPr="00B936FD" w:rsidRDefault="00B936FD" w:rsidP="00B936FD">
      <w:pPr>
        <w:pStyle w:val="63"/>
        <w:shd w:val="clear" w:color="auto" w:fill="auto"/>
        <w:spacing w:line="240" w:lineRule="auto"/>
        <w:ind w:left="3969" w:right="160"/>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14:paraId="35B43916" w14:textId="77777777" w:rsidR="00B936FD" w:rsidRPr="00B936FD" w:rsidRDefault="00B936FD" w:rsidP="00B936FD">
      <w:pPr>
        <w:pStyle w:val="63"/>
        <w:shd w:val="clear" w:color="auto" w:fill="auto"/>
        <w:spacing w:line="240" w:lineRule="auto"/>
        <w:ind w:left="3969"/>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14:paraId="5DFED2F6" w14:textId="77777777"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14:paraId="13F01CA2" w14:textId="77777777"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14:paraId="7D873097" w14:textId="77777777" w:rsidR="00B936FD" w:rsidRPr="00B936FD" w:rsidRDefault="00B936FD" w:rsidP="00B936FD">
      <w:pPr>
        <w:spacing w:after="0" w:line="240" w:lineRule="auto"/>
        <w:ind w:left="4300"/>
        <w:rPr>
          <w:rFonts w:ascii="Times New Roman" w:hAnsi="Times New Roman" w:cs="Times New Roman"/>
          <w:b/>
          <w:sz w:val="18"/>
          <w:szCs w:val="18"/>
        </w:rPr>
      </w:pPr>
      <w:r w:rsidRPr="00B936FD">
        <w:rPr>
          <w:rFonts w:ascii="Times New Roman" w:hAnsi="Times New Roman" w:cs="Times New Roman"/>
          <w:b/>
          <w:spacing w:val="60"/>
          <w:sz w:val="18"/>
          <w:szCs w:val="18"/>
          <w:shd w:val="clear" w:color="auto" w:fill="FFFFFF"/>
        </w:rPr>
        <w:t>РЕШЕНИЕ</w:t>
      </w:r>
    </w:p>
    <w:p w14:paraId="46600478" w14:textId="77777777"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об отказе в предоставлении муниципальной услуги</w:t>
      </w:r>
    </w:p>
    <w:p w14:paraId="6C9853EC"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По результатам рассмотрения заявления по Муниципальной услуге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 от_____________№__________________</w:t>
      </w:r>
      <w:r w:rsidRPr="00B936FD">
        <w:rPr>
          <w:rFonts w:ascii="Times New Roman" w:hAnsi="Times New Roman" w:cs="Times New Roman"/>
          <w:sz w:val="18"/>
          <w:szCs w:val="18"/>
        </w:rPr>
        <w:tab/>
        <w:t>и приложенных к нему документов принято решение об отказе</w:t>
      </w:r>
      <w:r>
        <w:rPr>
          <w:rFonts w:ascii="Times New Roman" w:hAnsi="Times New Roman" w:cs="Times New Roman"/>
          <w:sz w:val="18"/>
          <w:szCs w:val="18"/>
        </w:rPr>
        <w:t xml:space="preserve"> </w:t>
      </w:r>
      <w:r w:rsidRPr="00B936FD">
        <w:rPr>
          <w:rFonts w:ascii="Times New Roman" w:hAnsi="Times New Roman" w:cs="Times New Roman"/>
          <w:sz w:val="18"/>
          <w:szCs w:val="18"/>
        </w:rPr>
        <w:t>в предоставлении Муниципальной услуги по следующим основаниям.</w:t>
      </w:r>
    </w:p>
    <w:tbl>
      <w:tblPr>
        <w:tblStyle w:val="TableNormal"/>
        <w:tblW w:w="9914"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332"/>
        <w:gridCol w:w="4223"/>
        <w:gridCol w:w="4359"/>
      </w:tblGrid>
      <w:tr w:rsidR="00B936FD" w:rsidRPr="00B936FD" w14:paraId="581686C2" w14:textId="77777777" w:rsidTr="00D427BB">
        <w:trPr>
          <w:trHeight w:val="929"/>
        </w:trPr>
        <w:tc>
          <w:tcPr>
            <w:tcW w:w="1332" w:type="dxa"/>
          </w:tcPr>
          <w:p w14:paraId="2AD866E4" w14:textId="77777777" w:rsidR="00B936FD" w:rsidRPr="00B936FD" w:rsidRDefault="00B936FD" w:rsidP="00B936FD">
            <w:pPr>
              <w:ind w:left="25" w:right="131" w:firstLine="6"/>
              <w:rPr>
                <w:rFonts w:ascii="Times New Roman" w:hAnsi="Times New Roman"/>
                <w:sz w:val="18"/>
                <w:szCs w:val="18"/>
              </w:rPr>
            </w:pPr>
            <w:r w:rsidRPr="00B936FD">
              <w:rPr>
                <w:rFonts w:ascii="Times New Roman" w:hAnsi="Times New Roman"/>
                <w:sz w:val="18"/>
                <w:szCs w:val="18"/>
              </w:rPr>
              <w:t>№ пункта</w:t>
            </w:r>
            <w:r>
              <w:rPr>
                <w:rFonts w:ascii="Times New Roman" w:hAnsi="Times New Roman"/>
                <w:sz w:val="18"/>
                <w:szCs w:val="18"/>
                <w:lang w:val="ru-RU"/>
              </w:rPr>
              <w:t xml:space="preserve"> </w:t>
            </w:r>
            <w:r w:rsidRPr="00B936FD">
              <w:rPr>
                <w:rFonts w:ascii="Times New Roman" w:hAnsi="Times New Roman"/>
                <w:sz w:val="18"/>
                <w:szCs w:val="18"/>
              </w:rPr>
              <w:t>Адми-нистративногорегламента</w:t>
            </w:r>
          </w:p>
        </w:tc>
        <w:tc>
          <w:tcPr>
            <w:tcW w:w="4223" w:type="dxa"/>
          </w:tcPr>
          <w:p w14:paraId="4AF010DE" w14:textId="77777777" w:rsidR="00B936FD" w:rsidRPr="00B936FD" w:rsidRDefault="00B936FD" w:rsidP="00B936FD">
            <w:pPr>
              <w:ind w:left="19"/>
              <w:rPr>
                <w:rFonts w:ascii="Times New Roman" w:hAnsi="Times New Roman"/>
                <w:sz w:val="18"/>
                <w:szCs w:val="18"/>
                <w:lang w:val="ru-RU"/>
              </w:rPr>
            </w:pPr>
            <w:r w:rsidRPr="00B936FD">
              <w:rPr>
                <w:rFonts w:ascii="Times New Roman" w:hAnsi="Times New Roman"/>
                <w:sz w:val="18"/>
                <w:szCs w:val="18"/>
                <w:lang w:val="ru-RU"/>
              </w:rPr>
              <w:t>Наименование основания для отказа в соответствии с единым стандартом</w:t>
            </w:r>
          </w:p>
        </w:tc>
        <w:tc>
          <w:tcPr>
            <w:tcW w:w="4359" w:type="dxa"/>
          </w:tcPr>
          <w:p w14:paraId="76C3FEE5" w14:textId="77777777" w:rsidR="00B936FD" w:rsidRPr="00B936FD" w:rsidRDefault="00B936FD" w:rsidP="00B936FD">
            <w:pPr>
              <w:ind w:left="26"/>
              <w:rPr>
                <w:rFonts w:ascii="Times New Roman" w:hAnsi="Times New Roman"/>
                <w:sz w:val="18"/>
                <w:szCs w:val="18"/>
                <w:lang w:val="ru-RU"/>
              </w:rPr>
            </w:pPr>
            <w:r w:rsidRPr="00B936FD">
              <w:rPr>
                <w:rFonts w:ascii="Times New Roman" w:hAnsi="Times New Roman"/>
                <w:sz w:val="18"/>
                <w:szCs w:val="18"/>
                <w:lang w:val="ru-RU"/>
              </w:rPr>
              <w:t>Разъяснение причин отказа</w:t>
            </w:r>
          </w:p>
        </w:tc>
      </w:tr>
      <w:tr w:rsidR="00B936FD" w:rsidRPr="00B936FD" w14:paraId="4B0FFB85" w14:textId="77777777" w:rsidTr="00D427BB">
        <w:trPr>
          <w:trHeight w:val="1031"/>
        </w:trPr>
        <w:tc>
          <w:tcPr>
            <w:tcW w:w="1332" w:type="dxa"/>
          </w:tcPr>
          <w:p w14:paraId="733CAC25" w14:textId="77777777" w:rsidR="00B936FD" w:rsidRPr="00B936FD" w:rsidRDefault="00B936FD" w:rsidP="00B936FD">
            <w:pPr>
              <w:ind w:left="27"/>
              <w:rPr>
                <w:rFonts w:ascii="Times New Roman" w:hAnsi="Times New Roman"/>
                <w:spacing w:val="-2"/>
                <w:sz w:val="18"/>
                <w:szCs w:val="18"/>
                <w:lang w:val="ru-RU"/>
              </w:rPr>
            </w:pPr>
          </w:p>
          <w:p w14:paraId="79A50851" w14:textId="77777777" w:rsidR="00B936FD" w:rsidRPr="00B936FD" w:rsidRDefault="00B936FD" w:rsidP="00B936FD">
            <w:pPr>
              <w:ind w:left="28"/>
              <w:rPr>
                <w:rFonts w:ascii="Times New Roman" w:hAnsi="Times New Roman"/>
                <w:sz w:val="18"/>
                <w:szCs w:val="18"/>
                <w:lang w:val="ru-RU"/>
              </w:rPr>
            </w:pPr>
            <w:r w:rsidRPr="00B936FD">
              <w:rPr>
                <w:rFonts w:ascii="Times New Roman" w:hAnsi="Times New Roman"/>
                <w:spacing w:val="-2"/>
                <w:sz w:val="18"/>
                <w:szCs w:val="18"/>
                <w:lang w:val="ru-RU"/>
              </w:rPr>
              <w:t>Подпункт 1 пункта 2.9.2</w:t>
            </w:r>
          </w:p>
        </w:tc>
        <w:tc>
          <w:tcPr>
            <w:tcW w:w="4223" w:type="dxa"/>
          </w:tcPr>
          <w:p w14:paraId="4B3CF573" w14:textId="77777777" w:rsidR="00B936FD" w:rsidRPr="00B936FD" w:rsidRDefault="00B936FD" w:rsidP="00B936FD">
            <w:pPr>
              <w:ind w:left="26" w:right="136"/>
              <w:rPr>
                <w:rFonts w:ascii="Times New Roman" w:hAnsi="Times New Roman"/>
                <w:sz w:val="18"/>
                <w:szCs w:val="18"/>
                <w:lang w:val="ru-RU"/>
              </w:rPr>
            </w:pPr>
            <w:r w:rsidRPr="00B936FD">
              <w:rPr>
                <w:rFonts w:ascii="Times New Roman" w:hAnsi="Times New Roman"/>
                <w:sz w:val="18"/>
                <w:szCs w:val="18"/>
                <w:lang w:val="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4359" w:type="dxa"/>
          </w:tcPr>
          <w:p w14:paraId="7CA11783" w14:textId="77777777" w:rsidR="00B936FD" w:rsidRPr="00B936FD" w:rsidRDefault="00B936FD" w:rsidP="00B936FD">
            <w:pPr>
              <w:ind w:left="37"/>
              <w:rPr>
                <w:rFonts w:ascii="Times New Roman" w:hAnsi="Times New Roman"/>
                <w:sz w:val="18"/>
                <w:szCs w:val="18"/>
                <w:lang w:val="ru-RU"/>
              </w:rPr>
            </w:pPr>
            <w:r w:rsidRPr="00B936FD">
              <w:rPr>
                <w:rFonts w:ascii="Times New Roman" w:hAnsi="Times New Roman"/>
                <w:w w:val="95"/>
                <w:sz w:val="18"/>
                <w:szCs w:val="18"/>
                <w:lang w:val="ru-RU"/>
              </w:rPr>
              <w:t>Указывается основания такого вывода</w:t>
            </w:r>
          </w:p>
        </w:tc>
      </w:tr>
      <w:tr w:rsidR="00B936FD" w:rsidRPr="00B936FD" w14:paraId="343F4E45" w14:textId="77777777" w:rsidTr="00D427BB">
        <w:trPr>
          <w:trHeight w:val="1439"/>
        </w:trPr>
        <w:tc>
          <w:tcPr>
            <w:tcW w:w="1332" w:type="dxa"/>
          </w:tcPr>
          <w:p w14:paraId="3F30EBC4" w14:textId="77777777" w:rsidR="00B936FD" w:rsidRPr="00B936FD" w:rsidRDefault="00B936FD" w:rsidP="00B936FD">
            <w:pPr>
              <w:ind w:left="27"/>
              <w:rPr>
                <w:rFonts w:ascii="Times New Roman" w:hAnsi="Times New Roman"/>
                <w:sz w:val="18"/>
                <w:szCs w:val="18"/>
                <w:lang w:val="ru-RU"/>
              </w:rPr>
            </w:pPr>
          </w:p>
          <w:p w14:paraId="52D19EDC" w14:textId="77777777" w:rsidR="00B936FD" w:rsidRPr="00B936FD" w:rsidRDefault="00B936FD" w:rsidP="00B936FD">
            <w:pPr>
              <w:ind w:left="27"/>
              <w:rPr>
                <w:rFonts w:ascii="Times New Roman" w:hAnsi="Times New Roman"/>
                <w:sz w:val="18"/>
                <w:szCs w:val="18"/>
                <w:lang w:val="ru-RU"/>
              </w:rPr>
            </w:pPr>
            <w:r w:rsidRPr="00B936FD">
              <w:rPr>
                <w:rFonts w:ascii="Times New Roman" w:hAnsi="Times New Roman"/>
                <w:sz w:val="18"/>
                <w:szCs w:val="18"/>
                <w:lang w:val="ru-RU"/>
              </w:rPr>
              <w:t>Подпункт 2 пункта 2.9.2</w:t>
            </w:r>
          </w:p>
        </w:tc>
        <w:tc>
          <w:tcPr>
            <w:tcW w:w="4223" w:type="dxa"/>
          </w:tcPr>
          <w:p w14:paraId="4EC843E6" w14:textId="77777777" w:rsidR="00B936FD" w:rsidRPr="00B936FD" w:rsidRDefault="00B936FD" w:rsidP="00B936FD">
            <w:pPr>
              <w:ind w:left="24"/>
              <w:rPr>
                <w:rFonts w:ascii="Times New Roman" w:hAnsi="Times New Roman"/>
                <w:sz w:val="18"/>
                <w:szCs w:val="18"/>
                <w:lang w:val="ru-RU"/>
              </w:rPr>
            </w:pPr>
            <w:r w:rsidRPr="00B936FD">
              <w:rPr>
                <w:rFonts w:ascii="Times New Roman" w:hAnsi="Times New Roman"/>
                <w:sz w:val="18"/>
                <w:szCs w:val="18"/>
                <w:lang w:val="ru-RU"/>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4359" w:type="dxa"/>
          </w:tcPr>
          <w:p w14:paraId="73E1B08F" w14:textId="77777777" w:rsidR="00B936FD" w:rsidRPr="00B936FD" w:rsidRDefault="00B936FD" w:rsidP="00B936FD">
            <w:pPr>
              <w:ind w:left="22"/>
              <w:rPr>
                <w:rFonts w:ascii="Times New Roman" w:hAnsi="Times New Roman"/>
                <w:sz w:val="18"/>
                <w:szCs w:val="18"/>
              </w:rPr>
            </w:pPr>
            <w:r w:rsidRPr="00B936FD">
              <w:rPr>
                <w:rFonts w:ascii="Times New Roman" w:hAnsi="Times New Roman"/>
                <w:w w:val="90"/>
                <w:sz w:val="18"/>
                <w:szCs w:val="18"/>
              </w:rPr>
              <w:t>Указывается</w:t>
            </w:r>
            <w:r>
              <w:rPr>
                <w:rFonts w:ascii="Times New Roman" w:hAnsi="Times New Roman"/>
                <w:w w:val="90"/>
                <w:sz w:val="18"/>
                <w:szCs w:val="18"/>
                <w:lang w:val="ru-RU"/>
              </w:rPr>
              <w:t xml:space="preserve"> </w:t>
            </w:r>
            <w:r w:rsidRPr="00B936FD">
              <w:rPr>
                <w:rFonts w:ascii="Times New Roman" w:hAnsi="Times New Roman"/>
                <w:w w:val="90"/>
                <w:sz w:val="18"/>
                <w:szCs w:val="18"/>
              </w:rPr>
              <w:t>основаниятакоговывода</w:t>
            </w:r>
          </w:p>
        </w:tc>
      </w:tr>
    </w:tbl>
    <w:p w14:paraId="7BAA6B54"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14:paraId="53E4738B"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14:paraId="7E31896A"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Дополнительно информируем:</w:t>
      </w:r>
      <w:r w:rsidRPr="00B936FD">
        <w:rPr>
          <w:rFonts w:ascii="Times New Roman" w:hAnsi="Times New Roman" w:cs="Times New Roman"/>
          <w:sz w:val="18"/>
          <w:szCs w:val="18"/>
        </w:rPr>
        <w:tab/>
        <w:t xml:space="preserve"> _________________________________________________________________________</w:t>
      </w:r>
    </w:p>
    <w:p w14:paraId="4D719341"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14:paraId="192B063F" w14:textId="77777777" w:rsidR="00B936FD" w:rsidRPr="00B936FD" w:rsidRDefault="00B936FD" w:rsidP="00B936FD">
      <w:pPr>
        <w:spacing w:after="0" w:line="240" w:lineRule="auto"/>
        <w:ind w:firstLine="708"/>
        <w:jc w:val="both"/>
        <w:rPr>
          <w:rFonts w:ascii="Times New Roman" w:hAnsi="Times New Roman" w:cs="Times New Roman"/>
          <w:sz w:val="18"/>
          <w:szCs w:val="18"/>
        </w:rPr>
      </w:pPr>
    </w:p>
    <w:p w14:paraId="229B6C5D" w14:textId="77777777" w:rsidR="00B936FD" w:rsidRPr="00B936FD" w:rsidRDefault="00B936FD" w:rsidP="00B936FD">
      <w:pPr>
        <w:spacing w:after="0" w:line="240" w:lineRule="auto"/>
        <w:ind w:firstLine="708"/>
        <w:jc w:val="both"/>
        <w:rPr>
          <w:rFonts w:ascii="Times New Roman" w:hAnsi="Times New Roman" w:cs="Times New Roman"/>
          <w:b/>
          <w:sz w:val="18"/>
          <w:szCs w:val="18"/>
        </w:rPr>
      </w:pPr>
      <w:r w:rsidRPr="00B936FD">
        <w:rPr>
          <w:rFonts w:ascii="Times New Roman" w:hAnsi="Times New Roman" w:cs="Times New Roman"/>
          <w:b/>
          <w:sz w:val="18"/>
          <w:szCs w:val="18"/>
        </w:rPr>
        <w:t>Глава городского округа Тейково</w:t>
      </w:r>
    </w:p>
    <w:p w14:paraId="3F98FE95" w14:textId="77777777" w:rsidR="00B936FD" w:rsidRPr="00B936FD" w:rsidRDefault="00B936FD" w:rsidP="00B936FD">
      <w:pPr>
        <w:spacing w:after="0" w:line="240" w:lineRule="auto"/>
        <w:ind w:firstLine="708"/>
        <w:jc w:val="both"/>
        <w:rPr>
          <w:rFonts w:ascii="Times New Roman" w:hAnsi="Times New Roman" w:cs="Times New Roman"/>
          <w:b/>
          <w:sz w:val="18"/>
          <w:szCs w:val="18"/>
        </w:rPr>
      </w:pPr>
      <w:r w:rsidRPr="00B936FD">
        <w:rPr>
          <w:rFonts w:ascii="Times New Roman" w:hAnsi="Times New Roman" w:cs="Times New Roman"/>
          <w:b/>
          <w:sz w:val="18"/>
          <w:szCs w:val="18"/>
        </w:rPr>
        <w:t xml:space="preserve">Ивановской области                                             </w:t>
      </w:r>
      <w:r>
        <w:rPr>
          <w:rFonts w:ascii="Times New Roman" w:hAnsi="Times New Roman" w:cs="Times New Roman"/>
          <w:b/>
          <w:sz w:val="18"/>
          <w:szCs w:val="18"/>
        </w:rPr>
        <w:t xml:space="preserve">                                                    </w:t>
      </w:r>
      <w:r w:rsidRPr="00B936FD">
        <w:rPr>
          <w:rFonts w:ascii="Times New Roman" w:hAnsi="Times New Roman" w:cs="Times New Roman"/>
          <w:b/>
          <w:sz w:val="18"/>
          <w:szCs w:val="18"/>
        </w:rPr>
        <w:t>__</w:t>
      </w:r>
      <w:r w:rsidRPr="00B936FD">
        <w:rPr>
          <w:rFonts w:ascii="Times New Roman" w:hAnsi="Times New Roman" w:cs="Times New Roman"/>
          <w:sz w:val="18"/>
          <w:szCs w:val="18"/>
        </w:rPr>
        <w:t>(подпись)</w:t>
      </w:r>
    </w:p>
    <w:p w14:paraId="6B6B68F3"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12A635C8"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0D69E4BE"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32791182"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69A182D0"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7424568D"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31195C21" w14:textId="77777777" w:rsidR="00B936FD" w:rsidRDefault="00B936FD" w:rsidP="00B936FD">
      <w:pPr>
        <w:pStyle w:val="171"/>
        <w:shd w:val="clear" w:color="auto" w:fill="auto"/>
        <w:spacing w:before="0" w:line="240" w:lineRule="auto"/>
        <w:ind w:left="60" w:firstLine="0"/>
        <w:rPr>
          <w:rFonts w:cs="Times New Roman"/>
          <w:b/>
          <w:sz w:val="18"/>
          <w:szCs w:val="18"/>
        </w:rPr>
      </w:pPr>
    </w:p>
    <w:p w14:paraId="34F03009" w14:textId="77777777" w:rsidR="00B936FD" w:rsidRDefault="00B936FD" w:rsidP="00B936FD">
      <w:pPr>
        <w:pStyle w:val="171"/>
        <w:shd w:val="clear" w:color="auto" w:fill="auto"/>
        <w:spacing w:before="0" w:line="240" w:lineRule="auto"/>
        <w:ind w:left="60" w:firstLine="0"/>
        <w:rPr>
          <w:rFonts w:cs="Times New Roman"/>
          <w:b/>
          <w:sz w:val="18"/>
          <w:szCs w:val="18"/>
        </w:rPr>
      </w:pPr>
    </w:p>
    <w:p w14:paraId="7D6F9F22" w14:textId="77777777" w:rsidR="00B936FD" w:rsidRDefault="00B936FD" w:rsidP="00B936FD">
      <w:pPr>
        <w:pStyle w:val="171"/>
        <w:shd w:val="clear" w:color="auto" w:fill="auto"/>
        <w:spacing w:before="0" w:line="240" w:lineRule="auto"/>
        <w:ind w:left="60" w:firstLine="0"/>
        <w:rPr>
          <w:rFonts w:cs="Times New Roman"/>
          <w:b/>
          <w:sz w:val="18"/>
          <w:szCs w:val="18"/>
        </w:rPr>
      </w:pPr>
    </w:p>
    <w:p w14:paraId="3E38E1B3" w14:textId="77777777" w:rsidR="00B936FD" w:rsidRDefault="00B936FD" w:rsidP="00B936FD">
      <w:pPr>
        <w:pStyle w:val="171"/>
        <w:shd w:val="clear" w:color="auto" w:fill="auto"/>
        <w:spacing w:before="0" w:line="240" w:lineRule="auto"/>
        <w:ind w:left="60" w:firstLine="0"/>
        <w:rPr>
          <w:rFonts w:cs="Times New Roman"/>
          <w:b/>
          <w:sz w:val="18"/>
          <w:szCs w:val="18"/>
        </w:rPr>
      </w:pPr>
    </w:p>
    <w:p w14:paraId="27375DBB" w14:textId="77777777" w:rsidR="00B936FD" w:rsidRDefault="00B936FD" w:rsidP="00B936FD">
      <w:pPr>
        <w:pStyle w:val="171"/>
        <w:shd w:val="clear" w:color="auto" w:fill="auto"/>
        <w:spacing w:before="0" w:line="240" w:lineRule="auto"/>
        <w:ind w:left="60" w:firstLine="0"/>
        <w:rPr>
          <w:rFonts w:cs="Times New Roman"/>
          <w:b/>
          <w:sz w:val="18"/>
          <w:szCs w:val="18"/>
        </w:rPr>
      </w:pPr>
    </w:p>
    <w:p w14:paraId="12139046" w14:textId="77777777" w:rsidR="00B936FD" w:rsidRDefault="00B936FD" w:rsidP="00B936FD">
      <w:pPr>
        <w:pStyle w:val="171"/>
        <w:shd w:val="clear" w:color="auto" w:fill="auto"/>
        <w:spacing w:before="0" w:line="240" w:lineRule="auto"/>
        <w:ind w:left="60" w:firstLine="0"/>
        <w:rPr>
          <w:rFonts w:cs="Times New Roman"/>
          <w:b/>
          <w:sz w:val="18"/>
          <w:szCs w:val="18"/>
        </w:rPr>
      </w:pPr>
    </w:p>
    <w:p w14:paraId="13928FE5" w14:textId="77777777" w:rsidR="00B936FD" w:rsidRDefault="00B936FD" w:rsidP="00B936FD">
      <w:pPr>
        <w:pStyle w:val="171"/>
        <w:shd w:val="clear" w:color="auto" w:fill="auto"/>
        <w:spacing w:before="0" w:line="240" w:lineRule="auto"/>
        <w:ind w:left="60" w:firstLine="0"/>
        <w:rPr>
          <w:rFonts w:cs="Times New Roman"/>
          <w:b/>
          <w:sz w:val="18"/>
          <w:szCs w:val="18"/>
        </w:rPr>
      </w:pPr>
    </w:p>
    <w:p w14:paraId="78A6FC16" w14:textId="77777777" w:rsidR="00B936FD" w:rsidRDefault="00B936FD" w:rsidP="00B936FD">
      <w:pPr>
        <w:pStyle w:val="171"/>
        <w:shd w:val="clear" w:color="auto" w:fill="auto"/>
        <w:spacing w:before="0" w:line="240" w:lineRule="auto"/>
        <w:ind w:left="60" w:firstLine="0"/>
        <w:rPr>
          <w:rFonts w:cs="Times New Roman"/>
          <w:b/>
          <w:sz w:val="18"/>
          <w:szCs w:val="18"/>
        </w:rPr>
      </w:pPr>
    </w:p>
    <w:p w14:paraId="3921C52A" w14:textId="77777777" w:rsidR="00B936FD" w:rsidRDefault="00B936FD" w:rsidP="00B936FD">
      <w:pPr>
        <w:pStyle w:val="171"/>
        <w:shd w:val="clear" w:color="auto" w:fill="auto"/>
        <w:spacing w:before="0" w:line="240" w:lineRule="auto"/>
        <w:ind w:left="60" w:firstLine="0"/>
        <w:rPr>
          <w:rFonts w:cs="Times New Roman"/>
          <w:b/>
          <w:sz w:val="18"/>
          <w:szCs w:val="18"/>
        </w:rPr>
      </w:pPr>
    </w:p>
    <w:p w14:paraId="5F95A8C2" w14:textId="77777777" w:rsidR="00B936FD" w:rsidRDefault="00B936FD" w:rsidP="00B936FD">
      <w:pPr>
        <w:pStyle w:val="171"/>
        <w:shd w:val="clear" w:color="auto" w:fill="auto"/>
        <w:spacing w:before="0" w:line="240" w:lineRule="auto"/>
        <w:ind w:left="60" w:firstLine="0"/>
        <w:rPr>
          <w:rFonts w:cs="Times New Roman"/>
          <w:b/>
          <w:sz w:val="18"/>
          <w:szCs w:val="18"/>
        </w:rPr>
      </w:pPr>
    </w:p>
    <w:p w14:paraId="0B7805C7" w14:textId="77777777" w:rsidR="00B936FD" w:rsidRDefault="00B936FD" w:rsidP="00B936FD">
      <w:pPr>
        <w:pStyle w:val="171"/>
        <w:shd w:val="clear" w:color="auto" w:fill="auto"/>
        <w:spacing w:before="0" w:line="240" w:lineRule="auto"/>
        <w:ind w:left="60" w:firstLine="0"/>
        <w:rPr>
          <w:rFonts w:cs="Times New Roman"/>
          <w:b/>
          <w:sz w:val="18"/>
          <w:szCs w:val="18"/>
        </w:rPr>
      </w:pPr>
    </w:p>
    <w:p w14:paraId="16825AF8" w14:textId="77777777" w:rsidR="00B936FD" w:rsidRDefault="00B936FD" w:rsidP="00B936FD">
      <w:pPr>
        <w:pStyle w:val="171"/>
        <w:shd w:val="clear" w:color="auto" w:fill="auto"/>
        <w:spacing w:before="0" w:line="240" w:lineRule="auto"/>
        <w:ind w:left="60" w:firstLine="0"/>
        <w:rPr>
          <w:rFonts w:cs="Times New Roman"/>
          <w:b/>
          <w:sz w:val="18"/>
          <w:szCs w:val="18"/>
        </w:rPr>
      </w:pPr>
    </w:p>
    <w:p w14:paraId="21E88E00" w14:textId="77777777" w:rsidR="00B936FD" w:rsidRDefault="00B936FD" w:rsidP="00B936FD">
      <w:pPr>
        <w:pStyle w:val="171"/>
        <w:shd w:val="clear" w:color="auto" w:fill="auto"/>
        <w:spacing w:before="0" w:line="240" w:lineRule="auto"/>
        <w:ind w:left="60" w:firstLine="0"/>
        <w:rPr>
          <w:rFonts w:cs="Times New Roman"/>
          <w:b/>
          <w:sz w:val="18"/>
          <w:szCs w:val="18"/>
        </w:rPr>
      </w:pPr>
    </w:p>
    <w:p w14:paraId="719C486D" w14:textId="77777777" w:rsidR="00B936FD" w:rsidRDefault="00B936FD" w:rsidP="00B936FD">
      <w:pPr>
        <w:pStyle w:val="171"/>
        <w:shd w:val="clear" w:color="auto" w:fill="auto"/>
        <w:spacing w:before="0" w:line="240" w:lineRule="auto"/>
        <w:ind w:left="60" w:firstLine="0"/>
        <w:rPr>
          <w:rFonts w:cs="Times New Roman"/>
          <w:b/>
          <w:sz w:val="18"/>
          <w:szCs w:val="18"/>
        </w:rPr>
      </w:pPr>
    </w:p>
    <w:p w14:paraId="139360CE" w14:textId="77777777" w:rsidR="00B936FD" w:rsidRDefault="00B936FD" w:rsidP="00B936FD">
      <w:pPr>
        <w:pStyle w:val="171"/>
        <w:shd w:val="clear" w:color="auto" w:fill="auto"/>
        <w:spacing w:before="0" w:line="240" w:lineRule="auto"/>
        <w:ind w:left="60" w:firstLine="0"/>
        <w:rPr>
          <w:rFonts w:cs="Times New Roman"/>
          <w:b/>
          <w:sz w:val="18"/>
          <w:szCs w:val="18"/>
        </w:rPr>
      </w:pPr>
    </w:p>
    <w:p w14:paraId="17F58532" w14:textId="77777777" w:rsidR="00B936FD" w:rsidRDefault="00B936FD" w:rsidP="00B936FD">
      <w:pPr>
        <w:pStyle w:val="171"/>
        <w:shd w:val="clear" w:color="auto" w:fill="auto"/>
        <w:spacing w:before="0" w:line="240" w:lineRule="auto"/>
        <w:ind w:left="60" w:firstLine="0"/>
        <w:rPr>
          <w:rFonts w:cs="Times New Roman"/>
          <w:b/>
          <w:sz w:val="18"/>
          <w:szCs w:val="18"/>
        </w:rPr>
      </w:pPr>
    </w:p>
    <w:p w14:paraId="41039825"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41F09A22"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4655EA42"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p>
    <w:p w14:paraId="6908D2FF" w14:textId="77777777" w:rsidR="00B936FD" w:rsidRPr="00B936FD" w:rsidRDefault="00B936FD" w:rsidP="00B936FD">
      <w:pPr>
        <w:tabs>
          <w:tab w:val="left" w:pos="7957"/>
        </w:tabs>
        <w:spacing w:after="0" w:line="240" w:lineRule="auto"/>
        <w:ind w:left="1701" w:right="40"/>
        <w:jc w:val="right"/>
        <w:rPr>
          <w:rFonts w:ascii="Times New Roman" w:hAnsi="Times New Roman" w:cs="Times New Roman"/>
          <w:sz w:val="18"/>
          <w:szCs w:val="18"/>
        </w:rPr>
      </w:pPr>
      <w:r w:rsidRPr="00B936FD">
        <w:rPr>
          <w:rFonts w:ascii="Times New Roman" w:hAnsi="Times New Roman" w:cs="Times New Roman"/>
          <w:sz w:val="18"/>
          <w:szCs w:val="18"/>
        </w:rPr>
        <w:lastRenderedPageBreak/>
        <w:t>Приложение № 3</w:t>
      </w:r>
    </w:p>
    <w:p w14:paraId="1293657E" w14:textId="77777777" w:rsidR="00B936FD" w:rsidRPr="00B936FD" w:rsidRDefault="00B936FD" w:rsidP="00B936FD">
      <w:pPr>
        <w:tabs>
          <w:tab w:val="left" w:pos="7957"/>
        </w:tabs>
        <w:spacing w:after="0" w:line="240" w:lineRule="auto"/>
        <w:ind w:left="1701" w:right="40"/>
        <w:jc w:val="right"/>
        <w:rPr>
          <w:rFonts w:ascii="Times New Roman" w:hAnsi="Times New Roman" w:cs="Times New Roman"/>
          <w:sz w:val="18"/>
          <w:szCs w:val="18"/>
        </w:rPr>
      </w:pPr>
      <w:r w:rsidRPr="00B936FD">
        <w:rPr>
          <w:rFonts w:ascii="Times New Roman" w:hAnsi="Times New Roman" w:cs="Times New Roman"/>
          <w:sz w:val="18"/>
          <w:szCs w:val="18"/>
        </w:rPr>
        <w:t>к Административному регламенту</w:t>
      </w:r>
    </w:p>
    <w:p w14:paraId="3BA958FB" w14:textId="77777777"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14:paraId="6AC77697" w14:textId="77777777"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14:paraId="011D5DCB" w14:textId="77777777" w:rsidR="00B936FD" w:rsidRPr="00B936FD" w:rsidRDefault="00B936FD" w:rsidP="00B936FD">
      <w:pPr>
        <w:tabs>
          <w:tab w:val="left" w:leader="underscore" w:pos="8365"/>
        </w:tabs>
        <w:spacing w:after="0" w:line="240" w:lineRule="auto"/>
        <w:ind w:left="3440"/>
        <w:jc w:val="right"/>
        <w:rPr>
          <w:rFonts w:ascii="Times New Roman" w:hAnsi="Times New Roman" w:cs="Times New Roman"/>
          <w:sz w:val="18"/>
          <w:szCs w:val="18"/>
        </w:rPr>
      </w:pPr>
      <w:r w:rsidRPr="00B936FD">
        <w:rPr>
          <w:rFonts w:ascii="Times New Roman" w:hAnsi="Times New Roman" w:cs="Times New Roman"/>
          <w:sz w:val="18"/>
          <w:szCs w:val="18"/>
        </w:rPr>
        <w:t>Кому</w:t>
      </w:r>
      <w:r w:rsidRPr="00B936FD">
        <w:rPr>
          <w:rFonts w:ascii="Times New Roman" w:hAnsi="Times New Roman" w:cs="Times New Roman"/>
          <w:sz w:val="18"/>
          <w:szCs w:val="18"/>
          <w:u w:val="single"/>
        </w:rPr>
        <w:tab/>
      </w:r>
    </w:p>
    <w:p w14:paraId="5EA3ED9D" w14:textId="77777777"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1DF9B11" w14:textId="77777777"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14:paraId="0A4CCA39" w14:textId="77777777" w:rsidR="00B936FD" w:rsidRPr="00B936FD" w:rsidRDefault="00B936FD" w:rsidP="00B936FD">
      <w:pPr>
        <w:spacing w:after="0" w:line="240" w:lineRule="auto"/>
        <w:ind w:left="3969"/>
        <w:jc w:val="center"/>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14:paraId="3EF6A787" w14:textId="77777777"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14:paraId="1785B013" w14:textId="77777777" w:rsidR="00B936FD" w:rsidRPr="00B936FD" w:rsidRDefault="00B936FD" w:rsidP="00B936FD">
      <w:pPr>
        <w:pStyle w:val="171"/>
        <w:shd w:val="clear" w:color="auto" w:fill="auto"/>
        <w:spacing w:before="0" w:line="240" w:lineRule="auto"/>
        <w:ind w:left="60" w:firstLine="0"/>
        <w:jc w:val="right"/>
        <w:rPr>
          <w:rFonts w:cs="Times New Roman"/>
          <w:b/>
          <w:sz w:val="18"/>
          <w:szCs w:val="18"/>
        </w:rPr>
      </w:pPr>
    </w:p>
    <w:p w14:paraId="7EC08E0F" w14:textId="77777777" w:rsidR="00B936FD" w:rsidRPr="00B936FD" w:rsidRDefault="00B936FD" w:rsidP="00B936FD">
      <w:pPr>
        <w:spacing w:after="0" w:line="240" w:lineRule="auto"/>
        <w:jc w:val="center"/>
        <w:rPr>
          <w:rFonts w:ascii="Times New Roman" w:hAnsi="Times New Roman" w:cs="Times New Roman"/>
          <w:b/>
          <w:spacing w:val="60"/>
          <w:sz w:val="18"/>
          <w:szCs w:val="18"/>
          <w:shd w:val="clear" w:color="auto" w:fill="FFFFFF"/>
        </w:rPr>
      </w:pPr>
      <w:r w:rsidRPr="00B936FD">
        <w:rPr>
          <w:rFonts w:ascii="Times New Roman" w:hAnsi="Times New Roman" w:cs="Times New Roman"/>
          <w:b/>
          <w:spacing w:val="60"/>
          <w:sz w:val="18"/>
          <w:szCs w:val="18"/>
          <w:shd w:val="clear" w:color="auto" w:fill="FFFFFF"/>
        </w:rPr>
        <w:t>РЕШЕНИЕ</w:t>
      </w:r>
    </w:p>
    <w:p w14:paraId="3C16C864" w14:textId="77777777"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об отказе в приеме документов, необходимых для предоставления</w:t>
      </w:r>
    </w:p>
    <w:p w14:paraId="51127061" w14:textId="77777777" w:rsidR="00B936FD" w:rsidRPr="00B936FD" w:rsidRDefault="00B936FD" w:rsidP="00B936FD">
      <w:pPr>
        <w:pStyle w:val="171"/>
        <w:shd w:val="clear" w:color="auto" w:fill="auto"/>
        <w:spacing w:before="0" w:line="240" w:lineRule="auto"/>
        <w:ind w:left="60" w:firstLine="0"/>
        <w:rPr>
          <w:rFonts w:cs="Times New Roman"/>
          <w:b/>
          <w:sz w:val="18"/>
          <w:szCs w:val="18"/>
        </w:rPr>
      </w:pPr>
      <w:r w:rsidRPr="00B936FD">
        <w:rPr>
          <w:rFonts w:cs="Times New Roman"/>
          <w:b/>
          <w:sz w:val="18"/>
          <w:szCs w:val="18"/>
        </w:rPr>
        <w:t>муниципальной услуги</w:t>
      </w:r>
    </w:p>
    <w:p w14:paraId="4B6E2117" w14:textId="77777777" w:rsidR="00B936FD" w:rsidRPr="00B936FD" w:rsidRDefault="00B936FD" w:rsidP="00B936FD">
      <w:pPr>
        <w:pStyle w:val="74"/>
        <w:shd w:val="clear" w:color="auto" w:fill="auto"/>
        <w:tabs>
          <w:tab w:val="left" w:leader="underscore" w:pos="9942"/>
        </w:tabs>
        <w:spacing w:line="240" w:lineRule="auto"/>
        <w:ind w:left="20" w:right="40" w:firstLine="700"/>
        <w:jc w:val="both"/>
        <w:rPr>
          <w:sz w:val="18"/>
          <w:szCs w:val="18"/>
        </w:rPr>
      </w:pPr>
      <w:r w:rsidRPr="00B936FD">
        <w:rPr>
          <w:sz w:val="18"/>
          <w:szCs w:val="18"/>
        </w:rPr>
        <w:t>Администрация городского округа Тейково Ивановской области в приеме документов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городского округа Тейково Ивановской области Вам отказано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4397"/>
        <w:gridCol w:w="3888"/>
      </w:tblGrid>
      <w:tr w:rsidR="00B936FD" w:rsidRPr="00B936FD" w14:paraId="22DC4008" w14:textId="77777777" w:rsidTr="00D427BB">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5AF83FC1" w14:textId="77777777" w:rsidR="00B936FD" w:rsidRPr="00B936FD" w:rsidRDefault="00B936FD" w:rsidP="00B936FD">
            <w:pPr>
              <w:spacing w:after="0" w:line="240" w:lineRule="auto"/>
              <w:ind w:firstLine="2"/>
              <w:jc w:val="center"/>
              <w:rPr>
                <w:rFonts w:ascii="Times New Roman" w:hAnsi="Times New Roman" w:cs="Times New Roman"/>
                <w:sz w:val="18"/>
                <w:szCs w:val="18"/>
              </w:rPr>
            </w:pPr>
            <w:r w:rsidRPr="00B936FD">
              <w:rPr>
                <w:rFonts w:ascii="Times New Roman" w:hAnsi="Times New Roman" w:cs="Times New Roman"/>
                <w:sz w:val="18"/>
                <w:szCs w:val="18"/>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00B2A523"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075D0E8"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Разъяснение причин отказа в приеме документов</w:t>
            </w:r>
          </w:p>
        </w:tc>
      </w:tr>
      <w:tr w:rsidR="00B936FD" w:rsidRPr="00B936FD" w14:paraId="10CC4F18" w14:textId="77777777" w:rsidTr="00D427BB">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7691397C"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1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3C574E4C"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7C638403" w14:textId="77777777"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документов, утративших силу</w:t>
            </w:r>
          </w:p>
        </w:tc>
      </w:tr>
      <w:tr w:rsidR="00B936FD" w:rsidRPr="00B936FD" w14:paraId="4EB413BE" w14:textId="77777777" w:rsidTr="00D427BB">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090303B2"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2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53B16B13"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представление неполного комплекта документов, указанных в пункте 2.6.1. Административного регламента, подлежащих обязательному представлению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5865A692"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документов, которые не представлены, обязанность по предоставлению которых возложена на Заявителя</w:t>
            </w:r>
          </w:p>
        </w:tc>
      </w:tr>
      <w:tr w:rsidR="00B936FD" w:rsidRPr="00B936FD" w14:paraId="78F42284" w14:textId="77777777" w:rsidTr="00D427BB">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6D663EA8"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3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067E9CAF"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w:t>
            </w:r>
            <w:r>
              <w:rPr>
                <w:rFonts w:ascii="Times New Roman" w:hAnsi="Times New Roman" w:cs="Times New Roman"/>
                <w:sz w:val="18"/>
                <w:szCs w:val="18"/>
              </w:rPr>
              <w:t>ленном законо</w:t>
            </w:r>
            <w:r w:rsidRPr="00B936FD">
              <w:rPr>
                <w:rFonts w:ascii="Times New Roman" w:hAnsi="Times New Roman" w:cs="Times New Roman"/>
                <w:sz w:val="18"/>
                <w:szCs w:val="18"/>
              </w:rPr>
              <w:t>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424D9D8C"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документов, содержащих подчистки и исправления текста, не заверенные в порядке, установленном</w:t>
            </w:r>
          </w:p>
          <w:p w14:paraId="36A1D1A3"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законодательством Российской Федерации</w:t>
            </w:r>
          </w:p>
        </w:tc>
      </w:tr>
      <w:tr w:rsidR="00B936FD" w:rsidRPr="00B936FD" w14:paraId="6A5F93C8" w14:textId="77777777"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48DD2D05"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4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6814F773"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подача заявления (запроса) от имени заявителя не уполномоченным на то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0765E06E"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r w:rsidR="00B936FD" w:rsidRPr="00B936FD" w14:paraId="11822469" w14:textId="77777777"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6FB545DB"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5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1845D979"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4AB4B49F"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какое ведомство п</w:t>
            </w:r>
            <w:r>
              <w:rPr>
                <w:rFonts w:ascii="Times New Roman" w:hAnsi="Times New Roman" w:cs="Times New Roman"/>
                <w:sz w:val="18"/>
                <w:szCs w:val="18"/>
              </w:rPr>
              <w:t>редо</w:t>
            </w:r>
            <w:r w:rsidRPr="00B936FD">
              <w:rPr>
                <w:rFonts w:ascii="Times New Roman" w:hAnsi="Times New Roman" w:cs="Times New Roman"/>
                <w:sz w:val="18"/>
                <w:szCs w:val="18"/>
              </w:rPr>
              <w:t>ставляет услугу, информация о его местонахождении</w:t>
            </w:r>
          </w:p>
        </w:tc>
      </w:tr>
      <w:tr w:rsidR="00B936FD" w:rsidRPr="00B936FD" w14:paraId="308CCD0B" w14:textId="77777777"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48BB9228"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6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5EE2E358"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неполное, некорректное заполнение полей в форме заявления, в том числе в интерактивной форме заявления на Едином портале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41388681"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r w:rsidR="00B936FD" w:rsidRPr="00B936FD" w14:paraId="57511588" w14:textId="77777777"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24A2F218"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7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1A2E470E"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электронные документы не соответствуют требованиям к форматам их предоставления и (или) не читаются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7C68B0BC"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исчерпывающий  перечень документов, не соответствующих требованиям к форматам их предоставления и (или) не читаются</w:t>
            </w:r>
          </w:p>
        </w:tc>
      </w:tr>
      <w:tr w:rsidR="00B936FD" w:rsidRPr="00B936FD" w14:paraId="7A2E765C" w14:textId="77777777"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5CB3D859"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8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7A7FB548"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105A7B07"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r w:rsidR="00B936FD" w:rsidRPr="00B936FD" w14:paraId="739A66F0" w14:textId="77777777" w:rsidTr="00D427BB">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14:paraId="637F97D0" w14:textId="77777777" w:rsidR="00B936FD" w:rsidRPr="00B936FD" w:rsidRDefault="00B936FD" w:rsidP="00B936FD">
            <w:pPr>
              <w:spacing w:after="0" w:line="240" w:lineRule="auto"/>
              <w:ind w:left="140"/>
              <w:rPr>
                <w:rFonts w:ascii="Times New Roman" w:hAnsi="Times New Roman" w:cs="Times New Roman"/>
                <w:sz w:val="18"/>
                <w:szCs w:val="18"/>
              </w:rPr>
            </w:pPr>
            <w:r w:rsidRPr="00B936FD">
              <w:rPr>
                <w:rFonts w:ascii="Times New Roman" w:hAnsi="Times New Roman" w:cs="Times New Roman"/>
                <w:sz w:val="18"/>
                <w:szCs w:val="18"/>
              </w:rPr>
              <w:t>подпункт 9 пункта 2.8.1.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14:paraId="30EFF216" w14:textId="77777777" w:rsidR="00B936FD" w:rsidRPr="00B936FD" w:rsidRDefault="00B936FD" w:rsidP="00B936FD">
            <w:pPr>
              <w:spacing w:after="0" w:line="240" w:lineRule="auto"/>
              <w:ind w:left="120" w:right="146"/>
              <w:jc w:val="both"/>
              <w:rPr>
                <w:rFonts w:ascii="Times New Roman" w:hAnsi="Times New Roman" w:cs="Times New Roman"/>
                <w:sz w:val="18"/>
                <w:szCs w:val="18"/>
              </w:rPr>
            </w:pPr>
            <w:r w:rsidRPr="00B936FD">
              <w:rPr>
                <w:rFonts w:ascii="Times New Roman" w:hAnsi="Times New Roman" w:cs="Times New Roman"/>
                <w:sz w:val="18"/>
                <w:szCs w:val="18"/>
              </w:rPr>
              <w:t>заявитель не относится к кругу лиц, имеющих право на предоставление муниципальной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00270293"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Указывается основание такого вывода</w:t>
            </w:r>
          </w:p>
        </w:tc>
      </w:tr>
    </w:tbl>
    <w:p w14:paraId="056C0578" w14:textId="77777777" w:rsidR="00B936FD" w:rsidRPr="00B936FD" w:rsidRDefault="00B936FD" w:rsidP="00B936FD">
      <w:pPr>
        <w:pStyle w:val="74"/>
        <w:shd w:val="clear" w:color="auto" w:fill="auto"/>
        <w:spacing w:line="240" w:lineRule="auto"/>
        <w:ind w:left="23" w:firstLine="0"/>
        <w:rPr>
          <w:sz w:val="18"/>
          <w:szCs w:val="18"/>
        </w:rPr>
      </w:pPr>
    </w:p>
    <w:p w14:paraId="1C1A8D42" w14:textId="77777777" w:rsidR="00B936FD" w:rsidRPr="00B936FD" w:rsidRDefault="00B936FD" w:rsidP="00B936FD">
      <w:pPr>
        <w:pStyle w:val="74"/>
        <w:shd w:val="clear" w:color="auto" w:fill="auto"/>
        <w:spacing w:line="240" w:lineRule="auto"/>
        <w:ind w:left="23" w:firstLine="0"/>
        <w:rPr>
          <w:sz w:val="18"/>
          <w:szCs w:val="18"/>
        </w:rPr>
      </w:pPr>
    </w:p>
    <w:p w14:paraId="41A9ED73"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14:paraId="2F0731C4"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lastRenderedPageBreak/>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14:paraId="420CEFA4"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Дополнительно информируем:</w:t>
      </w:r>
      <w:r w:rsidRPr="00B936FD">
        <w:rPr>
          <w:rFonts w:ascii="Times New Roman" w:hAnsi="Times New Roman" w:cs="Times New Roman"/>
          <w:sz w:val="18"/>
          <w:szCs w:val="18"/>
        </w:rPr>
        <w:tab/>
        <w:t xml:space="preserve"> _________________________________________________________________________</w:t>
      </w:r>
    </w:p>
    <w:p w14:paraId="05522C57" w14:textId="77777777" w:rsidR="00B936FD" w:rsidRPr="00B936FD" w:rsidRDefault="00B936FD" w:rsidP="00B936FD">
      <w:pPr>
        <w:spacing w:after="0" w:line="240" w:lineRule="auto"/>
        <w:ind w:firstLine="708"/>
        <w:jc w:val="both"/>
        <w:rPr>
          <w:rFonts w:ascii="Times New Roman" w:hAnsi="Times New Roman" w:cs="Times New Roman"/>
          <w:sz w:val="18"/>
          <w:szCs w:val="18"/>
        </w:rPr>
      </w:pPr>
      <w:r w:rsidRPr="00B936FD">
        <w:rPr>
          <w:rFonts w:ascii="Times New Roman" w:hAnsi="Times New Roman" w:cs="Times New Roman"/>
          <w:sz w:val="18"/>
          <w:szCs w:val="18"/>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14:paraId="3C7BBD34" w14:textId="77777777" w:rsidR="00B936FD" w:rsidRPr="00B936FD" w:rsidRDefault="00B936FD" w:rsidP="00B936FD">
      <w:pPr>
        <w:spacing w:after="0" w:line="240" w:lineRule="auto"/>
        <w:ind w:firstLine="708"/>
        <w:jc w:val="both"/>
        <w:rPr>
          <w:rFonts w:ascii="Times New Roman" w:hAnsi="Times New Roman" w:cs="Times New Roman"/>
          <w:sz w:val="18"/>
          <w:szCs w:val="18"/>
        </w:rPr>
      </w:pPr>
    </w:p>
    <w:p w14:paraId="7216452F"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Первый заместитель главы администрации</w:t>
      </w:r>
    </w:p>
    <w:p w14:paraId="5B691F59"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(по вопросам городского хозяйства),</w:t>
      </w:r>
    </w:p>
    <w:p w14:paraId="6AE47C29"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начальник отдела городской инфраструктуры</w:t>
      </w:r>
    </w:p>
    <w:p w14:paraId="5A7C2123"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администрации городского округа Тейково</w:t>
      </w:r>
    </w:p>
    <w:p w14:paraId="67101973" w14:textId="77777777" w:rsidR="00B936FD" w:rsidRPr="00B936FD" w:rsidRDefault="00B936FD" w:rsidP="00B936FD">
      <w:pPr>
        <w:spacing w:after="0" w:line="240" w:lineRule="auto"/>
        <w:ind w:left="709"/>
        <w:rPr>
          <w:rFonts w:ascii="Times New Roman" w:hAnsi="Times New Roman" w:cs="Times New Roman"/>
          <w:sz w:val="18"/>
          <w:szCs w:val="18"/>
        </w:rPr>
      </w:pPr>
      <w:r w:rsidRPr="00B936FD">
        <w:rPr>
          <w:rFonts w:ascii="Times New Roman" w:hAnsi="Times New Roman" w:cs="Times New Roman"/>
          <w:b/>
          <w:sz w:val="18"/>
          <w:szCs w:val="18"/>
        </w:rPr>
        <w:t>Ивановской области                                             ___</w:t>
      </w:r>
      <w:r w:rsidRPr="00B936FD">
        <w:rPr>
          <w:rFonts w:ascii="Times New Roman" w:hAnsi="Times New Roman" w:cs="Times New Roman"/>
          <w:sz w:val="18"/>
          <w:szCs w:val="18"/>
        </w:rPr>
        <w:t>_______________ (подпись)</w:t>
      </w:r>
    </w:p>
    <w:p w14:paraId="6FAD3388" w14:textId="77777777" w:rsidR="00B936FD" w:rsidRPr="00B936FD" w:rsidRDefault="00B936FD" w:rsidP="00B936FD">
      <w:pPr>
        <w:pStyle w:val="125"/>
        <w:shd w:val="clear" w:color="auto" w:fill="auto"/>
        <w:spacing w:before="0" w:line="240" w:lineRule="auto"/>
        <w:ind w:right="119" w:firstLine="708"/>
        <w:jc w:val="both"/>
        <w:rPr>
          <w:sz w:val="18"/>
          <w:szCs w:val="18"/>
        </w:rPr>
      </w:pPr>
    </w:p>
    <w:p w14:paraId="629ED1AE" w14:textId="77777777" w:rsidR="00B936FD" w:rsidRPr="00B936FD" w:rsidRDefault="00B936FD" w:rsidP="00B936FD">
      <w:pPr>
        <w:pStyle w:val="74"/>
        <w:shd w:val="clear" w:color="auto" w:fill="auto"/>
        <w:spacing w:line="240" w:lineRule="auto"/>
        <w:ind w:left="23" w:firstLine="0"/>
        <w:rPr>
          <w:sz w:val="18"/>
          <w:szCs w:val="18"/>
        </w:rPr>
      </w:pPr>
    </w:p>
    <w:p w14:paraId="01DEE1FF" w14:textId="77777777" w:rsidR="00B936FD" w:rsidRPr="00B936FD" w:rsidRDefault="00B936FD" w:rsidP="00B936FD">
      <w:pPr>
        <w:pStyle w:val="74"/>
        <w:shd w:val="clear" w:color="auto" w:fill="auto"/>
        <w:spacing w:line="240" w:lineRule="auto"/>
        <w:ind w:left="23" w:firstLine="0"/>
        <w:rPr>
          <w:sz w:val="18"/>
          <w:szCs w:val="18"/>
        </w:rPr>
      </w:pPr>
    </w:p>
    <w:p w14:paraId="5E90A8AF" w14:textId="77777777" w:rsidR="00B936FD" w:rsidRPr="00B936FD" w:rsidRDefault="00B936FD" w:rsidP="00B936FD">
      <w:pPr>
        <w:pStyle w:val="74"/>
        <w:shd w:val="clear" w:color="auto" w:fill="auto"/>
        <w:spacing w:line="240" w:lineRule="auto"/>
        <w:ind w:left="23" w:firstLine="0"/>
        <w:rPr>
          <w:sz w:val="18"/>
          <w:szCs w:val="18"/>
        </w:rPr>
      </w:pPr>
    </w:p>
    <w:p w14:paraId="6EA4327E" w14:textId="77777777" w:rsidR="00B936FD" w:rsidRDefault="00B936FD" w:rsidP="00B936FD">
      <w:pPr>
        <w:pStyle w:val="74"/>
        <w:shd w:val="clear" w:color="auto" w:fill="auto"/>
        <w:spacing w:line="240" w:lineRule="auto"/>
        <w:ind w:firstLine="0"/>
        <w:rPr>
          <w:sz w:val="18"/>
          <w:szCs w:val="18"/>
        </w:rPr>
      </w:pPr>
    </w:p>
    <w:p w14:paraId="2C31F25A" w14:textId="77777777" w:rsidR="00B936FD" w:rsidRDefault="00B936FD" w:rsidP="00B936FD">
      <w:pPr>
        <w:pStyle w:val="74"/>
        <w:shd w:val="clear" w:color="auto" w:fill="auto"/>
        <w:spacing w:line="240" w:lineRule="auto"/>
        <w:ind w:firstLine="0"/>
        <w:rPr>
          <w:sz w:val="18"/>
          <w:szCs w:val="18"/>
        </w:rPr>
      </w:pPr>
    </w:p>
    <w:p w14:paraId="132B33CD" w14:textId="77777777" w:rsidR="00B936FD" w:rsidRDefault="00B936FD" w:rsidP="00B936FD">
      <w:pPr>
        <w:pStyle w:val="74"/>
        <w:shd w:val="clear" w:color="auto" w:fill="auto"/>
        <w:spacing w:line="240" w:lineRule="auto"/>
        <w:ind w:firstLine="0"/>
        <w:rPr>
          <w:sz w:val="18"/>
          <w:szCs w:val="18"/>
        </w:rPr>
      </w:pPr>
    </w:p>
    <w:p w14:paraId="7B6EEF6C" w14:textId="77777777" w:rsidR="00B936FD" w:rsidRDefault="00B936FD" w:rsidP="00B936FD">
      <w:pPr>
        <w:pStyle w:val="74"/>
        <w:shd w:val="clear" w:color="auto" w:fill="auto"/>
        <w:spacing w:line="240" w:lineRule="auto"/>
        <w:ind w:firstLine="0"/>
        <w:rPr>
          <w:sz w:val="18"/>
          <w:szCs w:val="18"/>
        </w:rPr>
      </w:pPr>
    </w:p>
    <w:p w14:paraId="69E40C06" w14:textId="77777777" w:rsidR="00B936FD" w:rsidRDefault="00B936FD" w:rsidP="00B936FD">
      <w:pPr>
        <w:pStyle w:val="74"/>
        <w:shd w:val="clear" w:color="auto" w:fill="auto"/>
        <w:spacing w:line="240" w:lineRule="auto"/>
        <w:ind w:firstLine="0"/>
        <w:rPr>
          <w:sz w:val="18"/>
          <w:szCs w:val="18"/>
        </w:rPr>
      </w:pPr>
    </w:p>
    <w:p w14:paraId="6CAE43E1" w14:textId="77777777" w:rsidR="00B936FD" w:rsidRDefault="00B936FD" w:rsidP="00B936FD">
      <w:pPr>
        <w:pStyle w:val="74"/>
        <w:shd w:val="clear" w:color="auto" w:fill="auto"/>
        <w:spacing w:line="240" w:lineRule="auto"/>
        <w:ind w:firstLine="0"/>
        <w:rPr>
          <w:sz w:val="18"/>
          <w:szCs w:val="18"/>
        </w:rPr>
      </w:pPr>
    </w:p>
    <w:p w14:paraId="746EF8AF" w14:textId="77777777" w:rsidR="00B936FD" w:rsidRDefault="00B936FD" w:rsidP="00B936FD">
      <w:pPr>
        <w:pStyle w:val="74"/>
        <w:shd w:val="clear" w:color="auto" w:fill="auto"/>
        <w:spacing w:line="240" w:lineRule="auto"/>
        <w:ind w:firstLine="0"/>
        <w:rPr>
          <w:sz w:val="18"/>
          <w:szCs w:val="18"/>
        </w:rPr>
      </w:pPr>
    </w:p>
    <w:p w14:paraId="60474BC8" w14:textId="77777777" w:rsidR="00B936FD" w:rsidRDefault="00B936FD" w:rsidP="00B936FD">
      <w:pPr>
        <w:pStyle w:val="74"/>
        <w:shd w:val="clear" w:color="auto" w:fill="auto"/>
        <w:spacing w:line="240" w:lineRule="auto"/>
        <w:ind w:firstLine="0"/>
        <w:rPr>
          <w:sz w:val="18"/>
          <w:szCs w:val="18"/>
        </w:rPr>
      </w:pPr>
    </w:p>
    <w:p w14:paraId="2A331B63" w14:textId="77777777" w:rsidR="00B936FD" w:rsidRDefault="00B936FD" w:rsidP="00B936FD">
      <w:pPr>
        <w:pStyle w:val="74"/>
        <w:shd w:val="clear" w:color="auto" w:fill="auto"/>
        <w:spacing w:line="240" w:lineRule="auto"/>
        <w:ind w:firstLine="0"/>
        <w:rPr>
          <w:sz w:val="18"/>
          <w:szCs w:val="18"/>
        </w:rPr>
      </w:pPr>
    </w:p>
    <w:p w14:paraId="05AE75BE" w14:textId="77777777" w:rsidR="00B936FD" w:rsidRPr="00B936FD" w:rsidRDefault="00B936FD" w:rsidP="00B936FD">
      <w:pPr>
        <w:pStyle w:val="74"/>
        <w:shd w:val="clear" w:color="auto" w:fill="auto"/>
        <w:spacing w:line="240" w:lineRule="auto"/>
        <w:ind w:firstLine="0"/>
        <w:rPr>
          <w:sz w:val="18"/>
          <w:szCs w:val="18"/>
        </w:rPr>
      </w:pPr>
    </w:p>
    <w:p w14:paraId="10E7A629" w14:textId="77777777" w:rsidR="00B936FD" w:rsidRPr="00B936FD" w:rsidRDefault="00B936FD" w:rsidP="00B936FD">
      <w:pPr>
        <w:pStyle w:val="74"/>
        <w:shd w:val="clear" w:color="auto" w:fill="auto"/>
        <w:spacing w:line="240" w:lineRule="auto"/>
        <w:ind w:left="23" w:firstLine="0"/>
        <w:rPr>
          <w:sz w:val="18"/>
          <w:szCs w:val="18"/>
        </w:rPr>
      </w:pPr>
    </w:p>
    <w:p w14:paraId="21DE25D9" w14:textId="77777777" w:rsidR="00B936FD" w:rsidRPr="00B936FD" w:rsidRDefault="00B936FD" w:rsidP="00B936FD">
      <w:pPr>
        <w:pStyle w:val="74"/>
        <w:spacing w:line="240" w:lineRule="auto"/>
        <w:ind w:left="23"/>
        <w:jc w:val="right"/>
        <w:rPr>
          <w:sz w:val="18"/>
          <w:szCs w:val="18"/>
        </w:rPr>
      </w:pPr>
      <w:r w:rsidRPr="00B936FD">
        <w:rPr>
          <w:sz w:val="18"/>
          <w:szCs w:val="18"/>
        </w:rPr>
        <w:t>Приложение № 4</w:t>
      </w:r>
    </w:p>
    <w:p w14:paraId="625EBD16" w14:textId="77777777" w:rsidR="00B936FD" w:rsidRPr="00B936FD" w:rsidRDefault="00B936FD" w:rsidP="00B936FD">
      <w:pPr>
        <w:pStyle w:val="74"/>
        <w:shd w:val="clear" w:color="auto" w:fill="auto"/>
        <w:spacing w:line="240" w:lineRule="auto"/>
        <w:ind w:left="23" w:firstLine="0"/>
        <w:jc w:val="right"/>
        <w:rPr>
          <w:sz w:val="18"/>
          <w:szCs w:val="18"/>
        </w:rPr>
      </w:pPr>
      <w:r w:rsidRPr="00B936FD">
        <w:rPr>
          <w:sz w:val="18"/>
          <w:szCs w:val="18"/>
        </w:rPr>
        <w:t>к Административному регламенту</w:t>
      </w:r>
    </w:p>
    <w:p w14:paraId="6788EB3A" w14:textId="77777777" w:rsidR="00B936FD" w:rsidRPr="00B936FD" w:rsidRDefault="00B936FD" w:rsidP="00B936FD">
      <w:pPr>
        <w:pStyle w:val="74"/>
        <w:shd w:val="clear" w:color="auto" w:fill="auto"/>
        <w:spacing w:line="240" w:lineRule="auto"/>
        <w:ind w:left="23" w:firstLine="0"/>
        <w:jc w:val="right"/>
        <w:rPr>
          <w:sz w:val="18"/>
          <w:szCs w:val="18"/>
        </w:rPr>
      </w:pPr>
    </w:p>
    <w:p w14:paraId="0AB5020A" w14:textId="77777777" w:rsidR="00B936FD" w:rsidRPr="00B936FD" w:rsidRDefault="00B936FD" w:rsidP="00B936FD">
      <w:pPr>
        <w:tabs>
          <w:tab w:val="left" w:leader="underscore" w:pos="9574"/>
        </w:tabs>
        <w:spacing w:after="0" w:line="240" w:lineRule="auto"/>
        <w:ind w:left="4140"/>
        <w:jc w:val="right"/>
        <w:rPr>
          <w:rFonts w:ascii="Times New Roman" w:hAnsi="Times New Roman" w:cs="Times New Roman"/>
          <w:sz w:val="18"/>
          <w:szCs w:val="18"/>
        </w:rPr>
      </w:pPr>
      <w:r w:rsidRPr="00B936FD">
        <w:rPr>
          <w:rFonts w:ascii="Times New Roman" w:hAnsi="Times New Roman" w:cs="Times New Roman"/>
          <w:sz w:val="18"/>
          <w:szCs w:val="18"/>
        </w:rPr>
        <w:t xml:space="preserve">В администрацию городского округа Тейково </w:t>
      </w:r>
    </w:p>
    <w:p w14:paraId="5D1BF7AC" w14:textId="77777777" w:rsidR="00B936FD" w:rsidRPr="00B936FD" w:rsidRDefault="00B936FD" w:rsidP="00B936FD">
      <w:pPr>
        <w:tabs>
          <w:tab w:val="left" w:leader="underscore" w:pos="9574"/>
        </w:tabs>
        <w:spacing w:after="0" w:line="240" w:lineRule="auto"/>
        <w:ind w:left="4140"/>
        <w:jc w:val="right"/>
        <w:rPr>
          <w:rFonts w:ascii="Times New Roman" w:hAnsi="Times New Roman" w:cs="Times New Roman"/>
          <w:i/>
          <w:sz w:val="18"/>
          <w:szCs w:val="18"/>
        </w:rPr>
      </w:pPr>
      <w:r w:rsidRPr="00B936FD">
        <w:rPr>
          <w:rFonts w:ascii="Times New Roman" w:hAnsi="Times New Roman" w:cs="Times New Roman"/>
          <w:sz w:val="18"/>
          <w:szCs w:val="18"/>
        </w:rPr>
        <w:t>Ивановской области</w:t>
      </w:r>
    </w:p>
    <w:p w14:paraId="14F96A9D" w14:textId="77777777" w:rsidR="00B936FD" w:rsidRPr="00B936FD" w:rsidRDefault="00B936FD" w:rsidP="00B936FD">
      <w:pPr>
        <w:tabs>
          <w:tab w:val="left" w:leader="underscore" w:pos="9833"/>
        </w:tabs>
        <w:spacing w:after="0" w:line="240" w:lineRule="auto"/>
        <w:ind w:left="4140"/>
        <w:jc w:val="both"/>
        <w:rPr>
          <w:rFonts w:ascii="Times New Roman" w:hAnsi="Times New Roman" w:cs="Times New Roman"/>
          <w:sz w:val="18"/>
          <w:szCs w:val="18"/>
        </w:rPr>
      </w:pPr>
      <w:r w:rsidRPr="00B936FD">
        <w:rPr>
          <w:rFonts w:ascii="Times New Roman" w:hAnsi="Times New Roman" w:cs="Times New Roman"/>
          <w:sz w:val="18"/>
          <w:szCs w:val="18"/>
        </w:rPr>
        <w:t>от</w:t>
      </w:r>
      <w:r w:rsidRPr="00B936FD">
        <w:rPr>
          <w:rFonts w:ascii="Times New Roman" w:hAnsi="Times New Roman" w:cs="Times New Roman"/>
          <w:sz w:val="18"/>
          <w:szCs w:val="18"/>
        </w:rPr>
        <w:tab/>
      </w:r>
    </w:p>
    <w:p w14:paraId="3F7BB671" w14:textId="77777777"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14:paraId="0812E9BE" w14:textId="77777777"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14:paraId="589DC596" w14:textId="77777777" w:rsidR="00B936FD" w:rsidRPr="00B936FD" w:rsidRDefault="00B936FD" w:rsidP="00B936FD">
      <w:pPr>
        <w:spacing w:after="0" w:line="240" w:lineRule="auto"/>
        <w:ind w:right="40"/>
        <w:jc w:val="right"/>
        <w:rPr>
          <w:rFonts w:ascii="Times New Roman" w:eastAsia="Calibri" w:hAnsi="Times New Roman" w:cs="Times New Roman"/>
          <w:color w:val="000000"/>
          <w:spacing w:val="2"/>
          <w:sz w:val="18"/>
          <w:szCs w:val="18"/>
          <w:lang w:eastAsia="en-US"/>
        </w:rPr>
      </w:pPr>
    </w:p>
    <w:p w14:paraId="37B1E1BC" w14:textId="77777777"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 xml:space="preserve">Заявление </w:t>
      </w:r>
    </w:p>
    <w:p w14:paraId="3E2DC5C2" w14:textId="77777777"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об исправлении опечатки и (или) ошибки.</w:t>
      </w:r>
    </w:p>
    <w:p w14:paraId="7D0882DB"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4A911487"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 xml:space="preserve">Прошу исправить опечатки и (или) ошибки </w:t>
      </w:r>
    </w:p>
    <w:p w14:paraId="3ACD5A62"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__________________________________________________________________________________________________________________________________________________________________________</w:t>
      </w:r>
    </w:p>
    <w:p w14:paraId="7311252F" w14:textId="77777777" w:rsidR="00B936FD" w:rsidRPr="00B936FD" w:rsidRDefault="00B936FD" w:rsidP="00B936FD">
      <w:pPr>
        <w:widowControl w:val="0"/>
        <w:adjustRightInd w:val="0"/>
        <w:spacing w:after="0" w:line="240" w:lineRule="auto"/>
        <w:ind w:firstLine="540"/>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(указать какие именно опечатки и (или) ошибки)</w:t>
      </w:r>
    </w:p>
    <w:p w14:paraId="73CC7621"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_____________________________________________________________________________________</w:t>
      </w:r>
    </w:p>
    <w:p w14:paraId="05DCCC26"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_____________________________________________________________________________________</w:t>
      </w:r>
    </w:p>
    <w:p w14:paraId="02908089" w14:textId="77777777"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(указать наименование и дату документа в котором допущена опечатки и (или) ошибки)</w:t>
      </w:r>
    </w:p>
    <w:p w14:paraId="7C9FBA1E"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16B41381"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Даю свое согласие на сбор, обработку, систематизацию и хранение своих персональных данных в соответствии с требованиями Федерального закона от 27.07.2006 №152-ФЗ «О персональных данных» в рамках предоставления Муниципальной услуги.</w:t>
      </w:r>
    </w:p>
    <w:p w14:paraId="155CF6FC"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2A7BE116"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К заявлению прилагаются копии следующих документов:</w:t>
      </w:r>
    </w:p>
    <w:p w14:paraId="6D76E407"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1.</w:t>
      </w:r>
    </w:p>
    <w:p w14:paraId="0516D4FC"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2.</w:t>
      </w:r>
    </w:p>
    <w:p w14:paraId="57F58583"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3. __________________________</w:t>
      </w:r>
    </w:p>
    <w:p w14:paraId="010FD4C0"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4. __________________________</w:t>
      </w:r>
    </w:p>
    <w:p w14:paraId="57617B47"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51C32F1B" w14:textId="77777777" w:rsidR="00B936FD" w:rsidRPr="00B936FD" w:rsidRDefault="00B936FD" w:rsidP="00B936FD">
      <w:pPr>
        <w:spacing w:after="0" w:line="240" w:lineRule="auto"/>
        <w:ind w:right="40"/>
        <w:jc w:val="right"/>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Дата ___________ 20____ г. подпись _____________________ (расшифровка подписи)</w:t>
      </w:r>
    </w:p>
    <w:p w14:paraId="47F2FBB8" w14:textId="77777777" w:rsidR="00B936FD" w:rsidRPr="00B936FD" w:rsidRDefault="00B936FD" w:rsidP="00B936FD">
      <w:pPr>
        <w:spacing w:after="0" w:line="240" w:lineRule="auto"/>
        <w:jc w:val="right"/>
        <w:rPr>
          <w:rFonts w:ascii="Times New Roman" w:hAnsi="Times New Roman" w:cs="Times New Roman"/>
          <w:sz w:val="18"/>
          <w:szCs w:val="18"/>
        </w:rPr>
      </w:pPr>
    </w:p>
    <w:p w14:paraId="4FAFA4AC"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204D4ABB"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50389F28"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273E965A"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271AC5DA"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4924F6CA"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2A1C7EDF"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223C0289"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733A0D38"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151A1A2D"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256AFB81"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143F3E76"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594BE9FD"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505C86CB" w14:textId="77777777" w:rsidR="00B936FD" w:rsidRP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bookmarkStart w:id="6" w:name="_Toc90979996"/>
      <w:r w:rsidRPr="00B936FD">
        <w:rPr>
          <w:rFonts w:ascii="Times New Roman" w:eastAsiaTheme="majorEastAsia" w:hAnsi="Times New Roman" w:cs="Times New Roman"/>
          <w:bCs/>
          <w:sz w:val="18"/>
          <w:szCs w:val="18"/>
        </w:rPr>
        <w:t xml:space="preserve">Приложение № </w:t>
      </w:r>
      <w:bookmarkEnd w:id="6"/>
      <w:r w:rsidRPr="00B936FD">
        <w:rPr>
          <w:rFonts w:ascii="Times New Roman" w:eastAsiaTheme="majorEastAsia" w:hAnsi="Times New Roman" w:cs="Times New Roman"/>
          <w:bCs/>
          <w:sz w:val="18"/>
          <w:szCs w:val="18"/>
        </w:rPr>
        <w:t>5</w:t>
      </w:r>
    </w:p>
    <w:p w14:paraId="08AC0B91" w14:textId="77777777" w:rsidR="00B936FD" w:rsidRPr="00B936FD" w:rsidRDefault="00B936FD" w:rsidP="00B936FD">
      <w:pPr>
        <w:spacing w:after="0" w:line="240" w:lineRule="auto"/>
        <w:ind w:left="902" w:right="181"/>
        <w:jc w:val="right"/>
        <w:rPr>
          <w:rFonts w:ascii="Times New Roman" w:hAnsi="Times New Roman" w:cs="Times New Roman"/>
          <w:color w:val="000000"/>
          <w:sz w:val="18"/>
          <w:szCs w:val="18"/>
        </w:rPr>
      </w:pPr>
      <w:r w:rsidRPr="00B936FD">
        <w:rPr>
          <w:rFonts w:ascii="Times New Roman" w:hAnsi="Times New Roman" w:cs="Times New Roman"/>
          <w:color w:val="000000"/>
          <w:sz w:val="18"/>
          <w:szCs w:val="18"/>
        </w:rPr>
        <w:t xml:space="preserve"> к Административному регламенту</w:t>
      </w:r>
    </w:p>
    <w:p w14:paraId="4B4469C8" w14:textId="77777777" w:rsidR="00B936FD" w:rsidRPr="00B936FD" w:rsidRDefault="00B936FD" w:rsidP="00B936FD">
      <w:pPr>
        <w:spacing w:after="0" w:line="240" w:lineRule="auto"/>
        <w:ind w:left="902" w:right="181"/>
        <w:jc w:val="right"/>
        <w:rPr>
          <w:rFonts w:ascii="Times New Roman" w:hAnsi="Times New Roman" w:cs="Times New Roman"/>
          <w:color w:val="000000"/>
          <w:sz w:val="18"/>
          <w:szCs w:val="18"/>
        </w:rPr>
      </w:pPr>
    </w:p>
    <w:p w14:paraId="1A9AE8A9" w14:textId="77777777" w:rsidR="00B936FD" w:rsidRPr="00B936FD" w:rsidRDefault="00B936FD" w:rsidP="00B936FD">
      <w:pPr>
        <w:tabs>
          <w:tab w:val="left" w:leader="underscore" w:pos="8365"/>
        </w:tabs>
        <w:spacing w:after="0" w:line="240" w:lineRule="auto"/>
        <w:ind w:left="3440"/>
        <w:jc w:val="right"/>
        <w:rPr>
          <w:rFonts w:ascii="Times New Roman" w:hAnsi="Times New Roman" w:cs="Times New Roman"/>
          <w:sz w:val="18"/>
          <w:szCs w:val="18"/>
        </w:rPr>
      </w:pPr>
      <w:r w:rsidRPr="00B936FD">
        <w:rPr>
          <w:rFonts w:ascii="Times New Roman" w:hAnsi="Times New Roman" w:cs="Times New Roman"/>
          <w:sz w:val="18"/>
          <w:szCs w:val="18"/>
        </w:rPr>
        <w:t>Кому</w:t>
      </w:r>
      <w:r w:rsidRPr="00B936FD">
        <w:rPr>
          <w:rFonts w:ascii="Times New Roman" w:hAnsi="Times New Roman" w:cs="Times New Roman"/>
          <w:sz w:val="18"/>
          <w:szCs w:val="18"/>
          <w:u w:val="single"/>
        </w:rPr>
        <w:tab/>
      </w:r>
    </w:p>
    <w:p w14:paraId="43DC6E6A" w14:textId="77777777"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A84BC3C" w14:textId="77777777"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14:paraId="513640EF" w14:textId="77777777" w:rsidR="00B936FD" w:rsidRPr="00B936FD" w:rsidRDefault="00B936FD" w:rsidP="00B936FD">
      <w:pPr>
        <w:spacing w:after="0" w:line="240" w:lineRule="auto"/>
        <w:ind w:left="3969"/>
        <w:jc w:val="center"/>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14:paraId="2965E379" w14:textId="77777777" w:rsidR="00B936FD" w:rsidRPr="00B936FD" w:rsidRDefault="00B936FD" w:rsidP="00B936FD">
      <w:pPr>
        <w:spacing w:after="0" w:line="240" w:lineRule="auto"/>
        <w:jc w:val="center"/>
        <w:rPr>
          <w:rFonts w:ascii="Times New Roman" w:hAnsi="Times New Roman" w:cs="Times New Roman"/>
          <w:spacing w:val="60"/>
          <w:sz w:val="18"/>
          <w:szCs w:val="18"/>
          <w:shd w:val="clear" w:color="auto" w:fill="FFFFFF"/>
        </w:rPr>
      </w:pPr>
    </w:p>
    <w:p w14:paraId="44D459D8" w14:textId="77777777" w:rsidR="00B936FD" w:rsidRPr="00B936FD" w:rsidRDefault="00B936FD" w:rsidP="00B936FD">
      <w:pPr>
        <w:spacing w:after="0" w:line="240" w:lineRule="auto"/>
        <w:jc w:val="center"/>
        <w:rPr>
          <w:rFonts w:ascii="Times New Roman" w:hAnsi="Times New Roman" w:cs="Times New Roman"/>
          <w:b/>
          <w:spacing w:val="60"/>
          <w:sz w:val="18"/>
          <w:szCs w:val="18"/>
          <w:shd w:val="clear" w:color="auto" w:fill="FFFFFF"/>
        </w:rPr>
      </w:pPr>
      <w:r w:rsidRPr="00B936FD">
        <w:rPr>
          <w:rFonts w:ascii="Times New Roman" w:hAnsi="Times New Roman" w:cs="Times New Roman"/>
          <w:b/>
          <w:spacing w:val="60"/>
          <w:sz w:val="18"/>
          <w:szCs w:val="18"/>
          <w:shd w:val="clear" w:color="auto" w:fill="FFFFFF"/>
        </w:rPr>
        <w:t>РЕШЕНИЕ</w:t>
      </w:r>
    </w:p>
    <w:p w14:paraId="218798D9" w14:textId="77777777" w:rsidR="00B936FD" w:rsidRPr="00B936FD" w:rsidRDefault="00B936FD" w:rsidP="00B936FD">
      <w:pPr>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об отказе исправления опечатки и (или) ошибки</w:t>
      </w:r>
    </w:p>
    <w:p w14:paraId="69FF8D74" w14:textId="77777777" w:rsidR="00B936FD" w:rsidRPr="00B936FD" w:rsidRDefault="00B936FD" w:rsidP="00B936FD">
      <w:pPr>
        <w:spacing w:after="0" w:line="240" w:lineRule="auto"/>
        <w:jc w:val="center"/>
        <w:rPr>
          <w:rFonts w:ascii="Times New Roman" w:hAnsi="Times New Roman" w:cs="Times New Roman"/>
          <w:b/>
          <w:sz w:val="18"/>
          <w:szCs w:val="18"/>
        </w:rPr>
      </w:pPr>
    </w:p>
    <w:p w14:paraId="0BE28611" w14:textId="77777777" w:rsidR="00B936FD" w:rsidRPr="00B936FD" w:rsidRDefault="00B936FD" w:rsidP="00B936FD">
      <w:pPr>
        <w:spacing w:after="0" w:line="240" w:lineRule="auto"/>
        <w:ind w:left="23"/>
        <w:jc w:val="center"/>
        <w:rPr>
          <w:rFonts w:ascii="Times New Roman" w:hAnsi="Times New Roman" w:cs="Times New Roman"/>
          <w:sz w:val="18"/>
          <w:szCs w:val="18"/>
          <w:u w:val="single"/>
        </w:rPr>
      </w:pPr>
      <w:r w:rsidRPr="00B936FD">
        <w:rPr>
          <w:rFonts w:ascii="Times New Roman" w:hAnsi="Times New Roman" w:cs="Times New Roman"/>
          <w:b/>
          <w:sz w:val="18"/>
          <w:szCs w:val="18"/>
        </w:rPr>
        <w:t>________</w:t>
      </w:r>
      <w:r w:rsidRPr="00B936FD">
        <w:rPr>
          <w:rFonts w:ascii="Times New Roman" w:hAnsi="Times New Roman" w:cs="Times New Roman"/>
          <w:sz w:val="18"/>
          <w:szCs w:val="18"/>
          <w:u w:val="single"/>
        </w:rPr>
        <w:t>Администрация городского округа Тейково Ивановской области</w:t>
      </w:r>
      <w:r w:rsidRPr="00B936FD">
        <w:rPr>
          <w:rFonts w:ascii="Times New Roman" w:hAnsi="Times New Roman" w:cs="Times New Roman"/>
          <w:sz w:val="18"/>
          <w:szCs w:val="18"/>
        </w:rPr>
        <w:t>_____</w:t>
      </w:r>
    </w:p>
    <w:p w14:paraId="0C3DF55F" w14:textId="77777777" w:rsidR="00B936FD" w:rsidRPr="00B936FD" w:rsidRDefault="00B936FD" w:rsidP="00B936FD">
      <w:pPr>
        <w:spacing w:after="0" w:line="240" w:lineRule="auto"/>
        <w:ind w:left="20"/>
        <w:jc w:val="center"/>
        <w:rPr>
          <w:rFonts w:ascii="Times New Roman" w:hAnsi="Times New Roman" w:cs="Times New Roman"/>
          <w:sz w:val="18"/>
          <w:szCs w:val="18"/>
        </w:rPr>
      </w:pPr>
      <w:r w:rsidRPr="00B936FD">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FFB0405" w14:textId="77777777" w:rsidR="00B936FD" w:rsidRPr="00B936FD" w:rsidRDefault="00B936FD" w:rsidP="00B936FD">
      <w:pPr>
        <w:spacing w:after="0" w:line="240" w:lineRule="auto"/>
        <w:jc w:val="center"/>
        <w:rPr>
          <w:rFonts w:ascii="Times New Roman" w:hAnsi="Times New Roman" w:cs="Times New Roman"/>
          <w:sz w:val="18"/>
          <w:szCs w:val="18"/>
        </w:rPr>
      </w:pPr>
    </w:p>
    <w:p w14:paraId="1BD60ABC" w14:textId="77777777" w:rsidR="00B936FD" w:rsidRPr="00B936FD" w:rsidRDefault="00B936FD" w:rsidP="00B936FD">
      <w:pPr>
        <w:spacing w:after="0" w:line="240" w:lineRule="auto"/>
        <w:jc w:val="both"/>
        <w:rPr>
          <w:rFonts w:ascii="Times New Roman" w:hAnsi="Times New Roman" w:cs="Times New Roman"/>
          <w:sz w:val="18"/>
          <w:szCs w:val="18"/>
        </w:rPr>
      </w:pPr>
      <w:r w:rsidRPr="00B936FD">
        <w:rPr>
          <w:rFonts w:ascii="Times New Roman" w:hAnsi="Times New Roman" w:cs="Times New Roman"/>
          <w:sz w:val="18"/>
          <w:szCs w:val="18"/>
          <w:shd w:val="clear" w:color="auto" w:fill="FFFFFF"/>
        </w:rPr>
        <w:t xml:space="preserve">по результатам рассмотрения заявления об исправлении допущенных опечаток и ошибок в </w:t>
      </w:r>
      <w:r w:rsidRPr="00B936FD">
        <w:rPr>
          <w:rFonts w:ascii="Times New Roman" w:hAnsi="Times New Roman" w:cs="Times New Roman"/>
          <w:sz w:val="18"/>
          <w:szCs w:val="18"/>
        </w:rPr>
        <w:t>уведомлении от</w:t>
      </w:r>
      <w:r w:rsidRPr="00B936FD">
        <w:rPr>
          <w:rFonts w:ascii="Times New Roman" w:hAnsi="Times New Roman" w:cs="Times New Roman"/>
          <w:sz w:val="18"/>
          <w:szCs w:val="18"/>
          <w:u w:val="single"/>
        </w:rPr>
        <w:t xml:space="preserve">______         </w:t>
      </w:r>
      <w:r w:rsidRPr="00B936FD">
        <w:rPr>
          <w:rFonts w:ascii="Times New Roman" w:hAnsi="Times New Roman" w:cs="Times New Roman"/>
          <w:sz w:val="18"/>
          <w:szCs w:val="18"/>
        </w:rPr>
        <w:t xml:space="preserve">№ </w:t>
      </w:r>
      <w:r w:rsidRPr="00B936FD">
        <w:rPr>
          <w:rFonts w:ascii="Times New Roman" w:hAnsi="Times New Roman" w:cs="Times New Roman"/>
          <w:sz w:val="18"/>
          <w:szCs w:val="18"/>
          <w:u w:val="single"/>
        </w:rPr>
        <w:t>_______________</w:t>
      </w:r>
      <w:r w:rsidRPr="00B936FD">
        <w:rPr>
          <w:rFonts w:ascii="Times New Roman" w:hAnsi="Times New Roman" w:cs="Times New Roman"/>
          <w:sz w:val="18"/>
          <w:szCs w:val="18"/>
        </w:rPr>
        <w:t xml:space="preserve">принято решение об </w:t>
      </w:r>
    </w:p>
    <w:p w14:paraId="7D669CBE"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(дата и номер регистрации)</w:t>
      </w:r>
    </w:p>
    <w:p w14:paraId="64982C0B" w14:textId="77777777" w:rsidR="00B936FD" w:rsidRPr="00B936FD" w:rsidRDefault="00B936FD" w:rsidP="00B936FD">
      <w:pPr>
        <w:spacing w:after="0" w:line="240" w:lineRule="auto"/>
        <w:rPr>
          <w:rFonts w:ascii="Times New Roman" w:hAnsi="Times New Roman" w:cs="Times New Roman"/>
          <w:sz w:val="18"/>
          <w:szCs w:val="18"/>
          <w:shd w:val="clear" w:color="auto" w:fill="FFFFFF"/>
        </w:rPr>
      </w:pPr>
      <w:r w:rsidRPr="00B936FD">
        <w:rPr>
          <w:rFonts w:ascii="Times New Roman" w:hAnsi="Times New Roman" w:cs="Times New Roman"/>
          <w:sz w:val="18"/>
          <w:szCs w:val="18"/>
        </w:rPr>
        <w:t xml:space="preserve">отказе во внесении </w:t>
      </w:r>
      <w:r w:rsidRPr="00B936FD">
        <w:rPr>
          <w:rFonts w:ascii="Times New Roman" w:hAnsi="Times New Roman" w:cs="Times New Roman"/>
          <w:sz w:val="18"/>
          <w:szCs w:val="18"/>
          <w:shd w:val="clear" w:color="auto" w:fill="FFFFFF"/>
        </w:rPr>
        <w:t>исправлений в уведомление.</w:t>
      </w:r>
    </w:p>
    <w:p w14:paraId="3CDE8820" w14:textId="77777777" w:rsidR="00B936FD" w:rsidRPr="00B936FD" w:rsidRDefault="00B936FD" w:rsidP="00B936FD">
      <w:pPr>
        <w:spacing w:after="0" w:line="240" w:lineRule="auto"/>
        <w:rPr>
          <w:rFonts w:ascii="Times New Roman" w:hAnsi="Times New Roman" w:cs="Times New Roman"/>
          <w:sz w:val="18"/>
          <w:szCs w:val="18"/>
          <w:shd w:val="clear" w:color="auto" w:fill="FFFFFF"/>
        </w:rPr>
      </w:pPr>
    </w:p>
    <w:tbl>
      <w:tblPr>
        <w:tblW w:w="5000" w:type="pct"/>
        <w:tblCellMar>
          <w:left w:w="10" w:type="dxa"/>
          <w:right w:w="10" w:type="dxa"/>
        </w:tblCellMar>
        <w:tblLook w:val="04A0" w:firstRow="1" w:lastRow="0" w:firstColumn="1" w:lastColumn="0" w:noHBand="0" w:noVBand="1"/>
      </w:tblPr>
      <w:tblGrid>
        <w:gridCol w:w="1840"/>
        <w:gridCol w:w="4505"/>
        <w:gridCol w:w="3875"/>
      </w:tblGrid>
      <w:tr w:rsidR="00B936FD" w:rsidRPr="00B936FD" w14:paraId="0A947AED" w14:textId="77777777" w:rsidTr="00D427BB">
        <w:trPr>
          <w:trHeight w:val="1114"/>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4018FD34"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 пункта Администра</w:t>
            </w:r>
            <w:r w:rsidRPr="00B936FD">
              <w:rPr>
                <w:rFonts w:ascii="Times New Roman" w:hAnsi="Times New Roman" w:cs="Times New Roman"/>
                <w:sz w:val="18"/>
                <w:szCs w:val="18"/>
              </w:rPr>
              <w:softHyphen/>
              <w:t>тивного регламента</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14:paraId="19B69BF8"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Наименование основания для отказа во внесении исправлений в уведомление в соответствии с Административным регламентом</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14:paraId="0D8A3809"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Разъяснение причин отказа об исправлении опечатки и (или) ошибки</w:t>
            </w:r>
          </w:p>
        </w:tc>
      </w:tr>
      <w:tr w:rsidR="00B936FD" w:rsidRPr="00B936FD" w14:paraId="015F4CBB" w14:textId="77777777" w:rsidTr="00D427BB">
        <w:trPr>
          <w:trHeight w:val="1037"/>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7D3C9EC6"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подпункт "а" пункта 2.19.2</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14:paraId="19A4197A" w14:textId="77777777"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несоответствие заявителя кругу лиц, указанных в пункте 1.2 Административного регламента</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14:paraId="4772276D" w14:textId="77777777"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Указываются основания такого вывода</w:t>
            </w:r>
          </w:p>
        </w:tc>
      </w:tr>
      <w:tr w:rsidR="00B936FD" w:rsidRPr="00B936FD" w14:paraId="674E0BD2" w14:textId="77777777" w:rsidTr="00D427BB">
        <w:trPr>
          <w:trHeight w:val="686"/>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400F4407"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подпункт "б" пункта 2.19.2</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14:paraId="24B18CD3" w14:textId="77777777"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отсутствие факта допущения опечатки или ошибки в уведомлении</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14:paraId="4A743625" w14:textId="77777777" w:rsidR="00B936FD" w:rsidRPr="00B936FD" w:rsidRDefault="00B936FD" w:rsidP="00B936FD">
            <w:pPr>
              <w:spacing w:after="0" w:line="240" w:lineRule="auto"/>
              <w:ind w:left="120"/>
              <w:rPr>
                <w:rFonts w:ascii="Times New Roman" w:hAnsi="Times New Roman" w:cs="Times New Roman"/>
                <w:sz w:val="18"/>
                <w:szCs w:val="18"/>
              </w:rPr>
            </w:pPr>
            <w:r w:rsidRPr="00B936FD">
              <w:rPr>
                <w:rFonts w:ascii="Times New Roman" w:hAnsi="Times New Roman" w:cs="Times New Roman"/>
                <w:sz w:val="18"/>
                <w:szCs w:val="18"/>
              </w:rPr>
              <w:t>Указываются основания такого вывода</w:t>
            </w:r>
          </w:p>
        </w:tc>
      </w:tr>
    </w:tbl>
    <w:p w14:paraId="38286416"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00946FF2"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5997431F" w14:textId="77777777" w:rsidR="00B936FD" w:rsidRPr="00B936FD" w:rsidRDefault="00B936FD" w:rsidP="00B936FD">
      <w:pPr>
        <w:spacing w:after="0" w:line="240" w:lineRule="auto"/>
        <w:ind w:left="140" w:right="180" w:firstLine="569"/>
        <w:jc w:val="both"/>
        <w:rPr>
          <w:rFonts w:ascii="Times New Roman" w:hAnsi="Times New Roman" w:cs="Times New Roman"/>
          <w:sz w:val="18"/>
          <w:szCs w:val="18"/>
        </w:rPr>
      </w:pPr>
      <w:r w:rsidRPr="00B936FD">
        <w:rPr>
          <w:rFonts w:ascii="Times New Roman" w:hAnsi="Times New Roman" w:cs="Times New Roman"/>
          <w:sz w:val="18"/>
          <w:szCs w:val="18"/>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1AF6DC8C" w14:textId="77777777" w:rsidR="00B936FD" w:rsidRPr="00B936FD" w:rsidRDefault="00B936FD" w:rsidP="00B936FD">
      <w:pPr>
        <w:spacing w:after="0" w:line="240" w:lineRule="auto"/>
        <w:ind w:right="180" w:firstLine="709"/>
        <w:jc w:val="both"/>
        <w:rPr>
          <w:rFonts w:ascii="Times New Roman" w:hAnsi="Times New Roman" w:cs="Times New Roman"/>
          <w:sz w:val="18"/>
          <w:szCs w:val="18"/>
        </w:rPr>
      </w:pPr>
      <w:r w:rsidRPr="00B936FD">
        <w:rPr>
          <w:rFonts w:ascii="Times New Roman" w:hAnsi="Times New Roman" w:cs="Times New Roman"/>
          <w:sz w:val="18"/>
          <w:szCs w:val="18"/>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14:paraId="0B77B576" w14:textId="77777777" w:rsidR="00B936FD" w:rsidRPr="00B936FD" w:rsidRDefault="00B936FD" w:rsidP="00B936FD">
      <w:pPr>
        <w:spacing w:after="0" w:line="240" w:lineRule="auto"/>
        <w:rPr>
          <w:rFonts w:ascii="Times New Roman" w:hAnsi="Times New Roman" w:cs="Times New Roman"/>
          <w:sz w:val="18"/>
          <w:szCs w:val="18"/>
        </w:rPr>
      </w:pPr>
    </w:p>
    <w:p w14:paraId="0A79381A"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Дополнительно информируем:_____________________________________</w:t>
      </w:r>
    </w:p>
    <w:p w14:paraId="6769F4D1" w14:textId="77777777" w:rsidR="00B936FD" w:rsidRPr="00B936FD" w:rsidRDefault="00B936FD" w:rsidP="00B936FD">
      <w:pPr>
        <w:spacing w:after="0" w:line="240" w:lineRule="auto"/>
        <w:rPr>
          <w:rFonts w:ascii="Times New Roman" w:hAnsi="Times New Roman" w:cs="Times New Roman"/>
          <w:sz w:val="18"/>
          <w:szCs w:val="18"/>
        </w:rPr>
      </w:pPr>
      <w:r w:rsidRPr="00B936FD">
        <w:rPr>
          <w:rFonts w:ascii="Times New Roman" w:hAnsi="Times New Roman" w:cs="Times New Roman"/>
          <w:sz w:val="18"/>
          <w:szCs w:val="18"/>
        </w:rPr>
        <w:t>____________________________________________________________________</w:t>
      </w:r>
    </w:p>
    <w:p w14:paraId="66E1D8AE" w14:textId="77777777" w:rsidR="00B936FD" w:rsidRPr="00B936FD" w:rsidRDefault="00B936FD" w:rsidP="00B936FD">
      <w:pPr>
        <w:spacing w:after="0" w:line="240" w:lineRule="auto"/>
        <w:jc w:val="center"/>
        <w:rPr>
          <w:rFonts w:ascii="Times New Roman" w:hAnsi="Times New Roman" w:cs="Times New Roman"/>
          <w:sz w:val="18"/>
          <w:szCs w:val="18"/>
        </w:rPr>
      </w:pPr>
      <w:r w:rsidRPr="00B936FD">
        <w:rPr>
          <w:rFonts w:ascii="Times New Roman" w:hAnsi="Times New Roman" w:cs="Times New Roman"/>
          <w:sz w:val="18"/>
          <w:szCs w:val="18"/>
        </w:rPr>
        <w:t>(указывается информация, необходимая для устранения причин отказа об исправлении опечатки и (или) ошибки, а также иная дополнительная информация при наличии)</w:t>
      </w:r>
    </w:p>
    <w:p w14:paraId="0142747D"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6D7B9AC0"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39ECB28F" w14:textId="77777777" w:rsidR="00B936FD" w:rsidRPr="00B936FD" w:rsidRDefault="00B936FD" w:rsidP="00B936FD">
      <w:pPr>
        <w:spacing w:after="0" w:line="240" w:lineRule="auto"/>
        <w:rPr>
          <w:rFonts w:ascii="Times New Roman" w:eastAsia="Calibri" w:hAnsi="Times New Roman" w:cs="Times New Roman"/>
          <w:sz w:val="18"/>
          <w:szCs w:val="18"/>
          <w:lang w:eastAsia="en-US"/>
        </w:rPr>
      </w:pPr>
    </w:p>
    <w:p w14:paraId="488AF23D"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Первый заместитель главы администрации</w:t>
      </w:r>
    </w:p>
    <w:p w14:paraId="157BE348"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(по вопросам городского хозяйства),</w:t>
      </w:r>
    </w:p>
    <w:p w14:paraId="4CCB01D2"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начальник отдела городской инфраструктуры</w:t>
      </w:r>
    </w:p>
    <w:p w14:paraId="2311A5C4"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администрации городского округа Тейково</w:t>
      </w:r>
    </w:p>
    <w:p w14:paraId="771106D3" w14:textId="77777777" w:rsidR="00B936FD" w:rsidRPr="00B936FD" w:rsidRDefault="00B936FD" w:rsidP="00B936FD">
      <w:pPr>
        <w:spacing w:after="0" w:line="240" w:lineRule="auto"/>
        <w:ind w:left="709"/>
        <w:rPr>
          <w:rFonts w:ascii="Times New Roman" w:hAnsi="Times New Roman" w:cs="Times New Roman"/>
          <w:sz w:val="18"/>
          <w:szCs w:val="18"/>
        </w:rPr>
      </w:pPr>
      <w:r w:rsidRPr="00B936FD">
        <w:rPr>
          <w:rFonts w:ascii="Times New Roman" w:hAnsi="Times New Roman" w:cs="Times New Roman"/>
          <w:b/>
          <w:sz w:val="18"/>
          <w:szCs w:val="18"/>
        </w:rPr>
        <w:t>Ивановской области                                             ___</w:t>
      </w:r>
      <w:r w:rsidRPr="00B936FD">
        <w:rPr>
          <w:rFonts w:ascii="Times New Roman" w:hAnsi="Times New Roman" w:cs="Times New Roman"/>
          <w:sz w:val="18"/>
          <w:szCs w:val="18"/>
        </w:rPr>
        <w:t>_______________ (подпись)</w:t>
      </w:r>
    </w:p>
    <w:p w14:paraId="633FB673" w14:textId="77777777" w:rsidR="00B936FD" w:rsidRPr="00B936FD" w:rsidRDefault="00B936FD" w:rsidP="00B936FD">
      <w:pPr>
        <w:pStyle w:val="125"/>
        <w:shd w:val="clear" w:color="auto" w:fill="auto"/>
        <w:spacing w:before="0" w:line="240" w:lineRule="auto"/>
        <w:ind w:right="119" w:firstLine="708"/>
        <w:jc w:val="both"/>
        <w:rPr>
          <w:sz w:val="18"/>
          <w:szCs w:val="18"/>
        </w:rPr>
      </w:pPr>
    </w:p>
    <w:p w14:paraId="1E4745E7"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2F516684"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60D6A740"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25DB1F2A"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62474AB9"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640A8B73"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0394985E"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76A5FC9A"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58D89176"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07513CE7"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529A2602"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7EB10E7D"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6985C399" w14:textId="77777777" w:rsid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p>
    <w:p w14:paraId="4BADBDE4" w14:textId="77777777" w:rsidR="00B936FD" w:rsidRP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r w:rsidRPr="00B936FD">
        <w:rPr>
          <w:rFonts w:ascii="Times New Roman" w:eastAsiaTheme="majorEastAsia" w:hAnsi="Times New Roman" w:cs="Times New Roman"/>
          <w:bCs/>
          <w:sz w:val="18"/>
          <w:szCs w:val="18"/>
        </w:rPr>
        <w:t>Приложение № 6</w:t>
      </w:r>
    </w:p>
    <w:p w14:paraId="635AB096" w14:textId="77777777" w:rsidR="00B936FD" w:rsidRPr="00B936FD" w:rsidRDefault="00B936FD" w:rsidP="00B936FD">
      <w:pPr>
        <w:pStyle w:val="181"/>
        <w:shd w:val="clear" w:color="auto" w:fill="auto"/>
        <w:spacing w:before="0" w:line="240" w:lineRule="auto"/>
        <w:ind w:right="-6"/>
        <w:jc w:val="right"/>
        <w:rPr>
          <w:rFonts w:cs="Times New Roman"/>
          <w:color w:val="000000"/>
          <w:sz w:val="18"/>
          <w:szCs w:val="18"/>
        </w:rPr>
      </w:pPr>
      <w:r w:rsidRPr="00B936FD">
        <w:rPr>
          <w:rFonts w:cs="Times New Roman"/>
          <w:color w:val="000000"/>
          <w:sz w:val="18"/>
          <w:szCs w:val="18"/>
        </w:rPr>
        <w:t xml:space="preserve"> к Административному регламенту</w:t>
      </w:r>
    </w:p>
    <w:p w14:paraId="293565C0" w14:textId="77777777" w:rsidR="00B936FD" w:rsidRPr="00B936FD" w:rsidRDefault="00B936FD" w:rsidP="00B936FD">
      <w:pPr>
        <w:pStyle w:val="181"/>
        <w:shd w:val="clear" w:color="auto" w:fill="auto"/>
        <w:spacing w:before="0" w:line="240" w:lineRule="auto"/>
        <w:ind w:right="-6"/>
        <w:jc w:val="right"/>
        <w:rPr>
          <w:rFonts w:cs="Times New Roman"/>
          <w:i/>
          <w:sz w:val="18"/>
          <w:szCs w:val="18"/>
        </w:rPr>
      </w:pPr>
    </w:p>
    <w:p w14:paraId="008D48E0" w14:textId="77777777" w:rsidR="00B936FD" w:rsidRPr="00B936FD" w:rsidRDefault="00B936FD" w:rsidP="00B936FD">
      <w:pPr>
        <w:tabs>
          <w:tab w:val="left" w:leader="underscore" w:pos="9574"/>
        </w:tabs>
        <w:spacing w:after="0" w:line="240" w:lineRule="auto"/>
        <w:ind w:left="4140"/>
        <w:jc w:val="right"/>
        <w:rPr>
          <w:rFonts w:ascii="Times New Roman" w:hAnsi="Times New Roman" w:cs="Times New Roman"/>
          <w:sz w:val="18"/>
          <w:szCs w:val="18"/>
        </w:rPr>
      </w:pPr>
      <w:r w:rsidRPr="00B936FD">
        <w:rPr>
          <w:rFonts w:ascii="Times New Roman" w:hAnsi="Times New Roman" w:cs="Times New Roman"/>
          <w:sz w:val="18"/>
          <w:szCs w:val="18"/>
        </w:rPr>
        <w:t xml:space="preserve">В администрацию городского округа Тейково </w:t>
      </w:r>
    </w:p>
    <w:p w14:paraId="47316FD9" w14:textId="77777777" w:rsidR="00B936FD" w:rsidRPr="00B936FD" w:rsidRDefault="00B936FD" w:rsidP="00B936FD">
      <w:pPr>
        <w:tabs>
          <w:tab w:val="left" w:leader="underscore" w:pos="9574"/>
        </w:tabs>
        <w:spacing w:after="0" w:line="240" w:lineRule="auto"/>
        <w:ind w:left="4140"/>
        <w:jc w:val="right"/>
        <w:rPr>
          <w:rFonts w:ascii="Times New Roman" w:hAnsi="Times New Roman" w:cs="Times New Roman"/>
          <w:i/>
          <w:sz w:val="18"/>
          <w:szCs w:val="18"/>
        </w:rPr>
      </w:pPr>
      <w:r w:rsidRPr="00B936FD">
        <w:rPr>
          <w:rFonts w:ascii="Times New Roman" w:hAnsi="Times New Roman" w:cs="Times New Roman"/>
          <w:sz w:val="18"/>
          <w:szCs w:val="18"/>
        </w:rPr>
        <w:t>Ивановской области</w:t>
      </w:r>
    </w:p>
    <w:p w14:paraId="4E9CB3B2" w14:textId="77777777" w:rsidR="00B936FD" w:rsidRPr="00B936FD" w:rsidRDefault="00B936FD" w:rsidP="00B936FD">
      <w:pPr>
        <w:tabs>
          <w:tab w:val="left" w:leader="underscore" w:pos="9833"/>
        </w:tabs>
        <w:spacing w:after="0" w:line="240" w:lineRule="auto"/>
        <w:ind w:left="4140"/>
        <w:jc w:val="both"/>
        <w:rPr>
          <w:rFonts w:ascii="Times New Roman" w:hAnsi="Times New Roman" w:cs="Times New Roman"/>
          <w:sz w:val="18"/>
          <w:szCs w:val="18"/>
        </w:rPr>
      </w:pPr>
      <w:r w:rsidRPr="00B936FD">
        <w:rPr>
          <w:rFonts w:ascii="Times New Roman" w:hAnsi="Times New Roman" w:cs="Times New Roman"/>
          <w:sz w:val="18"/>
          <w:szCs w:val="18"/>
        </w:rPr>
        <w:t>от</w:t>
      </w:r>
      <w:r w:rsidRPr="00B936FD">
        <w:rPr>
          <w:rFonts w:ascii="Times New Roman" w:hAnsi="Times New Roman" w:cs="Times New Roman"/>
          <w:sz w:val="18"/>
          <w:szCs w:val="18"/>
        </w:rPr>
        <w:tab/>
      </w:r>
    </w:p>
    <w:p w14:paraId="6CA68D20" w14:textId="77777777"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14:paraId="4C81002E" w14:textId="77777777" w:rsidR="00B936FD" w:rsidRPr="00B936FD" w:rsidRDefault="00B936FD" w:rsidP="00B936FD">
      <w:pPr>
        <w:spacing w:after="0" w:line="240" w:lineRule="auto"/>
        <w:ind w:left="4140" w:right="40"/>
        <w:jc w:val="both"/>
        <w:rPr>
          <w:rFonts w:ascii="Times New Roman" w:hAnsi="Times New Roman" w:cs="Times New Roman"/>
          <w:i/>
          <w:sz w:val="18"/>
          <w:szCs w:val="18"/>
        </w:rPr>
      </w:pPr>
      <w:r w:rsidRPr="00B936FD">
        <w:rPr>
          <w:rFonts w:ascii="Times New Roman" w:hAnsi="Times New Roman" w:cs="Times New Roman"/>
          <w:i/>
          <w:sz w:val="18"/>
          <w:szCs w:val="18"/>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14:paraId="0BF0D2C9" w14:textId="77777777" w:rsidR="00B936FD" w:rsidRPr="00B936FD" w:rsidRDefault="00B936FD" w:rsidP="00B936FD">
      <w:pPr>
        <w:shd w:val="clear" w:color="auto" w:fill="FFFFFF"/>
        <w:spacing w:after="0" w:line="240" w:lineRule="auto"/>
        <w:jc w:val="center"/>
        <w:rPr>
          <w:rFonts w:ascii="Times New Roman" w:hAnsi="Times New Roman" w:cs="Times New Roman"/>
          <w:b/>
          <w:sz w:val="18"/>
          <w:szCs w:val="18"/>
        </w:rPr>
      </w:pPr>
    </w:p>
    <w:p w14:paraId="30D315FA" w14:textId="77777777" w:rsidR="00B936FD" w:rsidRPr="00B936FD" w:rsidRDefault="00B936FD" w:rsidP="00B936FD">
      <w:pPr>
        <w:shd w:val="clear" w:color="auto" w:fill="FFFFFF"/>
        <w:spacing w:after="0" w:line="240" w:lineRule="auto"/>
        <w:jc w:val="center"/>
        <w:rPr>
          <w:rFonts w:ascii="Times New Roman" w:hAnsi="Times New Roman" w:cs="Times New Roman"/>
          <w:b/>
          <w:sz w:val="18"/>
          <w:szCs w:val="18"/>
        </w:rPr>
      </w:pPr>
      <w:r w:rsidRPr="00B936FD">
        <w:rPr>
          <w:rFonts w:ascii="Times New Roman" w:hAnsi="Times New Roman" w:cs="Times New Roman"/>
          <w:b/>
          <w:sz w:val="18"/>
          <w:szCs w:val="18"/>
        </w:rPr>
        <w:t>З А Я В Л Е Н И Е</w:t>
      </w:r>
    </w:p>
    <w:p w14:paraId="2CFEF110" w14:textId="77777777" w:rsidR="00B936FD" w:rsidRPr="00B936FD" w:rsidRDefault="00B936FD" w:rsidP="00B936FD">
      <w:pPr>
        <w:pStyle w:val="181"/>
        <w:shd w:val="clear" w:color="auto" w:fill="auto"/>
        <w:spacing w:before="0" w:line="240" w:lineRule="auto"/>
        <w:ind w:right="-6"/>
        <w:rPr>
          <w:rFonts w:cs="Times New Roman"/>
          <w:i/>
          <w:sz w:val="18"/>
          <w:szCs w:val="18"/>
        </w:rPr>
      </w:pPr>
      <w:r w:rsidRPr="00B936FD">
        <w:rPr>
          <w:rFonts w:cs="Times New Roman"/>
          <w:b/>
          <w:sz w:val="18"/>
          <w:szCs w:val="18"/>
        </w:rPr>
        <w:t>о выдаче дубликата</w:t>
      </w:r>
    </w:p>
    <w:p w14:paraId="4B72B31A"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0A4DC072"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 xml:space="preserve">Прошу выдать дубликат </w:t>
      </w:r>
    </w:p>
    <w:p w14:paraId="63DC7A47"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w:t>
      </w:r>
    </w:p>
    <w:p w14:paraId="1C4BDDB9"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__________________________________________________________________________</w:t>
      </w:r>
    </w:p>
    <w:p w14:paraId="2585B336" w14:textId="77777777" w:rsidR="00B936FD" w:rsidRPr="00B936FD" w:rsidRDefault="00B936FD" w:rsidP="00B936FD">
      <w:pPr>
        <w:widowControl w:val="0"/>
        <w:adjustRightInd w:val="0"/>
        <w:spacing w:after="0" w:line="240" w:lineRule="auto"/>
        <w:jc w:val="center"/>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(указать наименование и дату документа)</w:t>
      </w:r>
    </w:p>
    <w:p w14:paraId="1538F084"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b/>
          <w:sz w:val="18"/>
          <w:szCs w:val="18"/>
          <w:lang w:eastAsia="en-US"/>
        </w:rPr>
      </w:pPr>
      <w:r w:rsidRPr="00B936FD">
        <w:rPr>
          <w:rFonts w:ascii="Times New Roman" w:eastAsia="Calibri" w:hAnsi="Times New Roman" w:cs="Times New Roman"/>
          <w:b/>
          <w:sz w:val="18"/>
          <w:szCs w:val="18"/>
          <w:lang w:eastAsia="en-US"/>
        </w:rPr>
        <w:t>__________________________________________________________________________</w:t>
      </w:r>
    </w:p>
    <w:p w14:paraId="446FBFE2" w14:textId="77777777" w:rsidR="00B936FD" w:rsidRPr="00B936FD" w:rsidRDefault="00B936FD" w:rsidP="00B936FD">
      <w:pPr>
        <w:widowControl w:val="0"/>
        <w:adjustRightInd w:val="0"/>
        <w:spacing w:after="0" w:line="240" w:lineRule="auto"/>
        <w:jc w:val="center"/>
        <w:rPr>
          <w:rFonts w:ascii="Times New Roman" w:eastAsia="Calibri" w:hAnsi="Times New Roman" w:cs="Times New Roman"/>
          <w:b/>
          <w:sz w:val="18"/>
          <w:szCs w:val="18"/>
          <w:lang w:eastAsia="en-US"/>
        </w:rPr>
      </w:pPr>
    </w:p>
    <w:p w14:paraId="0E212955" w14:textId="77777777" w:rsidR="00B936FD" w:rsidRPr="00B936FD" w:rsidRDefault="00B936FD" w:rsidP="00B936FD">
      <w:pPr>
        <w:widowControl w:val="0"/>
        <w:adjustRightInd w:val="0"/>
        <w:spacing w:after="0" w:line="240" w:lineRule="auto"/>
        <w:jc w:val="both"/>
        <w:rPr>
          <w:rFonts w:ascii="Times New Roman" w:eastAsia="Calibri" w:hAnsi="Times New Roman" w:cs="Times New Roman"/>
          <w:b/>
          <w:sz w:val="18"/>
          <w:szCs w:val="18"/>
          <w:lang w:eastAsia="en-US"/>
        </w:rPr>
      </w:pPr>
      <w:r w:rsidRPr="00B936FD">
        <w:rPr>
          <w:rFonts w:ascii="Times New Roman" w:eastAsia="Calibri" w:hAnsi="Times New Roman" w:cs="Times New Roman"/>
          <w:sz w:val="18"/>
          <w:szCs w:val="18"/>
          <w:lang w:eastAsia="en-US"/>
        </w:rPr>
        <w:t>по причине</w:t>
      </w:r>
      <w:r w:rsidRPr="00B936FD">
        <w:rPr>
          <w:rFonts w:ascii="Times New Roman" w:eastAsia="Calibri" w:hAnsi="Times New Roman" w:cs="Times New Roman"/>
          <w:b/>
          <w:sz w:val="18"/>
          <w:szCs w:val="18"/>
          <w:lang w:eastAsia="en-US"/>
        </w:rPr>
        <w:t xml:space="preserve"> _______________________________________________________________.</w:t>
      </w:r>
    </w:p>
    <w:p w14:paraId="293B4865"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62550C1A"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Даю свое согласие на сбор, обработку, систематизацию и хранение своих персональных данных в соответствии с требованиями Федерального закона от 27.07.2006 №152-ФЗ «О персональных данных» в рамках предоставления услуги.</w:t>
      </w:r>
    </w:p>
    <w:p w14:paraId="73BE313C"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6273CB4C"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К заявлению прилагаются копии следующих документов:</w:t>
      </w:r>
    </w:p>
    <w:p w14:paraId="0F4B103C"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1.</w:t>
      </w:r>
    </w:p>
    <w:p w14:paraId="4DBA774F"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2.</w:t>
      </w:r>
    </w:p>
    <w:p w14:paraId="057FDD4E"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3. __________________________</w:t>
      </w:r>
    </w:p>
    <w:p w14:paraId="1559B761"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4. __________________________</w:t>
      </w:r>
    </w:p>
    <w:p w14:paraId="2DDCC700" w14:textId="77777777" w:rsidR="00B936FD" w:rsidRPr="00B936FD" w:rsidRDefault="00B936FD" w:rsidP="00B936FD">
      <w:pPr>
        <w:widowControl w:val="0"/>
        <w:adjustRightInd w:val="0"/>
        <w:spacing w:after="0" w:line="240" w:lineRule="auto"/>
        <w:ind w:firstLine="540"/>
        <w:jc w:val="both"/>
        <w:rPr>
          <w:rFonts w:ascii="Times New Roman" w:eastAsia="Calibri" w:hAnsi="Times New Roman" w:cs="Times New Roman"/>
          <w:sz w:val="18"/>
          <w:szCs w:val="18"/>
          <w:lang w:eastAsia="en-US"/>
        </w:rPr>
      </w:pPr>
    </w:p>
    <w:p w14:paraId="09CB1EC6" w14:textId="77777777" w:rsidR="00B936FD" w:rsidRPr="00B936FD" w:rsidRDefault="00B936FD" w:rsidP="00B936FD">
      <w:pPr>
        <w:spacing w:after="0" w:line="240" w:lineRule="auto"/>
        <w:ind w:right="40"/>
        <w:jc w:val="right"/>
        <w:rPr>
          <w:rFonts w:ascii="Times New Roman" w:eastAsia="Calibri" w:hAnsi="Times New Roman" w:cs="Times New Roman"/>
          <w:sz w:val="18"/>
          <w:szCs w:val="18"/>
          <w:lang w:eastAsia="en-US"/>
        </w:rPr>
      </w:pPr>
      <w:r w:rsidRPr="00B936FD">
        <w:rPr>
          <w:rFonts w:ascii="Times New Roman" w:eastAsia="Calibri" w:hAnsi="Times New Roman" w:cs="Times New Roman"/>
          <w:sz w:val="18"/>
          <w:szCs w:val="18"/>
          <w:lang w:eastAsia="en-US"/>
        </w:rPr>
        <w:t>Дата ___________ 20____ г. подпись _____________________ (расшифровка подписи)</w:t>
      </w:r>
    </w:p>
    <w:p w14:paraId="50684841"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4BA8B38A"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21FC8B61"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707BBE55"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5641C8A0"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34BA84CE"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7285B524"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0E830BE9"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546C976D"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64FA09C3"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67555D85"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50F1B5CB"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63D81DF6"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750251D0"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75098488"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092E4BDF"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5021643B" w14:textId="77777777" w:rsidR="00B936FD" w:rsidRDefault="00B936FD" w:rsidP="00B936FD">
      <w:pPr>
        <w:pStyle w:val="181"/>
        <w:shd w:val="clear" w:color="auto" w:fill="auto"/>
        <w:spacing w:before="0" w:line="240" w:lineRule="auto"/>
        <w:ind w:right="900"/>
        <w:rPr>
          <w:rFonts w:cs="Times New Roman"/>
          <w:i/>
          <w:sz w:val="18"/>
          <w:szCs w:val="18"/>
        </w:rPr>
      </w:pPr>
    </w:p>
    <w:p w14:paraId="2C0F0A72" w14:textId="77777777" w:rsidR="00B936FD" w:rsidRDefault="00B936FD" w:rsidP="00B936FD">
      <w:pPr>
        <w:pStyle w:val="181"/>
        <w:shd w:val="clear" w:color="auto" w:fill="auto"/>
        <w:spacing w:before="0" w:line="240" w:lineRule="auto"/>
        <w:ind w:right="900"/>
        <w:rPr>
          <w:rFonts w:cs="Times New Roman"/>
          <w:i/>
          <w:sz w:val="18"/>
          <w:szCs w:val="18"/>
        </w:rPr>
      </w:pPr>
    </w:p>
    <w:p w14:paraId="5810772D" w14:textId="77777777" w:rsidR="00B936FD" w:rsidRDefault="00B936FD" w:rsidP="00B936FD">
      <w:pPr>
        <w:pStyle w:val="181"/>
        <w:shd w:val="clear" w:color="auto" w:fill="auto"/>
        <w:spacing w:before="0" w:line="240" w:lineRule="auto"/>
        <w:ind w:right="900"/>
        <w:rPr>
          <w:rFonts w:cs="Times New Roman"/>
          <w:i/>
          <w:sz w:val="18"/>
          <w:szCs w:val="18"/>
        </w:rPr>
      </w:pPr>
    </w:p>
    <w:p w14:paraId="0AB8E94B" w14:textId="77777777" w:rsidR="00B936FD" w:rsidRDefault="00B936FD" w:rsidP="00B936FD">
      <w:pPr>
        <w:pStyle w:val="181"/>
        <w:shd w:val="clear" w:color="auto" w:fill="auto"/>
        <w:spacing w:before="0" w:line="240" w:lineRule="auto"/>
        <w:ind w:right="900"/>
        <w:rPr>
          <w:rFonts w:cs="Times New Roman"/>
          <w:i/>
          <w:sz w:val="18"/>
          <w:szCs w:val="18"/>
        </w:rPr>
      </w:pPr>
    </w:p>
    <w:p w14:paraId="72DAA3F5" w14:textId="77777777" w:rsidR="00B936FD" w:rsidRDefault="00B936FD" w:rsidP="00B936FD">
      <w:pPr>
        <w:pStyle w:val="181"/>
        <w:shd w:val="clear" w:color="auto" w:fill="auto"/>
        <w:spacing w:before="0" w:line="240" w:lineRule="auto"/>
        <w:ind w:right="900"/>
        <w:rPr>
          <w:rFonts w:cs="Times New Roman"/>
          <w:i/>
          <w:sz w:val="18"/>
          <w:szCs w:val="18"/>
        </w:rPr>
      </w:pPr>
    </w:p>
    <w:p w14:paraId="48D0D34F" w14:textId="77777777" w:rsidR="00B936FD" w:rsidRDefault="00B936FD" w:rsidP="00B936FD">
      <w:pPr>
        <w:pStyle w:val="181"/>
        <w:shd w:val="clear" w:color="auto" w:fill="auto"/>
        <w:spacing w:before="0" w:line="240" w:lineRule="auto"/>
        <w:ind w:right="900"/>
        <w:rPr>
          <w:rFonts w:cs="Times New Roman"/>
          <w:i/>
          <w:sz w:val="18"/>
          <w:szCs w:val="18"/>
        </w:rPr>
      </w:pPr>
    </w:p>
    <w:p w14:paraId="0E47475B" w14:textId="77777777" w:rsidR="00B936FD" w:rsidRDefault="00B936FD" w:rsidP="00B936FD">
      <w:pPr>
        <w:pStyle w:val="181"/>
        <w:shd w:val="clear" w:color="auto" w:fill="auto"/>
        <w:spacing w:before="0" w:line="240" w:lineRule="auto"/>
        <w:ind w:right="900"/>
        <w:rPr>
          <w:rFonts w:cs="Times New Roman"/>
          <w:i/>
          <w:sz w:val="18"/>
          <w:szCs w:val="18"/>
        </w:rPr>
      </w:pPr>
    </w:p>
    <w:p w14:paraId="5F8936BD" w14:textId="77777777" w:rsidR="00B936FD" w:rsidRDefault="00B936FD" w:rsidP="00B936FD">
      <w:pPr>
        <w:pStyle w:val="181"/>
        <w:shd w:val="clear" w:color="auto" w:fill="auto"/>
        <w:spacing w:before="0" w:line="240" w:lineRule="auto"/>
        <w:ind w:right="900"/>
        <w:rPr>
          <w:rFonts w:cs="Times New Roman"/>
          <w:i/>
          <w:sz w:val="18"/>
          <w:szCs w:val="18"/>
        </w:rPr>
      </w:pPr>
    </w:p>
    <w:p w14:paraId="2E05D1D8" w14:textId="77777777" w:rsidR="00B936FD" w:rsidRDefault="00B936FD" w:rsidP="00B936FD">
      <w:pPr>
        <w:pStyle w:val="181"/>
        <w:shd w:val="clear" w:color="auto" w:fill="auto"/>
        <w:spacing w:before="0" w:line="240" w:lineRule="auto"/>
        <w:ind w:right="900"/>
        <w:rPr>
          <w:rFonts w:cs="Times New Roman"/>
          <w:i/>
          <w:sz w:val="18"/>
          <w:szCs w:val="18"/>
        </w:rPr>
      </w:pPr>
    </w:p>
    <w:p w14:paraId="30501580" w14:textId="77777777" w:rsidR="00B936FD" w:rsidRDefault="00B936FD" w:rsidP="00B936FD">
      <w:pPr>
        <w:pStyle w:val="181"/>
        <w:shd w:val="clear" w:color="auto" w:fill="auto"/>
        <w:spacing w:before="0" w:line="240" w:lineRule="auto"/>
        <w:ind w:right="900"/>
        <w:rPr>
          <w:rFonts w:cs="Times New Roman"/>
          <w:i/>
          <w:sz w:val="18"/>
          <w:szCs w:val="18"/>
        </w:rPr>
      </w:pPr>
    </w:p>
    <w:p w14:paraId="0B5594AA"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6D34E3F8" w14:textId="77777777" w:rsidR="00B936FD" w:rsidRPr="00B936FD" w:rsidRDefault="00B936FD" w:rsidP="00B936FD">
      <w:pPr>
        <w:keepNext/>
        <w:keepLines/>
        <w:spacing w:after="0" w:line="240" w:lineRule="auto"/>
        <w:ind w:right="140"/>
        <w:jc w:val="right"/>
        <w:outlineLvl w:val="0"/>
        <w:rPr>
          <w:rFonts w:ascii="Times New Roman" w:eastAsiaTheme="majorEastAsia" w:hAnsi="Times New Roman" w:cs="Times New Roman"/>
          <w:bCs/>
          <w:sz w:val="18"/>
          <w:szCs w:val="18"/>
        </w:rPr>
      </w:pPr>
      <w:r w:rsidRPr="00B936FD">
        <w:rPr>
          <w:rFonts w:ascii="Times New Roman" w:eastAsiaTheme="majorEastAsia" w:hAnsi="Times New Roman" w:cs="Times New Roman"/>
          <w:bCs/>
          <w:sz w:val="18"/>
          <w:szCs w:val="18"/>
        </w:rPr>
        <w:lastRenderedPageBreak/>
        <w:t>Приложение № 7</w:t>
      </w:r>
    </w:p>
    <w:p w14:paraId="211A935D" w14:textId="77777777" w:rsidR="00B936FD" w:rsidRPr="00B936FD" w:rsidRDefault="00B936FD" w:rsidP="00B936FD">
      <w:pPr>
        <w:spacing w:after="0" w:line="240" w:lineRule="auto"/>
        <w:ind w:right="-6"/>
        <w:jc w:val="right"/>
        <w:rPr>
          <w:rFonts w:ascii="Times New Roman" w:hAnsi="Times New Roman" w:cs="Times New Roman"/>
          <w:color w:val="000000"/>
          <w:sz w:val="18"/>
          <w:szCs w:val="18"/>
        </w:rPr>
      </w:pPr>
      <w:r w:rsidRPr="00B936FD">
        <w:rPr>
          <w:rFonts w:ascii="Times New Roman" w:hAnsi="Times New Roman" w:cs="Times New Roman"/>
          <w:color w:val="000000"/>
          <w:sz w:val="18"/>
          <w:szCs w:val="18"/>
        </w:rPr>
        <w:t xml:space="preserve"> к Административному регламенту</w:t>
      </w:r>
    </w:p>
    <w:p w14:paraId="13940A6A" w14:textId="77777777" w:rsidR="00B936FD" w:rsidRPr="00B936FD" w:rsidRDefault="00B936FD" w:rsidP="00B936FD">
      <w:pPr>
        <w:pStyle w:val="181"/>
        <w:shd w:val="clear" w:color="auto" w:fill="auto"/>
        <w:spacing w:before="0" w:line="240" w:lineRule="auto"/>
        <w:ind w:right="900"/>
        <w:jc w:val="right"/>
        <w:rPr>
          <w:rFonts w:cs="Times New Roman"/>
          <w:i/>
          <w:sz w:val="18"/>
          <w:szCs w:val="18"/>
        </w:rPr>
      </w:pPr>
    </w:p>
    <w:p w14:paraId="31603DC1" w14:textId="77777777" w:rsidR="00B936FD" w:rsidRPr="00B936FD" w:rsidRDefault="00B936FD" w:rsidP="00B936FD">
      <w:pPr>
        <w:pStyle w:val="181"/>
        <w:shd w:val="clear" w:color="auto" w:fill="auto"/>
        <w:spacing w:before="0" w:line="240" w:lineRule="auto"/>
        <w:ind w:right="900"/>
        <w:jc w:val="right"/>
        <w:rPr>
          <w:rFonts w:cs="Times New Roman"/>
          <w:i/>
          <w:sz w:val="18"/>
          <w:szCs w:val="18"/>
        </w:rPr>
      </w:pPr>
    </w:p>
    <w:p w14:paraId="542DE642" w14:textId="77777777" w:rsidR="00B936FD" w:rsidRPr="00B936FD" w:rsidRDefault="00B936FD" w:rsidP="00B936FD">
      <w:pPr>
        <w:tabs>
          <w:tab w:val="left" w:leader="underscore" w:pos="8365"/>
        </w:tabs>
        <w:spacing w:after="0" w:line="240" w:lineRule="auto"/>
        <w:ind w:left="3440"/>
        <w:jc w:val="right"/>
        <w:rPr>
          <w:rFonts w:ascii="Times New Roman" w:hAnsi="Times New Roman" w:cs="Times New Roman"/>
          <w:sz w:val="18"/>
          <w:szCs w:val="18"/>
        </w:rPr>
      </w:pPr>
      <w:r w:rsidRPr="00B936FD">
        <w:rPr>
          <w:rFonts w:ascii="Times New Roman" w:hAnsi="Times New Roman" w:cs="Times New Roman"/>
          <w:sz w:val="18"/>
          <w:szCs w:val="18"/>
        </w:rPr>
        <w:t>Кому</w:t>
      </w:r>
      <w:r w:rsidRPr="00B936FD">
        <w:rPr>
          <w:rFonts w:ascii="Times New Roman" w:hAnsi="Times New Roman" w:cs="Times New Roman"/>
          <w:sz w:val="18"/>
          <w:szCs w:val="18"/>
          <w:u w:val="single"/>
        </w:rPr>
        <w:tab/>
      </w:r>
    </w:p>
    <w:p w14:paraId="7FE76750" w14:textId="77777777"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B735322" w14:textId="77777777" w:rsidR="00B936FD" w:rsidRPr="00B936FD" w:rsidRDefault="00B936FD" w:rsidP="00B936FD">
      <w:pPr>
        <w:spacing w:after="0" w:line="240" w:lineRule="auto"/>
        <w:ind w:left="3969" w:right="160"/>
        <w:jc w:val="center"/>
        <w:rPr>
          <w:rFonts w:ascii="Times New Roman" w:hAnsi="Times New Roman" w:cs="Times New Roman"/>
          <w:i/>
          <w:sz w:val="18"/>
          <w:szCs w:val="18"/>
        </w:rPr>
      </w:pPr>
      <w:r w:rsidRPr="00B936FD">
        <w:rPr>
          <w:rFonts w:ascii="Times New Roman" w:hAnsi="Times New Roman" w:cs="Times New Roman"/>
          <w:i/>
          <w:sz w:val="18"/>
          <w:szCs w:val="18"/>
        </w:rPr>
        <w:t>________________________________________________________</w:t>
      </w:r>
    </w:p>
    <w:p w14:paraId="42492EEC" w14:textId="77777777" w:rsidR="00B936FD" w:rsidRPr="00B936FD" w:rsidRDefault="00B936FD" w:rsidP="00B936FD">
      <w:pPr>
        <w:spacing w:after="0" w:line="240" w:lineRule="auto"/>
        <w:ind w:left="3969"/>
        <w:jc w:val="center"/>
        <w:rPr>
          <w:rFonts w:ascii="Times New Roman" w:hAnsi="Times New Roman" w:cs="Times New Roman"/>
          <w:i/>
          <w:sz w:val="18"/>
          <w:szCs w:val="18"/>
        </w:rPr>
      </w:pPr>
      <w:r w:rsidRPr="00B936FD">
        <w:rPr>
          <w:rFonts w:ascii="Times New Roman" w:hAnsi="Times New Roman" w:cs="Times New Roman"/>
          <w:i/>
          <w:sz w:val="18"/>
          <w:szCs w:val="18"/>
        </w:rPr>
        <w:t>почтовый индекс и адрес, телефон, адрес электронной почты заявителя)</w:t>
      </w:r>
    </w:p>
    <w:p w14:paraId="0C99D90C" w14:textId="77777777" w:rsidR="00B936FD" w:rsidRPr="00B936FD" w:rsidRDefault="00B936FD" w:rsidP="00B936FD">
      <w:pPr>
        <w:pStyle w:val="181"/>
        <w:shd w:val="clear" w:color="auto" w:fill="auto"/>
        <w:spacing w:before="0" w:line="240" w:lineRule="auto"/>
        <w:ind w:right="900"/>
        <w:jc w:val="right"/>
        <w:rPr>
          <w:rFonts w:cs="Times New Roman"/>
          <w:i/>
          <w:sz w:val="18"/>
          <w:szCs w:val="18"/>
        </w:rPr>
      </w:pPr>
    </w:p>
    <w:p w14:paraId="05285583" w14:textId="77777777" w:rsidR="00B936FD" w:rsidRPr="00B936FD" w:rsidRDefault="00B936FD" w:rsidP="00B936FD">
      <w:pPr>
        <w:spacing w:after="0" w:line="240" w:lineRule="auto"/>
        <w:ind w:left="3000" w:right="3020" w:firstLine="1300"/>
        <w:rPr>
          <w:rFonts w:ascii="Times New Roman" w:hAnsi="Times New Roman" w:cs="Times New Roman"/>
          <w:b/>
          <w:bCs/>
          <w:color w:val="000000"/>
          <w:spacing w:val="60"/>
          <w:sz w:val="18"/>
          <w:szCs w:val="18"/>
        </w:rPr>
      </w:pPr>
      <w:r w:rsidRPr="00B936FD">
        <w:rPr>
          <w:rFonts w:ascii="Times New Roman" w:hAnsi="Times New Roman" w:cs="Times New Roman"/>
          <w:b/>
          <w:bCs/>
          <w:color w:val="000000"/>
          <w:spacing w:val="60"/>
          <w:sz w:val="18"/>
          <w:szCs w:val="18"/>
        </w:rPr>
        <w:t>РЕШЕНИЕ</w:t>
      </w:r>
    </w:p>
    <w:p w14:paraId="7765463F" w14:textId="77777777" w:rsidR="00B936FD" w:rsidRPr="00B936FD" w:rsidRDefault="00B936FD" w:rsidP="00B936FD">
      <w:pPr>
        <w:pStyle w:val="181"/>
        <w:shd w:val="clear" w:color="auto" w:fill="auto"/>
        <w:spacing w:before="0" w:line="240" w:lineRule="auto"/>
        <w:ind w:right="-6"/>
        <w:rPr>
          <w:rFonts w:cs="Times New Roman"/>
          <w:i/>
          <w:sz w:val="18"/>
          <w:szCs w:val="18"/>
        </w:rPr>
      </w:pPr>
      <w:r w:rsidRPr="00B936FD">
        <w:rPr>
          <w:rFonts w:cs="Times New Roman"/>
          <w:b/>
          <w:bCs/>
          <w:color w:val="000000"/>
          <w:sz w:val="18"/>
          <w:szCs w:val="18"/>
        </w:rPr>
        <w:t>об отказе в выдаче дубликата</w:t>
      </w:r>
    </w:p>
    <w:p w14:paraId="0344DFEB" w14:textId="77777777" w:rsidR="00B936FD" w:rsidRPr="00B936FD" w:rsidRDefault="00B936FD" w:rsidP="00B936FD">
      <w:pPr>
        <w:pStyle w:val="181"/>
        <w:shd w:val="clear" w:color="auto" w:fill="auto"/>
        <w:spacing w:before="0" w:line="240" w:lineRule="auto"/>
        <w:ind w:right="900"/>
        <w:rPr>
          <w:rFonts w:cs="Times New Roman"/>
          <w:i/>
          <w:sz w:val="18"/>
          <w:szCs w:val="18"/>
        </w:rPr>
      </w:pPr>
    </w:p>
    <w:p w14:paraId="044EE5C2" w14:textId="77777777" w:rsidR="00B936FD" w:rsidRPr="00B936FD" w:rsidRDefault="00B936FD" w:rsidP="00B936FD">
      <w:pPr>
        <w:spacing w:after="0" w:line="240" w:lineRule="auto"/>
        <w:jc w:val="center"/>
        <w:rPr>
          <w:rFonts w:ascii="Times New Roman" w:hAnsi="Times New Roman" w:cs="Times New Roman"/>
          <w:b/>
          <w:sz w:val="18"/>
          <w:szCs w:val="18"/>
          <w:u w:val="single"/>
        </w:rPr>
      </w:pPr>
      <w:r w:rsidRPr="00B936FD">
        <w:rPr>
          <w:rFonts w:ascii="Times New Roman" w:hAnsi="Times New Roman" w:cs="Times New Roman"/>
          <w:b/>
          <w:sz w:val="18"/>
          <w:szCs w:val="18"/>
          <w:u w:val="single"/>
        </w:rPr>
        <w:t>Администрация городского округа Тейково Ивановской области</w:t>
      </w:r>
    </w:p>
    <w:p w14:paraId="61D0FD79" w14:textId="77777777" w:rsidR="00B936FD" w:rsidRPr="00B936FD" w:rsidRDefault="00B936FD" w:rsidP="00B936FD">
      <w:pPr>
        <w:spacing w:after="0" w:line="240" w:lineRule="auto"/>
        <w:jc w:val="center"/>
        <w:rPr>
          <w:rFonts w:ascii="Times New Roman" w:hAnsi="Times New Roman" w:cs="Times New Roman"/>
          <w:i/>
          <w:sz w:val="18"/>
          <w:szCs w:val="18"/>
        </w:rPr>
      </w:pPr>
      <w:r w:rsidRPr="00B936FD">
        <w:rPr>
          <w:rFonts w:ascii="Times New Roman" w:hAnsi="Times New Roman" w:cs="Times New Roman"/>
          <w:i/>
          <w:sz w:val="18"/>
          <w:szCs w:val="18"/>
        </w:rPr>
        <w:t>(наименование уполномоченного органа местного самоуправления)</w:t>
      </w:r>
    </w:p>
    <w:p w14:paraId="2998EC0E" w14:textId="77777777" w:rsidR="00B936FD" w:rsidRPr="00B936FD" w:rsidRDefault="00B936FD" w:rsidP="00B936FD">
      <w:pPr>
        <w:spacing w:after="0" w:line="240" w:lineRule="auto"/>
        <w:ind w:left="120"/>
        <w:rPr>
          <w:rFonts w:ascii="Times New Roman" w:hAnsi="Times New Roman" w:cs="Times New Roman"/>
          <w:color w:val="000000"/>
          <w:sz w:val="18"/>
          <w:szCs w:val="18"/>
        </w:rPr>
      </w:pPr>
      <w:r w:rsidRPr="00B936FD">
        <w:rPr>
          <w:rFonts w:ascii="Times New Roman" w:hAnsi="Times New Roman" w:cs="Times New Roman"/>
          <w:color w:val="000000"/>
          <w:sz w:val="18"/>
          <w:szCs w:val="18"/>
        </w:rPr>
        <w:t>по результатам рассмотрения заявления о выдаче дубликата от____________№______________________</w:t>
      </w:r>
    </w:p>
    <w:p w14:paraId="6AA4AF39" w14:textId="77777777" w:rsidR="00B936FD" w:rsidRPr="00B936FD" w:rsidRDefault="00B936FD" w:rsidP="00B936FD">
      <w:pPr>
        <w:spacing w:after="0" w:line="240" w:lineRule="auto"/>
        <w:ind w:left="120"/>
        <w:rPr>
          <w:rFonts w:ascii="Times New Roman" w:hAnsi="Times New Roman" w:cs="Times New Roman"/>
          <w:i/>
          <w:color w:val="000000"/>
          <w:sz w:val="18"/>
          <w:szCs w:val="18"/>
        </w:rPr>
      </w:pPr>
      <w:r w:rsidRPr="00B936FD">
        <w:rPr>
          <w:rFonts w:ascii="Times New Roman" w:hAnsi="Times New Roman" w:cs="Times New Roman"/>
          <w:i/>
          <w:color w:val="000000"/>
          <w:sz w:val="18"/>
          <w:szCs w:val="18"/>
        </w:rPr>
        <w:t>(дата и номер регистрации)</w:t>
      </w:r>
    </w:p>
    <w:p w14:paraId="4AE30B40" w14:textId="77777777" w:rsidR="00B936FD" w:rsidRPr="00B936FD" w:rsidRDefault="00B936FD" w:rsidP="00B936FD">
      <w:pPr>
        <w:spacing w:after="0" w:line="240" w:lineRule="auto"/>
        <w:ind w:left="120"/>
        <w:rPr>
          <w:rFonts w:ascii="Times New Roman" w:hAnsi="Times New Roman" w:cs="Times New Roman"/>
          <w:color w:val="000000"/>
          <w:sz w:val="18"/>
          <w:szCs w:val="18"/>
        </w:rPr>
      </w:pPr>
      <w:r w:rsidRPr="00B936FD">
        <w:rPr>
          <w:rFonts w:ascii="Times New Roman" w:hAnsi="Times New Roman" w:cs="Times New Roman"/>
          <w:color w:val="000000"/>
          <w:sz w:val="18"/>
          <w:szCs w:val="18"/>
        </w:rPr>
        <w:t>принято решение об отказе в выдаче дубликата решения по следующим основаниям.</w:t>
      </w:r>
    </w:p>
    <w:p w14:paraId="03338586" w14:textId="77777777" w:rsidR="00B936FD" w:rsidRPr="00B936FD" w:rsidRDefault="00B936FD" w:rsidP="00B936FD">
      <w:pPr>
        <w:pStyle w:val="181"/>
        <w:shd w:val="clear" w:color="auto" w:fill="auto"/>
        <w:spacing w:before="0" w:line="240" w:lineRule="auto"/>
        <w:ind w:right="900"/>
        <w:rPr>
          <w:rFonts w:cs="Times New Roman"/>
          <w:i/>
          <w:sz w:val="18"/>
          <w:szCs w:val="18"/>
        </w:rPr>
      </w:pPr>
    </w:p>
    <w:tbl>
      <w:tblPr>
        <w:tblW w:w="10291" w:type="dxa"/>
        <w:tblLayout w:type="fixed"/>
        <w:tblCellMar>
          <w:left w:w="10" w:type="dxa"/>
          <w:right w:w="10" w:type="dxa"/>
        </w:tblCellMar>
        <w:tblLook w:val="04A0" w:firstRow="1" w:lastRow="0" w:firstColumn="1" w:lastColumn="0" w:noHBand="0" w:noVBand="1"/>
      </w:tblPr>
      <w:tblGrid>
        <w:gridCol w:w="1853"/>
        <w:gridCol w:w="4550"/>
        <w:gridCol w:w="3888"/>
      </w:tblGrid>
      <w:tr w:rsidR="00B936FD" w:rsidRPr="00B936FD" w14:paraId="10EF264F" w14:textId="77777777" w:rsidTr="00D427BB">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14:paraId="6A960F0A" w14:textId="77777777" w:rsidR="00B936FD" w:rsidRPr="00B936FD" w:rsidRDefault="00B936FD" w:rsidP="00B936FD">
            <w:pPr>
              <w:spacing w:after="0" w:line="240" w:lineRule="auto"/>
              <w:ind w:left="142" w:right="132"/>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 пункта 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14:paraId="19CBD6AB" w14:textId="77777777" w:rsidR="00B936FD" w:rsidRPr="00B936FD" w:rsidRDefault="00B936FD" w:rsidP="00B936FD">
            <w:pPr>
              <w:spacing w:after="0" w:line="240" w:lineRule="auto"/>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3BF7150B" w14:textId="77777777" w:rsidR="00B936FD" w:rsidRPr="00B936FD" w:rsidRDefault="00B936FD" w:rsidP="00B936FD">
            <w:pPr>
              <w:spacing w:after="0" w:line="240" w:lineRule="auto"/>
              <w:ind w:right="480"/>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Разъяснение причин отказа в выдаче дубликата</w:t>
            </w:r>
          </w:p>
        </w:tc>
      </w:tr>
      <w:tr w:rsidR="00B936FD" w:rsidRPr="00B936FD" w14:paraId="2361A159" w14:textId="77777777" w:rsidTr="00D427BB">
        <w:trPr>
          <w:trHeight w:val="1037"/>
        </w:trPr>
        <w:tc>
          <w:tcPr>
            <w:tcW w:w="1853" w:type="dxa"/>
            <w:tcBorders>
              <w:top w:val="single" w:sz="4" w:space="0" w:color="auto"/>
              <w:left w:val="single" w:sz="4" w:space="0" w:color="auto"/>
              <w:bottom w:val="single" w:sz="4" w:space="0" w:color="auto"/>
              <w:right w:val="single" w:sz="4" w:space="0" w:color="auto"/>
            </w:tcBorders>
            <w:shd w:val="clear" w:color="auto" w:fill="FFFFFF"/>
          </w:tcPr>
          <w:p w14:paraId="419D59F9" w14:textId="77777777" w:rsidR="00B936FD" w:rsidRPr="00B936FD" w:rsidRDefault="00B936FD" w:rsidP="00B936FD">
            <w:pPr>
              <w:spacing w:after="0" w:line="240" w:lineRule="auto"/>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пункт 2.20.2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14:paraId="4C9184EA" w14:textId="77777777" w:rsidR="00B936FD" w:rsidRPr="00B936FD" w:rsidRDefault="00B936FD" w:rsidP="00B936FD">
            <w:pPr>
              <w:spacing w:after="0" w:line="240" w:lineRule="auto"/>
              <w:ind w:left="100"/>
              <w:jc w:val="center"/>
              <w:rPr>
                <w:rFonts w:ascii="Times New Roman" w:hAnsi="Times New Roman" w:cs="Times New Roman"/>
                <w:color w:val="000000"/>
                <w:sz w:val="18"/>
                <w:szCs w:val="18"/>
              </w:rPr>
            </w:pPr>
            <w:r w:rsidRPr="00B936FD">
              <w:rPr>
                <w:rFonts w:ascii="Times New Roman" w:hAnsi="Times New Roman" w:cs="Times New Roman"/>
                <w:color w:val="000000"/>
                <w:sz w:val="18"/>
                <w:szCs w:val="18"/>
              </w:rPr>
              <w:t>несоответствие заявителя кругу лиц, указанных в пункте 1.2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05A4EE96" w14:textId="77777777" w:rsidR="00B936FD" w:rsidRPr="00B936FD" w:rsidRDefault="00B936FD" w:rsidP="00B936FD">
            <w:pPr>
              <w:spacing w:after="0" w:line="240" w:lineRule="auto"/>
              <w:ind w:right="480"/>
              <w:jc w:val="center"/>
              <w:rPr>
                <w:rFonts w:ascii="Times New Roman" w:hAnsi="Times New Roman" w:cs="Times New Roman"/>
                <w:i/>
                <w:iCs/>
                <w:color w:val="000000"/>
                <w:sz w:val="18"/>
                <w:szCs w:val="18"/>
              </w:rPr>
            </w:pPr>
            <w:r w:rsidRPr="00B936FD">
              <w:rPr>
                <w:rFonts w:ascii="Times New Roman" w:hAnsi="Times New Roman" w:cs="Times New Roman"/>
                <w:i/>
                <w:iCs/>
                <w:color w:val="000000"/>
                <w:sz w:val="18"/>
                <w:szCs w:val="18"/>
              </w:rPr>
              <w:t>Указываются основания такого вывода</w:t>
            </w:r>
          </w:p>
        </w:tc>
      </w:tr>
    </w:tbl>
    <w:p w14:paraId="7377974A" w14:textId="77777777" w:rsidR="00B936FD" w:rsidRPr="00B936FD" w:rsidRDefault="00B936FD" w:rsidP="00B936FD">
      <w:pPr>
        <w:spacing w:after="0" w:line="240" w:lineRule="auto"/>
        <w:ind w:right="140" w:firstLine="851"/>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Вы вправе повторно обратиться с заявлением о выдаче дубликата после устранения указанных нарушений.</w:t>
      </w:r>
    </w:p>
    <w:p w14:paraId="4DF3E86B" w14:textId="77777777" w:rsidR="00B936FD" w:rsidRPr="00B936FD" w:rsidRDefault="00B936FD" w:rsidP="00B936FD">
      <w:pPr>
        <w:spacing w:after="0" w:line="240" w:lineRule="auto"/>
        <w:ind w:right="140" w:firstLine="851"/>
        <w:jc w:val="both"/>
        <w:rPr>
          <w:rFonts w:ascii="Times New Roman" w:hAnsi="Times New Roman" w:cs="Times New Roman"/>
          <w:color w:val="000000"/>
          <w:sz w:val="18"/>
          <w:szCs w:val="18"/>
        </w:rPr>
      </w:pPr>
      <w:r w:rsidRPr="00B936FD">
        <w:rPr>
          <w:rFonts w:ascii="Times New Roman" w:hAnsi="Times New Roman" w:cs="Times New Roman"/>
          <w:color w:val="000000"/>
          <w:sz w:val="18"/>
          <w:szCs w:val="18"/>
        </w:rPr>
        <w:t>Данный отказ может быть обжалован в досудебном порядке путем</w:t>
      </w:r>
      <w:r>
        <w:rPr>
          <w:rFonts w:ascii="Times New Roman" w:hAnsi="Times New Roman" w:cs="Times New Roman"/>
          <w:color w:val="000000"/>
          <w:sz w:val="18"/>
          <w:szCs w:val="18"/>
        </w:rPr>
        <w:t xml:space="preserve"> </w:t>
      </w:r>
      <w:r w:rsidRPr="00B936FD">
        <w:rPr>
          <w:rFonts w:ascii="Times New Roman" w:hAnsi="Times New Roman" w:cs="Times New Roman"/>
          <w:color w:val="000000"/>
          <w:sz w:val="18"/>
          <w:szCs w:val="18"/>
        </w:rPr>
        <w:t>направления жалобы главе городского округа Тейково Ивановской области, а также в судебном порядке.</w:t>
      </w:r>
    </w:p>
    <w:p w14:paraId="21283880" w14:textId="77777777" w:rsidR="00B936FD" w:rsidRPr="00B936FD" w:rsidRDefault="00B936FD" w:rsidP="00B936FD">
      <w:pPr>
        <w:tabs>
          <w:tab w:val="left" w:leader="underscore" w:pos="10195"/>
        </w:tabs>
        <w:spacing w:after="0" w:line="240" w:lineRule="auto"/>
        <w:ind w:firstLine="851"/>
        <w:rPr>
          <w:rFonts w:ascii="Times New Roman" w:hAnsi="Times New Roman" w:cs="Times New Roman"/>
          <w:color w:val="000000"/>
          <w:sz w:val="18"/>
          <w:szCs w:val="18"/>
        </w:rPr>
      </w:pPr>
      <w:r w:rsidRPr="00B936FD">
        <w:rPr>
          <w:rFonts w:ascii="Times New Roman" w:hAnsi="Times New Roman" w:cs="Times New Roman"/>
          <w:color w:val="000000"/>
          <w:sz w:val="18"/>
          <w:szCs w:val="18"/>
        </w:rPr>
        <w:t>Дополнительно информируем:</w:t>
      </w:r>
      <w:r w:rsidRPr="00B936FD">
        <w:rPr>
          <w:rFonts w:ascii="Times New Roman" w:hAnsi="Times New Roman" w:cs="Times New Roman"/>
          <w:color w:val="000000"/>
          <w:sz w:val="18"/>
          <w:szCs w:val="18"/>
        </w:rPr>
        <w:tab/>
        <w:t xml:space="preserve"> ___________________________________________________________________________</w:t>
      </w:r>
    </w:p>
    <w:p w14:paraId="1F0C41FF" w14:textId="77777777" w:rsidR="00B936FD" w:rsidRPr="00B936FD" w:rsidRDefault="00B936FD" w:rsidP="00B936FD">
      <w:pPr>
        <w:spacing w:after="0" w:line="240" w:lineRule="auto"/>
        <w:ind w:right="140"/>
        <w:jc w:val="right"/>
        <w:rPr>
          <w:rFonts w:ascii="Times New Roman" w:hAnsi="Times New Roman" w:cs="Times New Roman"/>
          <w:color w:val="000000"/>
          <w:sz w:val="18"/>
          <w:szCs w:val="18"/>
        </w:rPr>
      </w:pPr>
      <w:r w:rsidRPr="00B936FD">
        <w:rPr>
          <w:rFonts w:ascii="Times New Roman" w:hAnsi="Times New Roman" w:cs="Times New Roman"/>
          <w:color w:val="000000"/>
          <w:sz w:val="18"/>
          <w:szCs w:val="18"/>
        </w:rPr>
        <w:t>(указывается информация, необходимая для устранения причин отказа в выдаче дубликата, а также</w:t>
      </w:r>
    </w:p>
    <w:p w14:paraId="344C8FA8" w14:textId="77777777" w:rsidR="00B936FD" w:rsidRPr="00B936FD" w:rsidRDefault="00B936FD" w:rsidP="00B936FD">
      <w:pPr>
        <w:spacing w:after="0" w:line="240" w:lineRule="auto"/>
        <w:ind w:left="3000"/>
        <w:rPr>
          <w:rFonts w:ascii="Times New Roman" w:hAnsi="Times New Roman" w:cs="Times New Roman"/>
          <w:color w:val="000000"/>
          <w:sz w:val="18"/>
          <w:szCs w:val="18"/>
        </w:rPr>
      </w:pPr>
      <w:r w:rsidRPr="00B936FD">
        <w:rPr>
          <w:rFonts w:ascii="Times New Roman" w:hAnsi="Times New Roman" w:cs="Times New Roman"/>
          <w:color w:val="000000"/>
          <w:sz w:val="18"/>
          <w:szCs w:val="18"/>
        </w:rPr>
        <w:t>иная дополнительная информация при наличии)</w:t>
      </w:r>
    </w:p>
    <w:p w14:paraId="782FE676" w14:textId="77777777" w:rsidR="00B936FD" w:rsidRPr="00B936FD" w:rsidRDefault="00B936FD" w:rsidP="00B936FD">
      <w:pPr>
        <w:spacing w:after="0" w:line="240" w:lineRule="auto"/>
        <w:ind w:left="709"/>
        <w:rPr>
          <w:rFonts w:ascii="Times New Roman" w:hAnsi="Times New Roman" w:cs="Times New Roman"/>
          <w:b/>
          <w:sz w:val="18"/>
          <w:szCs w:val="18"/>
        </w:rPr>
      </w:pPr>
    </w:p>
    <w:p w14:paraId="60A9332D"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Первый заместитель главы администрации</w:t>
      </w:r>
    </w:p>
    <w:p w14:paraId="561D3E5B"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(по вопросам городского хозяйства),</w:t>
      </w:r>
    </w:p>
    <w:p w14:paraId="3AEE104F"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начальник отдела городской инфраструктуры</w:t>
      </w:r>
    </w:p>
    <w:p w14:paraId="59F48C13" w14:textId="77777777" w:rsidR="00B936FD" w:rsidRPr="00B936FD" w:rsidRDefault="00B936FD" w:rsidP="00B936FD">
      <w:pPr>
        <w:spacing w:after="0" w:line="240" w:lineRule="auto"/>
        <w:ind w:left="709"/>
        <w:rPr>
          <w:rFonts w:ascii="Times New Roman" w:hAnsi="Times New Roman" w:cs="Times New Roman"/>
          <w:b/>
          <w:sz w:val="18"/>
          <w:szCs w:val="18"/>
        </w:rPr>
      </w:pPr>
      <w:r w:rsidRPr="00B936FD">
        <w:rPr>
          <w:rFonts w:ascii="Times New Roman" w:hAnsi="Times New Roman" w:cs="Times New Roman"/>
          <w:b/>
          <w:sz w:val="18"/>
          <w:szCs w:val="18"/>
        </w:rPr>
        <w:t>администрации городского округа Тейково</w:t>
      </w:r>
    </w:p>
    <w:p w14:paraId="15AEABE4" w14:textId="77777777" w:rsidR="00B936FD" w:rsidRPr="00B936FD" w:rsidRDefault="00B936FD" w:rsidP="00B936FD">
      <w:pPr>
        <w:spacing w:after="0" w:line="240" w:lineRule="auto"/>
        <w:ind w:left="709"/>
        <w:rPr>
          <w:rFonts w:ascii="Times New Roman" w:hAnsi="Times New Roman" w:cs="Times New Roman"/>
          <w:sz w:val="18"/>
          <w:szCs w:val="18"/>
        </w:rPr>
      </w:pPr>
      <w:r w:rsidRPr="00B936FD">
        <w:rPr>
          <w:rFonts w:ascii="Times New Roman" w:hAnsi="Times New Roman" w:cs="Times New Roman"/>
          <w:b/>
          <w:sz w:val="18"/>
          <w:szCs w:val="18"/>
        </w:rPr>
        <w:t xml:space="preserve">Ивановской области     </w:t>
      </w:r>
      <w:r w:rsidRPr="00B936F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936FD">
        <w:rPr>
          <w:rFonts w:ascii="Times New Roman" w:hAnsi="Times New Roman" w:cs="Times New Roman"/>
          <w:sz w:val="18"/>
          <w:szCs w:val="18"/>
        </w:rPr>
        <w:t xml:space="preserve">  _______________ (подпись)</w:t>
      </w:r>
    </w:p>
    <w:p w14:paraId="69050E63" w14:textId="77777777" w:rsidR="00B936FD" w:rsidRPr="00B936FD" w:rsidRDefault="00B936FD" w:rsidP="00B936FD">
      <w:pPr>
        <w:pStyle w:val="181"/>
        <w:shd w:val="clear" w:color="auto" w:fill="auto"/>
        <w:spacing w:before="0" w:line="240" w:lineRule="auto"/>
        <w:ind w:right="900"/>
        <w:rPr>
          <w:rFonts w:cs="Times New Roman"/>
          <w:i/>
          <w:sz w:val="18"/>
          <w:szCs w:val="18"/>
        </w:rPr>
        <w:sectPr w:rsidR="00B936FD" w:rsidRPr="00B936FD" w:rsidSect="00D427BB">
          <w:pgSz w:w="11905" w:h="16837"/>
          <w:pgMar w:top="567" w:right="649" w:bottom="567" w:left="1056" w:header="0" w:footer="3" w:gutter="0"/>
          <w:cols w:space="720"/>
          <w:noEndnote/>
          <w:docGrid w:linePitch="360"/>
        </w:sectPr>
      </w:pPr>
    </w:p>
    <w:p w14:paraId="0205CD87" w14:textId="77777777" w:rsidR="00B936FD" w:rsidRPr="00B936FD" w:rsidRDefault="00B936FD" w:rsidP="00B936FD">
      <w:pPr>
        <w:pStyle w:val="171"/>
        <w:shd w:val="clear" w:color="auto" w:fill="auto"/>
        <w:spacing w:before="0" w:line="240" w:lineRule="auto"/>
        <w:ind w:left="1985" w:firstLine="0"/>
        <w:jc w:val="right"/>
        <w:rPr>
          <w:rFonts w:cs="Times New Roman"/>
          <w:sz w:val="18"/>
          <w:szCs w:val="18"/>
        </w:rPr>
      </w:pPr>
      <w:r w:rsidRPr="00B936FD">
        <w:rPr>
          <w:rFonts w:cs="Times New Roman"/>
          <w:sz w:val="18"/>
          <w:szCs w:val="18"/>
        </w:rPr>
        <w:lastRenderedPageBreak/>
        <w:t>Приложение № 8</w:t>
      </w:r>
    </w:p>
    <w:p w14:paraId="33AA5430" w14:textId="77777777" w:rsidR="00B936FD" w:rsidRPr="00B936FD" w:rsidRDefault="00B936FD" w:rsidP="00B936FD">
      <w:pPr>
        <w:pStyle w:val="171"/>
        <w:shd w:val="clear" w:color="auto" w:fill="auto"/>
        <w:spacing w:before="0" w:line="240" w:lineRule="auto"/>
        <w:ind w:left="1985" w:firstLine="0"/>
        <w:jc w:val="right"/>
        <w:rPr>
          <w:rFonts w:cs="Times New Roman"/>
          <w:sz w:val="18"/>
          <w:szCs w:val="18"/>
        </w:rPr>
      </w:pPr>
      <w:r w:rsidRPr="00B936FD">
        <w:rPr>
          <w:rFonts w:cs="Times New Roman"/>
          <w:sz w:val="18"/>
          <w:szCs w:val="18"/>
        </w:rPr>
        <w:t xml:space="preserve">к Административному регламенту </w:t>
      </w:r>
    </w:p>
    <w:p w14:paraId="286C8C5C" w14:textId="77777777" w:rsidR="00B936FD" w:rsidRPr="00B936FD" w:rsidRDefault="00B936FD" w:rsidP="00B936FD">
      <w:pPr>
        <w:pStyle w:val="171"/>
        <w:shd w:val="clear" w:color="auto" w:fill="auto"/>
        <w:spacing w:before="0" w:line="240" w:lineRule="auto"/>
        <w:ind w:left="1985" w:firstLine="0"/>
        <w:jc w:val="left"/>
        <w:rPr>
          <w:rFonts w:cs="Times New Roman"/>
          <w:sz w:val="18"/>
          <w:szCs w:val="18"/>
        </w:rPr>
      </w:pPr>
    </w:p>
    <w:p w14:paraId="67516482" w14:textId="77777777" w:rsidR="00B936FD" w:rsidRPr="00B936FD" w:rsidRDefault="00B936FD" w:rsidP="00B936FD">
      <w:pPr>
        <w:pStyle w:val="171"/>
        <w:shd w:val="clear" w:color="auto" w:fill="auto"/>
        <w:spacing w:before="0" w:line="240" w:lineRule="auto"/>
        <w:ind w:left="1985" w:firstLine="0"/>
        <w:rPr>
          <w:rFonts w:cs="Times New Roman"/>
          <w:b/>
          <w:sz w:val="18"/>
          <w:szCs w:val="18"/>
        </w:rPr>
      </w:pPr>
      <w:r w:rsidRPr="00B936FD">
        <w:rPr>
          <w:rFonts w:cs="Times New Roman"/>
          <w:b/>
          <w:sz w:val="18"/>
          <w:szCs w:val="18"/>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2704"/>
        <w:gridCol w:w="2525"/>
        <w:gridCol w:w="310"/>
        <w:gridCol w:w="2122"/>
        <w:gridCol w:w="1705"/>
        <w:gridCol w:w="2126"/>
        <w:gridCol w:w="12"/>
        <w:gridCol w:w="1264"/>
        <w:gridCol w:w="12"/>
        <w:gridCol w:w="1975"/>
        <w:gridCol w:w="12"/>
      </w:tblGrid>
      <w:tr w:rsidR="00B936FD" w:rsidRPr="00B936FD" w14:paraId="73D67CEF" w14:textId="77777777" w:rsidTr="00D427BB">
        <w:trPr>
          <w:gridAfter w:val="1"/>
          <w:wAfter w:w="12" w:type="dxa"/>
          <w:trHeight w:val="341"/>
        </w:trPr>
        <w:tc>
          <w:tcPr>
            <w:tcW w:w="2704" w:type="dxa"/>
            <w:tcBorders>
              <w:top w:val="single" w:sz="4" w:space="0" w:color="auto"/>
              <w:left w:val="single" w:sz="4" w:space="0" w:color="auto"/>
              <w:right w:val="single" w:sz="4" w:space="0" w:color="auto"/>
            </w:tcBorders>
            <w:shd w:val="clear" w:color="auto" w:fill="FFFFFF"/>
          </w:tcPr>
          <w:p w14:paraId="3889CD2F" w14:textId="77777777" w:rsidR="00B936FD" w:rsidRPr="00B936FD" w:rsidRDefault="00B936FD" w:rsidP="00B936FD">
            <w:pPr>
              <w:pStyle w:val="171"/>
              <w:shd w:val="clear" w:color="auto" w:fill="auto"/>
              <w:spacing w:before="0" w:line="240" w:lineRule="auto"/>
              <w:ind w:left="140" w:firstLine="0"/>
              <w:rPr>
                <w:rFonts w:cs="Times New Roman"/>
                <w:sz w:val="16"/>
                <w:szCs w:val="16"/>
              </w:rPr>
            </w:pPr>
            <w:r w:rsidRPr="00B936FD">
              <w:rPr>
                <w:rFonts w:cs="Times New Roman"/>
                <w:sz w:val="16"/>
                <w:szCs w:val="16"/>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tcPr>
          <w:p w14:paraId="19914484" w14:textId="77777777" w:rsidR="00B936FD" w:rsidRPr="00B936FD" w:rsidRDefault="00B936FD" w:rsidP="00B936FD">
            <w:pPr>
              <w:pStyle w:val="171"/>
              <w:shd w:val="clear" w:color="auto" w:fill="auto"/>
              <w:spacing w:before="0" w:line="240" w:lineRule="auto"/>
              <w:ind w:left="145" w:firstLine="0"/>
              <w:rPr>
                <w:rFonts w:cs="Times New Roman"/>
                <w:sz w:val="16"/>
                <w:szCs w:val="16"/>
              </w:rPr>
            </w:pPr>
            <w:r w:rsidRPr="00B936FD">
              <w:rPr>
                <w:rFonts w:cs="Times New Roman"/>
                <w:sz w:val="16"/>
                <w:szCs w:val="16"/>
              </w:rPr>
              <w:t>Содержание административных действий</w:t>
            </w:r>
          </w:p>
        </w:tc>
        <w:tc>
          <w:tcPr>
            <w:tcW w:w="310" w:type="dxa"/>
            <w:tcBorders>
              <w:top w:val="single" w:sz="4" w:space="0" w:color="auto"/>
              <w:right w:val="single" w:sz="4" w:space="0" w:color="auto"/>
            </w:tcBorders>
            <w:shd w:val="clear" w:color="auto" w:fill="FFFFFF"/>
          </w:tcPr>
          <w:p w14:paraId="74FE3785" w14:textId="77777777" w:rsidR="00B936FD" w:rsidRPr="00B936FD" w:rsidRDefault="00B936FD" w:rsidP="00B936FD">
            <w:pPr>
              <w:spacing w:after="0" w:line="240" w:lineRule="auto"/>
              <w:jc w:val="center"/>
              <w:rPr>
                <w:rFonts w:ascii="Times New Roman" w:hAnsi="Times New Roman" w:cs="Times New Roman"/>
                <w:sz w:val="16"/>
                <w:szCs w:val="16"/>
              </w:rPr>
            </w:pPr>
          </w:p>
        </w:tc>
        <w:tc>
          <w:tcPr>
            <w:tcW w:w="2122" w:type="dxa"/>
            <w:tcBorders>
              <w:top w:val="single" w:sz="4" w:space="0" w:color="auto"/>
              <w:left w:val="single" w:sz="4" w:space="0" w:color="auto"/>
              <w:right w:val="single" w:sz="4" w:space="0" w:color="auto"/>
            </w:tcBorders>
            <w:shd w:val="clear" w:color="auto" w:fill="FFFFFF"/>
          </w:tcPr>
          <w:p w14:paraId="57A4D2AA" w14:textId="77777777" w:rsidR="00B936FD" w:rsidRPr="00B936FD" w:rsidRDefault="00B936FD" w:rsidP="00B936FD">
            <w:pPr>
              <w:pStyle w:val="171"/>
              <w:shd w:val="clear" w:color="auto" w:fill="auto"/>
              <w:spacing w:before="0" w:line="240" w:lineRule="auto"/>
              <w:ind w:left="135" w:firstLine="0"/>
              <w:rPr>
                <w:rFonts w:cs="Times New Roman"/>
                <w:sz w:val="16"/>
                <w:szCs w:val="16"/>
              </w:rPr>
            </w:pPr>
            <w:r w:rsidRPr="00B936FD">
              <w:rPr>
                <w:rFonts w:cs="Times New Roman"/>
                <w:sz w:val="16"/>
                <w:szCs w:val="16"/>
              </w:rPr>
              <w:t>Срок выполнения администра</w:t>
            </w:r>
            <w:r w:rsidRPr="00B936FD">
              <w:rPr>
                <w:rFonts w:cs="Times New Roman"/>
                <w:sz w:val="16"/>
                <w:szCs w:val="16"/>
              </w:rPr>
              <w:softHyphen/>
              <w:t>тивных действий</w:t>
            </w:r>
          </w:p>
        </w:tc>
        <w:tc>
          <w:tcPr>
            <w:tcW w:w="1705" w:type="dxa"/>
            <w:tcBorders>
              <w:top w:val="single" w:sz="4" w:space="0" w:color="auto"/>
              <w:left w:val="single" w:sz="4" w:space="0" w:color="auto"/>
              <w:right w:val="single" w:sz="4" w:space="0" w:color="auto"/>
            </w:tcBorders>
            <w:shd w:val="clear" w:color="auto" w:fill="FFFFFF"/>
          </w:tcPr>
          <w:p w14:paraId="6932AC95" w14:textId="77777777" w:rsidR="00B936FD" w:rsidRPr="00B936FD" w:rsidRDefault="00B936FD" w:rsidP="00B936FD">
            <w:pPr>
              <w:pStyle w:val="171"/>
              <w:shd w:val="clear" w:color="auto" w:fill="auto"/>
              <w:spacing w:before="0" w:line="240" w:lineRule="auto"/>
              <w:ind w:left="140" w:firstLine="0"/>
              <w:rPr>
                <w:rFonts w:cs="Times New Roman"/>
                <w:sz w:val="16"/>
                <w:szCs w:val="16"/>
              </w:rPr>
            </w:pPr>
            <w:r w:rsidRPr="00B936FD">
              <w:rPr>
                <w:rFonts w:cs="Times New Roman"/>
                <w:sz w:val="16"/>
                <w:szCs w:val="16"/>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tcPr>
          <w:p w14:paraId="5813AE63" w14:textId="77777777" w:rsidR="00B936FD" w:rsidRPr="00B936FD" w:rsidRDefault="00B936FD" w:rsidP="00B936FD">
            <w:pPr>
              <w:pStyle w:val="171"/>
              <w:shd w:val="clear" w:color="auto" w:fill="auto"/>
              <w:spacing w:before="0" w:line="240" w:lineRule="auto"/>
              <w:ind w:left="132" w:firstLine="0"/>
              <w:rPr>
                <w:rFonts w:cs="Times New Roman"/>
                <w:sz w:val="16"/>
                <w:szCs w:val="16"/>
              </w:rPr>
            </w:pPr>
            <w:r w:rsidRPr="00B936FD">
              <w:rPr>
                <w:rFonts w:cs="Times New Roman"/>
                <w:sz w:val="16"/>
                <w:szCs w:val="16"/>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14:paraId="0615F924" w14:textId="77777777" w:rsidR="00B936FD" w:rsidRPr="00B936FD" w:rsidRDefault="00B936FD" w:rsidP="00B936FD">
            <w:pPr>
              <w:pStyle w:val="171"/>
              <w:shd w:val="clear" w:color="auto" w:fill="auto"/>
              <w:spacing w:before="0" w:line="240" w:lineRule="auto"/>
              <w:ind w:firstLine="0"/>
              <w:rPr>
                <w:rFonts w:cs="Times New Roman"/>
                <w:sz w:val="16"/>
                <w:szCs w:val="16"/>
              </w:rPr>
            </w:pPr>
            <w:r w:rsidRPr="00B936FD">
              <w:rPr>
                <w:rFonts w:cs="Times New Roman"/>
                <w:sz w:val="16"/>
                <w:szCs w:val="16"/>
              </w:rPr>
              <w:t>Критерии принятии решения</w:t>
            </w:r>
          </w:p>
        </w:tc>
        <w:tc>
          <w:tcPr>
            <w:tcW w:w="1987" w:type="dxa"/>
            <w:gridSpan w:val="2"/>
            <w:tcBorders>
              <w:top w:val="single" w:sz="4" w:space="0" w:color="auto"/>
              <w:left w:val="single" w:sz="4" w:space="0" w:color="auto"/>
              <w:right w:val="single" w:sz="4" w:space="0" w:color="auto"/>
            </w:tcBorders>
            <w:shd w:val="clear" w:color="auto" w:fill="FFFFFF"/>
          </w:tcPr>
          <w:p w14:paraId="14038025" w14:textId="77777777" w:rsidR="00B936FD" w:rsidRPr="00B936FD" w:rsidRDefault="00B936FD" w:rsidP="00B936FD">
            <w:pPr>
              <w:pStyle w:val="171"/>
              <w:shd w:val="clear" w:color="auto" w:fill="auto"/>
              <w:spacing w:before="0" w:line="240" w:lineRule="auto"/>
              <w:ind w:left="132" w:firstLine="0"/>
              <w:rPr>
                <w:rFonts w:cs="Times New Roman"/>
                <w:sz w:val="16"/>
                <w:szCs w:val="16"/>
              </w:rPr>
            </w:pPr>
            <w:r w:rsidRPr="00B936FD">
              <w:rPr>
                <w:rFonts w:cs="Times New Roman"/>
                <w:sz w:val="16"/>
                <w:szCs w:val="16"/>
              </w:rPr>
              <w:t>Результат</w:t>
            </w:r>
          </w:p>
          <w:p w14:paraId="6557C968" w14:textId="77777777" w:rsidR="00B936FD" w:rsidRPr="00B936FD" w:rsidRDefault="00B936FD" w:rsidP="00B936FD">
            <w:pPr>
              <w:pStyle w:val="171"/>
              <w:shd w:val="clear" w:color="auto" w:fill="auto"/>
              <w:spacing w:before="0" w:line="240" w:lineRule="auto"/>
              <w:ind w:left="132" w:firstLine="0"/>
              <w:rPr>
                <w:rFonts w:cs="Times New Roman"/>
                <w:sz w:val="16"/>
                <w:szCs w:val="16"/>
              </w:rPr>
            </w:pPr>
            <w:r w:rsidRPr="00B936FD">
              <w:rPr>
                <w:rFonts w:cs="Times New Roman"/>
                <w:sz w:val="16"/>
                <w:szCs w:val="16"/>
              </w:rPr>
              <w:t>административного действия, способ фиксации</w:t>
            </w:r>
          </w:p>
        </w:tc>
      </w:tr>
      <w:tr w:rsidR="00B936FD" w:rsidRPr="00B936FD" w14:paraId="11F3A823"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0683DB15" w14:textId="77777777" w:rsidR="00B936FD" w:rsidRPr="00B936FD" w:rsidRDefault="00B936FD" w:rsidP="00B936FD">
            <w:pPr>
              <w:pStyle w:val="35"/>
              <w:shd w:val="clear" w:color="auto" w:fill="auto"/>
              <w:spacing w:before="0" w:line="240" w:lineRule="auto"/>
              <w:ind w:left="1380"/>
              <w:rPr>
                <w:rFonts w:ascii="Times New Roman" w:hAnsi="Times New Roman" w:cs="Times New Roman"/>
                <w:sz w:val="16"/>
                <w:szCs w:val="16"/>
              </w:rPr>
            </w:pPr>
            <w:r w:rsidRPr="00B936FD">
              <w:rPr>
                <w:rFonts w:ascii="Times New Roman" w:hAnsi="Times New Roman" w:cs="Times New Roman"/>
                <w:sz w:val="16"/>
                <w:szCs w:val="16"/>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0B786AA8" w14:textId="77777777" w:rsidR="00B936FD" w:rsidRPr="00B936FD" w:rsidRDefault="00B936FD" w:rsidP="00B936FD">
            <w:pPr>
              <w:pStyle w:val="35"/>
              <w:shd w:val="clear" w:color="auto" w:fill="auto"/>
              <w:spacing w:before="0" w:line="240" w:lineRule="auto"/>
              <w:ind w:left="1300"/>
              <w:rPr>
                <w:rFonts w:ascii="Times New Roman" w:hAnsi="Times New Roman" w:cs="Times New Roman"/>
                <w:sz w:val="16"/>
                <w:szCs w:val="16"/>
              </w:rPr>
            </w:pPr>
            <w:r w:rsidRPr="00B936FD">
              <w:rPr>
                <w:rFonts w:ascii="Times New Roman" w:hAnsi="Times New Roman" w:cs="Times New Roman"/>
                <w:sz w:val="16"/>
                <w:szCs w:val="16"/>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5A06116" w14:textId="77777777" w:rsidR="00B936FD" w:rsidRPr="00B936FD" w:rsidRDefault="00B936FD" w:rsidP="00B936FD">
            <w:pPr>
              <w:pStyle w:val="35"/>
              <w:shd w:val="clear" w:color="auto" w:fill="auto"/>
              <w:spacing w:before="0" w:line="240" w:lineRule="auto"/>
              <w:ind w:left="900"/>
              <w:rPr>
                <w:rFonts w:ascii="Times New Roman" w:hAnsi="Times New Roman" w:cs="Times New Roman"/>
                <w:sz w:val="16"/>
                <w:szCs w:val="16"/>
              </w:rPr>
            </w:pPr>
            <w:r w:rsidRPr="00B936FD">
              <w:rPr>
                <w:rFonts w:ascii="Times New Roman" w:hAnsi="Times New Roman" w:cs="Times New Roman"/>
                <w:sz w:val="16"/>
                <w:szCs w:val="16"/>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14B9495C" w14:textId="77777777" w:rsidR="00B936FD" w:rsidRPr="00B936FD" w:rsidRDefault="00B936FD" w:rsidP="00B936FD">
            <w:pPr>
              <w:pStyle w:val="35"/>
              <w:shd w:val="clear" w:color="auto" w:fill="auto"/>
              <w:spacing w:before="0" w:line="240" w:lineRule="auto"/>
              <w:ind w:firstLine="480"/>
              <w:jc w:val="both"/>
              <w:rPr>
                <w:rFonts w:ascii="Times New Roman" w:hAnsi="Times New Roman" w:cs="Times New Roman"/>
                <w:sz w:val="16"/>
                <w:szCs w:val="16"/>
              </w:rPr>
            </w:pPr>
            <w:r w:rsidRPr="00B936FD">
              <w:rPr>
                <w:rFonts w:ascii="Times New Roman" w:hAnsi="Times New Roman" w:cs="Times New Roman"/>
                <w:sz w:val="16"/>
                <w:szCs w:val="16"/>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23400306" w14:textId="77777777" w:rsidR="00B936FD" w:rsidRPr="00B936FD" w:rsidRDefault="00B936FD" w:rsidP="00B936FD">
            <w:pPr>
              <w:pStyle w:val="35"/>
              <w:shd w:val="clear" w:color="auto" w:fill="auto"/>
              <w:spacing w:before="0" w:line="240" w:lineRule="auto"/>
              <w:ind w:left="1020"/>
              <w:rPr>
                <w:rFonts w:ascii="Times New Roman" w:hAnsi="Times New Roman" w:cs="Times New Roman"/>
                <w:sz w:val="16"/>
                <w:szCs w:val="16"/>
              </w:rPr>
            </w:pPr>
            <w:r w:rsidRPr="00B936FD">
              <w:rPr>
                <w:rFonts w:ascii="Times New Roman" w:hAnsi="Times New Roman" w:cs="Times New Roman"/>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69C0C449" w14:textId="77777777" w:rsidR="00B936FD" w:rsidRPr="00B936FD" w:rsidRDefault="00B936FD" w:rsidP="00B936FD">
            <w:pPr>
              <w:pStyle w:val="35"/>
              <w:shd w:val="clear" w:color="auto" w:fill="auto"/>
              <w:spacing w:before="0" w:line="240" w:lineRule="auto"/>
              <w:rPr>
                <w:rFonts w:ascii="Times New Roman" w:hAnsi="Times New Roman" w:cs="Times New Roman"/>
                <w:sz w:val="16"/>
                <w:szCs w:val="16"/>
              </w:rPr>
            </w:pPr>
            <w:r w:rsidRPr="00B936FD">
              <w:rPr>
                <w:rFonts w:ascii="Times New Roman" w:hAnsi="Times New Roman" w:cs="Times New Roman"/>
                <w:sz w:val="16"/>
                <w:szCs w:val="16"/>
              </w:rPr>
              <w:t>6</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23370CD2" w14:textId="77777777" w:rsidR="00B936FD" w:rsidRPr="00B936FD" w:rsidRDefault="00B936FD" w:rsidP="00B936FD">
            <w:pPr>
              <w:pStyle w:val="35"/>
              <w:shd w:val="clear" w:color="auto" w:fill="auto"/>
              <w:spacing w:before="0" w:line="240" w:lineRule="auto"/>
              <w:ind w:left="920"/>
              <w:rPr>
                <w:rFonts w:ascii="Times New Roman" w:hAnsi="Times New Roman" w:cs="Times New Roman"/>
                <w:sz w:val="16"/>
                <w:szCs w:val="16"/>
              </w:rPr>
            </w:pPr>
            <w:r w:rsidRPr="00B936FD">
              <w:rPr>
                <w:rFonts w:ascii="Times New Roman" w:hAnsi="Times New Roman" w:cs="Times New Roman"/>
                <w:sz w:val="16"/>
                <w:szCs w:val="16"/>
              </w:rPr>
              <w:t>7</w:t>
            </w:r>
          </w:p>
        </w:tc>
      </w:tr>
      <w:tr w:rsidR="00B936FD" w:rsidRPr="00B936FD" w14:paraId="6F548A87" w14:textId="77777777"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14:paraId="4B860401" w14:textId="77777777" w:rsidR="00B936FD" w:rsidRPr="00B936FD" w:rsidRDefault="00B936FD" w:rsidP="008914BC">
            <w:pPr>
              <w:pStyle w:val="35"/>
              <w:widowControl/>
              <w:numPr>
                <w:ilvl w:val="0"/>
                <w:numId w:val="31"/>
              </w:numPr>
              <w:shd w:val="clear" w:color="auto" w:fill="auto"/>
              <w:spacing w:before="0" w:line="240" w:lineRule="auto"/>
              <w:jc w:val="center"/>
              <w:rPr>
                <w:rFonts w:ascii="Times New Roman" w:hAnsi="Times New Roman" w:cs="Times New Roman"/>
                <w:sz w:val="16"/>
                <w:szCs w:val="16"/>
              </w:rPr>
            </w:pPr>
            <w:r w:rsidRPr="00B936FD">
              <w:rPr>
                <w:rFonts w:ascii="Times New Roman" w:hAnsi="Times New Roman" w:cs="Times New Roman"/>
                <w:sz w:val="16"/>
                <w:szCs w:val="16"/>
              </w:rPr>
              <w:t>Проверка документов и регистрация заявления</w:t>
            </w:r>
          </w:p>
        </w:tc>
      </w:tr>
      <w:tr w:rsidR="00B936FD" w:rsidRPr="00B936FD" w14:paraId="426B38E1"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9535A07" w14:textId="77777777" w:rsidR="00B936FD" w:rsidRPr="00B936FD" w:rsidRDefault="00B936FD" w:rsidP="00B936FD">
            <w:pPr>
              <w:pStyle w:val="35"/>
              <w:spacing w:before="0" w:line="240" w:lineRule="auto"/>
              <w:ind w:left="142" w:right="118"/>
              <w:jc w:val="both"/>
              <w:rPr>
                <w:rFonts w:ascii="Times New Roman" w:hAnsi="Times New Roman" w:cs="Times New Roman"/>
                <w:sz w:val="16"/>
                <w:szCs w:val="16"/>
              </w:rPr>
            </w:pPr>
            <w:r w:rsidRPr="00B936FD">
              <w:rPr>
                <w:rFonts w:ascii="Times New Roman" w:hAnsi="Times New Roman" w:cs="Times New Roman"/>
                <w:sz w:val="16"/>
                <w:szCs w:val="16"/>
              </w:rPr>
              <w:t>Поступление заявления и документов для предоставления муниципальной услуги 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2DB1711F" w14:textId="77777777" w:rsidR="00B936FD" w:rsidRPr="00B936FD" w:rsidRDefault="00B936FD" w:rsidP="00B936FD">
            <w:pPr>
              <w:adjustRightInd w:val="0"/>
              <w:spacing w:after="0" w:line="240" w:lineRule="auto"/>
              <w:ind w:left="145" w:right="128" w:hanging="14"/>
              <w:jc w:val="both"/>
              <w:rPr>
                <w:rFonts w:ascii="Times New Roman" w:hAnsi="Times New Roman" w:cs="Times New Roman"/>
                <w:sz w:val="16"/>
                <w:szCs w:val="16"/>
              </w:rPr>
            </w:pPr>
            <w:r w:rsidRPr="00B936FD">
              <w:rPr>
                <w:rFonts w:ascii="Times New Roman" w:eastAsia="Calibri" w:hAnsi="Times New Roman" w:cs="Times New Roman"/>
                <w:sz w:val="16"/>
                <w:szCs w:val="16"/>
              </w:rPr>
              <w:t>Прием и проверка комплектности документов на наличие/отсутствие оснований для отказа в приеме документов, предусмотренных пунктом 2.8.1. 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B4D7D0B" w14:textId="77777777" w:rsidR="00B936FD" w:rsidRPr="00B936FD" w:rsidRDefault="00B936FD" w:rsidP="00B936FD">
            <w:pPr>
              <w:pStyle w:val="35"/>
              <w:shd w:val="clear" w:color="auto" w:fill="auto"/>
              <w:spacing w:before="0" w:line="240" w:lineRule="auto"/>
              <w:ind w:left="135"/>
              <w:jc w:val="both"/>
              <w:rPr>
                <w:rFonts w:ascii="Times New Roman" w:hAnsi="Times New Roman" w:cs="Times New Roman"/>
                <w:sz w:val="16"/>
                <w:szCs w:val="16"/>
              </w:rPr>
            </w:pPr>
            <w:r w:rsidRPr="00B936FD">
              <w:rPr>
                <w:rFonts w:ascii="Times New Roman" w:eastAsia="Calibri" w:hAnsi="Times New Roman" w:cs="Times New Roman"/>
                <w:sz w:val="16"/>
                <w:szCs w:val="16"/>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36C2CD1D" w14:textId="77777777" w:rsidR="00B936FD" w:rsidRPr="00B936FD" w:rsidRDefault="00B936FD" w:rsidP="00B936FD">
            <w:pPr>
              <w:adjustRightInd w:val="0"/>
              <w:spacing w:after="0" w:line="240" w:lineRule="auto"/>
              <w:ind w:left="140" w:right="120" w:hanging="4"/>
              <w:jc w:val="both"/>
              <w:rPr>
                <w:rFonts w:ascii="Times New Roman" w:hAnsi="Times New Roman" w:cs="Times New Roman"/>
                <w:sz w:val="16"/>
                <w:szCs w:val="16"/>
              </w:rPr>
            </w:pPr>
            <w:r w:rsidRPr="00B936FD">
              <w:rPr>
                <w:rFonts w:ascii="Times New Roman" w:eastAsia="Calibri" w:hAnsi="Times New Roman" w:cs="Times New Roman"/>
                <w:sz w:val="16"/>
                <w:szCs w:val="16"/>
              </w:rPr>
              <w:t>Администрация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6A439B43" w14:textId="77777777" w:rsidR="00B936FD" w:rsidRPr="00B936FD" w:rsidRDefault="00B936FD" w:rsidP="00B936FD">
            <w:pPr>
              <w:adjustRightInd w:val="0"/>
              <w:spacing w:after="0" w:line="240" w:lineRule="auto"/>
              <w:jc w:val="center"/>
              <w:rPr>
                <w:rFonts w:ascii="Times New Roman" w:hAnsi="Times New Roman" w:cs="Times New Roman"/>
                <w:sz w:val="16"/>
                <w:szCs w:val="16"/>
              </w:rPr>
            </w:pPr>
            <w:r w:rsidRPr="00B936FD">
              <w:rPr>
                <w:rFonts w:ascii="Times New Roman" w:eastAsia="Calibri" w:hAnsi="Times New Roman" w:cs="Times New Roman"/>
                <w:sz w:val="16"/>
                <w:szCs w:val="16"/>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3EA84F5A" w14:textId="77777777" w:rsidR="00B936FD" w:rsidRPr="00B936FD" w:rsidRDefault="00B936FD" w:rsidP="00B936FD">
            <w:pPr>
              <w:pStyle w:val="35"/>
              <w:shd w:val="clear" w:color="auto" w:fill="auto"/>
              <w:spacing w:before="0" w:line="240" w:lineRule="auto"/>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59F90CC1" w14:textId="77777777" w:rsidR="00B936FD" w:rsidRPr="00B936FD" w:rsidRDefault="00B936FD" w:rsidP="00B936FD">
            <w:pPr>
              <w:adjustRightInd w:val="0"/>
              <w:spacing w:after="0" w:line="240" w:lineRule="auto"/>
              <w:ind w:left="132" w:right="134" w:hanging="12"/>
              <w:jc w:val="both"/>
              <w:rPr>
                <w:rFonts w:ascii="Times New Roman" w:hAnsi="Times New Roman" w:cs="Times New Roman"/>
                <w:sz w:val="16"/>
                <w:szCs w:val="16"/>
              </w:rPr>
            </w:pPr>
            <w:r w:rsidRPr="00B936FD">
              <w:rPr>
                <w:rFonts w:ascii="Times New Roman" w:eastAsia="Calibri" w:hAnsi="Times New Roman" w:cs="Times New Roman"/>
                <w:sz w:val="16"/>
                <w:szCs w:val="16"/>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936FD" w:rsidRPr="00B936FD" w14:paraId="7ABE2F87" w14:textId="77777777" w:rsidTr="00D427BB">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671F7BE" w14:textId="77777777"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7D39EBFE" w14:textId="77777777" w:rsidR="00B936FD" w:rsidRPr="00B936FD" w:rsidRDefault="00B936FD" w:rsidP="00B936FD">
            <w:pPr>
              <w:pStyle w:val="35"/>
              <w:spacing w:before="0" w:line="240" w:lineRule="auto"/>
              <w:ind w:left="145" w:right="128" w:hanging="14"/>
              <w:jc w:val="both"/>
              <w:rPr>
                <w:rFonts w:ascii="Times New Roman" w:hAnsi="Times New Roman" w:cs="Times New Roman"/>
                <w:sz w:val="16"/>
                <w:szCs w:val="16"/>
              </w:rPr>
            </w:pPr>
            <w:r w:rsidRPr="00B936FD">
              <w:rPr>
                <w:rFonts w:ascii="Times New Roman" w:hAnsi="Times New Roman" w:cs="Times New Roman"/>
                <w:sz w:val="16"/>
                <w:szCs w:val="16"/>
              </w:rPr>
              <w:t>Принятие решения об отказе в приеме документов, в случае выявления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321F636A" w14:textId="77777777"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7935A1F6" w14:textId="77777777" w:rsidR="00B936FD" w:rsidRPr="00B936FD" w:rsidRDefault="00B936FD" w:rsidP="00B936FD">
            <w:pPr>
              <w:pStyle w:val="35"/>
              <w:shd w:val="clear" w:color="auto" w:fill="auto"/>
              <w:spacing w:before="0" w:line="240" w:lineRule="auto"/>
              <w:ind w:right="-165" w:hanging="4"/>
              <w:jc w:val="both"/>
              <w:rPr>
                <w:rFonts w:ascii="Times New Roman" w:hAnsi="Times New Roman" w:cs="Times New Roman"/>
                <w:sz w:val="16"/>
                <w:szCs w:val="16"/>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19934D03" w14:textId="77777777" w:rsidR="00B936FD" w:rsidRPr="00B936FD" w:rsidRDefault="00B936FD" w:rsidP="00B936FD">
            <w:pPr>
              <w:pStyle w:val="35"/>
              <w:shd w:val="clear" w:color="auto" w:fill="auto"/>
              <w:spacing w:before="0" w:line="240" w:lineRule="auto"/>
              <w:ind w:left="1020" w:right="-165"/>
              <w:jc w:val="both"/>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42FE1C45"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298F550A" w14:textId="77777777" w:rsidR="00B936FD" w:rsidRPr="00B936FD" w:rsidRDefault="00B936FD" w:rsidP="00B936FD">
            <w:pPr>
              <w:pStyle w:val="35"/>
              <w:shd w:val="clear" w:color="auto" w:fill="auto"/>
              <w:spacing w:before="0" w:line="240" w:lineRule="auto"/>
              <w:ind w:left="920" w:right="-165"/>
              <w:jc w:val="both"/>
              <w:rPr>
                <w:rFonts w:ascii="Times New Roman" w:hAnsi="Times New Roman" w:cs="Times New Roman"/>
                <w:sz w:val="16"/>
                <w:szCs w:val="16"/>
              </w:rPr>
            </w:pPr>
          </w:p>
        </w:tc>
      </w:tr>
      <w:tr w:rsidR="00B936FD" w:rsidRPr="00B936FD" w14:paraId="6DC640D5"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6D325882" w14:textId="77777777"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3F7A66D7" w14:textId="77777777" w:rsidR="00B936FD" w:rsidRPr="00B936FD" w:rsidRDefault="00B936FD" w:rsidP="00B936FD">
            <w:pPr>
              <w:adjustRightInd w:val="0"/>
              <w:spacing w:after="0" w:line="240" w:lineRule="auto"/>
              <w:ind w:left="145" w:right="-165" w:hanging="14"/>
              <w:rPr>
                <w:rFonts w:ascii="Times New Roman" w:hAnsi="Times New Roman" w:cs="Times New Roman"/>
                <w:sz w:val="16"/>
                <w:szCs w:val="16"/>
              </w:rPr>
            </w:pPr>
            <w:r w:rsidRPr="00B936FD">
              <w:rPr>
                <w:rFonts w:ascii="Times New Roman" w:eastAsia="Calibri" w:hAnsi="Times New Roman" w:cs="Times New Roman"/>
                <w:sz w:val="16"/>
                <w:szCs w:val="16"/>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5C82A6F" w14:textId="77777777"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7B10C67A" w14:textId="77777777" w:rsidR="00B936FD" w:rsidRPr="00B936FD" w:rsidRDefault="00B936FD" w:rsidP="00B936FD">
            <w:pPr>
              <w:pStyle w:val="35"/>
              <w:spacing w:before="0" w:line="240" w:lineRule="auto"/>
              <w:ind w:left="140" w:right="120" w:hanging="4"/>
              <w:jc w:val="both"/>
              <w:rPr>
                <w:rFonts w:ascii="Times New Roman" w:hAnsi="Times New Roman" w:cs="Times New Roman"/>
                <w:sz w:val="16"/>
                <w:szCs w:val="16"/>
              </w:rPr>
            </w:pPr>
            <w:r w:rsidRPr="00B936FD">
              <w:rPr>
                <w:rFonts w:ascii="Times New Roman" w:hAnsi="Times New Roman" w:cs="Times New Roman"/>
                <w:sz w:val="16"/>
                <w:szCs w:val="16"/>
              </w:rPr>
              <w:t>Специалист Администрации, ответственный за регистрацию входящих документов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4D9B3493" w14:textId="77777777" w:rsidR="00B936FD" w:rsidRPr="00B936FD" w:rsidRDefault="00B936FD" w:rsidP="00B936FD">
            <w:pPr>
              <w:pStyle w:val="35"/>
              <w:shd w:val="clear" w:color="auto" w:fill="auto"/>
              <w:spacing w:before="0" w:line="240" w:lineRule="auto"/>
              <w:ind w:left="144" w:right="-165" w:hanging="26"/>
              <w:rPr>
                <w:rFonts w:ascii="Times New Roman" w:hAnsi="Times New Roman" w:cs="Times New Roman"/>
                <w:sz w:val="16"/>
                <w:szCs w:val="16"/>
              </w:rPr>
            </w:pPr>
            <w:r w:rsidRPr="00B936FD">
              <w:rPr>
                <w:rFonts w:ascii="Times New Roman" w:hAnsi="Times New Roman" w:cs="Times New Roman"/>
                <w:sz w:val="16"/>
                <w:szCs w:val="16"/>
              </w:rPr>
              <w:t>Администрация/ГИС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63CC7CA"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74C968CC" w14:textId="77777777" w:rsidR="00B936FD" w:rsidRPr="00B936FD" w:rsidRDefault="00B936FD" w:rsidP="00B936FD">
            <w:pPr>
              <w:pStyle w:val="35"/>
              <w:shd w:val="clear" w:color="auto" w:fill="auto"/>
              <w:spacing w:before="0" w:line="240" w:lineRule="auto"/>
              <w:ind w:left="920" w:right="-165"/>
              <w:jc w:val="both"/>
              <w:rPr>
                <w:rFonts w:ascii="Times New Roman" w:hAnsi="Times New Roman" w:cs="Times New Roman"/>
                <w:sz w:val="16"/>
                <w:szCs w:val="16"/>
              </w:rPr>
            </w:pPr>
          </w:p>
        </w:tc>
      </w:tr>
      <w:tr w:rsidR="00B936FD" w:rsidRPr="00B936FD" w14:paraId="736CC2CE" w14:textId="77777777"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14:paraId="69B22CC7" w14:textId="77777777" w:rsidR="00B936FD" w:rsidRPr="00B936FD" w:rsidRDefault="00B936FD" w:rsidP="00B936FD">
            <w:pPr>
              <w:pStyle w:val="35"/>
              <w:shd w:val="clear" w:color="auto" w:fill="auto"/>
              <w:spacing w:before="0" w:line="240" w:lineRule="auto"/>
              <w:ind w:left="920" w:right="-165"/>
              <w:rPr>
                <w:rFonts w:ascii="Times New Roman" w:hAnsi="Times New Roman" w:cs="Times New Roman"/>
                <w:sz w:val="16"/>
                <w:szCs w:val="16"/>
              </w:rPr>
            </w:pPr>
            <w:r w:rsidRPr="00B936FD">
              <w:rPr>
                <w:rFonts w:ascii="Times New Roman" w:hAnsi="Times New Roman" w:cs="Times New Roman"/>
                <w:sz w:val="16"/>
                <w:szCs w:val="16"/>
              </w:rPr>
              <w:t>2. Получение сведений посредством СМЭВ</w:t>
            </w:r>
          </w:p>
        </w:tc>
      </w:tr>
      <w:tr w:rsidR="00B936FD" w:rsidRPr="00B936FD" w14:paraId="59C5CA9D"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2E7A43FC"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Пакетзарегистрированных</w:t>
            </w:r>
          </w:p>
          <w:p w14:paraId="238EEACC" w14:textId="77777777" w:rsidR="00B936FD" w:rsidRPr="00B936FD" w:rsidRDefault="00B936FD" w:rsidP="00B936FD">
            <w:pPr>
              <w:adjustRightInd w:val="0"/>
              <w:spacing w:after="0" w:line="240" w:lineRule="auto"/>
              <w:ind w:left="142" w:right="132"/>
              <w:jc w:val="both"/>
              <w:rPr>
                <w:rFonts w:ascii="Times New Roman" w:hAnsi="Times New Roman" w:cs="Times New Roman"/>
                <w:sz w:val="16"/>
                <w:szCs w:val="16"/>
              </w:rPr>
            </w:pPr>
            <w:r w:rsidRPr="00B936FD">
              <w:rPr>
                <w:rFonts w:ascii="Times New Roman" w:eastAsia="Calibri" w:hAnsi="Times New Roman" w:cs="Times New Roman"/>
                <w:sz w:val="16"/>
                <w:szCs w:val="16"/>
              </w:rPr>
              <w:t>документов,поступившихспециалисту Отдела,ответственному запредоставлениемуниципальной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3CD25C31"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Направлениемежведомственныхзапросов в органы иорганизации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D279399"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в деньрегистрации</w:t>
            </w:r>
          </w:p>
          <w:p w14:paraId="22563F95"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заявления идокументов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61D1F94A"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 Отдела,ответственный запредоставлениемуниципальной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4F5574A2"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Отдел/ГИС/ ПГС /</w:t>
            </w:r>
          </w:p>
          <w:p w14:paraId="1C684225" w14:textId="77777777" w:rsidR="00B936FD" w:rsidRPr="00B936FD" w:rsidRDefault="00B936FD" w:rsidP="00B936FD">
            <w:pPr>
              <w:pStyle w:val="35"/>
              <w:spacing w:before="0" w:line="240" w:lineRule="auto"/>
              <w:ind w:left="144" w:right="-165" w:hanging="26"/>
              <w:rPr>
                <w:rFonts w:ascii="Times New Roman" w:hAnsi="Times New Roman" w:cs="Times New Roman"/>
                <w:sz w:val="16"/>
                <w:szCs w:val="16"/>
              </w:rPr>
            </w:pPr>
            <w:r w:rsidRPr="00B936FD">
              <w:rPr>
                <w:rFonts w:ascii="Times New Roman" w:eastAsia="Calibri" w:hAnsi="Times New Roman" w:cs="Times New Roman"/>
                <w:sz w:val="16"/>
                <w:szCs w:val="16"/>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66BE505E"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отсутствие</w:t>
            </w:r>
          </w:p>
          <w:p w14:paraId="2E1E1891"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документов,</w:t>
            </w:r>
          </w:p>
          <w:p w14:paraId="53A1342A"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необходимых дляпредостав</w:t>
            </w:r>
          </w:p>
          <w:p w14:paraId="6A5AFFA7"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лениямуниципальнойуслуги,находящихся в распоряжении</w:t>
            </w:r>
          </w:p>
          <w:p w14:paraId="400EA60D"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государственныхорганов</w:t>
            </w:r>
          </w:p>
          <w:p w14:paraId="0D050848"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(организаций)</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151B778B"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Направлениемежведомственного запроса ворганы(организации),предоставляющие документы(сведения),предусмотренные пунктом 2.7.1Административногорегламента, втом числе с использованиемСМЭВ</w:t>
            </w:r>
          </w:p>
        </w:tc>
      </w:tr>
      <w:tr w:rsidR="00B936FD" w:rsidRPr="00B936FD" w14:paraId="4578D8C0"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13FACEF1" w14:textId="77777777"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17E1A83A" w14:textId="77777777"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получение ответов намежведомственныезапросы, формированиеполного комплектадокументов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6FF8725" w14:textId="77777777" w:rsidR="00B936FD" w:rsidRPr="00B936FD" w:rsidRDefault="00B936FD" w:rsidP="00B936FD">
            <w:pPr>
              <w:adjustRightInd w:val="0"/>
              <w:spacing w:after="0" w:line="240" w:lineRule="auto"/>
              <w:ind w:left="131" w:right="128"/>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3 рабочих дня содня направлениямежведомственного запроса в органили организацию, предоставляющиедокумент иинформацию,если иные срокине предусмотренызаконодательством РФ и субъекта РФ</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53F07A9F"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 Отдела,ответственный запредоставлениемуниципальной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4B9CF9FB" w14:textId="77777777" w:rsidR="00B936FD" w:rsidRPr="00B936FD" w:rsidRDefault="00B936FD" w:rsidP="00B936FD">
            <w:pPr>
              <w:adjustRightInd w:val="0"/>
              <w:spacing w:after="0" w:line="240" w:lineRule="auto"/>
              <w:jc w:val="center"/>
              <w:rPr>
                <w:rFonts w:ascii="Times New Roman" w:eastAsia="Calibri" w:hAnsi="Times New Roman" w:cs="Times New Roman"/>
                <w:sz w:val="16"/>
                <w:szCs w:val="16"/>
              </w:rPr>
            </w:pPr>
            <w:r w:rsidRPr="00B936FD">
              <w:rPr>
                <w:rFonts w:ascii="Times New Roman" w:eastAsia="Calibri" w:hAnsi="Times New Roman" w:cs="Times New Roman"/>
                <w:sz w:val="16"/>
                <w:szCs w:val="16"/>
              </w:rPr>
              <w:t>Отдел /ГИС/ ПГС</w:t>
            </w:r>
          </w:p>
          <w:p w14:paraId="602EF251" w14:textId="77777777" w:rsidR="00B936FD" w:rsidRPr="00B936FD" w:rsidRDefault="00B936FD" w:rsidP="00B936FD">
            <w:pPr>
              <w:pStyle w:val="35"/>
              <w:spacing w:before="0" w:line="240" w:lineRule="auto"/>
              <w:ind w:left="144" w:right="-165" w:hanging="26"/>
              <w:rPr>
                <w:rFonts w:ascii="Times New Roman" w:hAnsi="Times New Roman" w:cs="Times New Roman"/>
                <w:sz w:val="16"/>
                <w:szCs w:val="16"/>
              </w:rPr>
            </w:pPr>
            <w:r w:rsidRPr="00B936FD">
              <w:rPr>
                <w:rFonts w:ascii="Times New Roman" w:eastAsia="Calibri" w:hAnsi="Times New Roman" w:cs="Times New Roman"/>
                <w:sz w:val="16"/>
                <w:szCs w:val="16"/>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0412E8FE"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64810A66"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Получениедокументов(сведений),необходимыхдляпредоставлениямуниципальнойуслуги</w:t>
            </w:r>
          </w:p>
        </w:tc>
      </w:tr>
      <w:tr w:rsidR="00B936FD" w:rsidRPr="00B936FD" w14:paraId="11C2D2B4" w14:textId="77777777"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14:paraId="48201497" w14:textId="77777777" w:rsidR="00B936FD" w:rsidRPr="00B936FD" w:rsidRDefault="00B936FD" w:rsidP="00B936FD">
            <w:pPr>
              <w:pStyle w:val="35"/>
              <w:shd w:val="clear" w:color="auto" w:fill="auto"/>
              <w:spacing w:before="0" w:line="240" w:lineRule="auto"/>
              <w:ind w:left="920" w:right="-165"/>
              <w:rPr>
                <w:rFonts w:ascii="Times New Roman" w:hAnsi="Times New Roman" w:cs="Times New Roman"/>
                <w:sz w:val="16"/>
                <w:szCs w:val="16"/>
              </w:rPr>
            </w:pPr>
            <w:r w:rsidRPr="00B936FD">
              <w:rPr>
                <w:rFonts w:ascii="Times New Roman" w:eastAsia="Calibri" w:hAnsi="Times New Roman" w:cs="Times New Roman"/>
                <w:sz w:val="16"/>
                <w:szCs w:val="16"/>
              </w:rPr>
              <w:t>3. Рассмотрение документов и сведений</w:t>
            </w:r>
          </w:p>
        </w:tc>
      </w:tr>
      <w:tr w:rsidR="00B936FD" w:rsidRPr="00B936FD" w14:paraId="0A79D321"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A1A01CD" w14:textId="77777777" w:rsidR="00B936FD" w:rsidRPr="00B936FD" w:rsidRDefault="00B936FD" w:rsidP="00B936FD">
            <w:pPr>
              <w:adjustRightInd w:val="0"/>
              <w:spacing w:after="0" w:line="240" w:lineRule="auto"/>
              <w:ind w:left="142"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Пакетзарегистрированныхдокументов,поступивших</w:t>
            </w:r>
          </w:p>
          <w:p w14:paraId="52C42170" w14:textId="77777777" w:rsidR="00B936FD" w:rsidRPr="00B936FD" w:rsidRDefault="00B936FD" w:rsidP="00B936FD">
            <w:pPr>
              <w:adjustRightInd w:val="0"/>
              <w:spacing w:after="0" w:line="240" w:lineRule="auto"/>
              <w:ind w:left="142" w:right="132"/>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специалисту Отдела,ответственному запредоставлениемуниципальной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4943AB37" w14:textId="77777777"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Проверка соответствиядокументов и сведенийтребованиям</w:t>
            </w:r>
          </w:p>
          <w:p w14:paraId="440C3B8A" w14:textId="77777777"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нормативных правовыхактов предоставлениямуниципальной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454FFD1" w14:textId="77777777" w:rsidR="00B936FD" w:rsidRPr="00B936FD" w:rsidRDefault="00B936FD" w:rsidP="00B936FD">
            <w:pPr>
              <w:pStyle w:val="35"/>
              <w:shd w:val="clear" w:color="auto" w:fill="auto"/>
              <w:spacing w:before="0" w:line="240" w:lineRule="auto"/>
              <w:ind w:right="-165"/>
              <w:rPr>
                <w:rFonts w:ascii="Times New Roman" w:hAnsi="Times New Roman" w:cs="Times New Roman"/>
                <w:sz w:val="16"/>
                <w:szCs w:val="16"/>
              </w:rPr>
            </w:pPr>
            <w:r w:rsidRPr="00B936FD">
              <w:rPr>
                <w:rFonts w:ascii="Times New Roman" w:eastAsia="Calibri" w:hAnsi="Times New Roman" w:cs="Times New Roman"/>
                <w:sz w:val="16"/>
                <w:szCs w:val="16"/>
              </w:rPr>
              <w:t>До 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6BE6B0DE"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Специалист Отдела,ответственный запредоставлениемуниципальной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0C1C1A7B" w14:textId="77777777" w:rsidR="00B936FD" w:rsidRPr="00B936FD" w:rsidRDefault="00B936FD" w:rsidP="00B936FD">
            <w:pPr>
              <w:adjustRightInd w:val="0"/>
              <w:spacing w:after="0" w:line="240" w:lineRule="auto"/>
              <w:jc w:val="center"/>
              <w:rPr>
                <w:rFonts w:ascii="Times New Roman" w:hAnsi="Times New Roman" w:cs="Times New Roman"/>
                <w:sz w:val="16"/>
                <w:szCs w:val="16"/>
              </w:rPr>
            </w:pPr>
            <w:r w:rsidRPr="00B936FD">
              <w:rPr>
                <w:rFonts w:ascii="Times New Roman" w:eastAsia="Calibri" w:hAnsi="Times New Roman" w:cs="Times New Roman"/>
                <w:sz w:val="16"/>
                <w:szCs w:val="16"/>
              </w:rPr>
              <w:t>Отдел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D308E77"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Основанияотказа впредоставлении</w:t>
            </w:r>
          </w:p>
          <w:p w14:paraId="3AD64465"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муниципальнойуслуги,предусморенныепунктом2.9.2.Административногорегламент</w:t>
            </w:r>
          </w:p>
          <w:p w14:paraId="490AB660"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r w:rsidRPr="00B936FD">
              <w:rPr>
                <w:rFonts w:ascii="Times New Roman" w:eastAsia="Calibri" w:hAnsi="Times New Roman" w:cs="Times New Roman"/>
                <w:sz w:val="16"/>
                <w:szCs w:val="16"/>
              </w:rPr>
              <w:t>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3B0358FE"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Проектрезультатапредоставлениямуниципальнойуслуги</w:t>
            </w:r>
          </w:p>
        </w:tc>
      </w:tr>
      <w:tr w:rsidR="00B936FD" w:rsidRPr="00B936FD" w14:paraId="4F6DE5A0" w14:textId="77777777" w:rsidTr="00D427B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7EA55E12" w14:textId="77777777" w:rsidR="00B936FD" w:rsidRPr="00B936FD" w:rsidRDefault="00B936FD" w:rsidP="00B936FD">
            <w:pPr>
              <w:adjustRightInd w:val="0"/>
              <w:spacing w:after="0" w:line="240" w:lineRule="auto"/>
              <w:ind w:left="142" w:right="132"/>
              <w:jc w:val="both"/>
              <w:rPr>
                <w:rFonts w:ascii="Times New Roman" w:hAnsi="Times New Roman" w:cs="Times New Roman"/>
                <w:sz w:val="16"/>
                <w:szCs w:val="16"/>
              </w:rPr>
            </w:pPr>
            <w:r w:rsidRPr="00B936FD">
              <w:rPr>
                <w:rFonts w:ascii="Times New Roman" w:eastAsia="Calibri" w:hAnsi="Times New Roman" w:cs="Times New Roman"/>
                <w:sz w:val="16"/>
                <w:szCs w:val="16"/>
              </w:rPr>
              <w:t>соответствие документови сведений требованиямнормативных правовыхактов предоставлениямуниципальной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2916C483" w14:textId="77777777"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проведение смотраобъекта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97DA5B0" w14:textId="77777777"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14:paraId="144A3173"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14:paraId="7D57BA74" w14:textId="77777777" w:rsidR="00B936FD" w:rsidRPr="00B936FD" w:rsidRDefault="00B936FD" w:rsidP="00B936FD">
            <w:pPr>
              <w:pStyle w:val="35"/>
              <w:spacing w:before="0" w:line="240" w:lineRule="auto"/>
              <w:ind w:left="144" w:right="-165" w:hanging="26"/>
              <w:jc w:val="both"/>
              <w:rPr>
                <w:rFonts w:ascii="Times New Roman" w:hAnsi="Times New Roman" w:cs="Times New Roman"/>
                <w:sz w:val="16"/>
                <w:szCs w:val="16"/>
              </w:rPr>
            </w:pPr>
            <w:r w:rsidRPr="00B936FD">
              <w:rPr>
                <w:rFonts w:ascii="Times New Roman" w:hAnsi="Times New Roman" w:cs="Times New Roman"/>
                <w:sz w:val="16"/>
                <w:szCs w:val="16"/>
              </w:rPr>
              <w:t>Отдел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998DE64"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основания  отказа впредоставлении</w:t>
            </w:r>
          </w:p>
          <w:p w14:paraId="68986BAE"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муниципальнойуслуги,</w:t>
            </w:r>
          </w:p>
          <w:p w14:paraId="3A67EBBF"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предусмотренныепунктом2.9.2Административногорегламент</w:t>
            </w:r>
          </w:p>
          <w:p w14:paraId="3FCBC9B1"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r w:rsidRPr="00B936FD">
              <w:rPr>
                <w:rFonts w:ascii="Times New Roman" w:eastAsia="Calibri" w:hAnsi="Times New Roman" w:cs="Times New Roman"/>
                <w:sz w:val="16"/>
                <w:szCs w:val="16"/>
              </w:rPr>
              <w:t>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080553D6" w14:textId="77777777" w:rsidR="00B936FD" w:rsidRPr="00B936FD" w:rsidRDefault="00B936FD" w:rsidP="00B936FD">
            <w:pPr>
              <w:pStyle w:val="35"/>
              <w:shd w:val="clear" w:color="auto" w:fill="auto"/>
              <w:spacing w:before="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Проект результата предоставления муниципальной услуги</w:t>
            </w:r>
          </w:p>
        </w:tc>
      </w:tr>
      <w:tr w:rsidR="00B936FD" w:rsidRPr="00B936FD" w14:paraId="481BF677" w14:textId="77777777" w:rsidTr="00D427B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14:paraId="460EFD65" w14:textId="77777777" w:rsidR="00B936FD" w:rsidRPr="00B936FD" w:rsidRDefault="00B936FD" w:rsidP="00B936FD">
            <w:pPr>
              <w:pStyle w:val="35"/>
              <w:shd w:val="clear" w:color="auto" w:fill="auto"/>
              <w:spacing w:before="0" w:line="240" w:lineRule="auto"/>
              <w:ind w:left="131" w:right="132"/>
              <w:rPr>
                <w:rFonts w:ascii="Times New Roman" w:hAnsi="Times New Roman" w:cs="Times New Roman"/>
                <w:sz w:val="16"/>
                <w:szCs w:val="16"/>
              </w:rPr>
            </w:pPr>
            <w:r w:rsidRPr="00B936FD">
              <w:rPr>
                <w:rFonts w:ascii="Times New Roman" w:eastAsia="Calibri" w:hAnsi="Times New Roman" w:cs="Times New Roman"/>
                <w:sz w:val="16"/>
                <w:szCs w:val="16"/>
              </w:rPr>
              <w:t>4. Принятие решения</w:t>
            </w:r>
          </w:p>
        </w:tc>
      </w:tr>
      <w:tr w:rsidR="00B936FD" w:rsidRPr="00B936FD" w14:paraId="44C803D2" w14:textId="77777777" w:rsidTr="00D427BB">
        <w:trPr>
          <w:trHeight w:val="288"/>
        </w:trPr>
        <w:tc>
          <w:tcPr>
            <w:tcW w:w="2704" w:type="dxa"/>
            <w:vMerge w:val="restart"/>
            <w:tcBorders>
              <w:top w:val="single" w:sz="4" w:space="0" w:color="auto"/>
              <w:left w:val="single" w:sz="4" w:space="0" w:color="auto"/>
              <w:right w:val="single" w:sz="4" w:space="0" w:color="auto"/>
            </w:tcBorders>
            <w:shd w:val="clear" w:color="auto" w:fill="FFFFFF"/>
          </w:tcPr>
          <w:p w14:paraId="73CB06D9" w14:textId="77777777" w:rsidR="00B936FD" w:rsidRPr="00B936FD" w:rsidRDefault="00B936FD" w:rsidP="00B936FD">
            <w:pPr>
              <w:adjustRightInd w:val="0"/>
              <w:spacing w:after="0" w:line="240" w:lineRule="auto"/>
              <w:ind w:left="142" w:right="132"/>
              <w:rPr>
                <w:rFonts w:ascii="Times New Roman" w:hAnsi="Times New Roman" w:cs="Times New Roman"/>
                <w:sz w:val="16"/>
                <w:szCs w:val="16"/>
              </w:rPr>
            </w:pPr>
            <w:r w:rsidRPr="00B936FD">
              <w:rPr>
                <w:rFonts w:ascii="Times New Roman" w:eastAsia="Calibri" w:hAnsi="Times New Roman" w:cs="Times New Roman"/>
                <w:sz w:val="16"/>
                <w:szCs w:val="16"/>
              </w:rPr>
              <w:t>проект результатапредоставлениямуниципальной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4ED2A7F2" w14:textId="77777777"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Принятие решения опредоставлениямуниципальной услуги</w:t>
            </w:r>
          </w:p>
        </w:tc>
        <w:tc>
          <w:tcPr>
            <w:tcW w:w="2122" w:type="dxa"/>
            <w:vMerge w:val="restart"/>
            <w:tcBorders>
              <w:top w:val="single" w:sz="4" w:space="0" w:color="auto"/>
              <w:left w:val="single" w:sz="4" w:space="0" w:color="auto"/>
              <w:right w:val="single" w:sz="4" w:space="0" w:color="auto"/>
            </w:tcBorders>
            <w:shd w:val="clear" w:color="auto" w:fill="FFFFFF"/>
          </w:tcPr>
          <w:p w14:paraId="0281C529"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r w:rsidRPr="00B936FD">
              <w:rPr>
                <w:rFonts w:ascii="Times New Roman" w:eastAsia="Calibri" w:hAnsi="Times New Roman" w:cs="Times New Roman"/>
                <w:sz w:val="16"/>
                <w:szCs w:val="16"/>
              </w:rPr>
              <w:t>До 1 часа</w:t>
            </w:r>
          </w:p>
        </w:tc>
        <w:tc>
          <w:tcPr>
            <w:tcW w:w="1705" w:type="dxa"/>
            <w:vMerge w:val="restart"/>
            <w:tcBorders>
              <w:top w:val="single" w:sz="4" w:space="0" w:color="auto"/>
              <w:left w:val="single" w:sz="4" w:space="0" w:color="auto"/>
              <w:right w:val="single" w:sz="4" w:space="0" w:color="auto"/>
            </w:tcBorders>
            <w:shd w:val="clear" w:color="auto" w:fill="FFFFFF"/>
          </w:tcPr>
          <w:p w14:paraId="47756BFE" w14:textId="77777777" w:rsidR="00B936FD" w:rsidRPr="00B936FD" w:rsidRDefault="00B936FD" w:rsidP="00B936FD">
            <w:pPr>
              <w:adjustRightInd w:val="0"/>
              <w:spacing w:after="0" w:line="240" w:lineRule="auto"/>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Специалист Отдела,ответственный запредоставлениемуниципальной услуги;</w:t>
            </w:r>
          </w:p>
          <w:p w14:paraId="7EBCCEA8"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Начальник Отдела</w:t>
            </w:r>
          </w:p>
        </w:tc>
        <w:tc>
          <w:tcPr>
            <w:tcW w:w="2138" w:type="dxa"/>
            <w:gridSpan w:val="2"/>
            <w:vMerge w:val="restart"/>
            <w:tcBorders>
              <w:top w:val="single" w:sz="4" w:space="0" w:color="auto"/>
              <w:left w:val="single" w:sz="4" w:space="0" w:color="auto"/>
              <w:right w:val="single" w:sz="4" w:space="0" w:color="auto"/>
            </w:tcBorders>
            <w:shd w:val="clear" w:color="auto" w:fill="FFFFFF"/>
          </w:tcPr>
          <w:p w14:paraId="2C50FCA4" w14:textId="77777777" w:rsidR="00B936FD" w:rsidRPr="00B936FD" w:rsidRDefault="00B936FD" w:rsidP="00B936FD">
            <w:pPr>
              <w:adjustRightInd w:val="0"/>
              <w:spacing w:after="0" w:line="240" w:lineRule="auto"/>
              <w:rPr>
                <w:rFonts w:ascii="Times New Roman" w:hAnsi="Times New Roman" w:cs="Times New Roman"/>
                <w:sz w:val="16"/>
                <w:szCs w:val="16"/>
              </w:rPr>
            </w:pPr>
            <w:r w:rsidRPr="00B936FD">
              <w:rPr>
                <w:rFonts w:ascii="Times New Roman" w:eastAsia="Calibri" w:hAnsi="Times New Roman" w:cs="Times New Roman"/>
                <w:sz w:val="16"/>
                <w:szCs w:val="16"/>
              </w:rPr>
              <w:t>Отдел / ГИС /ПГС</w:t>
            </w:r>
          </w:p>
        </w:tc>
        <w:tc>
          <w:tcPr>
            <w:tcW w:w="1276" w:type="dxa"/>
            <w:gridSpan w:val="2"/>
            <w:vMerge w:val="restart"/>
            <w:tcBorders>
              <w:top w:val="single" w:sz="4" w:space="0" w:color="auto"/>
              <w:left w:val="single" w:sz="4" w:space="0" w:color="auto"/>
              <w:right w:val="single" w:sz="4" w:space="0" w:color="auto"/>
            </w:tcBorders>
            <w:shd w:val="clear" w:color="auto" w:fill="FFFFFF"/>
          </w:tcPr>
          <w:p w14:paraId="39F8F1ED" w14:textId="77777777" w:rsidR="00B936FD" w:rsidRPr="00B936FD" w:rsidRDefault="00B936FD" w:rsidP="00B936FD">
            <w:pPr>
              <w:pStyle w:val="35"/>
              <w:shd w:val="clear" w:color="auto" w:fill="auto"/>
              <w:spacing w:before="0" w:line="240" w:lineRule="auto"/>
              <w:ind w:right="-165"/>
              <w:rPr>
                <w:rFonts w:ascii="Times New Roman" w:hAnsi="Times New Roman" w:cs="Times New Roman"/>
                <w:sz w:val="16"/>
                <w:szCs w:val="16"/>
              </w:rPr>
            </w:pPr>
            <w:r w:rsidRPr="00B936FD">
              <w:rPr>
                <w:rFonts w:ascii="Times New Roman" w:hAnsi="Times New Roman" w:cs="Times New Roman"/>
                <w:sz w:val="16"/>
                <w:szCs w:val="16"/>
              </w:rPr>
              <w:t>–</w:t>
            </w:r>
          </w:p>
        </w:tc>
        <w:tc>
          <w:tcPr>
            <w:tcW w:w="1987" w:type="dxa"/>
            <w:gridSpan w:val="2"/>
            <w:vMerge w:val="restart"/>
            <w:tcBorders>
              <w:top w:val="single" w:sz="4" w:space="0" w:color="auto"/>
              <w:left w:val="single" w:sz="4" w:space="0" w:color="auto"/>
              <w:right w:val="single" w:sz="4" w:space="0" w:color="auto"/>
            </w:tcBorders>
            <w:shd w:val="clear" w:color="auto" w:fill="FFFFFF"/>
          </w:tcPr>
          <w:p w14:paraId="1E65DC7A" w14:textId="77777777" w:rsidR="00B936FD" w:rsidRPr="00B936FD" w:rsidRDefault="00B936FD" w:rsidP="00B936FD">
            <w:pPr>
              <w:adjustRightInd w:val="0"/>
              <w:spacing w:after="0" w:line="240" w:lineRule="auto"/>
              <w:jc w:val="both"/>
              <w:rPr>
                <w:rFonts w:ascii="Times New Roman" w:hAnsi="Times New Roman" w:cs="Times New Roman"/>
                <w:sz w:val="16"/>
                <w:szCs w:val="16"/>
              </w:rPr>
            </w:pPr>
            <w:r w:rsidRPr="00B936FD">
              <w:rPr>
                <w:rFonts w:ascii="Times New Roman" w:eastAsia="Calibri" w:hAnsi="Times New Roman" w:cs="Times New Roman"/>
                <w:sz w:val="16"/>
                <w:szCs w:val="16"/>
              </w:rPr>
              <w:t>Результатпредоставлениямуниципальной услуги,подписанныйуполномоченным должностнымлицом(усиленнойквалифицированной подписью)</w:t>
            </w:r>
          </w:p>
        </w:tc>
      </w:tr>
      <w:tr w:rsidR="00B936FD" w:rsidRPr="00B936FD" w14:paraId="4A3FF2CB" w14:textId="77777777" w:rsidTr="00D427BB">
        <w:trPr>
          <w:trHeight w:val="288"/>
        </w:trPr>
        <w:tc>
          <w:tcPr>
            <w:tcW w:w="2704" w:type="dxa"/>
            <w:vMerge/>
            <w:tcBorders>
              <w:left w:val="single" w:sz="4" w:space="0" w:color="auto"/>
              <w:bottom w:val="single" w:sz="4" w:space="0" w:color="auto"/>
              <w:right w:val="single" w:sz="4" w:space="0" w:color="auto"/>
            </w:tcBorders>
            <w:shd w:val="clear" w:color="auto" w:fill="FFFFFF"/>
          </w:tcPr>
          <w:p w14:paraId="48475E6A" w14:textId="77777777" w:rsidR="00B936FD" w:rsidRPr="00B936FD" w:rsidRDefault="00B936FD" w:rsidP="00B936FD">
            <w:pPr>
              <w:pStyle w:val="35"/>
              <w:shd w:val="clear" w:color="auto" w:fill="auto"/>
              <w:spacing w:before="0" w:line="240" w:lineRule="auto"/>
              <w:ind w:left="1380" w:right="-165"/>
              <w:jc w:val="both"/>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74FDDB27" w14:textId="77777777" w:rsidR="00B936FD" w:rsidRPr="00B936FD" w:rsidRDefault="00B936FD" w:rsidP="00B936FD">
            <w:pPr>
              <w:adjustRightInd w:val="0"/>
              <w:spacing w:after="0" w:line="240" w:lineRule="auto"/>
              <w:ind w:left="131" w:right="132"/>
              <w:jc w:val="both"/>
              <w:rPr>
                <w:rFonts w:ascii="Times New Roman" w:eastAsia="Calibri" w:hAnsi="Times New Roman" w:cs="Times New Roman"/>
                <w:sz w:val="16"/>
                <w:szCs w:val="16"/>
              </w:rPr>
            </w:pPr>
            <w:r w:rsidRPr="00B936FD">
              <w:rPr>
                <w:rFonts w:ascii="Times New Roman" w:eastAsia="Calibri" w:hAnsi="Times New Roman" w:cs="Times New Roman"/>
                <w:sz w:val="16"/>
                <w:szCs w:val="16"/>
              </w:rPr>
              <w:t>Формированиерешения опредоставлениимуниципальной услуги</w:t>
            </w:r>
          </w:p>
        </w:tc>
        <w:tc>
          <w:tcPr>
            <w:tcW w:w="2122" w:type="dxa"/>
            <w:vMerge/>
            <w:tcBorders>
              <w:left w:val="single" w:sz="4" w:space="0" w:color="auto"/>
              <w:bottom w:val="single" w:sz="4" w:space="0" w:color="auto"/>
              <w:right w:val="single" w:sz="4" w:space="0" w:color="auto"/>
            </w:tcBorders>
            <w:shd w:val="clear" w:color="auto" w:fill="FFFFFF"/>
          </w:tcPr>
          <w:p w14:paraId="49CD4E6B" w14:textId="77777777" w:rsidR="00B936FD" w:rsidRPr="00B936FD" w:rsidRDefault="00B936FD" w:rsidP="00B936FD">
            <w:pPr>
              <w:pStyle w:val="35"/>
              <w:shd w:val="clear" w:color="auto" w:fill="auto"/>
              <w:spacing w:before="0" w:line="240" w:lineRule="auto"/>
              <w:ind w:left="900" w:right="-165"/>
              <w:jc w:val="both"/>
              <w:rPr>
                <w:rFonts w:ascii="Times New Roman" w:hAnsi="Times New Roman" w:cs="Times New Roman"/>
                <w:sz w:val="16"/>
                <w:szCs w:val="16"/>
              </w:rPr>
            </w:pPr>
          </w:p>
        </w:tc>
        <w:tc>
          <w:tcPr>
            <w:tcW w:w="1705" w:type="dxa"/>
            <w:vMerge/>
            <w:tcBorders>
              <w:left w:val="single" w:sz="4" w:space="0" w:color="auto"/>
              <w:bottom w:val="single" w:sz="4" w:space="0" w:color="auto"/>
              <w:right w:val="single" w:sz="4" w:space="0" w:color="auto"/>
            </w:tcBorders>
            <w:shd w:val="clear" w:color="auto" w:fill="FFFFFF"/>
          </w:tcPr>
          <w:p w14:paraId="64464466" w14:textId="77777777" w:rsidR="00B936FD" w:rsidRPr="00B936FD" w:rsidRDefault="00B936FD" w:rsidP="00B936FD">
            <w:pPr>
              <w:pStyle w:val="35"/>
              <w:spacing w:before="0" w:line="240" w:lineRule="auto"/>
              <w:ind w:left="140" w:right="120" w:firstLine="283"/>
              <w:jc w:val="both"/>
              <w:rPr>
                <w:rFonts w:ascii="Times New Roman" w:hAnsi="Times New Roman" w:cs="Times New Roman"/>
                <w:sz w:val="16"/>
                <w:szCs w:val="16"/>
              </w:rPr>
            </w:pPr>
          </w:p>
        </w:tc>
        <w:tc>
          <w:tcPr>
            <w:tcW w:w="2138" w:type="dxa"/>
            <w:gridSpan w:val="2"/>
            <w:vMerge/>
            <w:tcBorders>
              <w:left w:val="single" w:sz="4" w:space="0" w:color="auto"/>
              <w:bottom w:val="single" w:sz="4" w:space="0" w:color="auto"/>
              <w:right w:val="single" w:sz="4" w:space="0" w:color="auto"/>
            </w:tcBorders>
            <w:shd w:val="clear" w:color="auto" w:fill="FFFFFF"/>
          </w:tcPr>
          <w:p w14:paraId="76BADB9C" w14:textId="77777777" w:rsidR="00B936FD" w:rsidRPr="00B936FD" w:rsidRDefault="00B936FD" w:rsidP="00B936FD">
            <w:pPr>
              <w:pStyle w:val="35"/>
              <w:spacing w:before="0" w:line="240" w:lineRule="auto"/>
              <w:ind w:left="144" w:right="-165" w:hanging="26"/>
              <w:rPr>
                <w:rFonts w:ascii="Times New Roman" w:hAnsi="Times New Roman" w:cs="Times New Roman"/>
                <w:sz w:val="16"/>
                <w:szCs w:val="16"/>
              </w:rPr>
            </w:pPr>
          </w:p>
        </w:tc>
        <w:tc>
          <w:tcPr>
            <w:tcW w:w="1276" w:type="dxa"/>
            <w:gridSpan w:val="2"/>
            <w:vMerge/>
            <w:tcBorders>
              <w:left w:val="single" w:sz="4" w:space="0" w:color="auto"/>
              <w:bottom w:val="single" w:sz="4" w:space="0" w:color="auto"/>
              <w:right w:val="single" w:sz="4" w:space="0" w:color="auto"/>
            </w:tcBorders>
            <w:shd w:val="clear" w:color="auto" w:fill="FFFFFF"/>
          </w:tcPr>
          <w:p w14:paraId="7987F8B6" w14:textId="77777777" w:rsidR="00B936FD" w:rsidRPr="00B936FD" w:rsidRDefault="00B936FD" w:rsidP="00B936FD">
            <w:pPr>
              <w:pStyle w:val="35"/>
              <w:shd w:val="clear" w:color="auto" w:fill="auto"/>
              <w:spacing w:before="0" w:line="240" w:lineRule="auto"/>
              <w:ind w:right="-165"/>
              <w:jc w:val="both"/>
              <w:rPr>
                <w:rFonts w:ascii="Times New Roman" w:hAnsi="Times New Roman" w:cs="Times New Roman"/>
                <w:sz w:val="16"/>
                <w:szCs w:val="16"/>
              </w:rPr>
            </w:pPr>
          </w:p>
        </w:tc>
        <w:tc>
          <w:tcPr>
            <w:tcW w:w="1987" w:type="dxa"/>
            <w:gridSpan w:val="2"/>
            <w:vMerge/>
            <w:tcBorders>
              <w:left w:val="single" w:sz="4" w:space="0" w:color="auto"/>
              <w:bottom w:val="single" w:sz="4" w:space="0" w:color="auto"/>
              <w:right w:val="single" w:sz="4" w:space="0" w:color="auto"/>
            </w:tcBorders>
            <w:shd w:val="clear" w:color="auto" w:fill="FFFFFF"/>
          </w:tcPr>
          <w:p w14:paraId="705D66DC" w14:textId="77777777" w:rsidR="00B936FD" w:rsidRPr="00B936FD" w:rsidRDefault="00B936FD" w:rsidP="00B936FD">
            <w:pPr>
              <w:pStyle w:val="35"/>
              <w:shd w:val="clear" w:color="auto" w:fill="auto"/>
              <w:spacing w:before="0" w:line="240" w:lineRule="auto"/>
              <w:ind w:left="920" w:right="-165"/>
              <w:jc w:val="both"/>
              <w:rPr>
                <w:rFonts w:ascii="Times New Roman" w:hAnsi="Times New Roman" w:cs="Times New Roman"/>
                <w:sz w:val="16"/>
                <w:szCs w:val="16"/>
              </w:rPr>
            </w:pPr>
          </w:p>
        </w:tc>
      </w:tr>
    </w:tbl>
    <w:p w14:paraId="12522CBE" w14:textId="77777777" w:rsidR="00B936FD" w:rsidRPr="00B936FD" w:rsidRDefault="00B936FD" w:rsidP="00B936FD">
      <w:pPr>
        <w:pStyle w:val="ConsPlusNormal"/>
        <w:rPr>
          <w:rFonts w:ascii="Times New Roman" w:hAnsi="Times New Roman" w:cs="Times New Roman"/>
          <w:b/>
          <w:sz w:val="16"/>
          <w:szCs w:val="16"/>
        </w:rPr>
      </w:pPr>
    </w:p>
    <w:p w14:paraId="758B2413" w14:textId="77777777" w:rsidR="00B936FD" w:rsidRDefault="00B936FD" w:rsidP="00B936FD">
      <w:pPr>
        <w:spacing w:after="0" w:line="240" w:lineRule="auto"/>
        <w:jc w:val="center"/>
        <w:rPr>
          <w:rFonts w:ascii="Times New Roman" w:hAnsi="Times New Roman" w:cs="Times New Roman"/>
          <w:sz w:val="16"/>
          <w:szCs w:val="16"/>
        </w:rPr>
      </w:pPr>
    </w:p>
    <w:p w14:paraId="75F3EFCD" w14:textId="77777777" w:rsidR="00B936FD" w:rsidRDefault="00B936FD" w:rsidP="00B936FD">
      <w:pPr>
        <w:spacing w:after="0" w:line="240" w:lineRule="auto"/>
        <w:jc w:val="center"/>
        <w:rPr>
          <w:rFonts w:ascii="Times New Roman" w:hAnsi="Times New Roman" w:cs="Times New Roman"/>
          <w:sz w:val="16"/>
          <w:szCs w:val="16"/>
        </w:rPr>
      </w:pPr>
    </w:p>
    <w:p w14:paraId="2A4371E7" w14:textId="77777777" w:rsidR="00B936FD" w:rsidRDefault="00B936FD" w:rsidP="00B936FD">
      <w:pPr>
        <w:spacing w:after="0" w:line="240" w:lineRule="auto"/>
        <w:jc w:val="center"/>
        <w:rPr>
          <w:rFonts w:ascii="Times New Roman" w:hAnsi="Times New Roman" w:cs="Times New Roman"/>
          <w:sz w:val="16"/>
          <w:szCs w:val="16"/>
        </w:rPr>
      </w:pPr>
    </w:p>
    <w:p w14:paraId="78756A14" w14:textId="77777777" w:rsidR="00B936FD" w:rsidRDefault="00B936FD" w:rsidP="00B936FD">
      <w:pPr>
        <w:spacing w:after="0" w:line="240" w:lineRule="auto"/>
        <w:jc w:val="center"/>
        <w:rPr>
          <w:rFonts w:ascii="Times New Roman" w:hAnsi="Times New Roman" w:cs="Times New Roman"/>
          <w:sz w:val="16"/>
          <w:szCs w:val="16"/>
        </w:rPr>
      </w:pPr>
    </w:p>
    <w:p w14:paraId="4B738630" w14:textId="77777777" w:rsidR="00B936FD" w:rsidRDefault="00B936FD" w:rsidP="00B936FD">
      <w:pPr>
        <w:spacing w:after="0" w:line="240" w:lineRule="auto"/>
        <w:jc w:val="center"/>
        <w:rPr>
          <w:rFonts w:ascii="Times New Roman" w:hAnsi="Times New Roman" w:cs="Times New Roman"/>
          <w:sz w:val="16"/>
          <w:szCs w:val="16"/>
        </w:rPr>
      </w:pPr>
    </w:p>
    <w:p w14:paraId="29EFC245" w14:textId="77777777" w:rsidR="00B936FD" w:rsidRDefault="00B936FD" w:rsidP="00B936FD">
      <w:pPr>
        <w:spacing w:after="0" w:line="240" w:lineRule="auto"/>
        <w:jc w:val="center"/>
        <w:rPr>
          <w:rFonts w:ascii="Times New Roman" w:hAnsi="Times New Roman" w:cs="Times New Roman"/>
          <w:sz w:val="16"/>
          <w:szCs w:val="16"/>
        </w:rPr>
      </w:pPr>
    </w:p>
    <w:p w14:paraId="6DFC9AF1" w14:textId="77777777" w:rsidR="00B936FD" w:rsidRDefault="00B936FD" w:rsidP="00B936FD">
      <w:pPr>
        <w:spacing w:after="0" w:line="240" w:lineRule="auto"/>
        <w:jc w:val="center"/>
        <w:rPr>
          <w:rFonts w:ascii="Times New Roman" w:hAnsi="Times New Roman" w:cs="Times New Roman"/>
          <w:sz w:val="16"/>
          <w:szCs w:val="16"/>
        </w:rPr>
      </w:pPr>
    </w:p>
    <w:p w14:paraId="0ED11381" w14:textId="77777777" w:rsidR="00B936FD" w:rsidRDefault="00B936FD" w:rsidP="00B936FD">
      <w:pPr>
        <w:spacing w:after="0" w:line="240" w:lineRule="auto"/>
        <w:jc w:val="center"/>
        <w:rPr>
          <w:rFonts w:ascii="Times New Roman" w:hAnsi="Times New Roman" w:cs="Times New Roman"/>
          <w:sz w:val="16"/>
          <w:szCs w:val="16"/>
        </w:rPr>
      </w:pPr>
    </w:p>
    <w:p w14:paraId="05E5EA66" w14:textId="77777777" w:rsidR="00B936FD" w:rsidRDefault="00B936FD" w:rsidP="00B936FD">
      <w:pPr>
        <w:spacing w:after="0" w:line="240" w:lineRule="auto"/>
        <w:jc w:val="center"/>
        <w:rPr>
          <w:rFonts w:ascii="Times New Roman" w:hAnsi="Times New Roman" w:cs="Times New Roman"/>
          <w:sz w:val="16"/>
          <w:szCs w:val="16"/>
        </w:rPr>
      </w:pPr>
    </w:p>
    <w:p w14:paraId="605DF6D0" w14:textId="77777777" w:rsidR="00B936FD" w:rsidRDefault="00B936FD" w:rsidP="00B936FD">
      <w:pPr>
        <w:spacing w:after="0" w:line="240" w:lineRule="auto"/>
        <w:jc w:val="center"/>
        <w:rPr>
          <w:rFonts w:ascii="Times New Roman" w:hAnsi="Times New Roman" w:cs="Times New Roman"/>
          <w:sz w:val="16"/>
          <w:szCs w:val="16"/>
        </w:rPr>
        <w:sectPr w:rsidR="00B936FD" w:rsidSect="00B936FD">
          <w:pgSz w:w="16838" w:h="11906" w:orient="landscape"/>
          <w:pgMar w:top="1134" w:right="1276" w:bottom="567" w:left="1134" w:header="709" w:footer="709" w:gutter="0"/>
          <w:cols w:space="720"/>
          <w:docGrid w:linePitch="299"/>
        </w:sectPr>
      </w:pPr>
    </w:p>
    <w:p w14:paraId="0FD26667" w14:textId="77777777" w:rsidR="00505C31" w:rsidRPr="00505C31" w:rsidRDefault="00505C31" w:rsidP="00505C31">
      <w:pPr>
        <w:pStyle w:val="ConsPlusNormal"/>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Pr="00505C31">
        <w:rPr>
          <w:rFonts w:ascii="Times New Roman" w:hAnsi="Times New Roman" w:cs="Times New Roman"/>
          <w:b/>
          <w:noProof/>
          <w:sz w:val="18"/>
          <w:szCs w:val="18"/>
          <w:lang w:eastAsia="ru-RU"/>
        </w:rPr>
        <w:drawing>
          <wp:inline distT="0" distB="0" distL="0" distR="0" wp14:anchorId="4C81F3D9" wp14:editId="3074AAC4">
            <wp:extent cx="691515" cy="90614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15AF32EB"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АДМИНИСТРАЦИЯ ГОРОДСКОГО ОКРУГА ТЕЙКОВО</w:t>
      </w:r>
    </w:p>
    <w:p w14:paraId="7D412F5E"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ИВАНОВСКОЙ ОБЛАСТИ</w:t>
      </w:r>
    </w:p>
    <w:p w14:paraId="48C32CB9"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_____________________________________________________________________</w:t>
      </w:r>
    </w:p>
    <w:p w14:paraId="02978D8D" w14:textId="77777777" w:rsidR="00505C31" w:rsidRPr="00505C31" w:rsidRDefault="00505C31" w:rsidP="00505C31">
      <w:pPr>
        <w:pStyle w:val="ConsPlusTitle"/>
        <w:jc w:val="center"/>
        <w:rPr>
          <w:sz w:val="10"/>
          <w:szCs w:val="10"/>
        </w:rPr>
      </w:pPr>
    </w:p>
    <w:p w14:paraId="0B1E139F" w14:textId="77777777" w:rsidR="00505C31" w:rsidRPr="00505C31" w:rsidRDefault="00505C31" w:rsidP="00505C31">
      <w:pPr>
        <w:pStyle w:val="ConsPlusTitle"/>
        <w:jc w:val="center"/>
        <w:rPr>
          <w:sz w:val="10"/>
          <w:szCs w:val="10"/>
        </w:rPr>
      </w:pPr>
    </w:p>
    <w:p w14:paraId="1BE3737D"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П О С Т А Н О В Л Е Н И Е</w:t>
      </w:r>
    </w:p>
    <w:p w14:paraId="7FD239C5" w14:textId="77777777" w:rsidR="00505C31" w:rsidRPr="00505C31" w:rsidRDefault="00505C31" w:rsidP="00505C31">
      <w:pPr>
        <w:pStyle w:val="ConsPlusTitle"/>
        <w:jc w:val="center"/>
        <w:rPr>
          <w:sz w:val="10"/>
          <w:szCs w:val="10"/>
        </w:rPr>
      </w:pPr>
    </w:p>
    <w:p w14:paraId="3EFF3470" w14:textId="77777777" w:rsidR="00505C31" w:rsidRPr="00505C31" w:rsidRDefault="00505C31" w:rsidP="00505C31">
      <w:pPr>
        <w:pStyle w:val="ConsPlusTitle"/>
        <w:jc w:val="center"/>
        <w:rPr>
          <w:sz w:val="10"/>
          <w:szCs w:val="10"/>
        </w:rPr>
      </w:pPr>
    </w:p>
    <w:p w14:paraId="5F8B8447"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от 05.10.2022 № 487</w:t>
      </w:r>
    </w:p>
    <w:p w14:paraId="065E7E99" w14:textId="77777777" w:rsidR="00505C31" w:rsidRPr="00505C31" w:rsidRDefault="00505C31" w:rsidP="00505C31">
      <w:pPr>
        <w:spacing w:after="0" w:line="240" w:lineRule="auto"/>
        <w:jc w:val="center"/>
        <w:rPr>
          <w:rFonts w:ascii="Times New Roman" w:hAnsi="Times New Roman" w:cs="Times New Roman"/>
          <w:b/>
          <w:sz w:val="18"/>
          <w:szCs w:val="18"/>
        </w:rPr>
      </w:pPr>
    </w:p>
    <w:p w14:paraId="722B6F26"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г. Тейково</w:t>
      </w:r>
    </w:p>
    <w:p w14:paraId="0753EE28" w14:textId="77777777" w:rsidR="00505C31" w:rsidRPr="00505C31" w:rsidRDefault="00505C31" w:rsidP="00505C31">
      <w:pPr>
        <w:spacing w:after="0" w:line="240" w:lineRule="auto"/>
        <w:jc w:val="center"/>
        <w:rPr>
          <w:rFonts w:ascii="Times New Roman" w:hAnsi="Times New Roman" w:cs="Times New Roman"/>
          <w:sz w:val="18"/>
          <w:szCs w:val="18"/>
        </w:rPr>
      </w:pPr>
    </w:p>
    <w:p w14:paraId="39E436FE"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О проведении повторного открытого конкурса на право заключения </w:t>
      </w:r>
    </w:p>
    <w:p w14:paraId="031E8C8A" w14:textId="77777777" w:rsidR="00505C31" w:rsidRPr="00505C31" w:rsidRDefault="00505C31" w:rsidP="00505C31">
      <w:pPr>
        <w:autoSpaceDE w:val="0"/>
        <w:autoSpaceDN w:val="0"/>
        <w:adjustRightInd w:val="0"/>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договоров управления многоквартирными домами,</w:t>
      </w:r>
    </w:p>
    <w:p w14:paraId="46022A94"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расположенными на территории городского </w:t>
      </w:r>
    </w:p>
    <w:p w14:paraId="5C283C32"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округа Тейково Ивановской области  </w:t>
      </w:r>
    </w:p>
    <w:p w14:paraId="0E9A1F23" w14:textId="77777777" w:rsidR="00505C31" w:rsidRPr="00505C31" w:rsidRDefault="00505C31" w:rsidP="00505C31">
      <w:pPr>
        <w:spacing w:after="0" w:line="240" w:lineRule="auto"/>
        <w:jc w:val="center"/>
        <w:rPr>
          <w:rFonts w:ascii="Times New Roman" w:hAnsi="Times New Roman" w:cs="Times New Roman"/>
          <w:sz w:val="18"/>
          <w:szCs w:val="18"/>
        </w:rPr>
      </w:pPr>
    </w:p>
    <w:p w14:paraId="49A93471" w14:textId="77777777" w:rsidR="00505C31" w:rsidRPr="00505C31" w:rsidRDefault="00505C31" w:rsidP="00505C31">
      <w:pPr>
        <w:pStyle w:val="ConsPlusTitle"/>
        <w:suppressAutoHyphens/>
        <w:ind w:firstLine="709"/>
        <w:jc w:val="both"/>
        <w:rPr>
          <w:b w:val="0"/>
          <w:bCs w:val="0"/>
          <w:color w:val="000000"/>
          <w:sz w:val="18"/>
          <w:szCs w:val="18"/>
        </w:rPr>
      </w:pPr>
      <w:r w:rsidRPr="00505C31">
        <w:rPr>
          <w:b w:val="0"/>
          <w:sz w:val="18"/>
          <w:szCs w:val="18"/>
        </w:rPr>
        <w:t>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w:t>
      </w:r>
      <w:r>
        <w:rPr>
          <w:b w:val="0"/>
          <w:sz w:val="18"/>
          <w:szCs w:val="18"/>
        </w:rPr>
        <w:t xml:space="preserve"> </w:t>
      </w:r>
      <w:r w:rsidRPr="00505C31">
        <w:rPr>
          <w:b w:val="0"/>
          <w:sz w:val="18"/>
          <w:szCs w:val="18"/>
        </w:rPr>
        <w:t xml:space="preserve">соответствии с Жилищным кодексом Российской Федерации, </w:t>
      </w:r>
      <w:r w:rsidRPr="00505C31">
        <w:rPr>
          <w:b w:val="0"/>
          <w:bCs w:val="0"/>
          <w:color w:val="000000"/>
          <w:sz w:val="18"/>
          <w:szCs w:val="18"/>
        </w:rPr>
        <w:t>администрация городского округа Тейково Ивановской области</w:t>
      </w:r>
    </w:p>
    <w:p w14:paraId="7B4DABC3" w14:textId="77777777" w:rsidR="00505C31" w:rsidRPr="00505C31" w:rsidRDefault="00505C31" w:rsidP="00505C31">
      <w:pPr>
        <w:tabs>
          <w:tab w:val="left" w:pos="709"/>
        </w:tabs>
        <w:spacing w:after="0" w:line="240" w:lineRule="auto"/>
        <w:rPr>
          <w:rFonts w:ascii="Times New Roman" w:hAnsi="Times New Roman" w:cs="Times New Roman"/>
          <w:color w:val="000000"/>
          <w:sz w:val="18"/>
          <w:szCs w:val="18"/>
        </w:rPr>
      </w:pPr>
    </w:p>
    <w:p w14:paraId="6DC35A70" w14:textId="77777777" w:rsidR="00505C31" w:rsidRPr="00505C31" w:rsidRDefault="00505C31" w:rsidP="00505C31">
      <w:pPr>
        <w:tabs>
          <w:tab w:val="left" w:pos="709"/>
        </w:tabs>
        <w:spacing w:after="0" w:line="240" w:lineRule="auto"/>
        <w:jc w:val="center"/>
        <w:rPr>
          <w:rFonts w:ascii="Times New Roman" w:hAnsi="Times New Roman" w:cs="Times New Roman"/>
          <w:b/>
          <w:bCs/>
          <w:color w:val="000000"/>
          <w:sz w:val="18"/>
          <w:szCs w:val="18"/>
        </w:rPr>
      </w:pPr>
      <w:r w:rsidRPr="00505C31">
        <w:rPr>
          <w:rFonts w:ascii="Times New Roman" w:hAnsi="Times New Roman" w:cs="Times New Roman"/>
          <w:b/>
          <w:bCs/>
          <w:color w:val="000000"/>
          <w:sz w:val="18"/>
          <w:szCs w:val="18"/>
        </w:rPr>
        <w:t>П О С Т А Н О В Л Я Е Т:</w:t>
      </w:r>
    </w:p>
    <w:p w14:paraId="7A716B9A" w14:textId="77777777" w:rsidR="00505C31" w:rsidRPr="00505C31" w:rsidRDefault="00505C31" w:rsidP="00505C31">
      <w:pPr>
        <w:tabs>
          <w:tab w:val="left" w:pos="709"/>
        </w:tabs>
        <w:spacing w:after="0" w:line="240" w:lineRule="auto"/>
        <w:jc w:val="both"/>
        <w:rPr>
          <w:rFonts w:ascii="Times New Roman" w:hAnsi="Times New Roman" w:cs="Times New Roman"/>
          <w:bCs/>
          <w:color w:val="000000"/>
          <w:sz w:val="18"/>
          <w:szCs w:val="18"/>
        </w:rPr>
      </w:pPr>
    </w:p>
    <w:p w14:paraId="6C39E8F4" w14:textId="77777777"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 xml:space="preserve">1. Провести 18.11.2022повторный открытый конкурс на право заключения договоров управления многоквартирными домами, расположенными на территории городского округа Тейково Ивановской области.  </w:t>
      </w:r>
    </w:p>
    <w:p w14:paraId="04AADC25" w14:textId="77777777"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 xml:space="preserve">2. Утвердить Порядок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 </w:t>
      </w:r>
    </w:p>
    <w:p w14:paraId="29CC2287" w14:textId="77777777"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3. Утвердить перечень многоквартирных домов, по которым будет осуществлен повторный открытый конкурс (приложение № 2).</w:t>
      </w:r>
    </w:p>
    <w:p w14:paraId="17555988" w14:textId="77777777" w:rsidR="00505C31" w:rsidRPr="00505C31" w:rsidRDefault="00505C31" w:rsidP="00505C31">
      <w:pPr>
        <w:spacing w:after="0" w:line="240" w:lineRule="auto"/>
        <w:ind w:firstLine="709"/>
        <w:jc w:val="both"/>
        <w:rPr>
          <w:rFonts w:ascii="Times New Roman" w:hAnsi="Times New Roman" w:cs="Times New Roman"/>
          <w:sz w:val="18"/>
          <w:szCs w:val="18"/>
        </w:rPr>
      </w:pPr>
      <w:r w:rsidRPr="00505C31">
        <w:rPr>
          <w:rFonts w:ascii="Times New Roman" w:hAnsi="Times New Roman" w:cs="Times New Roman"/>
          <w:sz w:val="18"/>
          <w:szCs w:val="18"/>
        </w:rPr>
        <w:t xml:space="preserve">4. Создать и утвердить состав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  </w:t>
      </w:r>
    </w:p>
    <w:p w14:paraId="40586AA2" w14:textId="77777777" w:rsidR="00505C31" w:rsidRPr="00505C31" w:rsidRDefault="00505C31" w:rsidP="00505C31">
      <w:pPr>
        <w:spacing w:after="0" w:line="240" w:lineRule="auto"/>
        <w:ind w:firstLine="709"/>
        <w:jc w:val="both"/>
        <w:rPr>
          <w:rFonts w:ascii="Times New Roman" w:hAnsi="Times New Roman" w:cs="Times New Roman"/>
          <w:sz w:val="18"/>
          <w:szCs w:val="18"/>
        </w:rPr>
      </w:pPr>
      <w:r w:rsidRPr="00505C31">
        <w:rPr>
          <w:rFonts w:ascii="Times New Roman" w:hAnsi="Times New Roman" w:cs="Times New Roman"/>
          <w:sz w:val="18"/>
          <w:szCs w:val="18"/>
        </w:rPr>
        <w:t xml:space="preserve">5. Назначить председателем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14:paraId="1AFF937C" w14:textId="77777777"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14:paraId="59C9AC39" w14:textId="77777777"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7.  Администрации городского округа Тейково Ивановской области:</w:t>
      </w:r>
    </w:p>
    <w:p w14:paraId="28E0FF0B" w14:textId="77777777" w:rsidR="00505C31" w:rsidRPr="00505C31" w:rsidRDefault="00505C31" w:rsidP="00505C31">
      <w:pPr>
        <w:spacing w:after="0" w:line="240" w:lineRule="auto"/>
        <w:ind w:firstLine="708"/>
        <w:jc w:val="both"/>
        <w:rPr>
          <w:rFonts w:ascii="Times New Roman" w:hAnsi="Times New Roman" w:cs="Times New Roman"/>
          <w:sz w:val="18"/>
          <w:szCs w:val="18"/>
        </w:rPr>
      </w:pPr>
      <w:r w:rsidRPr="00505C31">
        <w:rPr>
          <w:rFonts w:ascii="Times New Roman" w:hAnsi="Times New Roman" w:cs="Times New Roman"/>
          <w:sz w:val="18"/>
          <w:szCs w:val="18"/>
        </w:rPr>
        <w:t xml:space="preserve">7.1. Утвердить конкурсную документацию для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w:t>
      </w:r>
    </w:p>
    <w:p w14:paraId="5AA517E5" w14:textId="77777777" w:rsidR="00505C31" w:rsidRPr="00505C31" w:rsidRDefault="00505C31" w:rsidP="00505C31">
      <w:pPr>
        <w:pStyle w:val="af3"/>
        <w:spacing w:after="0" w:line="240" w:lineRule="auto"/>
        <w:ind w:right="-1" w:firstLine="708"/>
        <w:contextualSpacing/>
        <w:jc w:val="both"/>
        <w:rPr>
          <w:rFonts w:ascii="Times New Roman" w:hAnsi="Times New Roman"/>
          <w:sz w:val="18"/>
          <w:szCs w:val="18"/>
        </w:rPr>
      </w:pPr>
      <w:r w:rsidRPr="00505C31">
        <w:rPr>
          <w:rFonts w:ascii="Times New Roman" w:hAnsi="Times New Roman"/>
          <w:sz w:val="18"/>
          <w:szCs w:val="18"/>
        </w:rPr>
        <w:t>7.2.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Ивановской области на официальном сайте Российской Федерации в сети «Интернет» (</w:t>
      </w:r>
      <w:hyperlink r:id="rId17" w:history="1">
        <w:r w:rsidRPr="00505C31">
          <w:rPr>
            <w:rStyle w:val="aa"/>
            <w:rFonts w:ascii="Times New Roman" w:eastAsia="Calibri" w:hAnsi="Times New Roman"/>
            <w:sz w:val="18"/>
            <w:szCs w:val="18"/>
            <w:lang w:eastAsia="en-US"/>
          </w:rPr>
          <w:t>www.torgi.gov.ru</w:t>
        </w:r>
      </w:hyperlink>
      <w:r w:rsidRPr="00505C31">
        <w:rPr>
          <w:rFonts w:ascii="Times New Roman" w:hAnsi="Times New Roman"/>
          <w:sz w:val="18"/>
          <w:szCs w:val="18"/>
        </w:rPr>
        <w:t xml:space="preserve"> ).</w:t>
      </w:r>
    </w:p>
    <w:p w14:paraId="0A92904D" w14:textId="77777777" w:rsidR="00505C31" w:rsidRPr="00505C31" w:rsidRDefault="00505C31" w:rsidP="00505C31">
      <w:pPr>
        <w:pStyle w:val="af3"/>
        <w:spacing w:after="0" w:line="240" w:lineRule="auto"/>
        <w:ind w:right="-1" w:firstLine="708"/>
        <w:contextualSpacing/>
        <w:jc w:val="both"/>
        <w:rPr>
          <w:rFonts w:ascii="Times New Roman" w:hAnsi="Times New Roman"/>
          <w:sz w:val="18"/>
          <w:szCs w:val="18"/>
        </w:rPr>
      </w:pPr>
    </w:p>
    <w:p w14:paraId="33B680DD" w14:textId="77777777" w:rsidR="00505C31" w:rsidRPr="00505C31" w:rsidRDefault="00505C31" w:rsidP="00505C31">
      <w:pPr>
        <w:spacing w:after="0" w:line="240" w:lineRule="auto"/>
        <w:ind w:right="-1"/>
        <w:contextualSpacing/>
        <w:jc w:val="center"/>
        <w:rPr>
          <w:rFonts w:ascii="Times New Roman" w:hAnsi="Times New Roman" w:cs="Times New Roman"/>
          <w:sz w:val="18"/>
          <w:szCs w:val="18"/>
        </w:rPr>
      </w:pPr>
    </w:p>
    <w:p w14:paraId="7B7A5C2C" w14:textId="77777777" w:rsidR="00505C31" w:rsidRPr="00505C31" w:rsidRDefault="00505C31" w:rsidP="00505C31">
      <w:pPr>
        <w:spacing w:after="0" w:line="240" w:lineRule="auto"/>
        <w:ind w:right="-1"/>
        <w:contextualSpacing/>
        <w:rPr>
          <w:rFonts w:ascii="Times New Roman" w:hAnsi="Times New Roman" w:cs="Times New Roman"/>
          <w:sz w:val="18"/>
          <w:szCs w:val="18"/>
        </w:rPr>
      </w:pPr>
    </w:p>
    <w:p w14:paraId="202F058A" w14:textId="77777777" w:rsidR="00505C31" w:rsidRPr="00505C31" w:rsidRDefault="00505C31" w:rsidP="00505C31">
      <w:pPr>
        <w:spacing w:after="0" w:line="240" w:lineRule="auto"/>
        <w:rPr>
          <w:rFonts w:ascii="Times New Roman" w:hAnsi="Times New Roman" w:cs="Times New Roman"/>
          <w:b/>
          <w:sz w:val="18"/>
          <w:szCs w:val="18"/>
        </w:rPr>
      </w:pPr>
      <w:r w:rsidRPr="00505C31">
        <w:rPr>
          <w:rFonts w:ascii="Times New Roman" w:hAnsi="Times New Roman" w:cs="Times New Roman"/>
          <w:b/>
          <w:sz w:val="18"/>
          <w:szCs w:val="18"/>
        </w:rPr>
        <w:t xml:space="preserve">Глава городского округа Тейково   </w:t>
      </w:r>
    </w:p>
    <w:p w14:paraId="46F434DB" w14:textId="77777777" w:rsidR="00505C31" w:rsidRPr="00505C31" w:rsidRDefault="00505C31" w:rsidP="00505C31">
      <w:pPr>
        <w:spacing w:after="0" w:line="240" w:lineRule="auto"/>
        <w:rPr>
          <w:rFonts w:ascii="Times New Roman" w:hAnsi="Times New Roman" w:cs="Times New Roman"/>
          <w:b/>
          <w:sz w:val="18"/>
          <w:szCs w:val="18"/>
        </w:rPr>
      </w:pPr>
      <w:r w:rsidRPr="00505C31">
        <w:rPr>
          <w:rFonts w:ascii="Times New Roman" w:hAnsi="Times New Roman" w:cs="Times New Roman"/>
          <w:b/>
          <w:sz w:val="18"/>
          <w:szCs w:val="18"/>
        </w:rPr>
        <w:t>Ивановской области                                                                                С.А. Семенова</w:t>
      </w:r>
    </w:p>
    <w:p w14:paraId="219C9877" w14:textId="77777777" w:rsidR="00505C31" w:rsidRPr="00505C31" w:rsidRDefault="00505C31" w:rsidP="00505C31">
      <w:pPr>
        <w:spacing w:after="0" w:line="240" w:lineRule="auto"/>
        <w:ind w:firstLine="708"/>
        <w:jc w:val="both"/>
        <w:rPr>
          <w:rFonts w:ascii="Times New Roman" w:hAnsi="Times New Roman" w:cs="Times New Roman"/>
          <w:sz w:val="18"/>
          <w:szCs w:val="18"/>
        </w:rPr>
      </w:pPr>
    </w:p>
    <w:p w14:paraId="0F91DE15"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br w:type="page"/>
      </w:r>
    </w:p>
    <w:p w14:paraId="6A017EBA"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lastRenderedPageBreak/>
        <w:t>Приложение  № 1</w:t>
      </w:r>
    </w:p>
    <w:p w14:paraId="5667A120"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 xml:space="preserve">                                                                                            к постановлению администрации городского округа Тейково</w:t>
      </w:r>
    </w:p>
    <w:p w14:paraId="609D369E"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Ивановской области</w:t>
      </w:r>
    </w:p>
    <w:p w14:paraId="0A453E1E" w14:textId="77777777" w:rsidR="00505C31" w:rsidRPr="00505C31" w:rsidRDefault="00505C31" w:rsidP="00505C31">
      <w:pPr>
        <w:spacing w:after="0" w:line="240" w:lineRule="auto"/>
        <w:jc w:val="right"/>
        <w:rPr>
          <w:rFonts w:ascii="Times New Roman" w:hAnsi="Times New Roman" w:cs="Times New Roman"/>
          <w:b/>
          <w:sz w:val="18"/>
          <w:szCs w:val="18"/>
        </w:rPr>
      </w:pPr>
      <w:r w:rsidRPr="00505C31">
        <w:rPr>
          <w:rFonts w:ascii="Times New Roman" w:hAnsi="Times New Roman" w:cs="Times New Roman"/>
          <w:sz w:val="18"/>
          <w:szCs w:val="18"/>
        </w:rPr>
        <w:t xml:space="preserve">  </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от   05.10.2022</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№487</w:t>
      </w:r>
      <w:r w:rsidRPr="00505C31">
        <w:rPr>
          <w:rFonts w:ascii="Times New Roman" w:hAnsi="Times New Roman" w:cs="Times New Roman"/>
          <w:color w:val="FFFFFF" w:themeColor="background1"/>
          <w:sz w:val="18"/>
          <w:szCs w:val="18"/>
        </w:rPr>
        <w:t>______</w:t>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r w:rsidRPr="00505C31">
        <w:rPr>
          <w:rFonts w:ascii="Times New Roman" w:hAnsi="Times New Roman" w:cs="Times New Roman"/>
          <w:sz w:val="18"/>
          <w:szCs w:val="18"/>
        </w:rPr>
        <w:softHyphen/>
      </w:r>
    </w:p>
    <w:p w14:paraId="1D6CBBE6"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Порядок проведения повторного открытого конкурса  на право заключения </w:t>
      </w:r>
    </w:p>
    <w:p w14:paraId="6F712677" w14:textId="77777777" w:rsidR="00505C31" w:rsidRPr="00505C31" w:rsidRDefault="00505C31" w:rsidP="00505C31">
      <w:pPr>
        <w:autoSpaceDE w:val="0"/>
        <w:autoSpaceDN w:val="0"/>
        <w:adjustRightInd w:val="0"/>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договоров управления многоквартирными домами,</w:t>
      </w:r>
    </w:p>
    <w:p w14:paraId="62DDA11C"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расположенными на территории городского </w:t>
      </w:r>
    </w:p>
    <w:p w14:paraId="6B7A8F01"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312"/>
        <w:gridCol w:w="2814"/>
        <w:gridCol w:w="2538"/>
      </w:tblGrid>
      <w:tr w:rsidR="00505C31" w:rsidRPr="00505C31" w14:paraId="2CF6686A" w14:textId="77777777" w:rsidTr="00FF0E97">
        <w:trPr>
          <w:trHeight w:val="559"/>
        </w:trPr>
        <w:tc>
          <w:tcPr>
            <w:tcW w:w="792" w:type="dxa"/>
            <w:tcBorders>
              <w:top w:val="single" w:sz="4" w:space="0" w:color="auto"/>
              <w:left w:val="single" w:sz="4" w:space="0" w:color="auto"/>
              <w:bottom w:val="single" w:sz="4" w:space="0" w:color="auto"/>
              <w:right w:val="single" w:sz="4" w:space="0" w:color="auto"/>
            </w:tcBorders>
            <w:hideMark/>
          </w:tcPr>
          <w:p w14:paraId="57CCFF6A"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w:t>
            </w:r>
          </w:p>
          <w:p w14:paraId="6E6F6EA1"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п/п</w:t>
            </w:r>
          </w:p>
        </w:tc>
        <w:tc>
          <w:tcPr>
            <w:tcW w:w="4312" w:type="dxa"/>
            <w:tcBorders>
              <w:top w:val="single" w:sz="4" w:space="0" w:color="auto"/>
              <w:left w:val="single" w:sz="4" w:space="0" w:color="auto"/>
              <w:bottom w:val="single" w:sz="4" w:space="0" w:color="auto"/>
              <w:right w:val="single" w:sz="4" w:space="0" w:color="auto"/>
            </w:tcBorders>
            <w:hideMark/>
          </w:tcPr>
          <w:p w14:paraId="43F4109F"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14:paraId="052E809A"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Дата</w:t>
            </w:r>
          </w:p>
        </w:tc>
        <w:tc>
          <w:tcPr>
            <w:tcW w:w="2538" w:type="dxa"/>
            <w:tcBorders>
              <w:top w:val="single" w:sz="4" w:space="0" w:color="auto"/>
              <w:left w:val="single" w:sz="4" w:space="0" w:color="auto"/>
              <w:bottom w:val="single" w:sz="4" w:space="0" w:color="auto"/>
              <w:right w:val="single" w:sz="4" w:space="0" w:color="auto"/>
            </w:tcBorders>
            <w:hideMark/>
          </w:tcPr>
          <w:p w14:paraId="64084971"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Ответственный</w:t>
            </w:r>
          </w:p>
        </w:tc>
      </w:tr>
      <w:tr w:rsidR="00505C31" w:rsidRPr="00505C31" w14:paraId="50F605F6" w14:textId="77777777" w:rsidTr="00FF0E97">
        <w:trPr>
          <w:trHeight w:val="697"/>
        </w:trPr>
        <w:tc>
          <w:tcPr>
            <w:tcW w:w="792" w:type="dxa"/>
            <w:tcBorders>
              <w:top w:val="single" w:sz="4" w:space="0" w:color="auto"/>
              <w:left w:val="single" w:sz="4" w:space="0" w:color="auto"/>
              <w:bottom w:val="single" w:sz="4" w:space="0" w:color="auto"/>
              <w:right w:val="single" w:sz="4" w:space="0" w:color="auto"/>
            </w:tcBorders>
          </w:tcPr>
          <w:p w14:paraId="041087B9"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09337630"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1649C8D6"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до 11.10.2022</w:t>
            </w:r>
          </w:p>
        </w:tc>
        <w:tc>
          <w:tcPr>
            <w:tcW w:w="2538" w:type="dxa"/>
            <w:tcBorders>
              <w:top w:val="single" w:sz="4" w:space="0" w:color="auto"/>
              <w:left w:val="single" w:sz="4" w:space="0" w:color="auto"/>
              <w:bottom w:val="single" w:sz="4" w:space="0" w:color="auto"/>
              <w:right w:val="single" w:sz="4" w:space="0" w:color="auto"/>
            </w:tcBorders>
            <w:hideMark/>
          </w:tcPr>
          <w:p w14:paraId="27AA7277"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 КУМИ, ОЭРиТ</w:t>
            </w:r>
          </w:p>
        </w:tc>
      </w:tr>
      <w:tr w:rsidR="00505C31" w:rsidRPr="00505C31" w14:paraId="09F9BD88" w14:textId="77777777" w:rsidTr="00FF0E97">
        <w:trPr>
          <w:trHeight w:val="1118"/>
        </w:trPr>
        <w:tc>
          <w:tcPr>
            <w:tcW w:w="792" w:type="dxa"/>
            <w:tcBorders>
              <w:top w:val="single" w:sz="4" w:space="0" w:color="auto"/>
              <w:left w:val="single" w:sz="4" w:space="0" w:color="auto"/>
              <w:bottom w:val="single" w:sz="4" w:space="0" w:color="auto"/>
              <w:right w:val="single" w:sz="4" w:space="0" w:color="auto"/>
            </w:tcBorders>
          </w:tcPr>
          <w:p w14:paraId="094F9A31"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4DDB0BE3"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6763E53F"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11.10.2022</w:t>
            </w:r>
          </w:p>
        </w:tc>
        <w:tc>
          <w:tcPr>
            <w:tcW w:w="2538" w:type="dxa"/>
            <w:tcBorders>
              <w:top w:val="single" w:sz="4" w:space="0" w:color="auto"/>
              <w:left w:val="single" w:sz="4" w:space="0" w:color="auto"/>
              <w:bottom w:val="single" w:sz="4" w:space="0" w:color="auto"/>
              <w:right w:val="single" w:sz="4" w:space="0" w:color="auto"/>
            </w:tcBorders>
            <w:hideMark/>
          </w:tcPr>
          <w:p w14:paraId="7E5E7D4C"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778E2BF4" w14:textId="77777777" w:rsidTr="00FF0E97">
        <w:trPr>
          <w:trHeight w:val="544"/>
        </w:trPr>
        <w:tc>
          <w:tcPr>
            <w:tcW w:w="792" w:type="dxa"/>
            <w:tcBorders>
              <w:top w:val="single" w:sz="4" w:space="0" w:color="auto"/>
              <w:left w:val="single" w:sz="4" w:space="0" w:color="auto"/>
              <w:bottom w:val="single" w:sz="4" w:space="0" w:color="auto"/>
              <w:right w:val="single" w:sz="4" w:space="0" w:color="auto"/>
            </w:tcBorders>
          </w:tcPr>
          <w:p w14:paraId="4CE8B3B1"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16426A5D"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0CF73C31"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с 10.00</w:t>
            </w:r>
          </w:p>
          <w:p w14:paraId="03CCE571"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12.10.2022</w:t>
            </w:r>
          </w:p>
        </w:tc>
        <w:tc>
          <w:tcPr>
            <w:tcW w:w="2538" w:type="dxa"/>
            <w:tcBorders>
              <w:top w:val="single" w:sz="4" w:space="0" w:color="auto"/>
              <w:left w:val="single" w:sz="4" w:space="0" w:color="auto"/>
              <w:bottom w:val="single" w:sz="4" w:space="0" w:color="auto"/>
              <w:right w:val="single" w:sz="4" w:space="0" w:color="auto"/>
            </w:tcBorders>
            <w:hideMark/>
          </w:tcPr>
          <w:p w14:paraId="668AD805"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1B678F3D" w14:textId="77777777" w:rsidTr="00FF0E97">
        <w:trPr>
          <w:trHeight w:val="559"/>
        </w:trPr>
        <w:tc>
          <w:tcPr>
            <w:tcW w:w="792" w:type="dxa"/>
            <w:tcBorders>
              <w:top w:val="single" w:sz="4" w:space="0" w:color="auto"/>
              <w:left w:val="single" w:sz="4" w:space="0" w:color="auto"/>
              <w:bottom w:val="single" w:sz="4" w:space="0" w:color="auto"/>
              <w:right w:val="single" w:sz="4" w:space="0" w:color="auto"/>
            </w:tcBorders>
          </w:tcPr>
          <w:p w14:paraId="24391E50"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3E4CA17A"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1CDBAAED"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до 13.30</w:t>
            </w:r>
          </w:p>
          <w:p w14:paraId="32390543"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w:t>
            </w:r>
          </w:p>
        </w:tc>
        <w:tc>
          <w:tcPr>
            <w:tcW w:w="2538" w:type="dxa"/>
            <w:tcBorders>
              <w:top w:val="single" w:sz="4" w:space="0" w:color="auto"/>
              <w:left w:val="single" w:sz="4" w:space="0" w:color="auto"/>
              <w:bottom w:val="single" w:sz="4" w:space="0" w:color="auto"/>
              <w:right w:val="single" w:sz="4" w:space="0" w:color="auto"/>
            </w:tcBorders>
            <w:hideMark/>
          </w:tcPr>
          <w:p w14:paraId="508BB9E6"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03771A8B" w14:textId="77777777" w:rsidTr="00FF0E97">
        <w:trPr>
          <w:trHeight w:val="831"/>
        </w:trPr>
        <w:tc>
          <w:tcPr>
            <w:tcW w:w="792" w:type="dxa"/>
            <w:tcBorders>
              <w:top w:val="single" w:sz="4" w:space="0" w:color="auto"/>
              <w:left w:val="single" w:sz="4" w:space="0" w:color="auto"/>
              <w:bottom w:val="single" w:sz="4" w:space="0" w:color="auto"/>
              <w:right w:val="single" w:sz="4" w:space="0" w:color="auto"/>
            </w:tcBorders>
          </w:tcPr>
          <w:p w14:paraId="6EEED31A"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5B257246"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14:paraId="469DBB93"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19.10.2022, 26.10.2022,02.11.2022, </w:t>
            </w:r>
          </w:p>
          <w:p w14:paraId="2C31CF92"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10.11.2022,</w:t>
            </w:r>
          </w:p>
        </w:tc>
        <w:tc>
          <w:tcPr>
            <w:tcW w:w="2538" w:type="dxa"/>
            <w:tcBorders>
              <w:top w:val="single" w:sz="4" w:space="0" w:color="auto"/>
              <w:left w:val="single" w:sz="4" w:space="0" w:color="auto"/>
              <w:bottom w:val="single" w:sz="4" w:space="0" w:color="auto"/>
              <w:right w:val="single" w:sz="4" w:space="0" w:color="auto"/>
            </w:tcBorders>
            <w:hideMark/>
          </w:tcPr>
          <w:p w14:paraId="0DF4CD5D"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 претенденты, заинтересованные лица</w:t>
            </w:r>
          </w:p>
        </w:tc>
      </w:tr>
      <w:tr w:rsidR="00505C31" w:rsidRPr="00505C31" w14:paraId="3BA36121" w14:textId="77777777" w:rsidTr="00FF0E97">
        <w:trPr>
          <w:trHeight w:val="831"/>
        </w:trPr>
        <w:tc>
          <w:tcPr>
            <w:tcW w:w="792" w:type="dxa"/>
            <w:tcBorders>
              <w:top w:val="single" w:sz="4" w:space="0" w:color="auto"/>
              <w:left w:val="single" w:sz="4" w:space="0" w:color="auto"/>
              <w:bottom w:val="single" w:sz="4" w:space="0" w:color="auto"/>
              <w:right w:val="single" w:sz="4" w:space="0" w:color="auto"/>
            </w:tcBorders>
          </w:tcPr>
          <w:p w14:paraId="0B41EAFD"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7AE0B0FE"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14:paraId="18F2EC3F"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12.10.2022</w:t>
            </w:r>
          </w:p>
          <w:p w14:paraId="3A5DFCFC" w14:textId="77777777" w:rsidR="00505C31" w:rsidRPr="00505C31" w:rsidRDefault="00505C31" w:rsidP="00505C31">
            <w:pPr>
              <w:spacing w:after="0" w:line="240" w:lineRule="auto"/>
              <w:jc w:val="center"/>
              <w:rPr>
                <w:rFonts w:ascii="Times New Roman" w:hAnsi="Times New Roman" w:cs="Times New Roman"/>
                <w:sz w:val="18"/>
                <w:szCs w:val="18"/>
              </w:rPr>
            </w:pPr>
          </w:p>
        </w:tc>
        <w:tc>
          <w:tcPr>
            <w:tcW w:w="2538" w:type="dxa"/>
            <w:tcBorders>
              <w:top w:val="single" w:sz="4" w:space="0" w:color="auto"/>
              <w:left w:val="single" w:sz="4" w:space="0" w:color="auto"/>
              <w:bottom w:val="single" w:sz="4" w:space="0" w:color="auto"/>
              <w:right w:val="single" w:sz="4" w:space="0" w:color="auto"/>
            </w:tcBorders>
            <w:hideMark/>
          </w:tcPr>
          <w:p w14:paraId="42BF300E"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765A1DA0" w14:textId="77777777" w:rsidTr="00FF0E97">
        <w:trPr>
          <w:trHeight w:val="544"/>
        </w:trPr>
        <w:tc>
          <w:tcPr>
            <w:tcW w:w="792" w:type="dxa"/>
            <w:tcBorders>
              <w:top w:val="single" w:sz="4" w:space="0" w:color="auto"/>
              <w:left w:val="single" w:sz="4" w:space="0" w:color="auto"/>
              <w:bottom w:val="single" w:sz="4" w:space="0" w:color="auto"/>
              <w:right w:val="single" w:sz="4" w:space="0" w:color="auto"/>
            </w:tcBorders>
          </w:tcPr>
          <w:p w14:paraId="05D1F2E1"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625F4494"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7BD6CD5C"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13.30</w:t>
            </w:r>
          </w:p>
          <w:p w14:paraId="7A913C54"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w:t>
            </w:r>
          </w:p>
        </w:tc>
        <w:tc>
          <w:tcPr>
            <w:tcW w:w="2538" w:type="dxa"/>
            <w:tcBorders>
              <w:top w:val="single" w:sz="4" w:space="0" w:color="auto"/>
              <w:left w:val="single" w:sz="4" w:space="0" w:color="auto"/>
              <w:bottom w:val="single" w:sz="4" w:space="0" w:color="auto"/>
              <w:right w:val="single" w:sz="4" w:space="0" w:color="auto"/>
            </w:tcBorders>
            <w:hideMark/>
          </w:tcPr>
          <w:p w14:paraId="30C450BD"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Конкурсная комиссия</w:t>
            </w:r>
          </w:p>
        </w:tc>
      </w:tr>
      <w:tr w:rsidR="00505C31" w:rsidRPr="00505C31" w14:paraId="7573B00C" w14:textId="77777777" w:rsidTr="00FF0E97">
        <w:trPr>
          <w:trHeight w:val="544"/>
        </w:trPr>
        <w:tc>
          <w:tcPr>
            <w:tcW w:w="792" w:type="dxa"/>
            <w:tcBorders>
              <w:top w:val="single" w:sz="4" w:space="0" w:color="auto"/>
              <w:left w:val="single" w:sz="4" w:space="0" w:color="auto"/>
              <w:bottom w:val="single" w:sz="4" w:space="0" w:color="auto"/>
              <w:right w:val="single" w:sz="4" w:space="0" w:color="auto"/>
            </w:tcBorders>
          </w:tcPr>
          <w:p w14:paraId="7A2F8173"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0B862293"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14:paraId="33E91661"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15.11.2022/17.11.2022 в 13.30</w:t>
            </w:r>
          </w:p>
          <w:p w14:paraId="100C4AD4" w14:textId="77777777" w:rsidR="00505C31" w:rsidRPr="00505C31" w:rsidRDefault="00505C31" w:rsidP="00505C31">
            <w:pPr>
              <w:spacing w:after="0" w:line="240" w:lineRule="auto"/>
              <w:jc w:val="center"/>
              <w:rPr>
                <w:rFonts w:ascii="Times New Roman" w:hAnsi="Times New Roman" w:cs="Times New Roman"/>
                <w:sz w:val="18"/>
                <w:szCs w:val="18"/>
              </w:rPr>
            </w:pPr>
          </w:p>
        </w:tc>
        <w:tc>
          <w:tcPr>
            <w:tcW w:w="2538" w:type="dxa"/>
            <w:tcBorders>
              <w:top w:val="single" w:sz="4" w:space="0" w:color="auto"/>
              <w:left w:val="single" w:sz="4" w:space="0" w:color="auto"/>
              <w:bottom w:val="single" w:sz="4" w:space="0" w:color="auto"/>
              <w:right w:val="single" w:sz="4" w:space="0" w:color="auto"/>
            </w:tcBorders>
            <w:hideMark/>
          </w:tcPr>
          <w:p w14:paraId="429F5459"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Конкурсная комиссия</w:t>
            </w:r>
          </w:p>
        </w:tc>
      </w:tr>
      <w:tr w:rsidR="00505C31" w:rsidRPr="00505C31" w14:paraId="69D73F9E" w14:textId="77777777" w:rsidTr="00FF0E97">
        <w:trPr>
          <w:trHeight w:val="690"/>
        </w:trPr>
        <w:tc>
          <w:tcPr>
            <w:tcW w:w="792" w:type="dxa"/>
            <w:tcBorders>
              <w:top w:val="single" w:sz="4" w:space="0" w:color="auto"/>
              <w:left w:val="single" w:sz="4" w:space="0" w:color="auto"/>
              <w:bottom w:val="single" w:sz="4" w:space="0" w:color="auto"/>
              <w:right w:val="single" w:sz="4" w:space="0" w:color="auto"/>
            </w:tcBorders>
          </w:tcPr>
          <w:p w14:paraId="7235B4C4"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1164BF83"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14:paraId="6113C540"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10.30</w:t>
            </w:r>
          </w:p>
          <w:p w14:paraId="4E831F16"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18.11.2022 </w:t>
            </w:r>
          </w:p>
        </w:tc>
        <w:tc>
          <w:tcPr>
            <w:tcW w:w="2538" w:type="dxa"/>
            <w:tcBorders>
              <w:top w:val="single" w:sz="4" w:space="0" w:color="auto"/>
              <w:left w:val="single" w:sz="4" w:space="0" w:color="auto"/>
              <w:bottom w:val="single" w:sz="4" w:space="0" w:color="auto"/>
              <w:right w:val="single" w:sz="4" w:space="0" w:color="auto"/>
            </w:tcBorders>
            <w:hideMark/>
          </w:tcPr>
          <w:p w14:paraId="174C6BFB"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Конкурсная комиссия</w:t>
            </w:r>
          </w:p>
        </w:tc>
      </w:tr>
      <w:tr w:rsidR="00505C31" w:rsidRPr="00505C31" w14:paraId="6E14BCF3" w14:textId="77777777" w:rsidTr="00FF0E97">
        <w:trPr>
          <w:trHeight w:val="831"/>
        </w:trPr>
        <w:tc>
          <w:tcPr>
            <w:tcW w:w="792" w:type="dxa"/>
            <w:tcBorders>
              <w:top w:val="single" w:sz="4" w:space="0" w:color="auto"/>
              <w:left w:val="single" w:sz="4" w:space="0" w:color="auto"/>
              <w:bottom w:val="single" w:sz="4" w:space="0" w:color="auto"/>
              <w:right w:val="single" w:sz="4" w:space="0" w:color="auto"/>
            </w:tcBorders>
          </w:tcPr>
          <w:p w14:paraId="01B07C86"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6AA5D846"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7766ED17"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день его подписания</w:t>
            </w:r>
          </w:p>
          <w:p w14:paraId="42A27F45"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15.11.2022</w:t>
            </w:r>
          </w:p>
        </w:tc>
        <w:tc>
          <w:tcPr>
            <w:tcW w:w="2538" w:type="dxa"/>
            <w:tcBorders>
              <w:top w:val="single" w:sz="4" w:space="0" w:color="auto"/>
              <w:left w:val="single" w:sz="4" w:space="0" w:color="auto"/>
              <w:bottom w:val="single" w:sz="4" w:space="0" w:color="auto"/>
              <w:right w:val="single" w:sz="4" w:space="0" w:color="auto"/>
            </w:tcBorders>
            <w:hideMark/>
          </w:tcPr>
          <w:p w14:paraId="6EF953E7"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18B6049F" w14:textId="77777777" w:rsidTr="00FF0E97">
        <w:trPr>
          <w:trHeight w:val="1260"/>
        </w:trPr>
        <w:tc>
          <w:tcPr>
            <w:tcW w:w="792" w:type="dxa"/>
            <w:tcBorders>
              <w:top w:val="single" w:sz="4" w:space="0" w:color="auto"/>
              <w:left w:val="single" w:sz="4" w:space="0" w:color="auto"/>
              <w:bottom w:val="single" w:sz="4" w:space="0" w:color="auto"/>
              <w:right w:val="single" w:sz="4" w:space="0" w:color="auto"/>
            </w:tcBorders>
          </w:tcPr>
          <w:p w14:paraId="2CA1B62E"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52D6DEF2"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1833DAC2"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день окончания рассмотрения заявок</w:t>
            </w:r>
          </w:p>
          <w:p w14:paraId="185C0D16"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17.11.2022 </w:t>
            </w:r>
          </w:p>
        </w:tc>
        <w:tc>
          <w:tcPr>
            <w:tcW w:w="2538" w:type="dxa"/>
            <w:tcBorders>
              <w:top w:val="single" w:sz="4" w:space="0" w:color="auto"/>
              <w:left w:val="single" w:sz="4" w:space="0" w:color="auto"/>
              <w:bottom w:val="single" w:sz="4" w:space="0" w:color="auto"/>
              <w:right w:val="single" w:sz="4" w:space="0" w:color="auto"/>
            </w:tcBorders>
            <w:hideMark/>
          </w:tcPr>
          <w:p w14:paraId="1E6EB8D8"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6F40B7DD" w14:textId="77777777" w:rsidTr="00FF0E97">
        <w:trPr>
          <w:trHeight w:val="420"/>
        </w:trPr>
        <w:tc>
          <w:tcPr>
            <w:tcW w:w="792" w:type="dxa"/>
            <w:tcBorders>
              <w:top w:val="single" w:sz="4" w:space="0" w:color="auto"/>
              <w:left w:val="single" w:sz="4" w:space="0" w:color="auto"/>
              <w:bottom w:val="single" w:sz="4" w:space="0" w:color="auto"/>
              <w:right w:val="single" w:sz="4" w:space="0" w:color="auto"/>
            </w:tcBorders>
          </w:tcPr>
          <w:p w14:paraId="19DC0C8C"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29DA26F6"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31156583"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21.11.2022</w:t>
            </w:r>
          </w:p>
          <w:p w14:paraId="1CE42AA2"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14:paraId="78444CBC"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ОГИ</w:t>
            </w:r>
          </w:p>
        </w:tc>
      </w:tr>
      <w:tr w:rsidR="00505C31" w:rsidRPr="00505C31" w14:paraId="77D2B5EB" w14:textId="77777777" w:rsidTr="00FF0E97">
        <w:trPr>
          <w:trHeight w:val="847"/>
        </w:trPr>
        <w:tc>
          <w:tcPr>
            <w:tcW w:w="792" w:type="dxa"/>
            <w:tcBorders>
              <w:top w:val="single" w:sz="4" w:space="0" w:color="auto"/>
              <w:left w:val="single" w:sz="4" w:space="0" w:color="auto"/>
              <w:bottom w:val="single" w:sz="4" w:space="0" w:color="auto"/>
              <w:right w:val="single" w:sz="4" w:space="0" w:color="auto"/>
            </w:tcBorders>
          </w:tcPr>
          <w:p w14:paraId="20DA84F6" w14:textId="77777777" w:rsidR="00505C31" w:rsidRPr="00505C31" w:rsidRDefault="00505C31" w:rsidP="008914BC">
            <w:pPr>
              <w:numPr>
                <w:ilvl w:val="0"/>
                <w:numId w:val="33"/>
              </w:numPr>
              <w:spacing w:after="0" w:line="240" w:lineRule="auto"/>
              <w:ind w:left="0" w:hanging="357"/>
              <w:jc w:val="center"/>
              <w:rPr>
                <w:rFonts w:ascii="Times New Roman" w:hAnsi="Times New Roman" w:cs="Times New Roman"/>
                <w:sz w:val="18"/>
                <w:szCs w:val="18"/>
              </w:rPr>
            </w:pPr>
          </w:p>
        </w:tc>
        <w:tc>
          <w:tcPr>
            <w:tcW w:w="4312" w:type="dxa"/>
            <w:tcBorders>
              <w:top w:val="single" w:sz="4" w:space="0" w:color="auto"/>
              <w:left w:val="single" w:sz="4" w:space="0" w:color="auto"/>
              <w:bottom w:val="single" w:sz="4" w:space="0" w:color="auto"/>
              <w:right w:val="single" w:sz="4" w:space="0" w:color="auto"/>
            </w:tcBorders>
            <w:hideMark/>
          </w:tcPr>
          <w:p w14:paraId="7A2B8597" w14:textId="77777777" w:rsidR="00505C31" w:rsidRPr="00505C31" w:rsidRDefault="00505C31" w:rsidP="00505C31">
            <w:pPr>
              <w:spacing w:after="0" w:line="240" w:lineRule="auto"/>
              <w:rPr>
                <w:rFonts w:ascii="Times New Roman" w:hAnsi="Times New Roman" w:cs="Times New Roman"/>
                <w:sz w:val="18"/>
                <w:szCs w:val="18"/>
              </w:rPr>
            </w:pPr>
            <w:r w:rsidRPr="00505C31">
              <w:rPr>
                <w:rFonts w:ascii="Times New Roman" w:hAnsi="Times New Roman" w:cs="Times New Roman"/>
                <w:sz w:val="18"/>
                <w:szCs w:val="18"/>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14:paraId="72B0E2D8"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14:paraId="06FB7561" w14:textId="77777777" w:rsidR="00505C31" w:rsidRPr="00505C31" w:rsidRDefault="00505C31" w:rsidP="00505C31">
            <w:pPr>
              <w:spacing w:after="0" w:line="240" w:lineRule="auto"/>
              <w:jc w:val="center"/>
              <w:rPr>
                <w:rFonts w:ascii="Times New Roman" w:hAnsi="Times New Roman" w:cs="Times New Roman"/>
                <w:sz w:val="18"/>
                <w:szCs w:val="18"/>
              </w:rPr>
            </w:pPr>
            <w:r w:rsidRPr="00505C31">
              <w:rPr>
                <w:rFonts w:ascii="Times New Roman" w:hAnsi="Times New Roman" w:cs="Times New Roman"/>
                <w:sz w:val="18"/>
                <w:szCs w:val="18"/>
              </w:rPr>
              <w:t>победитель конкурса</w:t>
            </w:r>
          </w:p>
        </w:tc>
      </w:tr>
    </w:tbl>
    <w:p w14:paraId="6999F49A" w14:textId="77777777" w:rsidR="002A10D9" w:rsidRDefault="002A10D9" w:rsidP="00505C31">
      <w:pPr>
        <w:spacing w:after="0" w:line="240" w:lineRule="auto"/>
        <w:jc w:val="right"/>
        <w:rPr>
          <w:rFonts w:ascii="Times New Roman" w:hAnsi="Times New Roman" w:cs="Times New Roman"/>
          <w:sz w:val="18"/>
          <w:szCs w:val="18"/>
        </w:rPr>
      </w:pPr>
    </w:p>
    <w:p w14:paraId="52499814" w14:textId="77777777" w:rsidR="002A10D9" w:rsidRDefault="002A10D9" w:rsidP="00505C31">
      <w:pPr>
        <w:spacing w:after="0" w:line="240" w:lineRule="auto"/>
        <w:jc w:val="right"/>
        <w:rPr>
          <w:rFonts w:ascii="Times New Roman" w:hAnsi="Times New Roman" w:cs="Times New Roman"/>
          <w:sz w:val="18"/>
          <w:szCs w:val="18"/>
        </w:rPr>
      </w:pPr>
    </w:p>
    <w:p w14:paraId="6C5C12D3" w14:textId="77777777" w:rsidR="002A10D9" w:rsidRDefault="002A10D9" w:rsidP="00505C31">
      <w:pPr>
        <w:spacing w:after="0" w:line="240" w:lineRule="auto"/>
        <w:jc w:val="right"/>
        <w:rPr>
          <w:rFonts w:ascii="Times New Roman" w:hAnsi="Times New Roman" w:cs="Times New Roman"/>
          <w:sz w:val="18"/>
          <w:szCs w:val="18"/>
        </w:rPr>
      </w:pPr>
    </w:p>
    <w:p w14:paraId="234B2782" w14:textId="77777777" w:rsidR="002A10D9" w:rsidRDefault="002A10D9" w:rsidP="00505C31">
      <w:pPr>
        <w:spacing w:after="0" w:line="240" w:lineRule="auto"/>
        <w:jc w:val="right"/>
        <w:rPr>
          <w:rFonts w:ascii="Times New Roman" w:hAnsi="Times New Roman" w:cs="Times New Roman"/>
          <w:sz w:val="18"/>
          <w:szCs w:val="18"/>
        </w:rPr>
      </w:pPr>
    </w:p>
    <w:p w14:paraId="15376DA3" w14:textId="77777777" w:rsidR="002A10D9" w:rsidRDefault="002A10D9" w:rsidP="00505C31">
      <w:pPr>
        <w:spacing w:after="0" w:line="240" w:lineRule="auto"/>
        <w:jc w:val="right"/>
        <w:rPr>
          <w:rFonts w:ascii="Times New Roman" w:hAnsi="Times New Roman" w:cs="Times New Roman"/>
          <w:sz w:val="18"/>
          <w:szCs w:val="18"/>
        </w:rPr>
      </w:pPr>
    </w:p>
    <w:p w14:paraId="0A75BDAA" w14:textId="77777777" w:rsidR="002A10D9" w:rsidRDefault="002A10D9" w:rsidP="00505C31">
      <w:pPr>
        <w:spacing w:after="0" w:line="240" w:lineRule="auto"/>
        <w:jc w:val="right"/>
        <w:rPr>
          <w:rFonts w:ascii="Times New Roman" w:hAnsi="Times New Roman" w:cs="Times New Roman"/>
          <w:sz w:val="18"/>
          <w:szCs w:val="18"/>
        </w:rPr>
      </w:pPr>
    </w:p>
    <w:p w14:paraId="61F9E61E" w14:textId="77777777" w:rsidR="002A10D9" w:rsidRDefault="002A10D9" w:rsidP="00505C31">
      <w:pPr>
        <w:spacing w:after="0" w:line="240" w:lineRule="auto"/>
        <w:jc w:val="right"/>
        <w:rPr>
          <w:rFonts w:ascii="Times New Roman" w:hAnsi="Times New Roman" w:cs="Times New Roman"/>
          <w:sz w:val="18"/>
          <w:szCs w:val="18"/>
        </w:rPr>
      </w:pPr>
    </w:p>
    <w:p w14:paraId="4AFDF20D" w14:textId="77777777" w:rsidR="002A10D9" w:rsidRDefault="002A10D9" w:rsidP="00505C31">
      <w:pPr>
        <w:spacing w:after="0" w:line="240" w:lineRule="auto"/>
        <w:jc w:val="right"/>
        <w:rPr>
          <w:rFonts w:ascii="Times New Roman" w:hAnsi="Times New Roman" w:cs="Times New Roman"/>
          <w:sz w:val="18"/>
          <w:szCs w:val="18"/>
        </w:rPr>
      </w:pPr>
    </w:p>
    <w:p w14:paraId="0B3BBECF"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lastRenderedPageBreak/>
        <w:t>Приложение № 2</w:t>
      </w:r>
    </w:p>
    <w:p w14:paraId="0E13B5C3"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 xml:space="preserve">к постановлению  администрации г.о. Тейково                                                                                     </w:t>
      </w:r>
    </w:p>
    <w:p w14:paraId="2530B3E9" w14:textId="77777777" w:rsidR="00505C31" w:rsidRPr="00505C31" w:rsidRDefault="00505C31" w:rsidP="00505C31">
      <w:pPr>
        <w:spacing w:after="0" w:line="240" w:lineRule="auto"/>
        <w:jc w:val="right"/>
        <w:rPr>
          <w:rFonts w:ascii="Times New Roman" w:hAnsi="Times New Roman" w:cs="Times New Roman"/>
          <w:sz w:val="18"/>
          <w:szCs w:val="18"/>
          <w:highlight w:val="yellow"/>
        </w:rPr>
      </w:pPr>
      <w:r w:rsidRPr="00505C31">
        <w:rPr>
          <w:rFonts w:ascii="Times New Roman" w:hAnsi="Times New Roman" w:cs="Times New Roman"/>
          <w:sz w:val="18"/>
          <w:szCs w:val="18"/>
        </w:rPr>
        <w:t xml:space="preserve">               </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от     05.10.2022</w:t>
      </w:r>
      <w:r w:rsidR="002A10D9">
        <w:rPr>
          <w:rFonts w:ascii="Times New Roman" w:hAnsi="Times New Roman" w:cs="Times New Roman"/>
          <w:sz w:val="18"/>
          <w:szCs w:val="18"/>
        </w:rPr>
        <w:t xml:space="preserve"> </w:t>
      </w:r>
      <w:r w:rsidRPr="00505C31">
        <w:rPr>
          <w:rFonts w:ascii="Times New Roman" w:hAnsi="Times New Roman" w:cs="Times New Roman"/>
          <w:sz w:val="18"/>
          <w:szCs w:val="18"/>
        </w:rPr>
        <w:t xml:space="preserve">  №487</w:t>
      </w:r>
      <w:r w:rsidRPr="00505C31">
        <w:rPr>
          <w:rFonts w:ascii="Times New Roman" w:hAnsi="Times New Roman" w:cs="Times New Roman"/>
          <w:color w:val="FFFFFF" w:themeColor="background1"/>
          <w:sz w:val="18"/>
          <w:szCs w:val="18"/>
        </w:rPr>
        <w:t>______</w:t>
      </w:r>
    </w:p>
    <w:p w14:paraId="5872C2B7"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Перечень многоквартирных домов, по которым будет осуществлен </w:t>
      </w:r>
    </w:p>
    <w:p w14:paraId="45A4D4DA"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повторный открытый конкурс </w:t>
      </w:r>
    </w:p>
    <w:p w14:paraId="5F867806" w14:textId="77777777" w:rsidR="00505C31" w:rsidRPr="00505C31" w:rsidRDefault="00505C31" w:rsidP="00505C31">
      <w:pPr>
        <w:spacing w:after="0" w:line="240" w:lineRule="auto"/>
        <w:jc w:val="right"/>
        <w:rPr>
          <w:rFonts w:ascii="Times New Roman" w:hAnsi="Times New Roman" w:cs="Times New Roman"/>
          <w:sz w:val="18"/>
          <w:szCs w:val="18"/>
        </w:rPr>
      </w:pPr>
    </w:p>
    <w:tbl>
      <w:tblPr>
        <w:tblStyle w:val="a4"/>
        <w:tblW w:w="10350" w:type="dxa"/>
        <w:tblInd w:w="108" w:type="dxa"/>
        <w:tblLayout w:type="fixed"/>
        <w:tblLook w:val="01E0" w:firstRow="1" w:lastRow="1" w:firstColumn="1" w:lastColumn="1" w:noHBand="0" w:noVBand="0"/>
      </w:tblPr>
      <w:tblGrid>
        <w:gridCol w:w="1128"/>
        <w:gridCol w:w="1140"/>
        <w:gridCol w:w="8082"/>
      </w:tblGrid>
      <w:tr w:rsidR="00505C31" w:rsidRPr="00505C31" w14:paraId="53FC1A93" w14:textId="77777777" w:rsidTr="00FF0E97">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14:paraId="44B76D4C"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w:t>
            </w:r>
          </w:p>
          <w:p w14:paraId="4BE8E4C2"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лота</w:t>
            </w:r>
          </w:p>
        </w:tc>
        <w:tc>
          <w:tcPr>
            <w:tcW w:w="1140" w:type="dxa"/>
            <w:tcBorders>
              <w:top w:val="single" w:sz="4" w:space="0" w:color="auto"/>
              <w:left w:val="single" w:sz="4" w:space="0" w:color="auto"/>
              <w:bottom w:val="single" w:sz="4" w:space="0" w:color="auto"/>
              <w:right w:val="single" w:sz="4" w:space="0" w:color="auto"/>
            </w:tcBorders>
            <w:hideMark/>
          </w:tcPr>
          <w:p w14:paraId="409CD2C0"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 п/п</w:t>
            </w:r>
          </w:p>
        </w:tc>
        <w:tc>
          <w:tcPr>
            <w:tcW w:w="8082" w:type="dxa"/>
            <w:tcBorders>
              <w:top w:val="single" w:sz="4" w:space="0" w:color="auto"/>
              <w:left w:val="single" w:sz="4" w:space="0" w:color="auto"/>
              <w:bottom w:val="single" w:sz="4" w:space="0" w:color="auto"/>
              <w:right w:val="single" w:sz="4" w:space="0" w:color="auto"/>
            </w:tcBorders>
            <w:hideMark/>
          </w:tcPr>
          <w:p w14:paraId="5B4DD548"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Адрес</w:t>
            </w:r>
          </w:p>
        </w:tc>
      </w:tr>
      <w:tr w:rsidR="00505C31" w:rsidRPr="00505C31" w14:paraId="13694628" w14:textId="77777777" w:rsidTr="00FF0E97">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14:paraId="09945711"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1</w:t>
            </w:r>
          </w:p>
        </w:tc>
        <w:tc>
          <w:tcPr>
            <w:tcW w:w="1140" w:type="dxa"/>
            <w:tcBorders>
              <w:top w:val="single" w:sz="4" w:space="0" w:color="auto"/>
              <w:left w:val="single" w:sz="4" w:space="0" w:color="auto"/>
              <w:bottom w:val="single" w:sz="4" w:space="0" w:color="auto"/>
              <w:right w:val="single" w:sz="4" w:space="0" w:color="auto"/>
            </w:tcBorders>
            <w:hideMark/>
          </w:tcPr>
          <w:p w14:paraId="1ADCDC9A"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2</w:t>
            </w:r>
          </w:p>
        </w:tc>
        <w:tc>
          <w:tcPr>
            <w:tcW w:w="8082" w:type="dxa"/>
            <w:tcBorders>
              <w:top w:val="single" w:sz="4" w:space="0" w:color="auto"/>
              <w:left w:val="single" w:sz="4" w:space="0" w:color="auto"/>
              <w:bottom w:val="single" w:sz="4" w:space="0" w:color="auto"/>
              <w:right w:val="single" w:sz="4" w:space="0" w:color="auto"/>
            </w:tcBorders>
            <w:hideMark/>
          </w:tcPr>
          <w:p w14:paraId="2607C6FB" w14:textId="77777777" w:rsidR="00505C31" w:rsidRPr="00505C31" w:rsidRDefault="00505C31" w:rsidP="00505C31">
            <w:pPr>
              <w:jc w:val="center"/>
              <w:rPr>
                <w:rFonts w:ascii="Times New Roman" w:hAnsi="Times New Roman" w:cs="Times New Roman"/>
                <w:sz w:val="18"/>
                <w:szCs w:val="18"/>
              </w:rPr>
            </w:pPr>
            <w:r w:rsidRPr="00505C31">
              <w:rPr>
                <w:rFonts w:ascii="Times New Roman" w:hAnsi="Times New Roman" w:cs="Times New Roman"/>
                <w:sz w:val="18"/>
                <w:szCs w:val="18"/>
              </w:rPr>
              <w:t>3</w:t>
            </w:r>
          </w:p>
        </w:tc>
      </w:tr>
      <w:tr w:rsidR="00505C31" w:rsidRPr="00505C31" w14:paraId="69EA9691" w14:textId="77777777" w:rsidTr="00FF0E97">
        <w:trPr>
          <w:trHeight w:val="635"/>
        </w:trPr>
        <w:tc>
          <w:tcPr>
            <w:tcW w:w="1128" w:type="dxa"/>
            <w:vMerge w:val="restart"/>
            <w:tcBorders>
              <w:top w:val="single" w:sz="4" w:space="0" w:color="auto"/>
              <w:left w:val="single" w:sz="4" w:space="0" w:color="auto"/>
              <w:right w:val="single" w:sz="4" w:space="0" w:color="auto"/>
            </w:tcBorders>
            <w:hideMark/>
          </w:tcPr>
          <w:p w14:paraId="48B51E22" w14:textId="77777777" w:rsidR="00505C31" w:rsidRPr="00505C31" w:rsidRDefault="00505C31" w:rsidP="00505C31">
            <w:pPr>
              <w:rPr>
                <w:rFonts w:ascii="Times New Roman" w:hAnsi="Times New Roman" w:cs="Times New Roman"/>
                <w:sz w:val="18"/>
                <w:szCs w:val="18"/>
              </w:rPr>
            </w:pPr>
            <w:r w:rsidRPr="00505C31">
              <w:rPr>
                <w:rFonts w:ascii="Times New Roman" w:hAnsi="Times New Roman" w:cs="Times New Roman"/>
                <w:sz w:val="18"/>
                <w:szCs w:val="18"/>
              </w:rPr>
              <w:t>1</w:t>
            </w:r>
          </w:p>
        </w:tc>
        <w:tc>
          <w:tcPr>
            <w:tcW w:w="1140" w:type="dxa"/>
            <w:tcBorders>
              <w:top w:val="single" w:sz="4" w:space="0" w:color="auto"/>
              <w:left w:val="single" w:sz="4" w:space="0" w:color="auto"/>
              <w:bottom w:val="single" w:sz="4" w:space="0" w:color="auto"/>
              <w:right w:val="single" w:sz="4" w:space="0" w:color="auto"/>
            </w:tcBorders>
          </w:tcPr>
          <w:p w14:paraId="6751E1A1" w14:textId="77777777"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14:paraId="4B49D12D"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1</w:t>
            </w:r>
          </w:p>
        </w:tc>
      </w:tr>
      <w:tr w:rsidR="00505C31" w:rsidRPr="00505C31" w14:paraId="3424887E" w14:textId="77777777" w:rsidTr="00FF0E97">
        <w:trPr>
          <w:trHeight w:val="663"/>
        </w:trPr>
        <w:tc>
          <w:tcPr>
            <w:tcW w:w="1128" w:type="dxa"/>
            <w:vMerge/>
            <w:tcBorders>
              <w:left w:val="single" w:sz="4" w:space="0" w:color="auto"/>
              <w:right w:val="single" w:sz="4" w:space="0" w:color="auto"/>
            </w:tcBorders>
            <w:hideMark/>
          </w:tcPr>
          <w:p w14:paraId="679F361B" w14:textId="77777777"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14:paraId="61EB8632" w14:textId="77777777"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14:paraId="23880495"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2</w:t>
            </w:r>
          </w:p>
        </w:tc>
      </w:tr>
      <w:tr w:rsidR="00505C31" w:rsidRPr="00505C31" w14:paraId="1CCC2895" w14:textId="77777777" w:rsidTr="00FF0E97">
        <w:trPr>
          <w:trHeight w:val="687"/>
        </w:trPr>
        <w:tc>
          <w:tcPr>
            <w:tcW w:w="1128" w:type="dxa"/>
            <w:vMerge/>
            <w:tcBorders>
              <w:left w:val="single" w:sz="4" w:space="0" w:color="auto"/>
              <w:right w:val="single" w:sz="4" w:space="0" w:color="auto"/>
            </w:tcBorders>
            <w:hideMark/>
          </w:tcPr>
          <w:p w14:paraId="789524BC" w14:textId="77777777"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14:paraId="0CAF2DC5" w14:textId="77777777"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14:paraId="377BA094"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5</w:t>
            </w:r>
          </w:p>
        </w:tc>
      </w:tr>
      <w:tr w:rsidR="00505C31" w:rsidRPr="00505C31" w14:paraId="65FAF109" w14:textId="77777777" w:rsidTr="00FF0E97">
        <w:trPr>
          <w:trHeight w:val="711"/>
        </w:trPr>
        <w:tc>
          <w:tcPr>
            <w:tcW w:w="1128" w:type="dxa"/>
            <w:vMerge/>
            <w:tcBorders>
              <w:left w:val="single" w:sz="4" w:space="0" w:color="auto"/>
              <w:right w:val="single" w:sz="4" w:space="0" w:color="auto"/>
            </w:tcBorders>
            <w:hideMark/>
          </w:tcPr>
          <w:p w14:paraId="5F3D954C" w14:textId="77777777"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14:paraId="58957527" w14:textId="77777777"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14:paraId="78BC2C43"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 xml:space="preserve"> Ивановская область, г. Тейково, ул. Неделина, д. 11</w:t>
            </w:r>
          </w:p>
        </w:tc>
      </w:tr>
      <w:tr w:rsidR="00505C31" w:rsidRPr="00505C31" w14:paraId="12752048" w14:textId="77777777" w:rsidTr="00FF0E97">
        <w:trPr>
          <w:trHeight w:val="724"/>
        </w:trPr>
        <w:tc>
          <w:tcPr>
            <w:tcW w:w="1128" w:type="dxa"/>
            <w:vMerge/>
            <w:tcBorders>
              <w:left w:val="single" w:sz="4" w:space="0" w:color="auto"/>
              <w:bottom w:val="single" w:sz="4" w:space="0" w:color="auto"/>
              <w:right w:val="single" w:sz="4" w:space="0" w:color="auto"/>
            </w:tcBorders>
            <w:hideMark/>
          </w:tcPr>
          <w:p w14:paraId="66FDD948" w14:textId="77777777" w:rsidR="00505C31" w:rsidRPr="00505C31" w:rsidRDefault="00505C31" w:rsidP="00505C31">
            <w:pPr>
              <w:rPr>
                <w:rFonts w:ascii="Times New Roman" w:hAnsi="Times New Roman" w:cs="Times New Roman"/>
                <w:sz w:val="18"/>
                <w:szCs w:val="18"/>
              </w:rPr>
            </w:pPr>
          </w:p>
        </w:tc>
        <w:tc>
          <w:tcPr>
            <w:tcW w:w="1140" w:type="dxa"/>
            <w:tcBorders>
              <w:top w:val="single" w:sz="4" w:space="0" w:color="auto"/>
              <w:left w:val="single" w:sz="4" w:space="0" w:color="auto"/>
              <w:bottom w:val="single" w:sz="4" w:space="0" w:color="auto"/>
              <w:right w:val="single" w:sz="4" w:space="0" w:color="auto"/>
            </w:tcBorders>
          </w:tcPr>
          <w:p w14:paraId="33859864" w14:textId="77777777" w:rsidR="00505C31" w:rsidRPr="00505C31" w:rsidRDefault="00505C31" w:rsidP="008914BC">
            <w:pPr>
              <w:numPr>
                <w:ilvl w:val="0"/>
                <w:numId w:val="34"/>
              </w:numPr>
              <w:ind w:left="0"/>
              <w:jc w:val="center"/>
              <w:rPr>
                <w:rFonts w:ascii="Times New Roman" w:hAnsi="Times New Roman" w:cs="Times New Roman"/>
                <w:sz w:val="18"/>
                <w:szCs w:val="18"/>
              </w:rPr>
            </w:pPr>
          </w:p>
        </w:tc>
        <w:tc>
          <w:tcPr>
            <w:tcW w:w="8082" w:type="dxa"/>
            <w:tcBorders>
              <w:top w:val="single" w:sz="4" w:space="0" w:color="auto"/>
              <w:left w:val="single" w:sz="4" w:space="0" w:color="auto"/>
              <w:bottom w:val="single" w:sz="4" w:space="0" w:color="auto"/>
              <w:right w:val="single" w:sz="4" w:space="0" w:color="auto"/>
            </w:tcBorders>
            <w:hideMark/>
          </w:tcPr>
          <w:p w14:paraId="27340A1F"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Неделина, д. 12</w:t>
            </w:r>
          </w:p>
        </w:tc>
      </w:tr>
      <w:tr w:rsidR="00505C31" w:rsidRPr="00505C31" w14:paraId="299C89DE" w14:textId="77777777" w:rsidTr="00FF0E97">
        <w:trPr>
          <w:trHeight w:val="825"/>
        </w:trPr>
        <w:tc>
          <w:tcPr>
            <w:tcW w:w="1128" w:type="dxa"/>
            <w:tcBorders>
              <w:top w:val="single" w:sz="4" w:space="0" w:color="auto"/>
              <w:left w:val="single" w:sz="4" w:space="0" w:color="auto"/>
              <w:bottom w:val="single" w:sz="4" w:space="0" w:color="auto"/>
              <w:right w:val="single" w:sz="4" w:space="0" w:color="auto"/>
            </w:tcBorders>
            <w:hideMark/>
          </w:tcPr>
          <w:p w14:paraId="3264158A" w14:textId="77777777" w:rsidR="00505C31" w:rsidRPr="00505C31" w:rsidRDefault="00505C31" w:rsidP="00505C31">
            <w:pPr>
              <w:rPr>
                <w:rFonts w:ascii="Times New Roman" w:hAnsi="Times New Roman" w:cs="Times New Roman"/>
                <w:sz w:val="18"/>
                <w:szCs w:val="18"/>
              </w:rPr>
            </w:pPr>
            <w:r w:rsidRPr="00505C31">
              <w:rPr>
                <w:rFonts w:ascii="Times New Roman" w:hAnsi="Times New Roman" w:cs="Times New Roman"/>
                <w:sz w:val="18"/>
                <w:szCs w:val="18"/>
              </w:rPr>
              <w:t>2</w:t>
            </w:r>
          </w:p>
        </w:tc>
        <w:tc>
          <w:tcPr>
            <w:tcW w:w="1140" w:type="dxa"/>
            <w:tcBorders>
              <w:top w:val="single" w:sz="4" w:space="0" w:color="auto"/>
              <w:left w:val="single" w:sz="4" w:space="0" w:color="auto"/>
              <w:bottom w:val="single" w:sz="4" w:space="0" w:color="auto"/>
              <w:right w:val="single" w:sz="4" w:space="0" w:color="auto"/>
            </w:tcBorders>
          </w:tcPr>
          <w:p w14:paraId="449B2F7E" w14:textId="77777777" w:rsidR="00505C31" w:rsidRPr="00505C31" w:rsidRDefault="00505C31" w:rsidP="00505C31">
            <w:pPr>
              <w:rPr>
                <w:rFonts w:ascii="Times New Roman" w:hAnsi="Times New Roman" w:cs="Times New Roman"/>
                <w:sz w:val="18"/>
                <w:szCs w:val="18"/>
              </w:rPr>
            </w:pPr>
            <w:r w:rsidRPr="00505C31">
              <w:rPr>
                <w:rFonts w:ascii="Times New Roman" w:hAnsi="Times New Roman" w:cs="Times New Roman"/>
                <w:sz w:val="18"/>
                <w:szCs w:val="18"/>
              </w:rPr>
              <w:t xml:space="preserve">1. </w:t>
            </w:r>
          </w:p>
        </w:tc>
        <w:tc>
          <w:tcPr>
            <w:tcW w:w="8082" w:type="dxa"/>
            <w:tcBorders>
              <w:top w:val="single" w:sz="4" w:space="0" w:color="auto"/>
              <w:left w:val="single" w:sz="4" w:space="0" w:color="auto"/>
              <w:bottom w:val="single" w:sz="4" w:space="0" w:color="auto"/>
              <w:right w:val="single" w:sz="4" w:space="0" w:color="auto"/>
            </w:tcBorders>
            <w:hideMark/>
          </w:tcPr>
          <w:p w14:paraId="1079BEE1"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Ивановская область, г. Тейково, ул. 70 лет Октября, д. 4</w:t>
            </w:r>
          </w:p>
        </w:tc>
      </w:tr>
    </w:tbl>
    <w:p w14:paraId="7561D21A" w14:textId="77777777" w:rsidR="00505C31" w:rsidRPr="00505C31" w:rsidRDefault="00505C31" w:rsidP="00505C31">
      <w:pPr>
        <w:spacing w:after="0" w:line="240" w:lineRule="auto"/>
        <w:jc w:val="both"/>
        <w:rPr>
          <w:rFonts w:ascii="Times New Roman" w:hAnsi="Times New Roman" w:cs="Times New Roman"/>
          <w:sz w:val="18"/>
          <w:szCs w:val="18"/>
        </w:rPr>
      </w:pPr>
    </w:p>
    <w:p w14:paraId="44C62216" w14:textId="77777777" w:rsidR="00505C31" w:rsidRPr="00505C31" w:rsidRDefault="00505C31" w:rsidP="00505C31">
      <w:pPr>
        <w:spacing w:after="0" w:line="240" w:lineRule="auto"/>
        <w:jc w:val="right"/>
        <w:rPr>
          <w:rFonts w:ascii="Times New Roman" w:hAnsi="Times New Roman" w:cs="Times New Roman"/>
          <w:sz w:val="18"/>
          <w:szCs w:val="18"/>
        </w:rPr>
      </w:pPr>
    </w:p>
    <w:p w14:paraId="00167C8A" w14:textId="77777777" w:rsidR="00505C31" w:rsidRPr="00505C31" w:rsidRDefault="00505C31" w:rsidP="00505C31">
      <w:pPr>
        <w:spacing w:after="0" w:line="240" w:lineRule="auto"/>
        <w:jc w:val="right"/>
        <w:rPr>
          <w:rFonts w:ascii="Times New Roman" w:hAnsi="Times New Roman" w:cs="Times New Roman"/>
          <w:sz w:val="18"/>
          <w:szCs w:val="18"/>
        </w:rPr>
      </w:pPr>
    </w:p>
    <w:p w14:paraId="79B465BD" w14:textId="77777777" w:rsidR="00505C31" w:rsidRPr="00505C31" w:rsidRDefault="00505C31" w:rsidP="00505C31">
      <w:pPr>
        <w:spacing w:after="0" w:line="240" w:lineRule="auto"/>
        <w:jc w:val="right"/>
        <w:rPr>
          <w:rFonts w:ascii="Times New Roman" w:hAnsi="Times New Roman" w:cs="Times New Roman"/>
          <w:sz w:val="18"/>
          <w:szCs w:val="18"/>
        </w:rPr>
      </w:pPr>
    </w:p>
    <w:p w14:paraId="18AFF8ED" w14:textId="77777777" w:rsidR="00505C31" w:rsidRPr="00505C31" w:rsidRDefault="00505C31" w:rsidP="00505C31">
      <w:pPr>
        <w:spacing w:after="0" w:line="240" w:lineRule="auto"/>
        <w:jc w:val="right"/>
        <w:rPr>
          <w:rFonts w:ascii="Times New Roman" w:hAnsi="Times New Roman" w:cs="Times New Roman"/>
          <w:sz w:val="18"/>
          <w:szCs w:val="18"/>
        </w:rPr>
      </w:pPr>
    </w:p>
    <w:p w14:paraId="31ED678D" w14:textId="77777777" w:rsidR="00505C31" w:rsidRPr="00505C31" w:rsidRDefault="00505C31" w:rsidP="00505C31">
      <w:pPr>
        <w:spacing w:after="0" w:line="240" w:lineRule="auto"/>
        <w:jc w:val="right"/>
        <w:rPr>
          <w:rFonts w:ascii="Times New Roman" w:hAnsi="Times New Roman" w:cs="Times New Roman"/>
          <w:sz w:val="18"/>
          <w:szCs w:val="18"/>
        </w:rPr>
      </w:pPr>
    </w:p>
    <w:p w14:paraId="7BAA62B0" w14:textId="77777777" w:rsidR="00505C31" w:rsidRPr="00505C31" w:rsidRDefault="00505C31" w:rsidP="00505C31">
      <w:pPr>
        <w:spacing w:after="0" w:line="240" w:lineRule="auto"/>
        <w:jc w:val="right"/>
        <w:rPr>
          <w:rFonts w:ascii="Times New Roman" w:hAnsi="Times New Roman" w:cs="Times New Roman"/>
          <w:sz w:val="18"/>
          <w:szCs w:val="18"/>
        </w:rPr>
      </w:pPr>
    </w:p>
    <w:p w14:paraId="5298EB4E" w14:textId="77777777" w:rsidR="00505C31" w:rsidRPr="00505C31" w:rsidRDefault="00505C31" w:rsidP="00505C31">
      <w:pPr>
        <w:spacing w:after="0" w:line="240" w:lineRule="auto"/>
        <w:jc w:val="right"/>
        <w:rPr>
          <w:rFonts w:ascii="Times New Roman" w:hAnsi="Times New Roman" w:cs="Times New Roman"/>
          <w:sz w:val="18"/>
          <w:szCs w:val="18"/>
        </w:rPr>
      </w:pPr>
    </w:p>
    <w:p w14:paraId="4F87E26E" w14:textId="77777777" w:rsidR="00505C31" w:rsidRPr="00505C31" w:rsidRDefault="00505C31" w:rsidP="00505C31">
      <w:pPr>
        <w:spacing w:after="0" w:line="240" w:lineRule="auto"/>
        <w:jc w:val="right"/>
        <w:rPr>
          <w:rFonts w:ascii="Times New Roman" w:hAnsi="Times New Roman" w:cs="Times New Roman"/>
          <w:sz w:val="18"/>
          <w:szCs w:val="18"/>
        </w:rPr>
      </w:pPr>
    </w:p>
    <w:p w14:paraId="2B0680A9" w14:textId="77777777" w:rsidR="00505C31" w:rsidRPr="00505C31" w:rsidRDefault="00505C31" w:rsidP="00505C31">
      <w:pPr>
        <w:spacing w:after="0" w:line="240" w:lineRule="auto"/>
        <w:jc w:val="right"/>
        <w:rPr>
          <w:rFonts w:ascii="Times New Roman" w:hAnsi="Times New Roman" w:cs="Times New Roman"/>
          <w:sz w:val="18"/>
          <w:szCs w:val="18"/>
        </w:rPr>
      </w:pPr>
    </w:p>
    <w:p w14:paraId="3382A00C" w14:textId="77777777" w:rsidR="00505C31" w:rsidRPr="00505C31" w:rsidRDefault="00505C31" w:rsidP="00505C31">
      <w:pPr>
        <w:spacing w:after="0" w:line="240" w:lineRule="auto"/>
        <w:jc w:val="right"/>
        <w:rPr>
          <w:rFonts w:ascii="Times New Roman" w:hAnsi="Times New Roman" w:cs="Times New Roman"/>
          <w:sz w:val="18"/>
          <w:szCs w:val="18"/>
        </w:rPr>
      </w:pPr>
    </w:p>
    <w:p w14:paraId="3542BF3B" w14:textId="77777777" w:rsidR="00505C31" w:rsidRPr="00505C31" w:rsidRDefault="00505C31" w:rsidP="00505C31">
      <w:pPr>
        <w:spacing w:after="0" w:line="240" w:lineRule="auto"/>
        <w:jc w:val="right"/>
        <w:rPr>
          <w:rFonts w:ascii="Times New Roman" w:hAnsi="Times New Roman" w:cs="Times New Roman"/>
          <w:sz w:val="18"/>
          <w:szCs w:val="18"/>
        </w:rPr>
      </w:pPr>
    </w:p>
    <w:p w14:paraId="5CAF103A" w14:textId="77777777" w:rsidR="00505C31" w:rsidRPr="00505C31" w:rsidRDefault="00505C31" w:rsidP="00505C31">
      <w:pPr>
        <w:spacing w:after="0" w:line="240" w:lineRule="auto"/>
        <w:jc w:val="right"/>
        <w:rPr>
          <w:rFonts w:ascii="Times New Roman" w:hAnsi="Times New Roman" w:cs="Times New Roman"/>
          <w:sz w:val="18"/>
          <w:szCs w:val="18"/>
        </w:rPr>
      </w:pPr>
    </w:p>
    <w:p w14:paraId="430E5A16" w14:textId="77777777" w:rsidR="00505C31" w:rsidRPr="00505C31" w:rsidRDefault="00505C31" w:rsidP="00505C31">
      <w:pPr>
        <w:spacing w:after="0" w:line="240" w:lineRule="auto"/>
        <w:jc w:val="right"/>
        <w:rPr>
          <w:rFonts w:ascii="Times New Roman" w:hAnsi="Times New Roman" w:cs="Times New Roman"/>
          <w:sz w:val="18"/>
          <w:szCs w:val="18"/>
        </w:rPr>
      </w:pPr>
    </w:p>
    <w:p w14:paraId="18A2CFBE" w14:textId="77777777" w:rsidR="00505C31" w:rsidRPr="00505C31" w:rsidRDefault="00505C31" w:rsidP="00505C31">
      <w:pPr>
        <w:spacing w:after="0" w:line="240" w:lineRule="auto"/>
        <w:jc w:val="right"/>
        <w:rPr>
          <w:rFonts w:ascii="Times New Roman" w:hAnsi="Times New Roman" w:cs="Times New Roman"/>
          <w:sz w:val="18"/>
          <w:szCs w:val="18"/>
        </w:rPr>
      </w:pPr>
    </w:p>
    <w:p w14:paraId="39086605" w14:textId="77777777" w:rsidR="00505C31" w:rsidRPr="00505C31" w:rsidRDefault="00505C31" w:rsidP="00505C31">
      <w:pPr>
        <w:spacing w:after="0" w:line="240" w:lineRule="auto"/>
        <w:jc w:val="right"/>
        <w:rPr>
          <w:rFonts w:ascii="Times New Roman" w:hAnsi="Times New Roman" w:cs="Times New Roman"/>
          <w:sz w:val="18"/>
          <w:szCs w:val="18"/>
        </w:rPr>
      </w:pPr>
    </w:p>
    <w:p w14:paraId="123E97EC" w14:textId="77777777" w:rsidR="00505C31" w:rsidRPr="00505C31" w:rsidRDefault="00505C31" w:rsidP="00505C31">
      <w:pPr>
        <w:spacing w:after="0" w:line="240" w:lineRule="auto"/>
        <w:jc w:val="right"/>
        <w:rPr>
          <w:rFonts w:ascii="Times New Roman" w:hAnsi="Times New Roman" w:cs="Times New Roman"/>
          <w:sz w:val="18"/>
          <w:szCs w:val="18"/>
        </w:rPr>
      </w:pPr>
    </w:p>
    <w:p w14:paraId="065704DE" w14:textId="77777777" w:rsidR="00505C31" w:rsidRPr="00505C31" w:rsidRDefault="00505C31" w:rsidP="00505C31">
      <w:pPr>
        <w:spacing w:after="0" w:line="240" w:lineRule="auto"/>
        <w:jc w:val="right"/>
        <w:rPr>
          <w:rFonts w:ascii="Times New Roman" w:hAnsi="Times New Roman" w:cs="Times New Roman"/>
          <w:sz w:val="18"/>
          <w:szCs w:val="18"/>
        </w:rPr>
      </w:pPr>
    </w:p>
    <w:p w14:paraId="53625ABD" w14:textId="77777777" w:rsidR="00505C31" w:rsidRPr="00505C31" w:rsidRDefault="00505C31" w:rsidP="00505C31">
      <w:pPr>
        <w:spacing w:after="0" w:line="240" w:lineRule="auto"/>
        <w:jc w:val="right"/>
        <w:rPr>
          <w:rFonts w:ascii="Times New Roman" w:hAnsi="Times New Roman" w:cs="Times New Roman"/>
          <w:sz w:val="18"/>
          <w:szCs w:val="18"/>
        </w:rPr>
      </w:pPr>
    </w:p>
    <w:p w14:paraId="7F3FF74C" w14:textId="77777777" w:rsidR="00505C31" w:rsidRPr="00505C31" w:rsidRDefault="00505C31" w:rsidP="00505C31">
      <w:pPr>
        <w:spacing w:after="0" w:line="240" w:lineRule="auto"/>
        <w:jc w:val="right"/>
        <w:rPr>
          <w:rFonts w:ascii="Times New Roman" w:hAnsi="Times New Roman" w:cs="Times New Roman"/>
          <w:sz w:val="18"/>
          <w:szCs w:val="18"/>
        </w:rPr>
      </w:pPr>
    </w:p>
    <w:p w14:paraId="53FF1B5D" w14:textId="77777777" w:rsidR="00505C31" w:rsidRPr="00505C31" w:rsidRDefault="00505C31" w:rsidP="00505C31">
      <w:pPr>
        <w:spacing w:after="0" w:line="240" w:lineRule="auto"/>
        <w:jc w:val="right"/>
        <w:rPr>
          <w:rFonts w:ascii="Times New Roman" w:hAnsi="Times New Roman" w:cs="Times New Roman"/>
          <w:sz w:val="18"/>
          <w:szCs w:val="18"/>
        </w:rPr>
      </w:pPr>
    </w:p>
    <w:p w14:paraId="7CC9A941" w14:textId="77777777" w:rsidR="00505C31" w:rsidRPr="00505C31" w:rsidRDefault="00505C31" w:rsidP="00505C31">
      <w:pPr>
        <w:spacing w:after="0" w:line="240" w:lineRule="auto"/>
        <w:jc w:val="right"/>
        <w:rPr>
          <w:rFonts w:ascii="Times New Roman" w:hAnsi="Times New Roman" w:cs="Times New Roman"/>
          <w:sz w:val="18"/>
          <w:szCs w:val="18"/>
        </w:rPr>
      </w:pPr>
    </w:p>
    <w:p w14:paraId="5F6F2716" w14:textId="77777777" w:rsidR="00505C31" w:rsidRPr="00505C31" w:rsidRDefault="00505C31" w:rsidP="00505C31">
      <w:pPr>
        <w:spacing w:after="0" w:line="240" w:lineRule="auto"/>
        <w:jc w:val="right"/>
        <w:rPr>
          <w:rFonts w:ascii="Times New Roman" w:hAnsi="Times New Roman" w:cs="Times New Roman"/>
          <w:sz w:val="18"/>
          <w:szCs w:val="18"/>
        </w:rPr>
      </w:pPr>
    </w:p>
    <w:p w14:paraId="463B563A" w14:textId="77777777" w:rsidR="00505C31" w:rsidRDefault="00505C31" w:rsidP="00505C31">
      <w:pPr>
        <w:spacing w:after="0" w:line="240" w:lineRule="auto"/>
        <w:jc w:val="right"/>
        <w:rPr>
          <w:rFonts w:ascii="Times New Roman" w:hAnsi="Times New Roman" w:cs="Times New Roman"/>
          <w:sz w:val="18"/>
          <w:szCs w:val="18"/>
        </w:rPr>
      </w:pPr>
    </w:p>
    <w:p w14:paraId="6D67C3BD" w14:textId="77777777" w:rsidR="002A10D9" w:rsidRDefault="002A10D9" w:rsidP="00505C31">
      <w:pPr>
        <w:spacing w:after="0" w:line="240" w:lineRule="auto"/>
        <w:jc w:val="right"/>
        <w:rPr>
          <w:rFonts w:ascii="Times New Roman" w:hAnsi="Times New Roman" w:cs="Times New Roman"/>
          <w:sz w:val="18"/>
          <w:szCs w:val="18"/>
        </w:rPr>
      </w:pPr>
    </w:p>
    <w:p w14:paraId="40CD0D3D" w14:textId="77777777" w:rsidR="002A10D9" w:rsidRDefault="002A10D9" w:rsidP="00505C31">
      <w:pPr>
        <w:spacing w:after="0" w:line="240" w:lineRule="auto"/>
        <w:jc w:val="right"/>
        <w:rPr>
          <w:rFonts w:ascii="Times New Roman" w:hAnsi="Times New Roman" w:cs="Times New Roman"/>
          <w:sz w:val="18"/>
          <w:szCs w:val="18"/>
        </w:rPr>
      </w:pPr>
    </w:p>
    <w:p w14:paraId="1581C670" w14:textId="77777777" w:rsidR="002A10D9" w:rsidRDefault="002A10D9" w:rsidP="00505C31">
      <w:pPr>
        <w:spacing w:after="0" w:line="240" w:lineRule="auto"/>
        <w:jc w:val="right"/>
        <w:rPr>
          <w:rFonts w:ascii="Times New Roman" w:hAnsi="Times New Roman" w:cs="Times New Roman"/>
          <w:sz w:val="18"/>
          <w:szCs w:val="18"/>
        </w:rPr>
      </w:pPr>
    </w:p>
    <w:p w14:paraId="2EA67208" w14:textId="77777777" w:rsidR="002A10D9" w:rsidRDefault="002A10D9" w:rsidP="00505C31">
      <w:pPr>
        <w:spacing w:after="0" w:line="240" w:lineRule="auto"/>
        <w:jc w:val="right"/>
        <w:rPr>
          <w:rFonts w:ascii="Times New Roman" w:hAnsi="Times New Roman" w:cs="Times New Roman"/>
          <w:sz w:val="18"/>
          <w:szCs w:val="18"/>
        </w:rPr>
      </w:pPr>
    </w:p>
    <w:p w14:paraId="4271715A" w14:textId="77777777" w:rsidR="002A10D9" w:rsidRDefault="002A10D9" w:rsidP="00505C31">
      <w:pPr>
        <w:spacing w:after="0" w:line="240" w:lineRule="auto"/>
        <w:jc w:val="right"/>
        <w:rPr>
          <w:rFonts w:ascii="Times New Roman" w:hAnsi="Times New Roman" w:cs="Times New Roman"/>
          <w:sz w:val="18"/>
          <w:szCs w:val="18"/>
        </w:rPr>
      </w:pPr>
    </w:p>
    <w:p w14:paraId="1516585F" w14:textId="77777777" w:rsidR="002A10D9" w:rsidRDefault="002A10D9" w:rsidP="00505C31">
      <w:pPr>
        <w:spacing w:after="0" w:line="240" w:lineRule="auto"/>
        <w:jc w:val="right"/>
        <w:rPr>
          <w:rFonts w:ascii="Times New Roman" w:hAnsi="Times New Roman" w:cs="Times New Roman"/>
          <w:sz w:val="18"/>
          <w:szCs w:val="18"/>
        </w:rPr>
      </w:pPr>
    </w:p>
    <w:p w14:paraId="154903B7" w14:textId="77777777" w:rsidR="002A10D9" w:rsidRDefault="002A10D9" w:rsidP="00505C31">
      <w:pPr>
        <w:spacing w:after="0" w:line="240" w:lineRule="auto"/>
        <w:jc w:val="right"/>
        <w:rPr>
          <w:rFonts w:ascii="Times New Roman" w:hAnsi="Times New Roman" w:cs="Times New Roman"/>
          <w:sz w:val="18"/>
          <w:szCs w:val="18"/>
        </w:rPr>
      </w:pPr>
    </w:p>
    <w:p w14:paraId="2D2036BC" w14:textId="77777777" w:rsidR="002A10D9" w:rsidRDefault="002A10D9" w:rsidP="00505C31">
      <w:pPr>
        <w:spacing w:after="0" w:line="240" w:lineRule="auto"/>
        <w:jc w:val="right"/>
        <w:rPr>
          <w:rFonts w:ascii="Times New Roman" w:hAnsi="Times New Roman" w:cs="Times New Roman"/>
          <w:sz w:val="18"/>
          <w:szCs w:val="18"/>
        </w:rPr>
      </w:pPr>
    </w:p>
    <w:p w14:paraId="47E08710" w14:textId="77777777" w:rsidR="002A10D9" w:rsidRDefault="002A10D9" w:rsidP="00505C31">
      <w:pPr>
        <w:spacing w:after="0" w:line="240" w:lineRule="auto"/>
        <w:jc w:val="right"/>
        <w:rPr>
          <w:rFonts w:ascii="Times New Roman" w:hAnsi="Times New Roman" w:cs="Times New Roman"/>
          <w:sz w:val="18"/>
          <w:szCs w:val="18"/>
        </w:rPr>
      </w:pPr>
    </w:p>
    <w:p w14:paraId="0BAA5692" w14:textId="77777777" w:rsidR="002A10D9" w:rsidRDefault="002A10D9" w:rsidP="00505C31">
      <w:pPr>
        <w:spacing w:after="0" w:line="240" w:lineRule="auto"/>
        <w:jc w:val="right"/>
        <w:rPr>
          <w:rFonts w:ascii="Times New Roman" w:hAnsi="Times New Roman" w:cs="Times New Roman"/>
          <w:sz w:val="18"/>
          <w:szCs w:val="18"/>
        </w:rPr>
      </w:pPr>
    </w:p>
    <w:p w14:paraId="20C7C5C7" w14:textId="77777777" w:rsidR="002A10D9" w:rsidRDefault="002A10D9" w:rsidP="00505C31">
      <w:pPr>
        <w:spacing w:after="0" w:line="240" w:lineRule="auto"/>
        <w:jc w:val="right"/>
        <w:rPr>
          <w:rFonts w:ascii="Times New Roman" w:hAnsi="Times New Roman" w:cs="Times New Roman"/>
          <w:sz w:val="18"/>
          <w:szCs w:val="18"/>
        </w:rPr>
      </w:pPr>
    </w:p>
    <w:p w14:paraId="2AFB399D" w14:textId="77777777" w:rsidR="002A10D9" w:rsidRPr="00505C31" w:rsidRDefault="002A10D9" w:rsidP="00505C31">
      <w:pPr>
        <w:spacing w:after="0" w:line="240" w:lineRule="auto"/>
        <w:jc w:val="right"/>
        <w:rPr>
          <w:rFonts w:ascii="Times New Roman" w:hAnsi="Times New Roman" w:cs="Times New Roman"/>
          <w:sz w:val="18"/>
          <w:szCs w:val="18"/>
        </w:rPr>
      </w:pPr>
    </w:p>
    <w:p w14:paraId="02DDF91B"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lastRenderedPageBreak/>
        <w:t>Приложение № 3</w:t>
      </w:r>
    </w:p>
    <w:p w14:paraId="18AA35B6" w14:textId="77777777" w:rsidR="00505C31" w:rsidRPr="00505C31" w:rsidRDefault="00505C31" w:rsidP="00505C31">
      <w:pPr>
        <w:spacing w:after="0" w:line="240" w:lineRule="auto"/>
        <w:jc w:val="right"/>
        <w:rPr>
          <w:rFonts w:ascii="Times New Roman" w:hAnsi="Times New Roman" w:cs="Times New Roman"/>
          <w:sz w:val="18"/>
          <w:szCs w:val="18"/>
        </w:rPr>
      </w:pPr>
      <w:r w:rsidRPr="00505C31">
        <w:rPr>
          <w:rFonts w:ascii="Times New Roman" w:hAnsi="Times New Roman" w:cs="Times New Roman"/>
          <w:sz w:val="18"/>
          <w:szCs w:val="18"/>
        </w:rPr>
        <w:t xml:space="preserve">к постановлению  администрации г.о. Тейково                                                                                     </w:t>
      </w:r>
    </w:p>
    <w:p w14:paraId="54DB43BC" w14:textId="77777777" w:rsidR="00505C31" w:rsidRPr="00505C31" w:rsidRDefault="00505C31" w:rsidP="00505C31">
      <w:pPr>
        <w:spacing w:after="0" w:line="240" w:lineRule="auto"/>
        <w:jc w:val="right"/>
        <w:rPr>
          <w:rFonts w:ascii="Times New Roman" w:hAnsi="Times New Roman" w:cs="Times New Roman"/>
          <w:b/>
          <w:sz w:val="18"/>
          <w:szCs w:val="18"/>
        </w:rPr>
      </w:pPr>
      <w:r w:rsidRPr="00505C31">
        <w:rPr>
          <w:rFonts w:ascii="Times New Roman" w:hAnsi="Times New Roman" w:cs="Times New Roman"/>
          <w:sz w:val="18"/>
          <w:szCs w:val="18"/>
        </w:rPr>
        <w:t xml:space="preserve">                                                                                         от     05.10.2022            №487</w:t>
      </w:r>
      <w:r w:rsidRPr="00505C31">
        <w:rPr>
          <w:rFonts w:ascii="Times New Roman" w:hAnsi="Times New Roman" w:cs="Times New Roman"/>
          <w:color w:val="FFFFFF" w:themeColor="background1"/>
          <w:sz w:val="18"/>
          <w:szCs w:val="18"/>
        </w:rPr>
        <w:t>_____</w:t>
      </w:r>
    </w:p>
    <w:p w14:paraId="7AC2721D" w14:textId="77777777" w:rsidR="00505C31" w:rsidRPr="00505C31" w:rsidRDefault="00505C31" w:rsidP="00505C31">
      <w:pPr>
        <w:spacing w:after="0" w:line="240" w:lineRule="auto"/>
        <w:jc w:val="right"/>
        <w:rPr>
          <w:rFonts w:ascii="Times New Roman" w:hAnsi="Times New Roman" w:cs="Times New Roman"/>
          <w:sz w:val="18"/>
          <w:szCs w:val="18"/>
        </w:rPr>
      </w:pPr>
    </w:p>
    <w:p w14:paraId="10A0B52E"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Состав</w:t>
      </w:r>
    </w:p>
    <w:p w14:paraId="005355E5"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конкурсной комиссии по проведению повторного открытого конкурса на право заключения</w:t>
      </w:r>
    </w:p>
    <w:p w14:paraId="1812DDCD" w14:textId="77777777" w:rsidR="00505C31" w:rsidRPr="00505C31" w:rsidRDefault="00505C31" w:rsidP="00505C31">
      <w:pPr>
        <w:spacing w:after="0" w:line="240" w:lineRule="auto"/>
        <w:jc w:val="center"/>
        <w:rPr>
          <w:rFonts w:ascii="Times New Roman" w:hAnsi="Times New Roman" w:cs="Times New Roman"/>
          <w:b/>
          <w:sz w:val="18"/>
          <w:szCs w:val="18"/>
        </w:rPr>
      </w:pPr>
      <w:r w:rsidRPr="00505C31">
        <w:rPr>
          <w:rFonts w:ascii="Times New Roman" w:hAnsi="Times New Roman" w:cs="Times New Roman"/>
          <w:b/>
          <w:sz w:val="18"/>
          <w:szCs w:val="18"/>
        </w:rPr>
        <w:t xml:space="preserve"> договоров управления многоквартирными домами, расположенными на территории городского округа Тейково Ивановской области </w:t>
      </w:r>
    </w:p>
    <w:p w14:paraId="26D3D060" w14:textId="77777777" w:rsidR="00505C31" w:rsidRPr="00505C31" w:rsidRDefault="00505C31" w:rsidP="00505C31">
      <w:pPr>
        <w:spacing w:after="0" w:line="240" w:lineRule="auto"/>
        <w:jc w:val="center"/>
        <w:rPr>
          <w:rFonts w:ascii="Times New Roman" w:hAnsi="Times New Roman" w:cs="Times New Roman"/>
          <w:b/>
          <w:sz w:val="18"/>
          <w:szCs w:val="18"/>
        </w:rPr>
      </w:pPr>
    </w:p>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505C31" w:rsidRPr="00505C31" w14:paraId="2536584B" w14:textId="77777777" w:rsidTr="00FF0E97">
        <w:tc>
          <w:tcPr>
            <w:tcW w:w="3227" w:type="dxa"/>
          </w:tcPr>
          <w:p w14:paraId="26EDBEFC"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Председатель комиссии:</w:t>
            </w:r>
          </w:p>
          <w:p w14:paraId="09C499E0" w14:textId="77777777" w:rsidR="00505C31" w:rsidRPr="00505C31" w:rsidRDefault="00505C31" w:rsidP="00505C31">
            <w:pPr>
              <w:jc w:val="both"/>
              <w:rPr>
                <w:rFonts w:ascii="Times New Roman" w:hAnsi="Times New Roman" w:cs="Times New Roman"/>
                <w:sz w:val="18"/>
                <w:szCs w:val="18"/>
              </w:rPr>
            </w:pPr>
          </w:p>
          <w:p w14:paraId="564FCF0F" w14:textId="77777777" w:rsidR="00505C31" w:rsidRPr="00505C31" w:rsidRDefault="00505C31" w:rsidP="00505C31">
            <w:pPr>
              <w:jc w:val="both"/>
              <w:rPr>
                <w:rFonts w:ascii="Times New Roman" w:hAnsi="Times New Roman" w:cs="Times New Roman"/>
                <w:sz w:val="18"/>
                <w:szCs w:val="18"/>
              </w:rPr>
            </w:pPr>
          </w:p>
          <w:p w14:paraId="4EC7647D" w14:textId="77777777" w:rsidR="00505C31" w:rsidRPr="00505C31" w:rsidRDefault="00505C31" w:rsidP="00505C31">
            <w:pPr>
              <w:jc w:val="both"/>
              <w:rPr>
                <w:rFonts w:ascii="Times New Roman" w:hAnsi="Times New Roman" w:cs="Times New Roman"/>
                <w:sz w:val="18"/>
                <w:szCs w:val="18"/>
              </w:rPr>
            </w:pPr>
          </w:p>
          <w:p w14:paraId="5266FAC8" w14:textId="77777777" w:rsidR="00505C31" w:rsidRPr="00505C31" w:rsidRDefault="00505C31" w:rsidP="00505C31">
            <w:pPr>
              <w:jc w:val="both"/>
              <w:rPr>
                <w:rFonts w:ascii="Times New Roman" w:hAnsi="Times New Roman" w:cs="Times New Roman"/>
                <w:sz w:val="18"/>
                <w:szCs w:val="18"/>
              </w:rPr>
            </w:pPr>
          </w:p>
          <w:p w14:paraId="53AFAFA9"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Заместитель председателя комиссии</w:t>
            </w:r>
          </w:p>
        </w:tc>
        <w:tc>
          <w:tcPr>
            <w:tcW w:w="7229" w:type="dxa"/>
            <w:hideMark/>
          </w:tcPr>
          <w:p w14:paraId="15F2BA8B"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1BEB194D"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Хливная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505C31" w:rsidRPr="00505C31" w14:paraId="0185202D" w14:textId="77777777" w:rsidTr="00FF0E97">
        <w:tc>
          <w:tcPr>
            <w:tcW w:w="3227" w:type="dxa"/>
            <w:hideMark/>
          </w:tcPr>
          <w:p w14:paraId="30E60D5D"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Члены комиссии:</w:t>
            </w:r>
          </w:p>
        </w:tc>
        <w:tc>
          <w:tcPr>
            <w:tcW w:w="7229" w:type="dxa"/>
            <w:hideMark/>
          </w:tcPr>
          <w:p w14:paraId="049B73A4"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Бобачев С.В. - депутат городской Думы городского округа Тейково Ивановской области.</w:t>
            </w:r>
          </w:p>
          <w:p w14:paraId="5AB01FA9"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Тихонов П.В. – депутат городской Думы городского округа Тейково Ивановской области.</w:t>
            </w:r>
          </w:p>
          <w:p w14:paraId="31BB825E"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Кудряшова Л.А. – начальник отдела муниципального контроля администрации городского округа Тейково Ивановской области.</w:t>
            </w:r>
          </w:p>
        </w:tc>
      </w:tr>
      <w:tr w:rsidR="00505C31" w:rsidRPr="00505C31" w14:paraId="2E0EB685" w14:textId="77777777" w:rsidTr="00FF0E97">
        <w:tc>
          <w:tcPr>
            <w:tcW w:w="3227" w:type="dxa"/>
          </w:tcPr>
          <w:p w14:paraId="6B301185" w14:textId="77777777" w:rsidR="00505C31" w:rsidRPr="00505C31" w:rsidRDefault="00505C31" w:rsidP="00505C31">
            <w:pPr>
              <w:jc w:val="both"/>
              <w:rPr>
                <w:rFonts w:ascii="Times New Roman" w:hAnsi="Times New Roman" w:cs="Times New Roman"/>
                <w:sz w:val="18"/>
                <w:szCs w:val="18"/>
              </w:rPr>
            </w:pPr>
          </w:p>
        </w:tc>
        <w:tc>
          <w:tcPr>
            <w:tcW w:w="7229" w:type="dxa"/>
            <w:hideMark/>
          </w:tcPr>
          <w:p w14:paraId="2E1D1DD8"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505C31" w:rsidRPr="00505C31" w14:paraId="70AC9CF1" w14:textId="77777777" w:rsidTr="00FF0E97">
        <w:tc>
          <w:tcPr>
            <w:tcW w:w="3227" w:type="dxa"/>
          </w:tcPr>
          <w:p w14:paraId="057CD7FF" w14:textId="77777777" w:rsidR="00505C31" w:rsidRPr="00505C31" w:rsidRDefault="00505C31" w:rsidP="00505C31">
            <w:pPr>
              <w:jc w:val="both"/>
              <w:rPr>
                <w:rFonts w:ascii="Times New Roman" w:hAnsi="Times New Roman" w:cs="Times New Roman"/>
                <w:sz w:val="18"/>
                <w:szCs w:val="18"/>
              </w:rPr>
            </w:pPr>
          </w:p>
        </w:tc>
        <w:tc>
          <w:tcPr>
            <w:tcW w:w="7229" w:type="dxa"/>
            <w:hideMark/>
          </w:tcPr>
          <w:p w14:paraId="217716A6" w14:textId="77777777" w:rsidR="00505C31" w:rsidRPr="00505C31" w:rsidRDefault="00505C31" w:rsidP="00505C31">
            <w:pPr>
              <w:jc w:val="both"/>
              <w:rPr>
                <w:rFonts w:ascii="Times New Roman" w:hAnsi="Times New Roman" w:cs="Times New Roman"/>
                <w:sz w:val="18"/>
                <w:szCs w:val="18"/>
                <w:highlight w:val="yellow"/>
              </w:rPr>
            </w:pPr>
            <w:r w:rsidRPr="00505C31">
              <w:rPr>
                <w:rFonts w:ascii="Times New Roman" w:hAnsi="Times New Roman" w:cs="Times New Roman"/>
                <w:sz w:val="18"/>
                <w:szCs w:val="18"/>
              </w:rPr>
              <w:t>Морозова Н.А. – ведущий специалист отдела экономического развития и торговли администрации городского округа Тейково Ивановской области.</w:t>
            </w:r>
          </w:p>
        </w:tc>
      </w:tr>
      <w:tr w:rsidR="00505C31" w:rsidRPr="00505C31" w14:paraId="4EB5E297" w14:textId="77777777" w:rsidTr="00FF0E97">
        <w:tc>
          <w:tcPr>
            <w:tcW w:w="3227" w:type="dxa"/>
          </w:tcPr>
          <w:p w14:paraId="290DC40F" w14:textId="77777777" w:rsidR="00505C31" w:rsidRPr="00505C31" w:rsidRDefault="00505C31" w:rsidP="00505C31">
            <w:pPr>
              <w:jc w:val="both"/>
              <w:rPr>
                <w:rFonts w:ascii="Times New Roman" w:hAnsi="Times New Roman" w:cs="Times New Roman"/>
                <w:sz w:val="18"/>
                <w:szCs w:val="18"/>
              </w:rPr>
            </w:pPr>
          </w:p>
        </w:tc>
        <w:tc>
          <w:tcPr>
            <w:tcW w:w="7229" w:type="dxa"/>
            <w:hideMark/>
          </w:tcPr>
          <w:p w14:paraId="10274CB1" w14:textId="77777777" w:rsidR="00505C31" w:rsidRPr="00505C31" w:rsidRDefault="00505C31" w:rsidP="00505C31">
            <w:pPr>
              <w:jc w:val="both"/>
              <w:rPr>
                <w:rFonts w:ascii="Times New Roman" w:hAnsi="Times New Roman" w:cs="Times New Roman"/>
                <w:sz w:val="18"/>
                <w:szCs w:val="18"/>
              </w:rPr>
            </w:pPr>
            <w:r w:rsidRPr="00505C31">
              <w:rPr>
                <w:rFonts w:ascii="Times New Roman" w:hAnsi="Times New Roman" w:cs="Times New Roman"/>
                <w:sz w:val="18"/>
                <w:szCs w:val="18"/>
              </w:rPr>
              <w:t>Горбулинская Т.Б. – консультант отдела городской инфраструктуры администрации городского округа Тейково Ивановской области.</w:t>
            </w:r>
          </w:p>
        </w:tc>
      </w:tr>
    </w:tbl>
    <w:p w14:paraId="32C28EDA" w14:textId="77777777" w:rsidR="00505C31" w:rsidRPr="00505C31" w:rsidRDefault="00505C31" w:rsidP="00505C31">
      <w:pPr>
        <w:spacing w:after="0" w:line="240" w:lineRule="auto"/>
        <w:rPr>
          <w:rFonts w:ascii="Times New Roman" w:hAnsi="Times New Roman" w:cs="Times New Roman"/>
          <w:sz w:val="18"/>
          <w:szCs w:val="18"/>
        </w:rPr>
      </w:pPr>
    </w:p>
    <w:p w14:paraId="6CEF0C6C" w14:textId="77777777" w:rsidR="00505C31" w:rsidRPr="00505C31" w:rsidRDefault="00505C31" w:rsidP="00505C31">
      <w:pPr>
        <w:spacing w:after="0" w:line="240" w:lineRule="auto"/>
        <w:rPr>
          <w:rFonts w:ascii="Times New Roman" w:hAnsi="Times New Roman" w:cs="Times New Roman"/>
          <w:sz w:val="18"/>
          <w:szCs w:val="18"/>
        </w:rPr>
      </w:pPr>
    </w:p>
    <w:p w14:paraId="29BC7329" w14:textId="77777777" w:rsidR="00505C31" w:rsidRPr="00505C31" w:rsidRDefault="00505C31" w:rsidP="00505C31">
      <w:pPr>
        <w:spacing w:after="0" w:line="240" w:lineRule="auto"/>
        <w:rPr>
          <w:rFonts w:ascii="Times New Roman" w:hAnsi="Times New Roman" w:cs="Times New Roman"/>
          <w:sz w:val="18"/>
          <w:szCs w:val="18"/>
        </w:rPr>
      </w:pPr>
    </w:p>
    <w:p w14:paraId="3D9AC356" w14:textId="77777777" w:rsidR="00B936FD" w:rsidRDefault="00B936FD" w:rsidP="00505C31">
      <w:pPr>
        <w:spacing w:after="0" w:line="240" w:lineRule="auto"/>
        <w:jc w:val="center"/>
        <w:rPr>
          <w:rFonts w:ascii="Times New Roman" w:hAnsi="Times New Roman" w:cs="Times New Roman"/>
          <w:sz w:val="18"/>
          <w:szCs w:val="18"/>
        </w:rPr>
      </w:pPr>
    </w:p>
    <w:p w14:paraId="7544931B" w14:textId="77777777" w:rsidR="004430C9" w:rsidRDefault="004430C9" w:rsidP="00505C31">
      <w:pPr>
        <w:spacing w:after="0" w:line="240" w:lineRule="auto"/>
        <w:jc w:val="center"/>
        <w:rPr>
          <w:rFonts w:ascii="Times New Roman" w:hAnsi="Times New Roman" w:cs="Times New Roman"/>
          <w:sz w:val="18"/>
          <w:szCs w:val="18"/>
        </w:rPr>
      </w:pPr>
    </w:p>
    <w:p w14:paraId="62CC5CFB" w14:textId="77777777" w:rsidR="004430C9" w:rsidRDefault="004430C9" w:rsidP="00505C31">
      <w:pPr>
        <w:spacing w:after="0" w:line="240" w:lineRule="auto"/>
        <w:jc w:val="center"/>
        <w:rPr>
          <w:rFonts w:ascii="Times New Roman" w:hAnsi="Times New Roman" w:cs="Times New Roman"/>
          <w:sz w:val="18"/>
          <w:szCs w:val="18"/>
        </w:rPr>
      </w:pPr>
    </w:p>
    <w:p w14:paraId="5517F1DC" w14:textId="77777777" w:rsidR="004430C9" w:rsidRDefault="004430C9" w:rsidP="00505C31">
      <w:pPr>
        <w:spacing w:after="0" w:line="240" w:lineRule="auto"/>
        <w:jc w:val="center"/>
        <w:rPr>
          <w:rFonts w:ascii="Times New Roman" w:hAnsi="Times New Roman" w:cs="Times New Roman"/>
          <w:sz w:val="18"/>
          <w:szCs w:val="18"/>
        </w:rPr>
      </w:pPr>
    </w:p>
    <w:p w14:paraId="12A65540" w14:textId="77777777" w:rsidR="004430C9" w:rsidRDefault="004430C9" w:rsidP="00505C31">
      <w:pPr>
        <w:spacing w:after="0" w:line="240" w:lineRule="auto"/>
        <w:jc w:val="center"/>
        <w:rPr>
          <w:rFonts w:ascii="Times New Roman" w:hAnsi="Times New Roman" w:cs="Times New Roman"/>
          <w:sz w:val="18"/>
          <w:szCs w:val="18"/>
        </w:rPr>
      </w:pPr>
    </w:p>
    <w:p w14:paraId="122120F0" w14:textId="77777777" w:rsidR="004430C9" w:rsidRDefault="004430C9" w:rsidP="00505C31">
      <w:pPr>
        <w:spacing w:after="0" w:line="240" w:lineRule="auto"/>
        <w:jc w:val="center"/>
        <w:rPr>
          <w:rFonts w:ascii="Times New Roman" w:hAnsi="Times New Roman" w:cs="Times New Roman"/>
          <w:sz w:val="18"/>
          <w:szCs w:val="18"/>
        </w:rPr>
      </w:pPr>
    </w:p>
    <w:p w14:paraId="1BF962DE" w14:textId="77777777" w:rsidR="004430C9" w:rsidRDefault="004430C9" w:rsidP="00505C31">
      <w:pPr>
        <w:spacing w:after="0" w:line="240" w:lineRule="auto"/>
        <w:jc w:val="center"/>
        <w:rPr>
          <w:rFonts w:ascii="Times New Roman" w:hAnsi="Times New Roman" w:cs="Times New Roman"/>
          <w:sz w:val="18"/>
          <w:szCs w:val="18"/>
        </w:rPr>
      </w:pPr>
    </w:p>
    <w:p w14:paraId="4952A3A8" w14:textId="77777777" w:rsidR="004430C9" w:rsidRDefault="004430C9" w:rsidP="00505C31">
      <w:pPr>
        <w:spacing w:after="0" w:line="240" w:lineRule="auto"/>
        <w:jc w:val="center"/>
        <w:rPr>
          <w:rFonts w:ascii="Times New Roman" w:hAnsi="Times New Roman" w:cs="Times New Roman"/>
          <w:sz w:val="18"/>
          <w:szCs w:val="18"/>
        </w:rPr>
      </w:pPr>
    </w:p>
    <w:p w14:paraId="025D490A" w14:textId="77777777" w:rsidR="004430C9" w:rsidRDefault="004430C9" w:rsidP="00505C31">
      <w:pPr>
        <w:spacing w:after="0" w:line="240" w:lineRule="auto"/>
        <w:jc w:val="center"/>
        <w:rPr>
          <w:rFonts w:ascii="Times New Roman" w:hAnsi="Times New Roman" w:cs="Times New Roman"/>
          <w:sz w:val="18"/>
          <w:szCs w:val="18"/>
        </w:rPr>
      </w:pPr>
    </w:p>
    <w:p w14:paraId="4FC7B26A" w14:textId="77777777" w:rsidR="004430C9" w:rsidRDefault="004430C9" w:rsidP="00505C31">
      <w:pPr>
        <w:spacing w:after="0" w:line="240" w:lineRule="auto"/>
        <w:jc w:val="center"/>
        <w:rPr>
          <w:rFonts w:ascii="Times New Roman" w:hAnsi="Times New Roman" w:cs="Times New Roman"/>
          <w:sz w:val="18"/>
          <w:szCs w:val="18"/>
        </w:rPr>
      </w:pPr>
    </w:p>
    <w:p w14:paraId="3B1465AD" w14:textId="77777777" w:rsidR="004430C9" w:rsidRDefault="004430C9" w:rsidP="00505C31">
      <w:pPr>
        <w:spacing w:after="0" w:line="240" w:lineRule="auto"/>
        <w:jc w:val="center"/>
        <w:rPr>
          <w:rFonts w:ascii="Times New Roman" w:hAnsi="Times New Roman" w:cs="Times New Roman"/>
          <w:sz w:val="18"/>
          <w:szCs w:val="18"/>
        </w:rPr>
      </w:pPr>
    </w:p>
    <w:p w14:paraId="188D6E2C" w14:textId="77777777" w:rsidR="004430C9" w:rsidRDefault="004430C9" w:rsidP="00505C31">
      <w:pPr>
        <w:spacing w:after="0" w:line="240" w:lineRule="auto"/>
        <w:jc w:val="center"/>
        <w:rPr>
          <w:rFonts w:ascii="Times New Roman" w:hAnsi="Times New Roman" w:cs="Times New Roman"/>
          <w:sz w:val="18"/>
          <w:szCs w:val="18"/>
        </w:rPr>
      </w:pPr>
    </w:p>
    <w:p w14:paraId="04C85D0A" w14:textId="77777777" w:rsidR="004430C9" w:rsidRDefault="004430C9" w:rsidP="00505C31">
      <w:pPr>
        <w:spacing w:after="0" w:line="240" w:lineRule="auto"/>
        <w:jc w:val="center"/>
        <w:rPr>
          <w:rFonts w:ascii="Times New Roman" w:hAnsi="Times New Roman" w:cs="Times New Roman"/>
          <w:sz w:val="18"/>
          <w:szCs w:val="18"/>
        </w:rPr>
      </w:pPr>
    </w:p>
    <w:p w14:paraId="15A5EDF3" w14:textId="77777777" w:rsidR="004430C9" w:rsidRDefault="004430C9" w:rsidP="00505C31">
      <w:pPr>
        <w:spacing w:after="0" w:line="240" w:lineRule="auto"/>
        <w:jc w:val="center"/>
        <w:rPr>
          <w:rFonts w:ascii="Times New Roman" w:hAnsi="Times New Roman" w:cs="Times New Roman"/>
          <w:sz w:val="18"/>
          <w:szCs w:val="18"/>
        </w:rPr>
      </w:pPr>
    </w:p>
    <w:p w14:paraId="19A6484A" w14:textId="77777777" w:rsidR="004430C9" w:rsidRDefault="004430C9" w:rsidP="00505C31">
      <w:pPr>
        <w:spacing w:after="0" w:line="240" w:lineRule="auto"/>
        <w:jc w:val="center"/>
        <w:rPr>
          <w:rFonts w:ascii="Times New Roman" w:hAnsi="Times New Roman" w:cs="Times New Roman"/>
          <w:sz w:val="18"/>
          <w:szCs w:val="18"/>
        </w:rPr>
      </w:pPr>
    </w:p>
    <w:p w14:paraId="1B2FFD87" w14:textId="77777777" w:rsidR="004430C9" w:rsidRDefault="004430C9" w:rsidP="00505C31">
      <w:pPr>
        <w:spacing w:after="0" w:line="240" w:lineRule="auto"/>
        <w:jc w:val="center"/>
        <w:rPr>
          <w:rFonts w:ascii="Times New Roman" w:hAnsi="Times New Roman" w:cs="Times New Roman"/>
          <w:sz w:val="18"/>
          <w:szCs w:val="18"/>
        </w:rPr>
      </w:pPr>
    </w:p>
    <w:p w14:paraId="1B1DD1D4" w14:textId="77777777" w:rsidR="004430C9" w:rsidRDefault="004430C9" w:rsidP="00505C31">
      <w:pPr>
        <w:spacing w:after="0" w:line="240" w:lineRule="auto"/>
        <w:jc w:val="center"/>
        <w:rPr>
          <w:rFonts w:ascii="Times New Roman" w:hAnsi="Times New Roman" w:cs="Times New Roman"/>
          <w:sz w:val="18"/>
          <w:szCs w:val="18"/>
        </w:rPr>
      </w:pPr>
    </w:p>
    <w:p w14:paraId="620764D1" w14:textId="77777777" w:rsidR="004430C9" w:rsidRDefault="004430C9" w:rsidP="00505C31">
      <w:pPr>
        <w:spacing w:after="0" w:line="240" w:lineRule="auto"/>
        <w:jc w:val="center"/>
        <w:rPr>
          <w:rFonts w:ascii="Times New Roman" w:hAnsi="Times New Roman" w:cs="Times New Roman"/>
          <w:sz w:val="18"/>
          <w:szCs w:val="18"/>
        </w:rPr>
      </w:pPr>
    </w:p>
    <w:p w14:paraId="50B3859C" w14:textId="77777777" w:rsidR="004430C9" w:rsidRDefault="004430C9" w:rsidP="00505C31">
      <w:pPr>
        <w:spacing w:after="0" w:line="240" w:lineRule="auto"/>
        <w:jc w:val="center"/>
        <w:rPr>
          <w:rFonts w:ascii="Times New Roman" w:hAnsi="Times New Roman" w:cs="Times New Roman"/>
          <w:sz w:val="18"/>
          <w:szCs w:val="18"/>
        </w:rPr>
      </w:pPr>
    </w:p>
    <w:p w14:paraId="121989CA" w14:textId="77777777" w:rsidR="004430C9" w:rsidRDefault="004430C9" w:rsidP="00505C31">
      <w:pPr>
        <w:spacing w:after="0" w:line="240" w:lineRule="auto"/>
        <w:jc w:val="center"/>
        <w:rPr>
          <w:rFonts w:ascii="Times New Roman" w:hAnsi="Times New Roman" w:cs="Times New Roman"/>
          <w:sz w:val="18"/>
          <w:szCs w:val="18"/>
        </w:rPr>
      </w:pPr>
    </w:p>
    <w:p w14:paraId="78C7D53C" w14:textId="77777777" w:rsidR="004430C9" w:rsidRDefault="004430C9" w:rsidP="00505C31">
      <w:pPr>
        <w:spacing w:after="0" w:line="240" w:lineRule="auto"/>
        <w:jc w:val="center"/>
        <w:rPr>
          <w:rFonts w:ascii="Times New Roman" w:hAnsi="Times New Roman" w:cs="Times New Roman"/>
          <w:sz w:val="18"/>
          <w:szCs w:val="18"/>
        </w:rPr>
      </w:pPr>
    </w:p>
    <w:p w14:paraId="254C4A3F" w14:textId="77777777" w:rsidR="004430C9" w:rsidRDefault="004430C9" w:rsidP="00505C31">
      <w:pPr>
        <w:spacing w:after="0" w:line="240" w:lineRule="auto"/>
        <w:jc w:val="center"/>
        <w:rPr>
          <w:rFonts w:ascii="Times New Roman" w:hAnsi="Times New Roman" w:cs="Times New Roman"/>
          <w:sz w:val="18"/>
          <w:szCs w:val="18"/>
        </w:rPr>
      </w:pPr>
    </w:p>
    <w:p w14:paraId="7AC918A4" w14:textId="77777777" w:rsidR="004430C9" w:rsidRDefault="004430C9" w:rsidP="00505C31">
      <w:pPr>
        <w:spacing w:after="0" w:line="240" w:lineRule="auto"/>
        <w:jc w:val="center"/>
        <w:rPr>
          <w:rFonts w:ascii="Times New Roman" w:hAnsi="Times New Roman" w:cs="Times New Roman"/>
          <w:sz w:val="18"/>
          <w:szCs w:val="18"/>
        </w:rPr>
      </w:pPr>
    </w:p>
    <w:p w14:paraId="0FC34FE8" w14:textId="77777777" w:rsidR="004430C9" w:rsidRDefault="004430C9" w:rsidP="00505C31">
      <w:pPr>
        <w:spacing w:after="0" w:line="240" w:lineRule="auto"/>
        <w:jc w:val="center"/>
        <w:rPr>
          <w:rFonts w:ascii="Times New Roman" w:hAnsi="Times New Roman" w:cs="Times New Roman"/>
          <w:sz w:val="18"/>
          <w:szCs w:val="18"/>
        </w:rPr>
      </w:pPr>
    </w:p>
    <w:p w14:paraId="52DD225D" w14:textId="77777777" w:rsidR="004430C9" w:rsidRDefault="004430C9" w:rsidP="00505C31">
      <w:pPr>
        <w:spacing w:after="0" w:line="240" w:lineRule="auto"/>
        <w:jc w:val="center"/>
        <w:rPr>
          <w:rFonts w:ascii="Times New Roman" w:hAnsi="Times New Roman" w:cs="Times New Roman"/>
          <w:sz w:val="18"/>
          <w:szCs w:val="18"/>
        </w:rPr>
      </w:pPr>
    </w:p>
    <w:p w14:paraId="087C34A3" w14:textId="77777777" w:rsidR="004430C9" w:rsidRDefault="004430C9" w:rsidP="00505C31">
      <w:pPr>
        <w:spacing w:after="0" w:line="240" w:lineRule="auto"/>
        <w:jc w:val="center"/>
        <w:rPr>
          <w:rFonts w:ascii="Times New Roman" w:hAnsi="Times New Roman" w:cs="Times New Roman"/>
          <w:sz w:val="18"/>
          <w:szCs w:val="18"/>
        </w:rPr>
      </w:pPr>
    </w:p>
    <w:p w14:paraId="1FFC0571" w14:textId="77777777" w:rsidR="004430C9" w:rsidRDefault="004430C9" w:rsidP="00505C31">
      <w:pPr>
        <w:spacing w:after="0" w:line="240" w:lineRule="auto"/>
        <w:jc w:val="center"/>
        <w:rPr>
          <w:rFonts w:ascii="Times New Roman" w:hAnsi="Times New Roman" w:cs="Times New Roman"/>
          <w:sz w:val="18"/>
          <w:szCs w:val="18"/>
        </w:rPr>
      </w:pPr>
    </w:p>
    <w:p w14:paraId="22698AAE" w14:textId="77777777" w:rsidR="004430C9" w:rsidRDefault="004430C9" w:rsidP="00505C31">
      <w:pPr>
        <w:spacing w:after="0" w:line="240" w:lineRule="auto"/>
        <w:jc w:val="center"/>
        <w:rPr>
          <w:rFonts w:ascii="Times New Roman" w:hAnsi="Times New Roman" w:cs="Times New Roman"/>
          <w:sz w:val="18"/>
          <w:szCs w:val="18"/>
        </w:rPr>
      </w:pPr>
    </w:p>
    <w:p w14:paraId="45FA0BC1" w14:textId="77777777" w:rsidR="004430C9" w:rsidRDefault="004430C9" w:rsidP="00505C31">
      <w:pPr>
        <w:spacing w:after="0" w:line="240" w:lineRule="auto"/>
        <w:jc w:val="center"/>
        <w:rPr>
          <w:rFonts w:ascii="Times New Roman" w:hAnsi="Times New Roman" w:cs="Times New Roman"/>
          <w:sz w:val="18"/>
          <w:szCs w:val="18"/>
        </w:rPr>
      </w:pPr>
    </w:p>
    <w:p w14:paraId="24A1BD16" w14:textId="77777777" w:rsidR="004430C9" w:rsidRDefault="004430C9" w:rsidP="00505C31">
      <w:pPr>
        <w:spacing w:after="0" w:line="240" w:lineRule="auto"/>
        <w:jc w:val="center"/>
        <w:rPr>
          <w:rFonts w:ascii="Times New Roman" w:hAnsi="Times New Roman" w:cs="Times New Roman"/>
          <w:sz w:val="18"/>
          <w:szCs w:val="18"/>
        </w:rPr>
      </w:pPr>
    </w:p>
    <w:p w14:paraId="6BDFC3E4" w14:textId="77777777" w:rsidR="004430C9" w:rsidRDefault="004430C9" w:rsidP="00505C31">
      <w:pPr>
        <w:spacing w:after="0" w:line="240" w:lineRule="auto"/>
        <w:jc w:val="center"/>
        <w:rPr>
          <w:rFonts w:ascii="Times New Roman" w:hAnsi="Times New Roman" w:cs="Times New Roman"/>
          <w:sz w:val="18"/>
          <w:szCs w:val="18"/>
        </w:rPr>
      </w:pPr>
    </w:p>
    <w:p w14:paraId="026AE5F0" w14:textId="77777777" w:rsidR="004430C9" w:rsidRDefault="004430C9" w:rsidP="00505C31">
      <w:pPr>
        <w:spacing w:after="0" w:line="240" w:lineRule="auto"/>
        <w:jc w:val="center"/>
        <w:rPr>
          <w:rFonts w:ascii="Times New Roman" w:hAnsi="Times New Roman" w:cs="Times New Roman"/>
          <w:sz w:val="18"/>
          <w:szCs w:val="18"/>
        </w:rPr>
      </w:pPr>
    </w:p>
    <w:p w14:paraId="5A03CF13" w14:textId="77777777" w:rsidR="004430C9" w:rsidRDefault="004430C9" w:rsidP="00505C31">
      <w:pPr>
        <w:spacing w:after="0" w:line="240" w:lineRule="auto"/>
        <w:jc w:val="center"/>
        <w:rPr>
          <w:rFonts w:ascii="Times New Roman" w:hAnsi="Times New Roman" w:cs="Times New Roman"/>
          <w:sz w:val="18"/>
          <w:szCs w:val="18"/>
        </w:rPr>
      </w:pPr>
    </w:p>
    <w:p w14:paraId="5F2BF028" w14:textId="77777777" w:rsidR="004430C9" w:rsidRDefault="004430C9" w:rsidP="00505C31">
      <w:pPr>
        <w:spacing w:after="0" w:line="240" w:lineRule="auto"/>
        <w:jc w:val="center"/>
        <w:rPr>
          <w:rFonts w:ascii="Times New Roman" w:hAnsi="Times New Roman" w:cs="Times New Roman"/>
          <w:sz w:val="18"/>
          <w:szCs w:val="18"/>
        </w:rPr>
      </w:pPr>
    </w:p>
    <w:p w14:paraId="33A920B9" w14:textId="77777777" w:rsidR="004430C9" w:rsidRDefault="004430C9" w:rsidP="00505C31">
      <w:pPr>
        <w:spacing w:after="0" w:line="240" w:lineRule="auto"/>
        <w:jc w:val="center"/>
        <w:rPr>
          <w:rFonts w:ascii="Times New Roman" w:hAnsi="Times New Roman" w:cs="Times New Roman"/>
          <w:sz w:val="18"/>
          <w:szCs w:val="18"/>
        </w:rPr>
      </w:pPr>
    </w:p>
    <w:p w14:paraId="7A592C26" w14:textId="77777777" w:rsidR="004430C9" w:rsidRDefault="004430C9" w:rsidP="00505C31">
      <w:pPr>
        <w:spacing w:after="0" w:line="240" w:lineRule="auto"/>
        <w:jc w:val="center"/>
        <w:rPr>
          <w:rFonts w:ascii="Times New Roman" w:hAnsi="Times New Roman" w:cs="Times New Roman"/>
          <w:sz w:val="18"/>
          <w:szCs w:val="18"/>
        </w:rPr>
      </w:pPr>
    </w:p>
    <w:p w14:paraId="49FFB0EE" w14:textId="77777777" w:rsidR="004430C9" w:rsidRDefault="004430C9" w:rsidP="00505C31">
      <w:pPr>
        <w:spacing w:after="0" w:line="240" w:lineRule="auto"/>
        <w:jc w:val="center"/>
        <w:rPr>
          <w:rFonts w:ascii="Times New Roman" w:hAnsi="Times New Roman" w:cs="Times New Roman"/>
          <w:sz w:val="18"/>
          <w:szCs w:val="18"/>
        </w:rPr>
      </w:pPr>
    </w:p>
    <w:p w14:paraId="71336F80" w14:textId="77777777" w:rsidR="004430C9" w:rsidRDefault="004430C9" w:rsidP="00505C31">
      <w:pPr>
        <w:spacing w:after="0" w:line="240" w:lineRule="auto"/>
        <w:jc w:val="center"/>
        <w:rPr>
          <w:rFonts w:ascii="Times New Roman" w:hAnsi="Times New Roman" w:cs="Times New Roman"/>
          <w:sz w:val="18"/>
          <w:szCs w:val="18"/>
        </w:rPr>
      </w:pPr>
    </w:p>
    <w:p w14:paraId="5D4987EB" w14:textId="77777777" w:rsidR="004430C9" w:rsidRDefault="004430C9" w:rsidP="004430C9">
      <w:pPr>
        <w:autoSpaceDE w:val="0"/>
        <w:autoSpaceDN w:val="0"/>
        <w:adjustRightInd w:val="0"/>
        <w:spacing w:after="0" w:line="240" w:lineRule="auto"/>
        <w:jc w:val="center"/>
        <w:rPr>
          <w:rFonts w:ascii="Times New Roman" w:hAnsi="Times New Roman" w:cs="Times New Roman"/>
          <w:sz w:val="28"/>
          <w:szCs w:val="28"/>
        </w:rPr>
      </w:pPr>
    </w:p>
    <w:p w14:paraId="68F03D7A" w14:textId="77777777" w:rsidR="004430C9" w:rsidRDefault="004430C9" w:rsidP="004430C9">
      <w:pPr>
        <w:autoSpaceDE w:val="0"/>
        <w:autoSpaceDN w:val="0"/>
        <w:adjustRightInd w:val="0"/>
        <w:spacing w:after="0" w:line="240" w:lineRule="auto"/>
        <w:jc w:val="center"/>
        <w:rPr>
          <w:rFonts w:ascii="Times New Roman" w:hAnsi="Times New Roman" w:cs="Times New Roman"/>
          <w:sz w:val="28"/>
          <w:szCs w:val="28"/>
        </w:rPr>
      </w:pPr>
    </w:p>
    <w:p w14:paraId="63735BDE" w14:textId="77777777" w:rsidR="004430C9" w:rsidRPr="004430C9" w:rsidRDefault="004430C9" w:rsidP="004430C9">
      <w:pPr>
        <w:autoSpaceDE w:val="0"/>
        <w:autoSpaceDN w:val="0"/>
        <w:adjustRightInd w:val="0"/>
        <w:spacing w:after="0" w:line="240" w:lineRule="auto"/>
        <w:jc w:val="center"/>
        <w:rPr>
          <w:rFonts w:ascii="Times New Roman" w:hAnsi="Times New Roman" w:cs="Times New Roman"/>
          <w:sz w:val="18"/>
          <w:szCs w:val="18"/>
        </w:rPr>
      </w:pPr>
      <w:r w:rsidRPr="004430C9">
        <w:rPr>
          <w:rFonts w:ascii="Times New Roman" w:hAnsi="Times New Roman" w:cs="Times New Roman"/>
          <w:sz w:val="18"/>
          <w:szCs w:val="18"/>
        </w:rPr>
        <w:t>Оповещение о начале публичных слушаний</w:t>
      </w:r>
    </w:p>
    <w:p w14:paraId="5B9838BA"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p>
    <w:p w14:paraId="79C512AE"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xml:space="preserve">На публичные слушания представляется вопрос: </w:t>
      </w:r>
    </w:p>
    <w:p w14:paraId="186A989F"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Рассмотрение проекта межевания территории г.о.Тейково Ивановской области,                           ул.1-я Красная, в границах кадастрового квартала 37:26:020107.</w:t>
      </w:r>
    </w:p>
    <w:p w14:paraId="4C6DC588"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xml:space="preserve">Публичные слушания проводятся в порядке, установленном </w:t>
      </w:r>
      <w:hyperlink r:id="rId18" w:history="1">
        <w:r w:rsidRPr="004430C9">
          <w:rPr>
            <w:rFonts w:ascii="Times New Roman" w:hAnsi="Times New Roman" w:cs="Times New Roman"/>
            <w:sz w:val="18"/>
            <w:szCs w:val="18"/>
          </w:rPr>
          <w:t>статьями 39</w:t>
        </w:r>
      </w:hyperlink>
      <w:r w:rsidRPr="004430C9">
        <w:rPr>
          <w:rFonts w:ascii="Times New Roman" w:hAnsi="Times New Roman" w:cs="Times New Roman"/>
          <w:sz w:val="18"/>
          <w:szCs w:val="18"/>
        </w:rPr>
        <w:t xml:space="preserve"> и </w:t>
      </w:r>
      <w:hyperlink r:id="rId19" w:history="1">
        <w:r w:rsidRPr="004430C9">
          <w:rPr>
            <w:rFonts w:ascii="Times New Roman" w:hAnsi="Times New Roman" w:cs="Times New Roman"/>
            <w:sz w:val="18"/>
            <w:szCs w:val="18"/>
          </w:rPr>
          <w:t>40</w:t>
        </w:r>
      </w:hyperlink>
      <w:r w:rsidRPr="004430C9">
        <w:rPr>
          <w:rFonts w:ascii="Times New Roman" w:hAnsi="Times New Roman" w:cs="Times New Roman"/>
          <w:sz w:val="18"/>
          <w:szCs w:val="18"/>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2A3FCDF8"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Орган, уполномоченный на проведение общественных обсуждений (публичных слушаний) - Администрация г.о.Тейково Ивановской области.</w:t>
      </w:r>
    </w:p>
    <w:p w14:paraId="6CCD7B95"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Срок проведения публичных слушаний – 21.10.2022 в 14-00 в актовом зале здания администрации г.Тейково Ивановской области, расположенном по адресу: Ивановская обл., г.Тейково, пл.Ленина, д.4.</w:t>
      </w:r>
    </w:p>
    <w:p w14:paraId="220AF0D3"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14:paraId="18C5A57F"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Экспозиция открыта с 07.10.2022  по 20.10.2022. Часы работы: 09.00 – 17.00.</w:t>
      </w:r>
    </w:p>
    <w:p w14:paraId="716AC09E"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На выставке с 07.10.2022  по 20.10.2022 в период 09.00 – 17.00 проводятся консультации по теме публичных слушаний.</w:t>
      </w:r>
    </w:p>
    <w:p w14:paraId="276C522E"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В период общественных обсуждений участники публичных слушаний имеют право представить свои предложения и замечания в срок с 07.10.2022  до 20.10.2022 по обсуждаемому проекту посредством:</w:t>
      </w:r>
    </w:p>
    <w:p w14:paraId="01996E08"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официального сайта администрации городского округа Тейково (в случае проведения общественных обсуждений);</w:t>
      </w:r>
    </w:p>
    <w:p w14:paraId="761EC8AC"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16056F4A" w14:textId="77777777" w:rsidR="004430C9" w:rsidRP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в письменной форме в адрес организатора общественных обсуждений или публичных слушаний;</w:t>
      </w:r>
    </w:p>
    <w:p w14:paraId="698B3230" w14:textId="77777777" w:rsidR="004430C9" w:rsidRDefault="004430C9" w:rsidP="004430C9">
      <w:pPr>
        <w:autoSpaceDE w:val="0"/>
        <w:autoSpaceDN w:val="0"/>
        <w:adjustRightInd w:val="0"/>
        <w:spacing w:after="0" w:line="240" w:lineRule="auto"/>
        <w:ind w:firstLine="540"/>
        <w:jc w:val="both"/>
        <w:rPr>
          <w:rFonts w:ascii="Times New Roman" w:hAnsi="Times New Roman" w:cs="Times New Roman"/>
          <w:sz w:val="18"/>
          <w:szCs w:val="18"/>
        </w:rPr>
      </w:pPr>
      <w:r w:rsidRPr="004430C9">
        <w:rPr>
          <w:rFonts w:ascii="Times New Roman" w:hAnsi="Times New Roman" w:cs="Times New Roman"/>
          <w:sz w:val="18"/>
          <w:szCs w:val="18"/>
        </w:rPr>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D4DCFBA"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A33FF37"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59E9247"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9215C8B"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719B5CB6"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7B289B00"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2F240F61"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57D571E9"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6F37D553"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2E96D2AC"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FAF5FD1"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71783D60"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624E4238"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51B1A0A1"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A802E1B"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322F2004"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7E59C52D"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53803C36"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132785F"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12BE9DF"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762188E"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689BAB74"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C4A5D17"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599944C0"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66747659"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51B20CB3"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6B985259"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76855CF3"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7728789B"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E18CAC9"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312984F7"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A71B562"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8E15F4E"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300BB00"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B7A194B"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6CEDFAC"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347940C9"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53187591"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303A5AC1"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456E56D9" w14:textId="77777777" w:rsidR="00D1009F"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35C4C375" w14:textId="5E0A9628" w:rsidR="00D1009F" w:rsidRPr="00D1009F" w:rsidRDefault="00D1009F" w:rsidP="00D1009F">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lastRenderedPageBreak/>
        <w:t>СВОД ПО ФОТ ЗА 3 КВАРТАЛ 2022 ГОДА</w:t>
      </w:r>
    </w:p>
    <w:tbl>
      <w:tblPr>
        <w:tblW w:w="9355" w:type="dxa"/>
        <w:jc w:val="center"/>
        <w:tblLook w:val="04A0" w:firstRow="1" w:lastRow="0" w:firstColumn="1" w:lastColumn="0" w:noHBand="0" w:noVBand="1"/>
      </w:tblPr>
      <w:tblGrid>
        <w:gridCol w:w="1799"/>
        <w:gridCol w:w="3676"/>
        <w:gridCol w:w="4024"/>
        <w:gridCol w:w="222"/>
      </w:tblGrid>
      <w:tr w:rsidR="00D1009F" w:rsidRPr="00D1009F" w14:paraId="62D6E6E2" w14:textId="77777777" w:rsidTr="00D1009F">
        <w:trPr>
          <w:gridAfter w:val="1"/>
          <w:wAfter w:w="35" w:type="dxa"/>
          <w:trHeight w:val="1245"/>
          <w:jc w:val="center"/>
        </w:trPr>
        <w:tc>
          <w:tcPr>
            <w:tcW w:w="9320" w:type="dxa"/>
            <w:gridSpan w:val="3"/>
            <w:tcBorders>
              <w:top w:val="nil"/>
              <w:left w:val="nil"/>
              <w:bottom w:val="single" w:sz="4" w:space="0" w:color="auto"/>
              <w:right w:val="nil"/>
            </w:tcBorders>
            <w:shd w:val="clear" w:color="auto" w:fill="auto"/>
            <w:vAlign w:val="center"/>
            <w:hideMark/>
          </w:tcPr>
          <w:p w14:paraId="0595E74B" w14:textId="77777777" w:rsidR="00D1009F" w:rsidRPr="00D1009F" w:rsidRDefault="00D1009F" w:rsidP="00D1009F">
            <w:pPr>
              <w:spacing w:after="0" w:line="240" w:lineRule="auto"/>
              <w:jc w:val="center"/>
              <w:rPr>
                <w:rFonts w:ascii="Times New Roman" w:eastAsia="Times New Roman" w:hAnsi="Times New Roman" w:cs="Times New Roman"/>
                <w:b/>
                <w:bCs/>
                <w:sz w:val="24"/>
                <w:szCs w:val="24"/>
              </w:rPr>
            </w:pPr>
            <w:r w:rsidRPr="00D1009F">
              <w:rPr>
                <w:rFonts w:ascii="Times New Roman" w:eastAsia="Times New Roman" w:hAnsi="Times New Roman" w:cs="Times New Roman"/>
                <w:b/>
                <w:bCs/>
                <w:sz w:val="24"/>
                <w:szCs w:val="24"/>
              </w:rPr>
              <w:t>Расходы по заработной плате  по городскому округу Тейково Ивановской области</w:t>
            </w:r>
            <w:r w:rsidRPr="00D1009F">
              <w:rPr>
                <w:rFonts w:ascii="Times New Roman" w:eastAsia="Times New Roman" w:hAnsi="Times New Roman" w:cs="Times New Roman"/>
                <w:b/>
                <w:bCs/>
                <w:sz w:val="24"/>
                <w:szCs w:val="24"/>
              </w:rPr>
              <w:br/>
              <w:t>за 3 квартал 2022 года</w:t>
            </w:r>
          </w:p>
        </w:tc>
      </w:tr>
      <w:tr w:rsidR="00D1009F" w:rsidRPr="00D1009F" w14:paraId="4BC147D6" w14:textId="77777777" w:rsidTr="00D1009F">
        <w:trPr>
          <w:gridAfter w:val="1"/>
          <w:wAfter w:w="35" w:type="dxa"/>
          <w:trHeight w:val="276"/>
          <w:jc w:val="center"/>
        </w:trPr>
        <w:tc>
          <w:tcPr>
            <w:tcW w:w="93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6964669B" w14:textId="77777777" w:rsidR="00D1009F" w:rsidRPr="00D1009F" w:rsidRDefault="00D1009F" w:rsidP="00D1009F">
            <w:pPr>
              <w:spacing w:after="0" w:line="240" w:lineRule="auto"/>
              <w:jc w:val="center"/>
              <w:rPr>
                <w:rFonts w:ascii="Times New Roman" w:eastAsia="Times New Roman" w:hAnsi="Times New Roman" w:cs="Times New Roman"/>
                <w:b/>
                <w:bCs/>
                <w:i/>
                <w:iCs/>
                <w:sz w:val="20"/>
                <w:szCs w:val="20"/>
              </w:rPr>
            </w:pPr>
            <w:r w:rsidRPr="00D1009F">
              <w:rPr>
                <w:rFonts w:ascii="Times New Roman" w:eastAsia="Times New Roman" w:hAnsi="Times New Roman" w:cs="Times New Roman"/>
                <w:b/>
                <w:bCs/>
                <w:i/>
                <w:iCs/>
                <w:sz w:val="20"/>
                <w:szCs w:val="20"/>
              </w:rPr>
              <w:t> </w:t>
            </w:r>
          </w:p>
        </w:tc>
      </w:tr>
      <w:tr w:rsidR="00D1009F" w:rsidRPr="00D1009F" w14:paraId="1B85A454" w14:textId="77777777" w:rsidTr="00D1009F">
        <w:trPr>
          <w:gridAfter w:val="1"/>
          <w:wAfter w:w="35" w:type="dxa"/>
          <w:trHeight w:val="960"/>
          <w:jc w:val="center"/>
        </w:trPr>
        <w:tc>
          <w:tcPr>
            <w:tcW w:w="1620" w:type="dxa"/>
            <w:tcBorders>
              <w:top w:val="nil"/>
              <w:left w:val="single" w:sz="4" w:space="0" w:color="auto"/>
              <w:bottom w:val="single" w:sz="4" w:space="0" w:color="auto"/>
              <w:right w:val="nil"/>
            </w:tcBorders>
            <w:shd w:val="clear" w:color="auto" w:fill="auto"/>
            <w:noWrap/>
            <w:vAlign w:val="bottom"/>
            <w:hideMark/>
          </w:tcPr>
          <w:p w14:paraId="50EDBC6D" w14:textId="77777777" w:rsidR="00D1009F" w:rsidRPr="00D1009F" w:rsidRDefault="00D1009F" w:rsidP="00D1009F">
            <w:pPr>
              <w:spacing w:after="0" w:line="240" w:lineRule="auto"/>
              <w:jc w:val="center"/>
              <w:rPr>
                <w:rFonts w:ascii="Times New Roman" w:eastAsia="Times New Roman" w:hAnsi="Times New Roman" w:cs="Times New Roman"/>
                <w:sz w:val="20"/>
                <w:szCs w:val="20"/>
              </w:rPr>
            </w:pPr>
            <w:r w:rsidRPr="00D1009F">
              <w:rPr>
                <w:rFonts w:ascii="Times New Roman" w:eastAsia="Times New Roman" w:hAnsi="Times New Roman" w:cs="Times New Roman"/>
                <w:sz w:val="20"/>
                <w:szCs w:val="20"/>
              </w:rPr>
              <w:t> </w:t>
            </w:r>
          </w:p>
        </w:tc>
        <w:tc>
          <w:tcPr>
            <w:tcW w:w="3676" w:type="dxa"/>
            <w:tcBorders>
              <w:top w:val="nil"/>
              <w:left w:val="single" w:sz="4" w:space="0" w:color="auto"/>
              <w:bottom w:val="single" w:sz="4" w:space="0" w:color="auto"/>
              <w:right w:val="nil"/>
            </w:tcBorders>
            <w:shd w:val="clear" w:color="auto" w:fill="auto"/>
            <w:noWrap/>
            <w:vAlign w:val="bottom"/>
            <w:hideMark/>
          </w:tcPr>
          <w:p w14:paraId="4B6279B7"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Фактическая численность  на 01.10.2022 (чел.)</w:t>
            </w:r>
          </w:p>
        </w:tc>
        <w:tc>
          <w:tcPr>
            <w:tcW w:w="4024" w:type="dxa"/>
            <w:tcBorders>
              <w:top w:val="nil"/>
              <w:left w:val="single" w:sz="4" w:space="0" w:color="auto"/>
              <w:bottom w:val="single" w:sz="4" w:space="0" w:color="auto"/>
              <w:right w:val="single" w:sz="4" w:space="0" w:color="auto"/>
            </w:tcBorders>
            <w:shd w:val="clear" w:color="auto" w:fill="auto"/>
            <w:noWrap/>
            <w:vAlign w:val="bottom"/>
            <w:hideMark/>
          </w:tcPr>
          <w:p w14:paraId="1BE42C56"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Кассовые  расходы по заработной плате (тыс. руб.)</w:t>
            </w:r>
          </w:p>
        </w:tc>
      </w:tr>
      <w:tr w:rsidR="00D1009F" w:rsidRPr="00D1009F" w14:paraId="5F0ED2A1" w14:textId="77777777" w:rsidTr="00D1009F">
        <w:trPr>
          <w:gridAfter w:val="1"/>
          <w:wAfter w:w="35" w:type="dxa"/>
          <w:trHeight w:val="828"/>
          <w:jc w:val="center"/>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70FDF01F" w14:textId="77777777" w:rsidR="00D1009F" w:rsidRPr="00D1009F" w:rsidRDefault="00D1009F" w:rsidP="00D1009F">
            <w:pPr>
              <w:spacing w:after="0" w:line="240" w:lineRule="auto"/>
              <w:rPr>
                <w:rFonts w:ascii="Times New Roman" w:eastAsia="Times New Roman" w:hAnsi="Times New Roman" w:cs="Times New Roman"/>
              </w:rPr>
            </w:pPr>
            <w:r w:rsidRPr="00D1009F">
              <w:rPr>
                <w:rFonts w:ascii="Times New Roman" w:eastAsia="Times New Roman" w:hAnsi="Times New Roman" w:cs="Times New Roman"/>
              </w:rPr>
              <w:t xml:space="preserve">Органы местного самоуправления, в том  числе: </w:t>
            </w:r>
          </w:p>
        </w:tc>
        <w:tc>
          <w:tcPr>
            <w:tcW w:w="3676" w:type="dxa"/>
            <w:tcBorders>
              <w:top w:val="nil"/>
              <w:left w:val="nil"/>
              <w:bottom w:val="single" w:sz="4" w:space="0" w:color="auto"/>
              <w:right w:val="single" w:sz="4" w:space="0" w:color="auto"/>
            </w:tcBorders>
            <w:shd w:val="clear" w:color="000000" w:fill="FFFFFF"/>
            <w:noWrap/>
            <w:vAlign w:val="center"/>
            <w:hideMark/>
          </w:tcPr>
          <w:p w14:paraId="58F1CBA6"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 xml:space="preserve">61,0 </w:t>
            </w:r>
          </w:p>
        </w:tc>
        <w:tc>
          <w:tcPr>
            <w:tcW w:w="4024" w:type="dxa"/>
            <w:tcBorders>
              <w:top w:val="nil"/>
              <w:left w:val="nil"/>
              <w:bottom w:val="single" w:sz="4" w:space="0" w:color="000000"/>
              <w:right w:val="single" w:sz="4" w:space="0" w:color="000000"/>
            </w:tcBorders>
            <w:shd w:val="clear" w:color="auto" w:fill="auto"/>
            <w:noWrap/>
            <w:vAlign w:val="center"/>
            <w:hideMark/>
          </w:tcPr>
          <w:p w14:paraId="4F1E78D8" w14:textId="77777777" w:rsidR="00D1009F" w:rsidRPr="00D1009F" w:rsidRDefault="00D1009F" w:rsidP="00D1009F">
            <w:pPr>
              <w:spacing w:after="0" w:line="240" w:lineRule="auto"/>
              <w:jc w:val="center"/>
              <w:rPr>
                <w:rFonts w:ascii="Times New Roman" w:eastAsia="Times New Roman" w:hAnsi="Times New Roman" w:cs="Times New Roman"/>
                <w:b/>
                <w:bCs/>
                <w:color w:val="000000"/>
              </w:rPr>
            </w:pPr>
            <w:r w:rsidRPr="00D1009F">
              <w:rPr>
                <w:rFonts w:ascii="Times New Roman" w:eastAsia="Times New Roman" w:hAnsi="Times New Roman" w:cs="Times New Roman"/>
                <w:b/>
                <w:bCs/>
                <w:color w:val="000000"/>
              </w:rPr>
              <w:t>7 703,72937</w:t>
            </w:r>
          </w:p>
        </w:tc>
      </w:tr>
      <w:tr w:rsidR="00D1009F" w:rsidRPr="00D1009F" w14:paraId="18163CA3" w14:textId="77777777" w:rsidTr="00D1009F">
        <w:trPr>
          <w:gridAfter w:val="1"/>
          <w:wAfter w:w="35" w:type="dxa"/>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B3545C" w14:textId="77777777" w:rsidR="00D1009F" w:rsidRPr="00D1009F" w:rsidRDefault="00D1009F" w:rsidP="00D1009F">
            <w:pPr>
              <w:spacing w:after="0" w:line="240" w:lineRule="auto"/>
              <w:rPr>
                <w:rFonts w:ascii="Times New Roman" w:eastAsia="Times New Roman" w:hAnsi="Times New Roman" w:cs="Times New Roman"/>
              </w:rPr>
            </w:pPr>
            <w:r w:rsidRPr="00D1009F">
              <w:rPr>
                <w:rFonts w:ascii="Times New Roman" w:eastAsia="Times New Roman" w:hAnsi="Times New Roman" w:cs="Times New Roman"/>
              </w:rPr>
              <w:t>выборные должности</w:t>
            </w:r>
          </w:p>
        </w:tc>
        <w:tc>
          <w:tcPr>
            <w:tcW w:w="3676" w:type="dxa"/>
            <w:tcBorders>
              <w:top w:val="nil"/>
              <w:left w:val="nil"/>
              <w:bottom w:val="single" w:sz="4" w:space="0" w:color="auto"/>
              <w:right w:val="single" w:sz="4" w:space="0" w:color="auto"/>
            </w:tcBorders>
            <w:shd w:val="clear" w:color="000000" w:fill="FFFFFF"/>
            <w:noWrap/>
            <w:vAlign w:val="center"/>
            <w:hideMark/>
          </w:tcPr>
          <w:p w14:paraId="38B84083"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 xml:space="preserve">2,0 </w:t>
            </w:r>
          </w:p>
        </w:tc>
        <w:tc>
          <w:tcPr>
            <w:tcW w:w="4024" w:type="dxa"/>
            <w:tcBorders>
              <w:top w:val="nil"/>
              <w:left w:val="nil"/>
              <w:bottom w:val="single" w:sz="4" w:space="0" w:color="auto"/>
              <w:right w:val="single" w:sz="4" w:space="0" w:color="auto"/>
            </w:tcBorders>
            <w:shd w:val="clear" w:color="000000" w:fill="FFFFFF"/>
            <w:noWrap/>
            <w:vAlign w:val="center"/>
            <w:hideMark/>
          </w:tcPr>
          <w:p w14:paraId="0F8FBB6F"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627,00238</w:t>
            </w:r>
          </w:p>
        </w:tc>
      </w:tr>
      <w:tr w:rsidR="00D1009F" w:rsidRPr="00D1009F" w14:paraId="25D541D8" w14:textId="77777777" w:rsidTr="00D1009F">
        <w:trPr>
          <w:gridAfter w:val="1"/>
          <w:wAfter w:w="35" w:type="dxa"/>
          <w:trHeight w:val="464"/>
          <w:jc w:val="center"/>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2820EC3E" w14:textId="77777777" w:rsidR="00D1009F" w:rsidRPr="00D1009F" w:rsidRDefault="00D1009F" w:rsidP="00D1009F">
            <w:pPr>
              <w:spacing w:after="0" w:line="240" w:lineRule="auto"/>
              <w:rPr>
                <w:rFonts w:ascii="Times New Roman" w:eastAsia="Times New Roman" w:hAnsi="Times New Roman" w:cs="Times New Roman"/>
              </w:rPr>
            </w:pPr>
            <w:r w:rsidRPr="00D1009F">
              <w:rPr>
                <w:rFonts w:ascii="Times New Roman" w:eastAsia="Times New Roman" w:hAnsi="Times New Roman" w:cs="Times New Roman"/>
              </w:rPr>
              <w:t xml:space="preserve">Муниципальные учреждения  </w:t>
            </w:r>
          </w:p>
        </w:tc>
        <w:tc>
          <w:tcPr>
            <w:tcW w:w="36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13D4C0"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 xml:space="preserve">765,6 </w:t>
            </w:r>
          </w:p>
        </w:tc>
        <w:tc>
          <w:tcPr>
            <w:tcW w:w="40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DD59581"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70 326,98562</w:t>
            </w:r>
          </w:p>
        </w:tc>
      </w:tr>
      <w:tr w:rsidR="00D1009F" w:rsidRPr="00D1009F" w14:paraId="1A88613F" w14:textId="77777777" w:rsidTr="00D1009F">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014BB5FE" w14:textId="77777777" w:rsidR="00D1009F" w:rsidRPr="00D1009F" w:rsidRDefault="00D1009F" w:rsidP="00D1009F">
            <w:pPr>
              <w:spacing w:after="0" w:line="240" w:lineRule="auto"/>
              <w:rPr>
                <w:rFonts w:ascii="Times New Roman" w:eastAsia="Times New Roman" w:hAnsi="Times New Roman" w:cs="Times New Roman"/>
              </w:rPr>
            </w:pPr>
          </w:p>
        </w:tc>
        <w:tc>
          <w:tcPr>
            <w:tcW w:w="3676" w:type="dxa"/>
            <w:vMerge/>
            <w:tcBorders>
              <w:top w:val="nil"/>
              <w:left w:val="single" w:sz="4" w:space="0" w:color="auto"/>
              <w:bottom w:val="single" w:sz="4" w:space="0" w:color="000000"/>
              <w:right w:val="single" w:sz="4" w:space="0" w:color="auto"/>
            </w:tcBorders>
            <w:vAlign w:val="center"/>
            <w:hideMark/>
          </w:tcPr>
          <w:p w14:paraId="50917F6E" w14:textId="77777777" w:rsidR="00D1009F" w:rsidRPr="00D1009F" w:rsidRDefault="00D1009F" w:rsidP="00D1009F">
            <w:pPr>
              <w:spacing w:after="0" w:line="240" w:lineRule="auto"/>
              <w:rPr>
                <w:rFonts w:ascii="Times New Roman" w:eastAsia="Times New Roman" w:hAnsi="Times New Roman" w:cs="Times New Roman"/>
                <w:b/>
                <w:bCs/>
              </w:rPr>
            </w:pPr>
          </w:p>
        </w:tc>
        <w:tc>
          <w:tcPr>
            <w:tcW w:w="4024" w:type="dxa"/>
            <w:vMerge/>
            <w:tcBorders>
              <w:top w:val="nil"/>
              <w:left w:val="single" w:sz="4" w:space="0" w:color="auto"/>
              <w:bottom w:val="single" w:sz="4" w:space="0" w:color="000000"/>
              <w:right w:val="single" w:sz="4" w:space="0" w:color="auto"/>
            </w:tcBorders>
            <w:vAlign w:val="center"/>
            <w:hideMark/>
          </w:tcPr>
          <w:p w14:paraId="78D2749A" w14:textId="77777777" w:rsidR="00D1009F" w:rsidRPr="00D1009F" w:rsidRDefault="00D1009F" w:rsidP="00D1009F">
            <w:pPr>
              <w:spacing w:after="0" w:line="240" w:lineRule="auto"/>
              <w:rPr>
                <w:rFonts w:ascii="Times New Roman" w:eastAsia="Times New Roman" w:hAnsi="Times New Roman" w:cs="Times New Roman"/>
                <w:b/>
                <w:bCs/>
              </w:rPr>
            </w:pPr>
          </w:p>
        </w:tc>
        <w:tc>
          <w:tcPr>
            <w:tcW w:w="35" w:type="dxa"/>
            <w:tcBorders>
              <w:top w:val="nil"/>
              <w:left w:val="nil"/>
              <w:bottom w:val="nil"/>
              <w:right w:val="nil"/>
            </w:tcBorders>
            <w:shd w:val="clear" w:color="auto" w:fill="auto"/>
            <w:noWrap/>
            <w:vAlign w:val="bottom"/>
            <w:hideMark/>
          </w:tcPr>
          <w:p w14:paraId="3CD034DA" w14:textId="77777777" w:rsidR="00D1009F" w:rsidRPr="00D1009F" w:rsidRDefault="00D1009F" w:rsidP="00D1009F">
            <w:pPr>
              <w:spacing w:after="0" w:line="240" w:lineRule="auto"/>
              <w:jc w:val="center"/>
              <w:rPr>
                <w:rFonts w:ascii="Times New Roman" w:eastAsia="Times New Roman" w:hAnsi="Times New Roman" w:cs="Times New Roman"/>
                <w:b/>
                <w:bCs/>
              </w:rPr>
            </w:pPr>
          </w:p>
        </w:tc>
      </w:tr>
      <w:tr w:rsidR="00D1009F" w:rsidRPr="00D1009F" w14:paraId="4CA109F5" w14:textId="77777777" w:rsidTr="00D1009F">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D075D63" w14:textId="77777777" w:rsidR="00D1009F" w:rsidRPr="00D1009F" w:rsidRDefault="00D1009F" w:rsidP="00D1009F">
            <w:pPr>
              <w:spacing w:after="0" w:line="240" w:lineRule="auto"/>
              <w:rPr>
                <w:rFonts w:ascii="Times New Roman" w:eastAsia="Times New Roman" w:hAnsi="Times New Roman" w:cs="Times New Roman"/>
              </w:rPr>
            </w:pPr>
            <w:r w:rsidRPr="00D1009F">
              <w:rPr>
                <w:rFonts w:ascii="Times New Roman" w:eastAsia="Times New Roman" w:hAnsi="Times New Roman" w:cs="Times New Roman"/>
              </w:rPr>
              <w:t>Всего</w:t>
            </w:r>
          </w:p>
        </w:tc>
        <w:tc>
          <w:tcPr>
            <w:tcW w:w="3676" w:type="dxa"/>
            <w:tcBorders>
              <w:top w:val="nil"/>
              <w:left w:val="nil"/>
              <w:bottom w:val="single" w:sz="4" w:space="0" w:color="auto"/>
              <w:right w:val="single" w:sz="4" w:space="0" w:color="auto"/>
            </w:tcBorders>
            <w:shd w:val="clear" w:color="auto" w:fill="auto"/>
            <w:noWrap/>
            <w:vAlign w:val="center"/>
            <w:hideMark/>
          </w:tcPr>
          <w:p w14:paraId="1E96A550"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826,6</w:t>
            </w:r>
          </w:p>
        </w:tc>
        <w:tc>
          <w:tcPr>
            <w:tcW w:w="4024" w:type="dxa"/>
            <w:tcBorders>
              <w:top w:val="nil"/>
              <w:left w:val="nil"/>
              <w:bottom w:val="single" w:sz="4" w:space="0" w:color="auto"/>
              <w:right w:val="single" w:sz="4" w:space="0" w:color="auto"/>
            </w:tcBorders>
            <w:shd w:val="clear" w:color="auto" w:fill="auto"/>
            <w:noWrap/>
            <w:vAlign w:val="center"/>
            <w:hideMark/>
          </w:tcPr>
          <w:p w14:paraId="1450BBC4" w14:textId="77777777" w:rsidR="00D1009F" w:rsidRPr="00D1009F" w:rsidRDefault="00D1009F" w:rsidP="00D1009F">
            <w:pPr>
              <w:spacing w:after="0" w:line="240" w:lineRule="auto"/>
              <w:jc w:val="center"/>
              <w:rPr>
                <w:rFonts w:ascii="Times New Roman" w:eastAsia="Times New Roman" w:hAnsi="Times New Roman" w:cs="Times New Roman"/>
                <w:b/>
                <w:bCs/>
              </w:rPr>
            </w:pPr>
            <w:r w:rsidRPr="00D1009F">
              <w:rPr>
                <w:rFonts w:ascii="Times New Roman" w:eastAsia="Times New Roman" w:hAnsi="Times New Roman" w:cs="Times New Roman"/>
                <w:b/>
                <w:bCs/>
              </w:rPr>
              <w:t>78 030,71499</w:t>
            </w:r>
          </w:p>
        </w:tc>
        <w:tc>
          <w:tcPr>
            <w:tcW w:w="35" w:type="dxa"/>
            <w:vAlign w:val="center"/>
            <w:hideMark/>
          </w:tcPr>
          <w:p w14:paraId="78400F8A" w14:textId="77777777" w:rsidR="00D1009F" w:rsidRPr="00D1009F" w:rsidRDefault="00D1009F" w:rsidP="00D1009F">
            <w:pPr>
              <w:spacing w:after="0" w:line="240" w:lineRule="auto"/>
              <w:rPr>
                <w:rFonts w:ascii="Times New Roman" w:eastAsia="Times New Roman" w:hAnsi="Times New Roman" w:cs="Times New Roman"/>
                <w:sz w:val="20"/>
                <w:szCs w:val="20"/>
              </w:rPr>
            </w:pPr>
          </w:p>
        </w:tc>
      </w:tr>
    </w:tbl>
    <w:p w14:paraId="5781DD81" w14:textId="77777777" w:rsidR="00D1009F" w:rsidRPr="004430C9" w:rsidRDefault="00D1009F" w:rsidP="004430C9">
      <w:pPr>
        <w:autoSpaceDE w:val="0"/>
        <w:autoSpaceDN w:val="0"/>
        <w:adjustRightInd w:val="0"/>
        <w:spacing w:after="0" w:line="240" w:lineRule="auto"/>
        <w:ind w:firstLine="540"/>
        <w:jc w:val="both"/>
        <w:rPr>
          <w:rFonts w:ascii="Times New Roman" w:hAnsi="Times New Roman" w:cs="Times New Roman"/>
          <w:sz w:val="18"/>
          <w:szCs w:val="18"/>
        </w:rPr>
      </w:pPr>
    </w:p>
    <w:p w14:paraId="1C114025" w14:textId="77777777" w:rsidR="004430C9" w:rsidRPr="004430C9" w:rsidRDefault="004430C9" w:rsidP="00505C31">
      <w:pPr>
        <w:spacing w:after="0" w:line="240" w:lineRule="auto"/>
        <w:jc w:val="center"/>
        <w:rPr>
          <w:rFonts w:ascii="Times New Roman" w:hAnsi="Times New Roman" w:cs="Times New Roman"/>
          <w:sz w:val="18"/>
          <w:szCs w:val="18"/>
        </w:rPr>
      </w:pPr>
    </w:p>
    <w:p w14:paraId="5CD683B6" w14:textId="77777777" w:rsidR="004430C9" w:rsidRPr="004430C9" w:rsidRDefault="004430C9">
      <w:pPr>
        <w:spacing w:after="0" w:line="240" w:lineRule="auto"/>
        <w:jc w:val="center"/>
        <w:rPr>
          <w:rFonts w:ascii="Times New Roman" w:hAnsi="Times New Roman" w:cs="Times New Roman"/>
          <w:sz w:val="18"/>
          <w:szCs w:val="18"/>
        </w:rPr>
      </w:pPr>
    </w:p>
    <w:sectPr w:rsidR="004430C9" w:rsidRPr="004430C9" w:rsidSect="00FF0E9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9E26" w14:textId="77777777" w:rsidR="000C41B1" w:rsidRDefault="000C41B1" w:rsidP="00B924B7">
      <w:pPr>
        <w:spacing w:after="0" w:line="240" w:lineRule="auto"/>
      </w:pPr>
      <w:r>
        <w:separator/>
      </w:r>
    </w:p>
  </w:endnote>
  <w:endnote w:type="continuationSeparator" w:id="0">
    <w:p w14:paraId="2CF16338" w14:textId="77777777" w:rsidR="000C41B1" w:rsidRDefault="000C41B1" w:rsidP="00B9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438819"/>
      <w:docPartObj>
        <w:docPartGallery w:val="Page Numbers (Bottom of Page)"/>
        <w:docPartUnique/>
      </w:docPartObj>
    </w:sdtPr>
    <w:sdtContent>
      <w:p w14:paraId="34F39F19" w14:textId="77777777" w:rsidR="00FF0E97" w:rsidRDefault="00267CD6">
        <w:pPr>
          <w:pStyle w:val="af1"/>
          <w:jc w:val="right"/>
        </w:pPr>
        <w:r>
          <w:fldChar w:fldCharType="begin"/>
        </w:r>
        <w:r>
          <w:instrText xml:space="preserve"> PAGE   \* MERGEFORMAT </w:instrText>
        </w:r>
        <w:r>
          <w:fldChar w:fldCharType="separate"/>
        </w:r>
        <w:r>
          <w:rPr>
            <w:noProof/>
          </w:rPr>
          <w:t>1</w:t>
        </w:r>
        <w:r>
          <w:rPr>
            <w:noProof/>
          </w:rPr>
          <w:fldChar w:fldCharType="end"/>
        </w:r>
      </w:p>
    </w:sdtContent>
  </w:sdt>
  <w:p w14:paraId="012B5F39" w14:textId="77777777" w:rsidR="00FF0E97" w:rsidRDefault="00FF0E9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C2D8" w14:textId="77777777" w:rsidR="000C41B1" w:rsidRDefault="000C41B1" w:rsidP="00B924B7">
      <w:pPr>
        <w:spacing w:after="0" w:line="240" w:lineRule="auto"/>
      </w:pPr>
      <w:r>
        <w:separator/>
      </w:r>
    </w:p>
  </w:footnote>
  <w:footnote w:type="continuationSeparator" w:id="0">
    <w:p w14:paraId="34C708CD" w14:textId="77777777" w:rsidR="000C41B1" w:rsidRDefault="000C41B1" w:rsidP="00B9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5" w15:restartNumberingAfterBreak="0">
    <w:nsid w:val="0C6C477B"/>
    <w:multiLevelType w:val="multilevel"/>
    <w:tmpl w:val="F91C552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1F1442"/>
    <w:multiLevelType w:val="multilevel"/>
    <w:tmpl w:val="CFFA4B7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79665D"/>
    <w:multiLevelType w:val="multilevel"/>
    <w:tmpl w:val="70307AE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F110C"/>
    <w:multiLevelType w:val="multilevel"/>
    <w:tmpl w:val="419A225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B615D"/>
    <w:multiLevelType w:val="multilevel"/>
    <w:tmpl w:val="0F8261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E806DF"/>
    <w:multiLevelType w:val="multilevel"/>
    <w:tmpl w:val="9E664112"/>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61731C"/>
    <w:multiLevelType w:val="multilevel"/>
    <w:tmpl w:val="8A265BA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20DEF"/>
    <w:multiLevelType w:val="multilevel"/>
    <w:tmpl w:val="861433D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E272EF6"/>
    <w:multiLevelType w:val="multilevel"/>
    <w:tmpl w:val="8A3CC6E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01340B"/>
    <w:multiLevelType w:val="multilevel"/>
    <w:tmpl w:val="7422D93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577357"/>
    <w:multiLevelType w:val="multilevel"/>
    <w:tmpl w:val="A64C297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5D44C9"/>
    <w:multiLevelType w:val="multilevel"/>
    <w:tmpl w:val="1770AD0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15:restartNumberingAfterBreak="0">
    <w:nsid w:val="636203B2"/>
    <w:multiLevelType w:val="multilevel"/>
    <w:tmpl w:val="EB66685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2B70ED"/>
    <w:multiLevelType w:val="multilevel"/>
    <w:tmpl w:val="E27428C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E05A9"/>
    <w:multiLevelType w:val="multilevel"/>
    <w:tmpl w:val="936AD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766020"/>
    <w:multiLevelType w:val="multilevel"/>
    <w:tmpl w:val="E696940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B912F7E"/>
    <w:multiLevelType w:val="multilevel"/>
    <w:tmpl w:val="5DACED9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BB0EBC"/>
    <w:multiLevelType w:val="hybridMultilevel"/>
    <w:tmpl w:val="D1F2ADB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20234060">
    <w:abstractNumId w:val="1"/>
  </w:num>
  <w:num w:numId="2" w16cid:durableId="694379658">
    <w:abstractNumId w:val="2"/>
  </w:num>
  <w:num w:numId="3" w16cid:durableId="307326550">
    <w:abstractNumId w:val="0"/>
  </w:num>
  <w:num w:numId="4" w16cid:durableId="1200819653">
    <w:abstractNumId w:val="4"/>
  </w:num>
  <w:num w:numId="5" w16cid:durableId="684022259">
    <w:abstractNumId w:val="19"/>
  </w:num>
  <w:num w:numId="6" w16cid:durableId="1800761495">
    <w:abstractNumId w:val="14"/>
  </w:num>
  <w:num w:numId="7" w16cid:durableId="277689120">
    <w:abstractNumId w:val="3"/>
  </w:num>
  <w:num w:numId="8" w16cid:durableId="523905211">
    <w:abstractNumId w:val="30"/>
  </w:num>
  <w:num w:numId="9" w16cid:durableId="1807699991">
    <w:abstractNumId w:val="24"/>
  </w:num>
  <w:num w:numId="10" w16cid:durableId="1359969161">
    <w:abstractNumId w:val="18"/>
  </w:num>
  <w:num w:numId="11" w16cid:durableId="1896775445">
    <w:abstractNumId w:val="16"/>
  </w:num>
  <w:num w:numId="12" w16cid:durableId="980884308">
    <w:abstractNumId w:val="17"/>
  </w:num>
  <w:num w:numId="13" w16cid:durableId="1230111512">
    <w:abstractNumId w:val="20"/>
  </w:num>
  <w:num w:numId="14" w16cid:durableId="1176192016">
    <w:abstractNumId w:val="32"/>
  </w:num>
  <w:num w:numId="15" w16cid:durableId="1706758710">
    <w:abstractNumId w:val="5"/>
  </w:num>
  <w:num w:numId="16" w16cid:durableId="540749472">
    <w:abstractNumId w:val="10"/>
  </w:num>
  <w:num w:numId="17" w16cid:durableId="578948709">
    <w:abstractNumId w:val="7"/>
  </w:num>
  <w:num w:numId="18" w16cid:durableId="1599170626">
    <w:abstractNumId w:val="23"/>
  </w:num>
  <w:num w:numId="19" w16cid:durableId="1360860070">
    <w:abstractNumId w:val="12"/>
  </w:num>
  <w:num w:numId="20" w16cid:durableId="1672415713">
    <w:abstractNumId w:val="28"/>
  </w:num>
  <w:num w:numId="21" w16cid:durableId="1118598773">
    <w:abstractNumId w:val="31"/>
  </w:num>
  <w:num w:numId="22" w16cid:durableId="1712533233">
    <w:abstractNumId w:val="8"/>
  </w:num>
  <w:num w:numId="23" w16cid:durableId="1286471866">
    <w:abstractNumId w:val="11"/>
  </w:num>
  <w:num w:numId="24" w16cid:durableId="2003965498">
    <w:abstractNumId w:val="22"/>
  </w:num>
  <w:num w:numId="25" w16cid:durableId="1393768306">
    <w:abstractNumId w:val="21"/>
  </w:num>
  <w:num w:numId="26" w16cid:durableId="1454789159">
    <w:abstractNumId w:val="13"/>
  </w:num>
  <w:num w:numId="27" w16cid:durableId="22026298">
    <w:abstractNumId w:val="9"/>
  </w:num>
  <w:num w:numId="28" w16cid:durableId="876160108">
    <w:abstractNumId w:val="27"/>
  </w:num>
  <w:num w:numId="29" w16cid:durableId="1186938310">
    <w:abstractNumId w:val="15"/>
  </w:num>
  <w:num w:numId="30" w16cid:durableId="1893301417">
    <w:abstractNumId w:val="26"/>
  </w:num>
  <w:num w:numId="31" w16cid:durableId="2130926880">
    <w:abstractNumId w:val="25"/>
  </w:num>
  <w:num w:numId="32" w16cid:durableId="1129782542">
    <w:abstractNumId w:val="29"/>
  </w:num>
  <w:num w:numId="33" w16cid:durableId="573710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5267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22F2"/>
    <w:rsid w:val="000922F2"/>
    <w:rsid w:val="000C0372"/>
    <w:rsid w:val="000C41B1"/>
    <w:rsid w:val="00103F81"/>
    <w:rsid w:val="00112987"/>
    <w:rsid w:val="001D7569"/>
    <w:rsid w:val="00267CD6"/>
    <w:rsid w:val="002A10D9"/>
    <w:rsid w:val="002E77F4"/>
    <w:rsid w:val="003160DB"/>
    <w:rsid w:val="0034424B"/>
    <w:rsid w:val="003B6211"/>
    <w:rsid w:val="003E0DCC"/>
    <w:rsid w:val="004430C9"/>
    <w:rsid w:val="00492DE5"/>
    <w:rsid w:val="004C5BFB"/>
    <w:rsid w:val="004D492D"/>
    <w:rsid w:val="00505C31"/>
    <w:rsid w:val="00537B48"/>
    <w:rsid w:val="00627681"/>
    <w:rsid w:val="00660C33"/>
    <w:rsid w:val="00683C9E"/>
    <w:rsid w:val="006B4309"/>
    <w:rsid w:val="006C6F49"/>
    <w:rsid w:val="00705DFC"/>
    <w:rsid w:val="007336EE"/>
    <w:rsid w:val="007A3062"/>
    <w:rsid w:val="007D1BE7"/>
    <w:rsid w:val="007E2AFF"/>
    <w:rsid w:val="00857092"/>
    <w:rsid w:val="008676F2"/>
    <w:rsid w:val="008914BC"/>
    <w:rsid w:val="008E7159"/>
    <w:rsid w:val="009021CB"/>
    <w:rsid w:val="00955D3D"/>
    <w:rsid w:val="00961909"/>
    <w:rsid w:val="009A108B"/>
    <w:rsid w:val="009D7603"/>
    <w:rsid w:val="009F7F29"/>
    <w:rsid w:val="00A01E0E"/>
    <w:rsid w:val="00A726CC"/>
    <w:rsid w:val="00AC4DF2"/>
    <w:rsid w:val="00AF7E78"/>
    <w:rsid w:val="00B472F5"/>
    <w:rsid w:val="00B924B7"/>
    <w:rsid w:val="00B936FD"/>
    <w:rsid w:val="00B94152"/>
    <w:rsid w:val="00BA3FC2"/>
    <w:rsid w:val="00C265C0"/>
    <w:rsid w:val="00C345DF"/>
    <w:rsid w:val="00C618FC"/>
    <w:rsid w:val="00C925AF"/>
    <w:rsid w:val="00D1009F"/>
    <w:rsid w:val="00D12F15"/>
    <w:rsid w:val="00D427BB"/>
    <w:rsid w:val="00D722D9"/>
    <w:rsid w:val="00E57F65"/>
    <w:rsid w:val="00E63C3B"/>
    <w:rsid w:val="00E91372"/>
    <w:rsid w:val="00E95CE1"/>
    <w:rsid w:val="00EA64F1"/>
    <w:rsid w:val="00ED3545"/>
    <w:rsid w:val="00F0578A"/>
    <w:rsid w:val="00F24662"/>
    <w:rsid w:val="00F32E24"/>
    <w:rsid w:val="00F549C2"/>
    <w:rsid w:val="00F823D2"/>
    <w:rsid w:val="00FB0E6C"/>
    <w:rsid w:val="00FF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8DE8F"/>
  <w15:docId w15:val="{B1C84A5F-5B20-4697-A074-930E4887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22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uiPriority w:val="99"/>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uiPriority w:val="99"/>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99"/>
    <w:rsid w:val="00B924B7"/>
    <w:rPr>
      <w:rFonts w:ascii="Times New Roman" w:eastAsia="Times New Roman" w:hAnsi="Times New Roman" w:cs="Times New Roman"/>
      <w:sz w:val="24"/>
      <w:szCs w:val="24"/>
    </w:rPr>
  </w:style>
  <w:style w:type="character" w:styleId="aa">
    <w:name w:val="Hyperlink"/>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uiPriority w:val="99"/>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uiPriority w:val="99"/>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99"/>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uiPriority w:val="99"/>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uiPriority w:val="99"/>
    <w:rsid w:val="00B924B7"/>
    <w:rPr>
      <w:rFonts w:ascii="Calibri" w:eastAsia="Times New Roman" w:hAnsi="Calibri" w:cs="Times New Roman"/>
    </w:rPr>
  </w:style>
  <w:style w:type="character" w:customStyle="1" w:styleId="af5">
    <w:name w:val="Заголовок Знак"/>
    <w:link w:val="af6"/>
    <w:uiPriority w:val="99"/>
    <w:locked/>
    <w:rsid w:val="00B924B7"/>
    <w:rPr>
      <w:sz w:val="28"/>
      <w:szCs w:val="24"/>
    </w:rPr>
  </w:style>
  <w:style w:type="paragraph" w:styleId="af6">
    <w:name w:val="Title"/>
    <w:basedOn w:val="a0"/>
    <w:link w:val="af5"/>
    <w:uiPriority w:val="99"/>
    <w:qFormat/>
    <w:rsid w:val="00B924B7"/>
    <w:pPr>
      <w:spacing w:after="0" w:line="240" w:lineRule="auto"/>
      <w:jc w:val="center"/>
    </w:pPr>
    <w:rPr>
      <w:sz w:val="28"/>
      <w:szCs w:val="24"/>
    </w:rPr>
  </w:style>
  <w:style w:type="character" w:customStyle="1" w:styleId="12">
    <w:name w:val="Название Знак1"/>
    <w:basedOn w:val="a1"/>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uiPriority w:val="99"/>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uiPriority w:val="99"/>
    <w:locked/>
    <w:rsid w:val="00B924B7"/>
  </w:style>
  <w:style w:type="paragraph" w:styleId="af9">
    <w:name w:val="footnote text"/>
    <w:basedOn w:val="a0"/>
    <w:link w:val="af8"/>
    <w:uiPriority w:val="99"/>
    <w:rsid w:val="00B924B7"/>
    <w:pPr>
      <w:spacing w:after="0" w:line="240" w:lineRule="auto"/>
    </w:pPr>
  </w:style>
  <w:style w:type="character" w:customStyle="1" w:styleId="14">
    <w:name w:val="Текст сноски Знак1"/>
    <w:basedOn w:val="a1"/>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uiPriority w:val="99"/>
    <w:semiHidden/>
    <w:rsid w:val="00B924B7"/>
    <w:rPr>
      <w:b/>
      <w:bCs/>
      <w:sz w:val="20"/>
      <w:szCs w:val="20"/>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uiPriority w:val="99"/>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locked/>
    <w:rsid w:val="00B924B7"/>
    <w:rPr>
      <w:b/>
      <w:bCs/>
      <w:i/>
      <w:iCs/>
      <w:sz w:val="26"/>
      <w:szCs w:val="26"/>
      <w:shd w:val="clear" w:color="auto" w:fill="FFFFFF"/>
    </w:rPr>
  </w:style>
  <w:style w:type="paragraph" w:customStyle="1" w:styleId="35">
    <w:name w:val="Основной текст (3)"/>
    <w:basedOn w:val="a0"/>
    <w:link w:val="34"/>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uiPriority w:val="99"/>
    <w:locked/>
    <w:rsid w:val="00B924B7"/>
    <w:rPr>
      <w:sz w:val="28"/>
      <w:szCs w:val="28"/>
      <w:shd w:val="clear" w:color="auto" w:fill="FFFFFF"/>
    </w:rPr>
  </w:style>
  <w:style w:type="paragraph" w:customStyle="1" w:styleId="26">
    <w:name w:val="Основной текст (2)"/>
    <w:basedOn w:val="a0"/>
    <w:link w:val="25"/>
    <w:uiPriority w:val="99"/>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rPr>
      <w:rFonts w:ascii="Georgia" w:eastAsia="Times New Roman" w:hAnsi="Georgia" w:cs="Times New Roman"/>
      <w:sz w:val="20"/>
      <w:szCs w:val="24"/>
    </w:rPr>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uiPriority w:val="99"/>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uiPriority w:val="99"/>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uiPriority w:val="99"/>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uiPriority w:val="99"/>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ascii="Calibri" w:eastAsia="Times New Roman" w:hAnsi="Calibri"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rFonts w:ascii="Times New Roman" w:eastAsia="Times New Roman" w:hAnsi="Times New Roman"/>
      <w:b/>
      <w:bCs/>
      <w:sz w:val="27"/>
      <w:szCs w:val="27"/>
      <w:shd w:val="clear" w:color="auto" w:fill="FFFFFF"/>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rFonts w:ascii="Times New Roman" w:eastAsia="Times New Roman" w:hAnsi="Times New Roman"/>
      <w:i/>
      <w:iCs/>
      <w:sz w:val="27"/>
      <w:szCs w:val="27"/>
      <w:shd w:val="clear" w:color="auto" w:fill="FFFFFF"/>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 w:id="20878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C23C2F838E949EF0AB3B3884584E3FFF77A2925F3629EAAFDDDE8FF78526234430F42B17DD2F8B93827A94C3B4BE4C0DAdFD2L" TargetMode="External"/><Relationship Id="rId18" Type="http://schemas.openxmlformats.org/officeDocument/2006/relationships/hyperlink" Target="consultantplus://offline/ref=BAFA26EC46100D6302184EFBEFD6CF8351B9059947A90621A0DF94D597959336D5F78614A2F16A26100DE65900D14A624E89B0DFF20C31A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BA3F2CFF482F78228B80AD80FD6BB7729D6E6391C96BD8E3E9EA4D52FD0011612C1C633FA87238B99B8E25DE9C27140D3FA8610AE78BEC3403E768EAN7y7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A596E7AD33DFA6BC91DA0678ACCC371C87FF5AFAA629AB95A8A4EEFC0A5A540DDF3FE923F2AE646085977C3DE12C691656F23633F2F5D119966349XE05H" TargetMode="External"/><Relationship Id="rId5" Type="http://schemas.openxmlformats.org/officeDocument/2006/relationships/webSettings" Target="webSettings.xml"/><Relationship Id="rId15" Type="http://schemas.openxmlformats.org/officeDocument/2006/relationships/hyperlink" Target="consultantplus://offline/ref=349934EECCC398DF3B1BB473A704581298F3C35C5112BE38EBD70290A316685E0ADC336A080815440F7D4C445BCCF1B8708E8FAE5D6B812BD87D73EAN0FEL" TargetMode="External"/><Relationship Id="rId10" Type="http://schemas.openxmlformats.org/officeDocument/2006/relationships/hyperlink" Target="http://xn--b1abdeugyaebo0a.xn--p1ai/documents/1945.html" TargetMode="External"/><Relationship Id="rId19" Type="http://schemas.openxmlformats.org/officeDocument/2006/relationships/hyperlink" Target="consultantplus://offline/ref=BAFA26EC46100D6302184EFBEFD6CF8351B9059947A90621A0DF94D597959336D5F78614A2F66B26100DE65900D14A624E89B0DFF20C31A3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7C23C2F838E949EF0AB3B3884584E3FFF77A2925F3629CABFDD8E8FF78526234430F42B17DD2F8B93827A94C3B4BE4C0DAdF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96A09F-33AA-499F-BA9C-930099D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130</Pages>
  <Words>45442</Words>
  <Characters>259020</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Бокова Дарья Сергеевна</cp:lastModifiedBy>
  <cp:revision>49</cp:revision>
  <dcterms:created xsi:type="dcterms:W3CDTF">2022-05-16T08:32:00Z</dcterms:created>
  <dcterms:modified xsi:type="dcterms:W3CDTF">2025-06-30T05:58:00Z</dcterms:modified>
</cp:coreProperties>
</file>