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657B8" w14:textId="77777777" w:rsidR="007E77BB" w:rsidRDefault="007E77BB" w:rsidP="007E77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w:t>
      </w:r>
    </w:p>
    <w:p w14:paraId="26A03311" w14:textId="77777777" w:rsidR="007E77BB" w:rsidRDefault="007E77BB" w:rsidP="007E77BB">
      <w:pPr>
        <w:spacing w:after="0" w:line="240" w:lineRule="auto"/>
        <w:jc w:val="center"/>
        <w:rPr>
          <w:rFonts w:ascii="Times New Roman" w:hAnsi="Times New Roman" w:cs="Times New Roman"/>
          <w:b/>
          <w:sz w:val="24"/>
          <w:szCs w:val="24"/>
        </w:rPr>
      </w:pPr>
    </w:p>
    <w:p w14:paraId="6AD3EB84" w14:textId="049312A4" w:rsidR="007E77BB" w:rsidRDefault="007E77BB" w:rsidP="007E77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Вестник № 27 от 02.10.2023</w:t>
      </w:r>
    </w:p>
    <w:p w14:paraId="5EFF06B6" w14:textId="77777777" w:rsidR="007E77BB" w:rsidRDefault="007E77BB" w:rsidP="007E77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Муниципальные нормативные правовые акты  городского округа</w:t>
      </w:r>
    </w:p>
    <w:p w14:paraId="78B15359" w14:textId="77777777" w:rsidR="007E77BB" w:rsidRDefault="007E77BB" w:rsidP="007E77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Тейково Ивановской области и другая информация</w:t>
      </w:r>
    </w:p>
    <w:p w14:paraId="45D7785D" w14:textId="77777777" w:rsidR="007E77BB" w:rsidRDefault="007E77BB" w:rsidP="007E77BB">
      <w:pPr>
        <w:spacing w:after="0" w:line="240" w:lineRule="auto"/>
        <w:jc w:val="center"/>
        <w:rPr>
          <w:rFonts w:ascii="Times New Roman" w:hAnsi="Times New Roman" w:cs="Times New Roman"/>
          <w:b/>
          <w:sz w:val="24"/>
          <w:szCs w:val="24"/>
        </w:rPr>
      </w:pPr>
    </w:p>
    <w:p w14:paraId="76316B83" w14:textId="77777777" w:rsidR="007E77BB" w:rsidRDefault="007E77BB" w:rsidP="007E77BB">
      <w:pPr>
        <w:spacing w:after="0" w:line="240" w:lineRule="auto"/>
        <w:jc w:val="center"/>
        <w:rPr>
          <w:rFonts w:ascii="Times New Roman" w:hAnsi="Times New Roman" w:cs="Times New Roman"/>
          <w:b/>
          <w:sz w:val="24"/>
          <w:szCs w:val="24"/>
        </w:rPr>
      </w:pP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5217"/>
        <w:gridCol w:w="1411"/>
      </w:tblGrid>
      <w:tr w:rsidR="007E77BB" w14:paraId="486842D0" w14:textId="77777777" w:rsidTr="007E77BB">
        <w:tc>
          <w:tcPr>
            <w:tcW w:w="3576" w:type="dxa"/>
            <w:hideMark/>
          </w:tcPr>
          <w:p w14:paraId="60F677B9" w14:textId="77777777" w:rsidR="007E77BB" w:rsidRDefault="007E77B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Номер, дата муниципального нормативного правового акта</w:t>
            </w:r>
          </w:p>
        </w:tc>
        <w:tc>
          <w:tcPr>
            <w:tcW w:w="5217" w:type="dxa"/>
            <w:hideMark/>
          </w:tcPr>
          <w:p w14:paraId="6A5BED37" w14:textId="77777777" w:rsidR="007E77BB" w:rsidRDefault="007E77B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муниципального нормативного правового акта</w:t>
            </w:r>
          </w:p>
        </w:tc>
        <w:tc>
          <w:tcPr>
            <w:tcW w:w="1411" w:type="dxa"/>
            <w:hideMark/>
          </w:tcPr>
          <w:p w14:paraId="63A83E3B" w14:textId="77777777" w:rsidR="007E77BB" w:rsidRDefault="007E77B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Страница </w:t>
            </w:r>
          </w:p>
        </w:tc>
      </w:tr>
      <w:tr w:rsidR="007E77BB" w14:paraId="442827AC" w14:textId="77777777" w:rsidTr="007E77BB">
        <w:tc>
          <w:tcPr>
            <w:tcW w:w="3576" w:type="dxa"/>
            <w:hideMark/>
          </w:tcPr>
          <w:p w14:paraId="62D7F62F" w14:textId="77777777" w:rsidR="007E77BB" w:rsidRDefault="007E77BB">
            <w:pPr>
              <w:rPr>
                <w:rFonts w:ascii="Times New Roman" w:hAnsi="Times New Roman" w:cs="Times New Roman"/>
                <w:b/>
                <w:sz w:val="24"/>
                <w:szCs w:val="24"/>
              </w:rPr>
            </w:pPr>
          </w:p>
        </w:tc>
        <w:tc>
          <w:tcPr>
            <w:tcW w:w="5217" w:type="dxa"/>
            <w:hideMark/>
          </w:tcPr>
          <w:p w14:paraId="120C5400" w14:textId="77777777" w:rsidR="007E77BB" w:rsidRDefault="007E77BB">
            <w:pPr>
              <w:spacing w:line="240" w:lineRule="auto"/>
              <w:rPr>
                <w:rFonts w:eastAsiaTheme="minorHAnsi"/>
                <w:sz w:val="20"/>
                <w:szCs w:val="20"/>
                <w:lang w:eastAsia="ru-RU"/>
              </w:rPr>
            </w:pPr>
          </w:p>
        </w:tc>
        <w:tc>
          <w:tcPr>
            <w:tcW w:w="1411" w:type="dxa"/>
          </w:tcPr>
          <w:p w14:paraId="7DFF3F31" w14:textId="77777777" w:rsidR="007E77BB" w:rsidRDefault="007E77BB">
            <w:pPr>
              <w:spacing w:line="240" w:lineRule="auto"/>
              <w:jc w:val="center"/>
              <w:rPr>
                <w:rFonts w:ascii="Times New Roman" w:hAnsi="Times New Roman" w:cs="Times New Roman"/>
                <w:sz w:val="10"/>
                <w:szCs w:val="10"/>
              </w:rPr>
            </w:pPr>
          </w:p>
        </w:tc>
      </w:tr>
      <w:tr w:rsidR="007E77BB" w14:paraId="42BD2497" w14:textId="77777777" w:rsidTr="007E77BB">
        <w:tc>
          <w:tcPr>
            <w:tcW w:w="3576" w:type="dxa"/>
            <w:hideMark/>
          </w:tcPr>
          <w:p w14:paraId="5386C87A" w14:textId="77777777" w:rsidR="007E77BB" w:rsidRDefault="007E77BB">
            <w:pPr>
              <w:rPr>
                <w:rFonts w:ascii="Times New Roman" w:hAnsi="Times New Roman" w:cs="Times New Roman"/>
                <w:sz w:val="10"/>
                <w:szCs w:val="10"/>
              </w:rPr>
            </w:pPr>
          </w:p>
        </w:tc>
        <w:tc>
          <w:tcPr>
            <w:tcW w:w="5217" w:type="dxa"/>
            <w:hideMark/>
          </w:tcPr>
          <w:p w14:paraId="74C5C5BC" w14:textId="77777777" w:rsidR="007E77BB" w:rsidRDefault="007E77BB">
            <w:pPr>
              <w:spacing w:line="240" w:lineRule="auto"/>
              <w:rPr>
                <w:rFonts w:eastAsiaTheme="minorHAnsi"/>
                <w:sz w:val="20"/>
                <w:szCs w:val="20"/>
                <w:lang w:eastAsia="ru-RU"/>
              </w:rPr>
            </w:pPr>
          </w:p>
        </w:tc>
        <w:tc>
          <w:tcPr>
            <w:tcW w:w="1411" w:type="dxa"/>
          </w:tcPr>
          <w:p w14:paraId="623FC032" w14:textId="77777777" w:rsidR="007E77BB" w:rsidRDefault="007E77BB">
            <w:pPr>
              <w:spacing w:line="240" w:lineRule="auto"/>
              <w:jc w:val="center"/>
              <w:rPr>
                <w:rFonts w:ascii="Times New Roman" w:hAnsi="Times New Roman" w:cs="Times New Roman"/>
                <w:sz w:val="10"/>
                <w:szCs w:val="10"/>
              </w:rPr>
            </w:pPr>
          </w:p>
        </w:tc>
      </w:tr>
      <w:tr w:rsidR="007E77BB" w14:paraId="3FA740C9" w14:textId="77777777" w:rsidTr="007E77BB">
        <w:trPr>
          <w:trHeight w:val="1136"/>
        </w:trPr>
        <w:tc>
          <w:tcPr>
            <w:tcW w:w="3576" w:type="dxa"/>
          </w:tcPr>
          <w:p w14:paraId="6D319A4E" w14:textId="77777777" w:rsidR="007E77BB" w:rsidRDefault="007E77BB">
            <w:pPr>
              <w:spacing w:line="240" w:lineRule="auto"/>
              <w:rPr>
                <w:rFonts w:ascii="Times New Roman" w:hAnsi="Times New Roman" w:cs="Times New Roman"/>
                <w:sz w:val="24"/>
                <w:szCs w:val="24"/>
              </w:rPr>
            </w:pPr>
          </w:p>
          <w:p w14:paraId="22F9A04B" w14:textId="77777777" w:rsidR="007E77BB" w:rsidRDefault="007E77BB">
            <w:pPr>
              <w:spacing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5D871DC2" w14:textId="77777777" w:rsidR="007E77BB" w:rsidRDefault="007E77BB">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городского </w:t>
            </w:r>
          </w:p>
          <w:p w14:paraId="238D8461" w14:textId="77777777" w:rsidR="007E77BB" w:rsidRDefault="007E77BB">
            <w:pPr>
              <w:spacing w:line="240" w:lineRule="auto"/>
              <w:rPr>
                <w:rFonts w:ascii="Times New Roman" w:hAnsi="Times New Roman" w:cs="Times New Roman"/>
                <w:sz w:val="24"/>
                <w:szCs w:val="24"/>
              </w:rPr>
            </w:pPr>
            <w:r>
              <w:rPr>
                <w:rFonts w:ascii="Times New Roman" w:hAnsi="Times New Roman" w:cs="Times New Roman"/>
                <w:sz w:val="24"/>
                <w:szCs w:val="24"/>
              </w:rPr>
              <w:t>округа Тейково Ивановской области</w:t>
            </w:r>
          </w:p>
          <w:p w14:paraId="071C3C1B" w14:textId="3283F79B" w:rsidR="007E77BB" w:rsidRDefault="007E77BB">
            <w:pPr>
              <w:spacing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3E6B74">
              <w:rPr>
                <w:rFonts w:ascii="Times New Roman" w:hAnsi="Times New Roman" w:cs="Times New Roman"/>
                <w:bCs/>
                <w:sz w:val="24"/>
                <w:szCs w:val="24"/>
              </w:rPr>
              <w:t>606</w:t>
            </w:r>
            <w:r>
              <w:rPr>
                <w:rFonts w:ascii="Times New Roman" w:hAnsi="Times New Roman" w:cs="Times New Roman"/>
                <w:bCs/>
                <w:sz w:val="24"/>
                <w:szCs w:val="24"/>
              </w:rPr>
              <w:t xml:space="preserve">  от </w:t>
            </w:r>
            <w:r w:rsidR="003E6B74">
              <w:rPr>
                <w:rFonts w:ascii="Times New Roman" w:hAnsi="Times New Roman" w:cs="Times New Roman"/>
                <w:bCs/>
                <w:sz w:val="24"/>
                <w:szCs w:val="24"/>
              </w:rPr>
              <w:t>22</w:t>
            </w:r>
            <w:r>
              <w:rPr>
                <w:rFonts w:ascii="Times New Roman" w:hAnsi="Times New Roman" w:cs="Times New Roman"/>
                <w:bCs/>
                <w:sz w:val="24"/>
                <w:szCs w:val="24"/>
              </w:rPr>
              <w:t>.09.2023</w:t>
            </w:r>
            <w:r>
              <w:rPr>
                <w:rFonts w:ascii="Times New Roman" w:hAnsi="Times New Roman" w:cs="Times New Roman"/>
                <w:b/>
                <w:sz w:val="28"/>
                <w:szCs w:val="28"/>
              </w:rPr>
              <w:t xml:space="preserve">     </w:t>
            </w:r>
          </w:p>
        </w:tc>
        <w:tc>
          <w:tcPr>
            <w:tcW w:w="5217" w:type="dxa"/>
          </w:tcPr>
          <w:p w14:paraId="613A9A7E" w14:textId="77777777" w:rsidR="007E77BB" w:rsidRDefault="007E77BB">
            <w:pPr>
              <w:pStyle w:val="a5"/>
              <w:jc w:val="both"/>
              <w:rPr>
                <w:bCs/>
                <w:lang w:eastAsia="en-US"/>
              </w:rPr>
            </w:pPr>
          </w:p>
          <w:p w14:paraId="10C4367F" w14:textId="526B6D18" w:rsidR="003E6B74" w:rsidRPr="003E6B74" w:rsidRDefault="003E6B74" w:rsidP="003E6B74">
            <w:pPr>
              <w:spacing w:line="240" w:lineRule="auto"/>
              <w:jc w:val="both"/>
              <w:rPr>
                <w:rFonts w:ascii="Times New Roman" w:hAnsi="Times New Roman" w:cs="Times New Roman"/>
                <w:sz w:val="24"/>
                <w:szCs w:val="24"/>
              </w:rPr>
            </w:pPr>
            <w:r w:rsidRPr="003E6B74">
              <w:rPr>
                <w:rFonts w:ascii="Times New Roman" w:hAnsi="Times New Roman" w:cs="Times New Roman"/>
                <w:sz w:val="24"/>
                <w:szCs w:val="24"/>
              </w:rPr>
              <w:t>О внесении изменения в постановление администрации городского округа Тейково от 27.05.2011 №315</w:t>
            </w:r>
            <w:r w:rsidRPr="003E6B74">
              <w:rPr>
                <w:rFonts w:ascii="Times New Roman" w:hAnsi="Times New Roman" w:cs="Times New Roman"/>
                <w:sz w:val="24"/>
                <w:szCs w:val="24"/>
              </w:rPr>
              <w:tab/>
              <w:t xml:space="preserve">  «Об утверждении схемы размещения нестационарных торговых объектов на территории городского округа Тейково»</w:t>
            </w:r>
          </w:p>
          <w:p w14:paraId="36552C34" w14:textId="77777777" w:rsidR="007E77BB" w:rsidRDefault="007E77BB" w:rsidP="007E77BB">
            <w:pPr>
              <w:autoSpaceDE w:val="0"/>
              <w:autoSpaceDN w:val="0"/>
              <w:adjustRightInd w:val="0"/>
              <w:spacing w:line="240" w:lineRule="auto"/>
              <w:jc w:val="both"/>
              <w:rPr>
                <w:rFonts w:ascii="Times New Roman" w:hAnsi="Times New Roman" w:cs="Times New Roman"/>
                <w:bCs/>
                <w:sz w:val="24"/>
                <w:szCs w:val="24"/>
              </w:rPr>
            </w:pPr>
          </w:p>
        </w:tc>
        <w:tc>
          <w:tcPr>
            <w:tcW w:w="1411" w:type="dxa"/>
          </w:tcPr>
          <w:p w14:paraId="7C8D9197" w14:textId="77777777" w:rsidR="007E77BB" w:rsidRDefault="007E77BB">
            <w:pPr>
              <w:spacing w:line="240" w:lineRule="auto"/>
              <w:jc w:val="center"/>
              <w:rPr>
                <w:rFonts w:ascii="Times New Roman" w:hAnsi="Times New Roman" w:cs="Times New Roman"/>
                <w:sz w:val="24"/>
                <w:szCs w:val="24"/>
              </w:rPr>
            </w:pPr>
          </w:p>
          <w:p w14:paraId="5E1751BA" w14:textId="7E450C14" w:rsidR="007E77BB" w:rsidRDefault="007E77BB">
            <w:pPr>
              <w:spacing w:line="240" w:lineRule="auto"/>
              <w:jc w:val="center"/>
              <w:rPr>
                <w:rFonts w:ascii="Times New Roman" w:hAnsi="Times New Roman" w:cs="Times New Roman"/>
                <w:sz w:val="24"/>
                <w:szCs w:val="24"/>
              </w:rPr>
            </w:pPr>
          </w:p>
        </w:tc>
      </w:tr>
      <w:tr w:rsidR="007E77BB" w14:paraId="2606954B" w14:textId="77777777" w:rsidTr="007E77BB">
        <w:tc>
          <w:tcPr>
            <w:tcW w:w="3576" w:type="dxa"/>
            <w:hideMark/>
          </w:tcPr>
          <w:p w14:paraId="0E6D2E4C" w14:textId="77777777" w:rsidR="007E77BB" w:rsidRDefault="007E77BB">
            <w:pPr>
              <w:spacing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0D95D3D5" w14:textId="77777777" w:rsidR="007E77BB" w:rsidRDefault="007E77BB">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городского </w:t>
            </w:r>
          </w:p>
          <w:p w14:paraId="47EC4B06" w14:textId="77777777" w:rsidR="007E77BB" w:rsidRDefault="007E77BB">
            <w:pPr>
              <w:spacing w:line="240" w:lineRule="auto"/>
              <w:rPr>
                <w:rFonts w:ascii="Times New Roman" w:hAnsi="Times New Roman" w:cs="Times New Roman"/>
                <w:sz w:val="24"/>
                <w:szCs w:val="24"/>
              </w:rPr>
            </w:pPr>
            <w:r>
              <w:rPr>
                <w:rFonts w:ascii="Times New Roman" w:hAnsi="Times New Roman" w:cs="Times New Roman"/>
                <w:sz w:val="24"/>
                <w:szCs w:val="24"/>
              </w:rPr>
              <w:t>округа Тейково Ивановской области</w:t>
            </w:r>
          </w:p>
          <w:p w14:paraId="4F070B4E" w14:textId="12A5F98C" w:rsidR="007E77BB" w:rsidRDefault="007E77BB">
            <w:pPr>
              <w:spacing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3E6B74">
              <w:rPr>
                <w:rFonts w:ascii="Times New Roman" w:hAnsi="Times New Roman" w:cs="Times New Roman"/>
                <w:bCs/>
                <w:sz w:val="24"/>
                <w:szCs w:val="24"/>
              </w:rPr>
              <w:t>610</w:t>
            </w:r>
            <w:r>
              <w:rPr>
                <w:rFonts w:ascii="Times New Roman" w:hAnsi="Times New Roman" w:cs="Times New Roman"/>
                <w:bCs/>
                <w:sz w:val="24"/>
                <w:szCs w:val="24"/>
              </w:rPr>
              <w:t xml:space="preserve">  от </w:t>
            </w:r>
            <w:r w:rsidR="003E6B74">
              <w:rPr>
                <w:rFonts w:ascii="Times New Roman" w:hAnsi="Times New Roman" w:cs="Times New Roman"/>
                <w:bCs/>
                <w:sz w:val="24"/>
                <w:szCs w:val="24"/>
              </w:rPr>
              <w:t>26</w:t>
            </w:r>
            <w:r>
              <w:rPr>
                <w:rFonts w:ascii="Times New Roman" w:hAnsi="Times New Roman" w:cs="Times New Roman"/>
                <w:bCs/>
                <w:sz w:val="24"/>
                <w:szCs w:val="24"/>
              </w:rPr>
              <w:t>.09.2023</w:t>
            </w:r>
            <w:r>
              <w:rPr>
                <w:rFonts w:ascii="Times New Roman" w:hAnsi="Times New Roman" w:cs="Times New Roman"/>
                <w:b/>
                <w:sz w:val="28"/>
                <w:szCs w:val="28"/>
              </w:rPr>
              <w:t xml:space="preserve">     </w:t>
            </w:r>
          </w:p>
        </w:tc>
        <w:tc>
          <w:tcPr>
            <w:tcW w:w="5217" w:type="dxa"/>
            <w:hideMark/>
          </w:tcPr>
          <w:p w14:paraId="3FD5F8F2" w14:textId="64658269" w:rsidR="003E6B74" w:rsidRPr="003E6B74" w:rsidRDefault="003E6B74" w:rsidP="003E6B74">
            <w:pPr>
              <w:widowControl w:val="0"/>
              <w:autoSpaceDE w:val="0"/>
              <w:autoSpaceDN w:val="0"/>
              <w:adjustRightInd w:val="0"/>
              <w:spacing w:line="240" w:lineRule="auto"/>
              <w:ind w:right="-1"/>
              <w:jc w:val="both"/>
              <w:rPr>
                <w:rFonts w:ascii="Times New Roman" w:hAnsi="Times New Roman" w:cs="Times New Roman"/>
                <w:sz w:val="24"/>
                <w:szCs w:val="24"/>
              </w:rPr>
            </w:pPr>
            <w:r w:rsidRPr="003E6B74">
              <w:rPr>
                <w:rFonts w:ascii="Times New Roman" w:hAnsi="Times New Roman" w:cs="Times New Roman"/>
                <w:sz w:val="24"/>
                <w:szCs w:val="24"/>
              </w:rPr>
              <w:t>О внесении изменений в постановление администрации</w:t>
            </w:r>
            <w:r>
              <w:rPr>
                <w:rFonts w:ascii="Times New Roman" w:hAnsi="Times New Roman" w:cs="Times New Roman"/>
                <w:sz w:val="24"/>
                <w:szCs w:val="24"/>
              </w:rPr>
              <w:t xml:space="preserve"> </w:t>
            </w:r>
            <w:r w:rsidRPr="003E6B74">
              <w:rPr>
                <w:rFonts w:ascii="Times New Roman" w:hAnsi="Times New Roman" w:cs="Times New Roman"/>
                <w:sz w:val="24"/>
                <w:szCs w:val="24"/>
              </w:rPr>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5C499F47" w14:textId="0EBC2EA3" w:rsidR="007E77BB" w:rsidRDefault="007E77BB">
            <w:pPr>
              <w:spacing w:line="240" w:lineRule="auto"/>
              <w:jc w:val="both"/>
              <w:rPr>
                <w:rFonts w:ascii="Times New Roman" w:hAnsi="Times New Roman" w:cs="Times New Roman"/>
                <w:sz w:val="24"/>
                <w:szCs w:val="24"/>
              </w:rPr>
            </w:pPr>
          </w:p>
        </w:tc>
        <w:tc>
          <w:tcPr>
            <w:tcW w:w="1411" w:type="dxa"/>
          </w:tcPr>
          <w:p w14:paraId="0F704EDF" w14:textId="77777777" w:rsidR="007E77BB" w:rsidRDefault="007E77BB">
            <w:pPr>
              <w:spacing w:line="240" w:lineRule="auto"/>
              <w:jc w:val="center"/>
              <w:rPr>
                <w:rFonts w:ascii="Times New Roman" w:hAnsi="Times New Roman" w:cs="Times New Roman"/>
                <w:sz w:val="10"/>
                <w:szCs w:val="10"/>
              </w:rPr>
            </w:pPr>
          </w:p>
          <w:p w14:paraId="628E7FF3" w14:textId="77777777" w:rsidR="007E77BB" w:rsidRDefault="007E77BB">
            <w:pPr>
              <w:spacing w:line="240" w:lineRule="auto"/>
              <w:jc w:val="center"/>
              <w:rPr>
                <w:rFonts w:ascii="Times New Roman" w:hAnsi="Times New Roman" w:cs="Times New Roman"/>
                <w:sz w:val="10"/>
                <w:szCs w:val="10"/>
              </w:rPr>
            </w:pPr>
          </w:p>
          <w:p w14:paraId="0FCF7D4C" w14:textId="39ED5DB7" w:rsidR="007E77BB" w:rsidRDefault="007E77BB">
            <w:pPr>
              <w:spacing w:line="240" w:lineRule="auto"/>
              <w:jc w:val="center"/>
              <w:rPr>
                <w:rFonts w:ascii="Times New Roman" w:hAnsi="Times New Roman" w:cs="Times New Roman"/>
                <w:sz w:val="24"/>
                <w:szCs w:val="24"/>
              </w:rPr>
            </w:pPr>
          </w:p>
        </w:tc>
      </w:tr>
      <w:tr w:rsidR="003E6B74" w14:paraId="20BA2627" w14:textId="77777777" w:rsidTr="003E6B74">
        <w:trPr>
          <w:trHeight w:val="373"/>
        </w:trPr>
        <w:tc>
          <w:tcPr>
            <w:tcW w:w="3576" w:type="dxa"/>
          </w:tcPr>
          <w:p w14:paraId="40AF6D11" w14:textId="77777777" w:rsidR="00A53A6C" w:rsidRPr="00A53A6C" w:rsidRDefault="00A53A6C" w:rsidP="003E6B74">
            <w:pPr>
              <w:spacing w:line="240" w:lineRule="auto"/>
              <w:rPr>
                <w:rFonts w:ascii="Times New Roman" w:hAnsi="Times New Roman" w:cs="Times New Roman"/>
                <w:sz w:val="10"/>
                <w:szCs w:val="10"/>
              </w:rPr>
            </w:pPr>
          </w:p>
          <w:p w14:paraId="7D331028" w14:textId="77777777" w:rsidR="00A53A6C" w:rsidRPr="00A53A6C" w:rsidRDefault="003E6B74" w:rsidP="00A53A6C">
            <w:pPr>
              <w:spacing w:line="240" w:lineRule="auto"/>
              <w:rPr>
                <w:rFonts w:ascii="Times New Roman" w:hAnsi="Times New Roman" w:cs="Times New Roman"/>
                <w:b/>
                <w:sz w:val="10"/>
                <w:szCs w:val="10"/>
              </w:rPr>
            </w:pPr>
            <w:r>
              <w:rPr>
                <w:rFonts w:ascii="Times New Roman" w:hAnsi="Times New Roman" w:cs="Times New Roman"/>
                <w:b/>
                <w:sz w:val="28"/>
                <w:szCs w:val="28"/>
              </w:rPr>
              <w:t xml:space="preserve"> </w:t>
            </w:r>
          </w:p>
          <w:p w14:paraId="11BD31D8" w14:textId="0E736D41" w:rsidR="00A53A6C" w:rsidRDefault="00A53A6C" w:rsidP="00A53A6C">
            <w:pPr>
              <w:spacing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222DECA9" w14:textId="77777777" w:rsidR="00A53A6C" w:rsidRDefault="00A53A6C" w:rsidP="00A53A6C">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городского </w:t>
            </w:r>
          </w:p>
          <w:p w14:paraId="56DCC3EB" w14:textId="77777777" w:rsidR="00A53A6C" w:rsidRDefault="00A53A6C" w:rsidP="00A53A6C">
            <w:pPr>
              <w:spacing w:line="240" w:lineRule="auto"/>
              <w:rPr>
                <w:rFonts w:ascii="Times New Roman" w:hAnsi="Times New Roman" w:cs="Times New Roman"/>
                <w:sz w:val="24"/>
                <w:szCs w:val="24"/>
              </w:rPr>
            </w:pPr>
            <w:r>
              <w:rPr>
                <w:rFonts w:ascii="Times New Roman" w:hAnsi="Times New Roman" w:cs="Times New Roman"/>
                <w:sz w:val="24"/>
                <w:szCs w:val="24"/>
              </w:rPr>
              <w:t>округа Тейково Ивановской области</w:t>
            </w:r>
          </w:p>
          <w:p w14:paraId="5DA01D1C" w14:textId="6E54F4DF" w:rsidR="003E6B74" w:rsidRDefault="00A53A6C" w:rsidP="00A53A6C">
            <w:pPr>
              <w:spacing w:line="240" w:lineRule="auto"/>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Cs/>
                <w:sz w:val="24"/>
                <w:szCs w:val="24"/>
              </w:rPr>
              <w:t>611  от 27.09.2023</w:t>
            </w:r>
            <w:r>
              <w:rPr>
                <w:rFonts w:ascii="Times New Roman" w:hAnsi="Times New Roman" w:cs="Times New Roman"/>
                <w:b/>
                <w:sz w:val="28"/>
                <w:szCs w:val="28"/>
              </w:rPr>
              <w:t xml:space="preserve">     </w:t>
            </w:r>
          </w:p>
        </w:tc>
        <w:tc>
          <w:tcPr>
            <w:tcW w:w="5217" w:type="dxa"/>
          </w:tcPr>
          <w:p w14:paraId="05C5142D" w14:textId="77777777" w:rsidR="00A53A6C" w:rsidRPr="00A53A6C" w:rsidRDefault="00A53A6C" w:rsidP="00A53A6C">
            <w:pPr>
              <w:spacing w:line="240" w:lineRule="auto"/>
              <w:jc w:val="center"/>
              <w:rPr>
                <w:rFonts w:ascii="Times New Roman" w:hAnsi="Times New Roman" w:cs="Times New Roman"/>
                <w:b/>
                <w:sz w:val="10"/>
                <w:szCs w:val="10"/>
              </w:rPr>
            </w:pPr>
          </w:p>
          <w:p w14:paraId="31D689DB" w14:textId="77777777" w:rsidR="00A53A6C" w:rsidRPr="00A53A6C" w:rsidRDefault="00A53A6C" w:rsidP="00A53A6C">
            <w:pPr>
              <w:spacing w:line="240" w:lineRule="auto"/>
              <w:jc w:val="both"/>
              <w:rPr>
                <w:rFonts w:ascii="Times New Roman" w:hAnsi="Times New Roman" w:cs="Times New Roman"/>
                <w:bCs/>
                <w:sz w:val="10"/>
                <w:szCs w:val="10"/>
              </w:rPr>
            </w:pPr>
          </w:p>
          <w:p w14:paraId="46C579DC" w14:textId="7C4D0570" w:rsidR="00A53A6C" w:rsidRPr="00A53A6C" w:rsidRDefault="00A53A6C" w:rsidP="00A53A6C">
            <w:pPr>
              <w:spacing w:line="240" w:lineRule="auto"/>
              <w:jc w:val="both"/>
              <w:rPr>
                <w:rFonts w:ascii="Times New Roman" w:hAnsi="Times New Roman" w:cs="Times New Roman"/>
                <w:bCs/>
                <w:sz w:val="24"/>
                <w:szCs w:val="24"/>
              </w:rPr>
            </w:pPr>
            <w:r w:rsidRPr="00A53A6C">
              <w:rPr>
                <w:rFonts w:ascii="Times New Roman" w:hAnsi="Times New Roman" w:cs="Times New Roman"/>
                <w:bCs/>
                <w:sz w:val="24"/>
                <w:szCs w:val="24"/>
              </w:rPr>
              <w:t xml:space="preserve">О начале отопительного периода 2023-2024 годов </w:t>
            </w:r>
            <w:r>
              <w:rPr>
                <w:rFonts w:ascii="Times New Roman" w:hAnsi="Times New Roman" w:cs="Times New Roman"/>
                <w:bCs/>
                <w:sz w:val="24"/>
                <w:szCs w:val="24"/>
              </w:rPr>
              <w:t xml:space="preserve"> </w:t>
            </w:r>
            <w:r w:rsidRPr="00A53A6C">
              <w:rPr>
                <w:rFonts w:ascii="Times New Roman" w:hAnsi="Times New Roman" w:cs="Times New Roman"/>
                <w:bCs/>
                <w:sz w:val="24"/>
                <w:szCs w:val="24"/>
              </w:rPr>
              <w:t>на территории городского округа Тейково Ивановской области</w:t>
            </w:r>
          </w:p>
          <w:p w14:paraId="628991A3" w14:textId="77777777" w:rsidR="003E6B74" w:rsidRPr="003E6B74" w:rsidRDefault="003E6B74" w:rsidP="003E6B74">
            <w:pPr>
              <w:widowControl w:val="0"/>
              <w:autoSpaceDE w:val="0"/>
              <w:autoSpaceDN w:val="0"/>
              <w:adjustRightInd w:val="0"/>
              <w:spacing w:line="240" w:lineRule="auto"/>
              <w:ind w:right="-1"/>
              <w:jc w:val="both"/>
              <w:rPr>
                <w:rFonts w:ascii="Times New Roman" w:hAnsi="Times New Roman" w:cs="Times New Roman"/>
                <w:sz w:val="24"/>
                <w:szCs w:val="24"/>
              </w:rPr>
            </w:pPr>
          </w:p>
        </w:tc>
        <w:tc>
          <w:tcPr>
            <w:tcW w:w="1411" w:type="dxa"/>
          </w:tcPr>
          <w:p w14:paraId="52A50B95" w14:textId="77777777" w:rsidR="003E6B74" w:rsidRDefault="003E6B74">
            <w:pPr>
              <w:spacing w:line="240" w:lineRule="auto"/>
              <w:jc w:val="center"/>
              <w:rPr>
                <w:rFonts w:ascii="Times New Roman" w:hAnsi="Times New Roman" w:cs="Times New Roman"/>
                <w:sz w:val="10"/>
                <w:szCs w:val="10"/>
              </w:rPr>
            </w:pPr>
          </w:p>
        </w:tc>
      </w:tr>
      <w:tr w:rsidR="003E6B74" w14:paraId="0283EDC0" w14:textId="77777777" w:rsidTr="00A53A6C">
        <w:trPr>
          <w:trHeight w:val="2563"/>
        </w:trPr>
        <w:tc>
          <w:tcPr>
            <w:tcW w:w="3576" w:type="dxa"/>
          </w:tcPr>
          <w:p w14:paraId="40B4A4DF" w14:textId="77777777" w:rsidR="00A53A6C" w:rsidRDefault="00A53A6C" w:rsidP="00A53A6C">
            <w:pPr>
              <w:spacing w:line="240" w:lineRule="auto"/>
              <w:rPr>
                <w:rFonts w:ascii="Times New Roman" w:hAnsi="Times New Roman" w:cs="Times New Roman"/>
                <w:sz w:val="24"/>
                <w:szCs w:val="24"/>
              </w:rPr>
            </w:pPr>
          </w:p>
          <w:p w14:paraId="1DF7FB0A" w14:textId="4C42FB6F" w:rsidR="00A53A6C" w:rsidRDefault="00A53A6C" w:rsidP="00A53A6C">
            <w:pPr>
              <w:spacing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4D6673A4" w14:textId="77777777" w:rsidR="00A53A6C" w:rsidRDefault="00A53A6C" w:rsidP="00A53A6C">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городского </w:t>
            </w:r>
          </w:p>
          <w:p w14:paraId="6E6F3F94" w14:textId="77777777" w:rsidR="00A53A6C" w:rsidRDefault="00A53A6C" w:rsidP="00A53A6C">
            <w:pPr>
              <w:spacing w:line="240" w:lineRule="auto"/>
              <w:rPr>
                <w:rFonts w:ascii="Times New Roman" w:hAnsi="Times New Roman" w:cs="Times New Roman"/>
                <w:sz w:val="24"/>
                <w:szCs w:val="24"/>
              </w:rPr>
            </w:pPr>
            <w:r>
              <w:rPr>
                <w:rFonts w:ascii="Times New Roman" w:hAnsi="Times New Roman" w:cs="Times New Roman"/>
                <w:sz w:val="24"/>
                <w:szCs w:val="24"/>
              </w:rPr>
              <w:t>округа Тейково Ивановской области</w:t>
            </w:r>
          </w:p>
          <w:p w14:paraId="403E3E97" w14:textId="5D483409" w:rsidR="003E6B74" w:rsidRDefault="00A53A6C" w:rsidP="00A53A6C">
            <w:pPr>
              <w:spacing w:line="240" w:lineRule="auto"/>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Cs/>
                <w:sz w:val="24"/>
                <w:szCs w:val="24"/>
              </w:rPr>
              <w:t>613  от 27.09.2023</w:t>
            </w:r>
            <w:r>
              <w:rPr>
                <w:rFonts w:ascii="Times New Roman" w:hAnsi="Times New Roman" w:cs="Times New Roman"/>
                <w:b/>
                <w:sz w:val="28"/>
                <w:szCs w:val="28"/>
              </w:rPr>
              <w:t xml:space="preserve">     </w:t>
            </w:r>
          </w:p>
        </w:tc>
        <w:tc>
          <w:tcPr>
            <w:tcW w:w="5217" w:type="dxa"/>
          </w:tcPr>
          <w:p w14:paraId="74DBC3B6" w14:textId="4DD92293" w:rsidR="00A53A6C" w:rsidRPr="007E77BB" w:rsidRDefault="00A53A6C" w:rsidP="00A53A6C">
            <w:pPr>
              <w:jc w:val="center"/>
              <w:rPr>
                <w:rFonts w:ascii="Times New Roman" w:hAnsi="Times New Roman" w:cs="Times New Roman"/>
                <w:b/>
                <w:sz w:val="28"/>
                <w:szCs w:val="28"/>
              </w:rPr>
            </w:pPr>
            <w:r w:rsidRPr="007E77BB">
              <w:rPr>
                <w:rFonts w:ascii="Times New Roman" w:hAnsi="Times New Roman" w:cs="Times New Roman"/>
                <w:b/>
                <w:sz w:val="28"/>
                <w:szCs w:val="28"/>
              </w:rPr>
              <w:t xml:space="preserve">   </w:t>
            </w:r>
          </w:p>
          <w:p w14:paraId="2EF3EE1D" w14:textId="3E0647A2" w:rsidR="003E6B74" w:rsidRPr="003E6B74" w:rsidRDefault="00A53A6C" w:rsidP="00A53A6C">
            <w:pPr>
              <w:jc w:val="both"/>
              <w:rPr>
                <w:rFonts w:ascii="Times New Roman" w:hAnsi="Times New Roman" w:cs="Times New Roman"/>
                <w:sz w:val="24"/>
                <w:szCs w:val="24"/>
              </w:rPr>
            </w:pPr>
            <w:r w:rsidRPr="00A53A6C">
              <w:rPr>
                <w:rFonts w:ascii="Times New Roman" w:hAnsi="Times New Roman" w:cs="Times New Roman"/>
                <w:bCs/>
                <w:sz w:val="24"/>
                <w:szCs w:val="24"/>
              </w:rPr>
              <w:t>О внесении изменений в постановление администрации городского округа Тейково Ивановской области от 31.07.2023 № 470 «Об организации проведения проверки готовности теплоснабжающих организаций, теплосетевых организаций и потребителей тепловой энергии городского округа Тейково Ивановской области»</w:t>
            </w:r>
          </w:p>
        </w:tc>
        <w:tc>
          <w:tcPr>
            <w:tcW w:w="1411" w:type="dxa"/>
          </w:tcPr>
          <w:p w14:paraId="5F029E68" w14:textId="77777777" w:rsidR="003E6B74" w:rsidRPr="003E6B74" w:rsidRDefault="003E6B74">
            <w:pPr>
              <w:spacing w:line="240" w:lineRule="auto"/>
              <w:jc w:val="center"/>
              <w:rPr>
                <w:rFonts w:ascii="Times New Roman" w:hAnsi="Times New Roman" w:cs="Times New Roman"/>
                <w:sz w:val="24"/>
                <w:szCs w:val="24"/>
              </w:rPr>
            </w:pPr>
          </w:p>
        </w:tc>
      </w:tr>
      <w:tr w:rsidR="003E6B74" w14:paraId="5F07D9CE" w14:textId="77777777" w:rsidTr="007E77BB">
        <w:tc>
          <w:tcPr>
            <w:tcW w:w="3576" w:type="dxa"/>
          </w:tcPr>
          <w:p w14:paraId="2FCAF527" w14:textId="77777777" w:rsidR="00A53A6C" w:rsidRPr="00A53A6C" w:rsidRDefault="00A53A6C" w:rsidP="00A53A6C">
            <w:pPr>
              <w:spacing w:line="240" w:lineRule="auto"/>
              <w:rPr>
                <w:rFonts w:ascii="Times New Roman" w:hAnsi="Times New Roman" w:cs="Times New Roman"/>
                <w:sz w:val="10"/>
                <w:szCs w:val="10"/>
              </w:rPr>
            </w:pPr>
          </w:p>
          <w:p w14:paraId="5DD62370" w14:textId="2AFFBB8E" w:rsidR="00A53A6C" w:rsidRDefault="00A53A6C" w:rsidP="00A53A6C">
            <w:pPr>
              <w:spacing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7B1A62BD" w14:textId="77777777" w:rsidR="00A53A6C" w:rsidRDefault="00A53A6C" w:rsidP="00A53A6C">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городского </w:t>
            </w:r>
          </w:p>
          <w:p w14:paraId="3E4AF1CF" w14:textId="77777777" w:rsidR="00A53A6C" w:rsidRDefault="00A53A6C" w:rsidP="00A53A6C">
            <w:pPr>
              <w:spacing w:line="240" w:lineRule="auto"/>
              <w:rPr>
                <w:rFonts w:ascii="Times New Roman" w:hAnsi="Times New Roman" w:cs="Times New Roman"/>
                <w:sz w:val="24"/>
                <w:szCs w:val="24"/>
              </w:rPr>
            </w:pPr>
            <w:r>
              <w:rPr>
                <w:rFonts w:ascii="Times New Roman" w:hAnsi="Times New Roman" w:cs="Times New Roman"/>
                <w:sz w:val="24"/>
                <w:szCs w:val="24"/>
              </w:rPr>
              <w:t>округа Тейково Ивановской области</w:t>
            </w:r>
          </w:p>
          <w:p w14:paraId="6C0673FE" w14:textId="5A184EBC" w:rsidR="003E6B74" w:rsidRDefault="00A53A6C" w:rsidP="00A53A6C">
            <w:pPr>
              <w:spacing w:line="240" w:lineRule="auto"/>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Cs/>
                <w:sz w:val="24"/>
                <w:szCs w:val="24"/>
              </w:rPr>
              <w:t>617  от 28.09.2023</w:t>
            </w:r>
            <w:r>
              <w:rPr>
                <w:rFonts w:ascii="Times New Roman" w:hAnsi="Times New Roman" w:cs="Times New Roman"/>
                <w:b/>
                <w:sz w:val="28"/>
                <w:szCs w:val="28"/>
              </w:rPr>
              <w:t xml:space="preserve">     </w:t>
            </w:r>
          </w:p>
        </w:tc>
        <w:tc>
          <w:tcPr>
            <w:tcW w:w="5217" w:type="dxa"/>
          </w:tcPr>
          <w:p w14:paraId="76517D2C" w14:textId="77777777" w:rsidR="00A53A6C" w:rsidRPr="00A53A6C" w:rsidRDefault="00A53A6C" w:rsidP="00A53A6C">
            <w:pPr>
              <w:spacing w:line="240" w:lineRule="auto"/>
              <w:ind w:firstLine="709"/>
              <w:jc w:val="center"/>
              <w:rPr>
                <w:rFonts w:ascii="Times New Roman" w:hAnsi="Times New Roman" w:cs="Times New Roman"/>
                <w:b/>
                <w:sz w:val="10"/>
                <w:szCs w:val="10"/>
              </w:rPr>
            </w:pPr>
          </w:p>
          <w:p w14:paraId="2F3BF68D" w14:textId="77777777" w:rsidR="00A53A6C" w:rsidRPr="00A53A6C" w:rsidRDefault="00A53A6C" w:rsidP="00A53A6C">
            <w:pPr>
              <w:pStyle w:val="1"/>
              <w:spacing w:before="0" w:line="240" w:lineRule="auto"/>
              <w:jc w:val="both"/>
              <w:rPr>
                <w:rFonts w:ascii="Times New Roman" w:hAnsi="Times New Roman" w:cs="Times New Roman"/>
                <w:b w:val="0"/>
                <w:bCs w:val="0"/>
                <w:color w:val="auto"/>
                <w:sz w:val="24"/>
                <w:szCs w:val="24"/>
              </w:rPr>
            </w:pPr>
            <w:r w:rsidRPr="00A53A6C">
              <w:rPr>
                <w:rFonts w:ascii="Times New Roman" w:hAnsi="Times New Roman" w:cs="Times New Roman"/>
                <w:b w:val="0"/>
                <w:bCs w:val="0"/>
                <w:color w:val="auto"/>
                <w:sz w:val="24"/>
                <w:szCs w:val="24"/>
              </w:rPr>
              <w:t>Об утверждении показателя средней рыночной стоимости 1 квадратного метра общей площади жилого помещения по городскому округу Тейково Ивановской области на четвертый квартал 2023 года в соответствии с требованиями статьи 8.1 Закона Ивановской области от 14.03.1997 № 7-ОЗ «О дополнительных гарантиях по социальной поддержке детей-сирот и детей, оставшихся без попечения родителей, в Ивановской области»</w:t>
            </w:r>
          </w:p>
          <w:p w14:paraId="4E9CC6D7" w14:textId="77777777" w:rsidR="003E6B74" w:rsidRPr="003E6B74" w:rsidRDefault="003E6B74" w:rsidP="003E6B74">
            <w:pPr>
              <w:widowControl w:val="0"/>
              <w:autoSpaceDE w:val="0"/>
              <w:autoSpaceDN w:val="0"/>
              <w:adjustRightInd w:val="0"/>
              <w:spacing w:line="240" w:lineRule="auto"/>
              <w:ind w:right="-1"/>
              <w:jc w:val="both"/>
              <w:rPr>
                <w:rFonts w:ascii="Times New Roman" w:hAnsi="Times New Roman" w:cs="Times New Roman"/>
                <w:sz w:val="24"/>
                <w:szCs w:val="24"/>
              </w:rPr>
            </w:pPr>
          </w:p>
        </w:tc>
        <w:tc>
          <w:tcPr>
            <w:tcW w:w="1411" w:type="dxa"/>
          </w:tcPr>
          <w:p w14:paraId="6F8511C6" w14:textId="77777777" w:rsidR="003E6B74" w:rsidRPr="003E6B74" w:rsidRDefault="003E6B74">
            <w:pPr>
              <w:spacing w:line="240" w:lineRule="auto"/>
              <w:jc w:val="center"/>
              <w:rPr>
                <w:rFonts w:ascii="Times New Roman" w:hAnsi="Times New Roman" w:cs="Times New Roman"/>
                <w:sz w:val="24"/>
                <w:szCs w:val="24"/>
              </w:rPr>
            </w:pPr>
          </w:p>
        </w:tc>
      </w:tr>
      <w:tr w:rsidR="003E6B74" w14:paraId="38266F60" w14:textId="77777777" w:rsidTr="007E77BB">
        <w:tc>
          <w:tcPr>
            <w:tcW w:w="3576" w:type="dxa"/>
          </w:tcPr>
          <w:p w14:paraId="50402A80" w14:textId="77777777" w:rsidR="00A53A6C" w:rsidRDefault="00A53A6C" w:rsidP="00A53A6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Постановление</w:t>
            </w:r>
          </w:p>
          <w:p w14:paraId="48AB61F1" w14:textId="77777777" w:rsidR="00A53A6C" w:rsidRDefault="00A53A6C" w:rsidP="00A53A6C">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городского </w:t>
            </w:r>
          </w:p>
          <w:p w14:paraId="71D93489" w14:textId="77777777" w:rsidR="00A53A6C" w:rsidRDefault="00A53A6C" w:rsidP="00A53A6C">
            <w:pPr>
              <w:spacing w:line="240" w:lineRule="auto"/>
              <w:rPr>
                <w:rFonts w:ascii="Times New Roman" w:hAnsi="Times New Roman" w:cs="Times New Roman"/>
                <w:sz w:val="24"/>
                <w:szCs w:val="24"/>
              </w:rPr>
            </w:pPr>
            <w:r>
              <w:rPr>
                <w:rFonts w:ascii="Times New Roman" w:hAnsi="Times New Roman" w:cs="Times New Roman"/>
                <w:sz w:val="24"/>
                <w:szCs w:val="24"/>
              </w:rPr>
              <w:t>округа Тейково Ивановской области</w:t>
            </w:r>
          </w:p>
          <w:p w14:paraId="7F00D3C6" w14:textId="64186844" w:rsidR="003E6B74" w:rsidRDefault="00A53A6C" w:rsidP="00A53A6C">
            <w:pPr>
              <w:spacing w:line="240" w:lineRule="auto"/>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Cs/>
                <w:sz w:val="24"/>
                <w:szCs w:val="24"/>
              </w:rPr>
              <w:t>622  от 02.10.2023</w:t>
            </w:r>
            <w:r>
              <w:rPr>
                <w:rFonts w:ascii="Times New Roman" w:hAnsi="Times New Roman" w:cs="Times New Roman"/>
                <w:b/>
                <w:sz w:val="28"/>
                <w:szCs w:val="28"/>
              </w:rPr>
              <w:t xml:space="preserve">     </w:t>
            </w:r>
          </w:p>
        </w:tc>
        <w:tc>
          <w:tcPr>
            <w:tcW w:w="5217" w:type="dxa"/>
          </w:tcPr>
          <w:p w14:paraId="6CDD18D8" w14:textId="77777777" w:rsidR="00A53A6C" w:rsidRPr="00A53A6C" w:rsidRDefault="00A53A6C" w:rsidP="00A53A6C">
            <w:pPr>
              <w:spacing w:line="240" w:lineRule="auto"/>
              <w:ind w:firstLine="426"/>
              <w:jc w:val="both"/>
              <w:rPr>
                <w:rFonts w:ascii="Times New Roman" w:hAnsi="Times New Roman" w:cs="Times New Roman"/>
                <w:bCs/>
                <w:sz w:val="24"/>
                <w:szCs w:val="24"/>
              </w:rPr>
            </w:pPr>
            <w:r w:rsidRPr="00A53A6C">
              <w:rPr>
                <w:rFonts w:ascii="Times New Roman" w:hAnsi="Times New Roman" w:cs="Times New Roman"/>
                <w:bCs/>
                <w:sz w:val="24"/>
                <w:szCs w:val="24"/>
              </w:rPr>
              <w:t xml:space="preserve">О внесении изменения в постановление администрации городского округа Тейково Ивановской области от 01.09.2022 № 424 «Об утверждении муниципальной </w:t>
            </w:r>
            <w:hyperlink w:anchor="P45" w:history="1">
              <w:r w:rsidRPr="00A53A6C">
                <w:rPr>
                  <w:rFonts w:ascii="Times New Roman" w:hAnsi="Times New Roman" w:cs="Times New Roman"/>
                  <w:bCs/>
                  <w:sz w:val="24"/>
                  <w:szCs w:val="24"/>
                </w:rPr>
                <w:t>программ</w:t>
              </w:r>
            </w:hyperlink>
            <w:r w:rsidRPr="00A53A6C">
              <w:rPr>
                <w:rFonts w:ascii="Times New Roman" w:hAnsi="Times New Roman" w:cs="Times New Roman"/>
                <w:bCs/>
                <w:sz w:val="24"/>
                <w:szCs w:val="24"/>
              </w:rPr>
              <w:t>ы городского округа Тейково Ивановской области «Управление муниципальным имуществом городского округа Тейково Ивановской области»</w:t>
            </w:r>
          </w:p>
          <w:p w14:paraId="5DC94BA3" w14:textId="77777777" w:rsidR="003E6B74" w:rsidRPr="003E6B74" w:rsidRDefault="003E6B74" w:rsidP="003E6B74">
            <w:pPr>
              <w:widowControl w:val="0"/>
              <w:autoSpaceDE w:val="0"/>
              <w:autoSpaceDN w:val="0"/>
              <w:adjustRightInd w:val="0"/>
              <w:spacing w:line="240" w:lineRule="auto"/>
              <w:ind w:right="-1"/>
              <w:jc w:val="both"/>
              <w:rPr>
                <w:rFonts w:ascii="Times New Roman" w:hAnsi="Times New Roman" w:cs="Times New Roman"/>
                <w:sz w:val="24"/>
                <w:szCs w:val="24"/>
              </w:rPr>
            </w:pPr>
          </w:p>
        </w:tc>
        <w:tc>
          <w:tcPr>
            <w:tcW w:w="1411" w:type="dxa"/>
          </w:tcPr>
          <w:p w14:paraId="0E679E09" w14:textId="77777777" w:rsidR="003E6B74" w:rsidRPr="003E6B74" w:rsidRDefault="003E6B74">
            <w:pPr>
              <w:spacing w:line="240" w:lineRule="auto"/>
              <w:jc w:val="center"/>
              <w:rPr>
                <w:rFonts w:ascii="Times New Roman" w:hAnsi="Times New Roman" w:cs="Times New Roman"/>
                <w:sz w:val="24"/>
                <w:szCs w:val="24"/>
              </w:rPr>
            </w:pPr>
          </w:p>
        </w:tc>
      </w:tr>
      <w:tr w:rsidR="00D05D32" w14:paraId="3B71CC58" w14:textId="77777777" w:rsidTr="007E77BB">
        <w:tc>
          <w:tcPr>
            <w:tcW w:w="3576" w:type="dxa"/>
          </w:tcPr>
          <w:p w14:paraId="04B71DFC" w14:textId="29547E4E" w:rsidR="00D05D32" w:rsidRDefault="00D05D32" w:rsidP="00A53A6C">
            <w:pPr>
              <w:spacing w:line="240" w:lineRule="auto"/>
              <w:rPr>
                <w:rFonts w:ascii="Times New Roman" w:hAnsi="Times New Roman" w:cs="Times New Roman"/>
                <w:sz w:val="24"/>
                <w:szCs w:val="24"/>
              </w:rPr>
            </w:pPr>
            <w:r>
              <w:rPr>
                <w:rFonts w:ascii="Times New Roman" w:hAnsi="Times New Roman" w:cs="Times New Roman"/>
                <w:sz w:val="24"/>
                <w:szCs w:val="24"/>
              </w:rPr>
              <w:t>Свод по ФОТ за 3 квартал 2023 года</w:t>
            </w:r>
          </w:p>
        </w:tc>
        <w:tc>
          <w:tcPr>
            <w:tcW w:w="5217" w:type="dxa"/>
          </w:tcPr>
          <w:p w14:paraId="00060D37" w14:textId="42CA490E" w:rsidR="00D05D32" w:rsidRPr="00A53A6C" w:rsidRDefault="00156A3C" w:rsidP="00156A3C">
            <w:pPr>
              <w:spacing w:line="240" w:lineRule="auto"/>
              <w:jc w:val="both"/>
              <w:rPr>
                <w:rFonts w:ascii="Times New Roman" w:hAnsi="Times New Roman" w:cs="Times New Roman"/>
                <w:bCs/>
                <w:sz w:val="24"/>
                <w:szCs w:val="24"/>
              </w:rPr>
            </w:pPr>
            <w:r w:rsidRPr="00156A3C">
              <w:rPr>
                <w:rFonts w:ascii="Times New Roman" w:hAnsi="Times New Roman" w:cs="Times New Roman"/>
                <w:bCs/>
                <w:sz w:val="24"/>
                <w:szCs w:val="24"/>
              </w:rPr>
              <w:t>Расходы по заработной плате  по городскому округу Тейково Ивановской области</w:t>
            </w:r>
            <w:r>
              <w:rPr>
                <w:rFonts w:ascii="Times New Roman" w:hAnsi="Times New Roman" w:cs="Times New Roman"/>
                <w:bCs/>
                <w:sz w:val="24"/>
                <w:szCs w:val="24"/>
              </w:rPr>
              <w:t xml:space="preserve"> </w:t>
            </w:r>
            <w:r w:rsidRPr="00156A3C">
              <w:rPr>
                <w:rFonts w:ascii="Times New Roman" w:hAnsi="Times New Roman" w:cs="Times New Roman"/>
                <w:bCs/>
                <w:sz w:val="24"/>
                <w:szCs w:val="24"/>
              </w:rPr>
              <w:t>за 3 квартал 2023 года</w:t>
            </w:r>
          </w:p>
        </w:tc>
        <w:tc>
          <w:tcPr>
            <w:tcW w:w="1411" w:type="dxa"/>
          </w:tcPr>
          <w:p w14:paraId="0335A118" w14:textId="61A9D3FF" w:rsidR="00D05D32" w:rsidRPr="003E6B74" w:rsidRDefault="00156A3C">
            <w:pPr>
              <w:spacing w:line="240" w:lineRule="auto"/>
              <w:jc w:val="center"/>
              <w:rPr>
                <w:rFonts w:ascii="Times New Roman" w:hAnsi="Times New Roman" w:cs="Times New Roman"/>
                <w:sz w:val="24"/>
                <w:szCs w:val="24"/>
              </w:rPr>
            </w:pPr>
            <w:r>
              <w:rPr>
                <w:rFonts w:ascii="Times New Roman" w:hAnsi="Times New Roman" w:cs="Times New Roman"/>
                <w:sz w:val="24"/>
                <w:szCs w:val="24"/>
              </w:rPr>
              <w:t>81</w:t>
            </w:r>
          </w:p>
        </w:tc>
      </w:tr>
    </w:tbl>
    <w:p w14:paraId="1FE04DD1" w14:textId="19D19841" w:rsidR="007E77BB" w:rsidRDefault="007E77BB"/>
    <w:p w14:paraId="18CAAE1D" w14:textId="77777777" w:rsidR="007E77BB" w:rsidRDefault="007E77BB">
      <w:pPr>
        <w:spacing w:line="259" w:lineRule="auto"/>
      </w:pPr>
      <w:r>
        <w:br w:type="page"/>
      </w:r>
    </w:p>
    <w:p w14:paraId="752A7EA2" w14:textId="39404EF8"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b/>
          <w:noProof/>
          <w:sz w:val="32"/>
          <w:szCs w:val="32"/>
        </w:rPr>
        <w:lastRenderedPageBreak/>
        <w:drawing>
          <wp:inline distT="0" distB="0" distL="0" distR="0" wp14:anchorId="6360019B" wp14:editId="1D289747">
            <wp:extent cx="700405" cy="902335"/>
            <wp:effectExtent l="0" t="0" r="4445" b="0"/>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0405" cy="902335"/>
                    </a:xfrm>
                    <a:prstGeom prst="rect">
                      <a:avLst/>
                    </a:prstGeom>
                    <a:noFill/>
                    <a:ln>
                      <a:noFill/>
                    </a:ln>
                  </pic:spPr>
                </pic:pic>
              </a:graphicData>
            </a:graphic>
          </wp:inline>
        </w:drawing>
      </w:r>
    </w:p>
    <w:p w14:paraId="7A48F932" w14:textId="77777777" w:rsidR="007E77BB" w:rsidRPr="007E77BB" w:rsidRDefault="007E77BB" w:rsidP="007E77BB">
      <w:pPr>
        <w:spacing w:after="0" w:line="240" w:lineRule="auto"/>
        <w:jc w:val="center"/>
        <w:rPr>
          <w:rFonts w:ascii="Times New Roman" w:hAnsi="Times New Roman" w:cs="Times New Roman"/>
          <w:b/>
          <w:sz w:val="36"/>
          <w:szCs w:val="36"/>
        </w:rPr>
      </w:pPr>
      <w:r w:rsidRPr="007E77BB">
        <w:rPr>
          <w:rFonts w:ascii="Times New Roman" w:hAnsi="Times New Roman" w:cs="Times New Roman"/>
          <w:b/>
          <w:sz w:val="36"/>
          <w:szCs w:val="36"/>
        </w:rPr>
        <w:t>АДМИНИСТРАЦИЯ ГОРОДСКОГО ОКРУГА ТЕЙКОВО ИВАНОВСКОЙ ОБЛАСТИ</w:t>
      </w:r>
    </w:p>
    <w:p w14:paraId="5C8CE62D" w14:textId="77777777" w:rsidR="007E77BB" w:rsidRPr="007E77BB" w:rsidRDefault="007E77BB" w:rsidP="007E77BB">
      <w:pPr>
        <w:spacing w:after="0" w:line="240" w:lineRule="auto"/>
        <w:jc w:val="center"/>
        <w:rPr>
          <w:rFonts w:ascii="Times New Roman" w:hAnsi="Times New Roman" w:cs="Times New Roman"/>
          <w:b/>
          <w:sz w:val="32"/>
          <w:szCs w:val="32"/>
        </w:rPr>
      </w:pPr>
      <w:r w:rsidRPr="007E77BB">
        <w:rPr>
          <w:rFonts w:ascii="Times New Roman" w:hAnsi="Times New Roman" w:cs="Times New Roman"/>
          <w:b/>
          <w:sz w:val="32"/>
          <w:szCs w:val="32"/>
        </w:rPr>
        <w:t>________________________________________________________</w:t>
      </w:r>
    </w:p>
    <w:p w14:paraId="246745A9" w14:textId="77777777" w:rsidR="007E77BB" w:rsidRPr="007E77BB" w:rsidRDefault="007E77BB" w:rsidP="007E77BB">
      <w:pPr>
        <w:spacing w:after="0" w:line="240" w:lineRule="auto"/>
        <w:jc w:val="center"/>
        <w:rPr>
          <w:rFonts w:ascii="Times New Roman" w:hAnsi="Times New Roman" w:cs="Times New Roman"/>
          <w:b/>
          <w:sz w:val="28"/>
          <w:szCs w:val="28"/>
        </w:rPr>
      </w:pPr>
    </w:p>
    <w:p w14:paraId="28E81ACB" w14:textId="77777777" w:rsidR="007E77BB" w:rsidRPr="007E77BB" w:rsidRDefault="007E77BB" w:rsidP="007E77BB">
      <w:pPr>
        <w:spacing w:after="0" w:line="240" w:lineRule="auto"/>
        <w:jc w:val="center"/>
        <w:rPr>
          <w:rFonts w:ascii="Times New Roman" w:hAnsi="Times New Roman" w:cs="Times New Roman"/>
          <w:b/>
          <w:sz w:val="28"/>
          <w:szCs w:val="28"/>
        </w:rPr>
      </w:pPr>
    </w:p>
    <w:p w14:paraId="6B58B2A3" w14:textId="77777777" w:rsidR="007E77BB" w:rsidRPr="007E77BB" w:rsidRDefault="007E77BB" w:rsidP="007E77BB">
      <w:pPr>
        <w:spacing w:after="0" w:line="240" w:lineRule="auto"/>
        <w:jc w:val="center"/>
        <w:rPr>
          <w:rFonts w:ascii="Times New Roman" w:hAnsi="Times New Roman" w:cs="Times New Roman"/>
          <w:b/>
          <w:sz w:val="28"/>
          <w:szCs w:val="28"/>
        </w:rPr>
      </w:pPr>
      <w:r w:rsidRPr="007E77BB">
        <w:rPr>
          <w:rFonts w:ascii="Times New Roman" w:hAnsi="Times New Roman" w:cs="Times New Roman"/>
          <w:b/>
          <w:sz w:val="40"/>
          <w:szCs w:val="40"/>
        </w:rPr>
        <w:t xml:space="preserve">П О С Т А Н О В Л Е Н И Е </w:t>
      </w:r>
    </w:p>
    <w:p w14:paraId="44CA0FB3" w14:textId="77777777" w:rsidR="007E77BB" w:rsidRPr="007E77BB" w:rsidRDefault="007E77BB" w:rsidP="007E77BB">
      <w:pPr>
        <w:spacing w:after="0" w:line="240" w:lineRule="auto"/>
        <w:jc w:val="center"/>
        <w:rPr>
          <w:rFonts w:ascii="Times New Roman" w:hAnsi="Times New Roman" w:cs="Times New Roman"/>
          <w:b/>
          <w:sz w:val="28"/>
          <w:szCs w:val="28"/>
        </w:rPr>
      </w:pPr>
    </w:p>
    <w:p w14:paraId="16C922DE" w14:textId="77777777" w:rsidR="007E77BB" w:rsidRPr="007E77BB" w:rsidRDefault="007E77BB" w:rsidP="007E77BB">
      <w:pPr>
        <w:spacing w:after="0" w:line="240" w:lineRule="auto"/>
        <w:jc w:val="center"/>
        <w:rPr>
          <w:rFonts w:ascii="Times New Roman" w:hAnsi="Times New Roman" w:cs="Times New Roman"/>
          <w:b/>
          <w:sz w:val="28"/>
          <w:szCs w:val="28"/>
        </w:rPr>
      </w:pPr>
    </w:p>
    <w:p w14:paraId="3D4B5426" w14:textId="77777777" w:rsidR="007E77BB" w:rsidRPr="007E77BB" w:rsidRDefault="007E77BB" w:rsidP="007E77BB">
      <w:pPr>
        <w:spacing w:after="0" w:line="240" w:lineRule="auto"/>
        <w:ind w:left="2832" w:firstLine="708"/>
        <w:rPr>
          <w:rFonts w:ascii="Times New Roman" w:hAnsi="Times New Roman" w:cs="Times New Roman"/>
          <w:b/>
          <w:sz w:val="28"/>
          <w:szCs w:val="28"/>
        </w:rPr>
      </w:pPr>
      <w:r w:rsidRPr="007E77BB">
        <w:rPr>
          <w:rFonts w:ascii="Times New Roman" w:hAnsi="Times New Roman" w:cs="Times New Roman"/>
          <w:b/>
          <w:sz w:val="28"/>
          <w:szCs w:val="28"/>
        </w:rPr>
        <w:t>от 22.09.2023     № 606</w:t>
      </w:r>
    </w:p>
    <w:p w14:paraId="0DE803CF" w14:textId="77777777" w:rsidR="007E77BB" w:rsidRPr="007E77BB" w:rsidRDefault="007E77BB" w:rsidP="007E77BB">
      <w:pPr>
        <w:spacing w:after="0" w:line="240" w:lineRule="auto"/>
        <w:jc w:val="center"/>
        <w:rPr>
          <w:rFonts w:ascii="Times New Roman" w:hAnsi="Times New Roman" w:cs="Times New Roman"/>
          <w:b/>
          <w:sz w:val="28"/>
          <w:szCs w:val="28"/>
        </w:rPr>
      </w:pPr>
    </w:p>
    <w:p w14:paraId="18E6D30D" w14:textId="77777777" w:rsidR="007E77BB" w:rsidRPr="007E77BB" w:rsidRDefault="007E77BB" w:rsidP="007E77BB">
      <w:pPr>
        <w:spacing w:after="0" w:line="240" w:lineRule="auto"/>
        <w:jc w:val="center"/>
        <w:rPr>
          <w:rFonts w:ascii="Times New Roman" w:hAnsi="Times New Roman" w:cs="Times New Roman"/>
          <w:sz w:val="28"/>
          <w:szCs w:val="28"/>
        </w:rPr>
      </w:pPr>
      <w:r w:rsidRPr="007E77BB">
        <w:rPr>
          <w:rFonts w:ascii="Times New Roman" w:hAnsi="Times New Roman" w:cs="Times New Roman"/>
          <w:sz w:val="28"/>
          <w:szCs w:val="28"/>
        </w:rPr>
        <w:t>г. Тейково</w:t>
      </w:r>
    </w:p>
    <w:p w14:paraId="6A3B4BB3" w14:textId="77777777" w:rsidR="007E77BB" w:rsidRPr="007E77BB" w:rsidRDefault="007E77BB" w:rsidP="007E77BB">
      <w:pPr>
        <w:spacing w:after="0" w:line="240" w:lineRule="auto"/>
        <w:jc w:val="center"/>
        <w:rPr>
          <w:rFonts w:ascii="Times New Roman" w:hAnsi="Times New Roman" w:cs="Times New Roman"/>
          <w:sz w:val="28"/>
          <w:szCs w:val="28"/>
        </w:rPr>
      </w:pPr>
    </w:p>
    <w:p w14:paraId="7FD3F1C8" w14:textId="77777777" w:rsidR="007E77BB" w:rsidRPr="007E77BB" w:rsidRDefault="007E77BB" w:rsidP="007E77BB">
      <w:pPr>
        <w:spacing w:after="0" w:line="240" w:lineRule="auto"/>
        <w:jc w:val="center"/>
        <w:rPr>
          <w:rFonts w:ascii="Times New Roman" w:hAnsi="Times New Roman" w:cs="Times New Roman"/>
          <w:sz w:val="28"/>
          <w:szCs w:val="28"/>
        </w:rPr>
      </w:pPr>
    </w:p>
    <w:p w14:paraId="00EF8B1C" w14:textId="77777777" w:rsidR="007E77BB" w:rsidRPr="007E77BB" w:rsidRDefault="007E77BB" w:rsidP="007E77BB">
      <w:pPr>
        <w:spacing w:after="0" w:line="240" w:lineRule="auto"/>
        <w:jc w:val="center"/>
        <w:rPr>
          <w:rFonts w:ascii="Times New Roman" w:hAnsi="Times New Roman" w:cs="Times New Roman"/>
          <w:b/>
          <w:bCs/>
          <w:sz w:val="28"/>
          <w:szCs w:val="28"/>
        </w:rPr>
      </w:pPr>
      <w:r w:rsidRPr="007E77BB">
        <w:rPr>
          <w:rFonts w:ascii="Times New Roman" w:hAnsi="Times New Roman" w:cs="Times New Roman"/>
          <w:b/>
          <w:bCs/>
          <w:sz w:val="28"/>
          <w:szCs w:val="28"/>
        </w:rPr>
        <w:t>О внесении изменения в постановление администрации городского округа Тейково от 27.05.2011 №315</w:t>
      </w:r>
      <w:r w:rsidRPr="007E77BB">
        <w:rPr>
          <w:rFonts w:ascii="Times New Roman" w:hAnsi="Times New Roman" w:cs="Times New Roman"/>
          <w:b/>
          <w:bCs/>
          <w:sz w:val="28"/>
          <w:szCs w:val="28"/>
        </w:rPr>
        <w:tab/>
        <w:t xml:space="preserve">  «Об утверждении схемы размещения нестационарных торговых объектов на территории </w:t>
      </w:r>
    </w:p>
    <w:p w14:paraId="00B8519F" w14:textId="77777777" w:rsidR="007E77BB" w:rsidRPr="007E77BB" w:rsidRDefault="007E77BB" w:rsidP="007E77BB">
      <w:pPr>
        <w:spacing w:after="0" w:line="240" w:lineRule="auto"/>
        <w:jc w:val="center"/>
        <w:rPr>
          <w:rFonts w:ascii="Times New Roman" w:hAnsi="Times New Roman" w:cs="Times New Roman"/>
          <w:b/>
          <w:bCs/>
          <w:sz w:val="28"/>
          <w:szCs w:val="28"/>
        </w:rPr>
      </w:pPr>
      <w:r w:rsidRPr="007E77BB">
        <w:rPr>
          <w:rFonts w:ascii="Times New Roman" w:hAnsi="Times New Roman" w:cs="Times New Roman"/>
          <w:b/>
          <w:bCs/>
          <w:sz w:val="28"/>
          <w:szCs w:val="28"/>
        </w:rPr>
        <w:t>городского округа Тейково»</w:t>
      </w:r>
    </w:p>
    <w:p w14:paraId="3A1FE6D4" w14:textId="77777777" w:rsidR="007E77BB" w:rsidRPr="007E77BB" w:rsidRDefault="007E77BB" w:rsidP="007E77BB">
      <w:pPr>
        <w:spacing w:after="0" w:line="240" w:lineRule="auto"/>
        <w:ind w:firstLine="709"/>
        <w:rPr>
          <w:rFonts w:ascii="Times New Roman" w:hAnsi="Times New Roman" w:cs="Times New Roman"/>
          <w:b/>
          <w:sz w:val="28"/>
          <w:szCs w:val="28"/>
        </w:rPr>
      </w:pPr>
    </w:p>
    <w:p w14:paraId="74E71C7A" w14:textId="77777777" w:rsidR="007E77BB" w:rsidRPr="007E77BB" w:rsidRDefault="007E77BB" w:rsidP="007E77BB">
      <w:pPr>
        <w:spacing w:after="0" w:line="240" w:lineRule="auto"/>
        <w:ind w:firstLine="709"/>
        <w:rPr>
          <w:rFonts w:ascii="Times New Roman" w:hAnsi="Times New Roman" w:cs="Times New Roman"/>
          <w:b/>
          <w:sz w:val="28"/>
          <w:szCs w:val="28"/>
        </w:rPr>
      </w:pPr>
    </w:p>
    <w:p w14:paraId="613C7485" w14:textId="77777777" w:rsidR="007E77BB" w:rsidRPr="007E77BB" w:rsidRDefault="007E77BB" w:rsidP="00405341">
      <w:pPr>
        <w:spacing w:after="0" w:line="240" w:lineRule="auto"/>
        <w:ind w:firstLine="709"/>
        <w:jc w:val="both"/>
        <w:rPr>
          <w:rFonts w:ascii="Times New Roman" w:hAnsi="Times New Roman" w:cs="Times New Roman"/>
          <w:sz w:val="28"/>
          <w:szCs w:val="28"/>
        </w:rPr>
      </w:pPr>
      <w:r w:rsidRPr="007E77BB">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и на основании протокола № 3 от 28.07.2023 заседания рабочей группы по разработке Схемы размещения нестационарных торговых объектов на территории городского округа Тейково Ивановской области администрация городского округа Тейково Ивановской области</w:t>
      </w:r>
    </w:p>
    <w:p w14:paraId="674F0A6D" w14:textId="77777777" w:rsidR="007E77BB" w:rsidRPr="007E77BB" w:rsidRDefault="007E77BB" w:rsidP="007E77BB">
      <w:pPr>
        <w:spacing w:after="0" w:line="240" w:lineRule="auto"/>
        <w:jc w:val="center"/>
        <w:rPr>
          <w:rFonts w:ascii="Times New Roman" w:hAnsi="Times New Roman" w:cs="Times New Roman"/>
          <w:sz w:val="28"/>
          <w:szCs w:val="28"/>
        </w:rPr>
      </w:pPr>
    </w:p>
    <w:p w14:paraId="5E4FD7F4" w14:textId="77777777" w:rsidR="007E77BB" w:rsidRPr="007E77BB" w:rsidRDefault="007E77BB" w:rsidP="007E77BB">
      <w:pPr>
        <w:spacing w:after="0" w:line="240" w:lineRule="auto"/>
        <w:jc w:val="center"/>
        <w:rPr>
          <w:rFonts w:ascii="Times New Roman" w:hAnsi="Times New Roman" w:cs="Times New Roman"/>
          <w:sz w:val="28"/>
          <w:szCs w:val="28"/>
        </w:rPr>
      </w:pPr>
      <w:r w:rsidRPr="007E77BB">
        <w:rPr>
          <w:rFonts w:ascii="Times New Roman" w:hAnsi="Times New Roman" w:cs="Times New Roman"/>
          <w:b/>
          <w:sz w:val="28"/>
          <w:szCs w:val="28"/>
        </w:rPr>
        <w:t>П О С Т А Н О В Л Я Е Т</w:t>
      </w:r>
      <w:r w:rsidRPr="007E77BB">
        <w:rPr>
          <w:rFonts w:ascii="Times New Roman" w:hAnsi="Times New Roman" w:cs="Times New Roman"/>
          <w:sz w:val="28"/>
          <w:szCs w:val="28"/>
        </w:rPr>
        <w:t>:</w:t>
      </w:r>
    </w:p>
    <w:p w14:paraId="381C9C1C" w14:textId="77777777" w:rsidR="007E77BB" w:rsidRPr="007E77BB" w:rsidRDefault="007E77BB" w:rsidP="007E77BB">
      <w:pPr>
        <w:spacing w:after="0" w:line="240" w:lineRule="auto"/>
        <w:jc w:val="center"/>
        <w:rPr>
          <w:rFonts w:ascii="Times New Roman" w:hAnsi="Times New Roman" w:cs="Times New Roman"/>
          <w:sz w:val="28"/>
          <w:szCs w:val="28"/>
        </w:rPr>
      </w:pPr>
    </w:p>
    <w:p w14:paraId="3C9DAA4D" w14:textId="77777777" w:rsidR="007E77BB" w:rsidRPr="007E77BB" w:rsidRDefault="007E77BB" w:rsidP="00405341">
      <w:pPr>
        <w:autoSpaceDE w:val="0"/>
        <w:autoSpaceDN w:val="0"/>
        <w:spacing w:after="0" w:line="240" w:lineRule="auto"/>
        <w:ind w:firstLine="709"/>
        <w:jc w:val="both"/>
        <w:rPr>
          <w:rFonts w:ascii="Times New Roman" w:hAnsi="Times New Roman" w:cs="Times New Roman"/>
          <w:sz w:val="28"/>
          <w:szCs w:val="28"/>
        </w:rPr>
      </w:pPr>
      <w:r w:rsidRPr="007E77BB">
        <w:rPr>
          <w:rFonts w:ascii="Times New Roman" w:hAnsi="Times New Roman" w:cs="Times New Roman"/>
          <w:sz w:val="28"/>
          <w:szCs w:val="28"/>
        </w:rPr>
        <w:t>1. Внести в постановление администрации городского округа Тейково от 27.05.2011 № 315 «Об утверждении схемы размещения нестационарных торговых объектов на территории городского округа Тейково» следующее изменение:</w:t>
      </w:r>
    </w:p>
    <w:p w14:paraId="079B146F" w14:textId="77777777" w:rsidR="007E77BB" w:rsidRPr="007E77BB" w:rsidRDefault="007E77BB" w:rsidP="00405341">
      <w:pPr>
        <w:autoSpaceDE w:val="0"/>
        <w:autoSpaceDN w:val="0"/>
        <w:spacing w:after="0" w:line="240" w:lineRule="auto"/>
        <w:ind w:firstLine="709"/>
        <w:jc w:val="both"/>
        <w:rPr>
          <w:rFonts w:ascii="Times New Roman" w:hAnsi="Times New Roman" w:cs="Times New Roman"/>
          <w:sz w:val="28"/>
          <w:szCs w:val="28"/>
        </w:rPr>
      </w:pPr>
      <w:r w:rsidRPr="007E77BB">
        <w:rPr>
          <w:rFonts w:ascii="Times New Roman" w:hAnsi="Times New Roman" w:cs="Times New Roman"/>
          <w:sz w:val="28"/>
          <w:szCs w:val="28"/>
        </w:rPr>
        <w:t xml:space="preserve">1.1. Приложение 1 к постановлению администрации городского округа Тейково от 27.05.2011 № 315 «Об утверждении схемы размещения нестационарных торговых объектов на территории городского округа Тейково» изложить в новой редакции (прилагается). </w:t>
      </w:r>
    </w:p>
    <w:p w14:paraId="636B8C3C" w14:textId="77777777" w:rsidR="007E77BB" w:rsidRPr="007E77BB" w:rsidRDefault="007E77BB" w:rsidP="00405341">
      <w:pPr>
        <w:spacing w:after="0" w:line="240" w:lineRule="auto"/>
        <w:ind w:firstLine="709"/>
        <w:jc w:val="both"/>
        <w:rPr>
          <w:rFonts w:ascii="Times New Roman" w:hAnsi="Times New Roman" w:cs="Times New Roman"/>
          <w:sz w:val="28"/>
          <w:szCs w:val="28"/>
        </w:rPr>
      </w:pPr>
      <w:r w:rsidRPr="007E77BB">
        <w:rPr>
          <w:rFonts w:ascii="Times New Roman" w:hAnsi="Times New Roman" w:cs="Times New Roman"/>
          <w:sz w:val="28"/>
          <w:szCs w:val="28"/>
        </w:rPr>
        <w:t>2.  Настоящее постановление вступает в силу со дня его опубликования.</w:t>
      </w:r>
    </w:p>
    <w:p w14:paraId="2FEFD68E" w14:textId="77777777" w:rsidR="007E77BB" w:rsidRPr="007E77BB" w:rsidRDefault="007E77BB" w:rsidP="00405341">
      <w:pPr>
        <w:spacing w:after="0" w:line="240" w:lineRule="auto"/>
        <w:ind w:firstLine="709"/>
        <w:jc w:val="both"/>
        <w:rPr>
          <w:rFonts w:ascii="Times New Roman" w:hAnsi="Times New Roman" w:cs="Times New Roman"/>
          <w:sz w:val="28"/>
          <w:szCs w:val="28"/>
        </w:rPr>
      </w:pPr>
      <w:r w:rsidRPr="007E77BB">
        <w:rPr>
          <w:rFonts w:ascii="Times New Roman" w:hAnsi="Times New Roman" w:cs="Times New Roman"/>
          <w:sz w:val="28"/>
          <w:szCs w:val="28"/>
        </w:rPr>
        <w:t xml:space="preserve">3. Опубликовать настоящее постановление в Вестнике органов местного самоуправления городского округа Тейково, а также разместить на официальном  </w:t>
      </w:r>
      <w:r w:rsidRPr="007E77BB">
        <w:rPr>
          <w:rFonts w:ascii="Times New Roman" w:hAnsi="Times New Roman" w:cs="Times New Roman"/>
          <w:sz w:val="28"/>
          <w:szCs w:val="28"/>
        </w:rPr>
        <w:lastRenderedPageBreak/>
        <w:t>сайте администрации городского округа Тейково Ивановской области в сети Интернет.</w:t>
      </w:r>
    </w:p>
    <w:p w14:paraId="1F06C9A0" w14:textId="77777777" w:rsidR="007E77BB" w:rsidRPr="007E77BB" w:rsidRDefault="007E77BB" w:rsidP="007E77BB">
      <w:pPr>
        <w:pStyle w:val="ConsPlusNormal"/>
        <w:ind w:firstLine="709"/>
        <w:jc w:val="both"/>
        <w:rPr>
          <w:rFonts w:ascii="Times New Roman" w:eastAsia="Times New Roman" w:hAnsi="Times New Roman" w:cs="Times New Roman"/>
          <w:sz w:val="28"/>
          <w:szCs w:val="28"/>
          <w:lang w:eastAsia="ru-RU"/>
        </w:rPr>
      </w:pPr>
      <w:r w:rsidRPr="007E77BB">
        <w:rPr>
          <w:rFonts w:ascii="Times New Roman" w:eastAsia="Times New Roman" w:hAnsi="Times New Roman" w:cs="Times New Roman"/>
          <w:sz w:val="28"/>
          <w:szCs w:val="28"/>
          <w:lang w:eastAsia="ru-RU"/>
        </w:rPr>
        <w:t>4. 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Ивановской области Хливную Т.В.</w:t>
      </w:r>
    </w:p>
    <w:p w14:paraId="6271AFE7" w14:textId="77777777" w:rsidR="007E77BB" w:rsidRPr="007E77BB" w:rsidRDefault="007E77BB" w:rsidP="007E77BB">
      <w:pPr>
        <w:spacing w:after="0" w:line="240" w:lineRule="auto"/>
        <w:jc w:val="center"/>
        <w:rPr>
          <w:rFonts w:ascii="Times New Roman" w:hAnsi="Times New Roman" w:cs="Times New Roman"/>
          <w:sz w:val="28"/>
          <w:szCs w:val="28"/>
        </w:rPr>
      </w:pPr>
    </w:p>
    <w:p w14:paraId="3E761446" w14:textId="77777777" w:rsidR="007E77BB" w:rsidRPr="007E77BB" w:rsidRDefault="007E77BB" w:rsidP="007E77BB">
      <w:pPr>
        <w:spacing w:after="0" w:line="240" w:lineRule="auto"/>
        <w:jc w:val="center"/>
        <w:rPr>
          <w:rFonts w:ascii="Times New Roman" w:hAnsi="Times New Roman" w:cs="Times New Roman"/>
          <w:sz w:val="28"/>
          <w:szCs w:val="28"/>
        </w:rPr>
      </w:pPr>
    </w:p>
    <w:p w14:paraId="52F495B9" w14:textId="77777777" w:rsidR="007E77BB" w:rsidRPr="007E77BB" w:rsidRDefault="007E77BB" w:rsidP="007E77BB">
      <w:pPr>
        <w:spacing w:after="0" w:line="240" w:lineRule="auto"/>
        <w:rPr>
          <w:rFonts w:ascii="Times New Roman" w:hAnsi="Times New Roman" w:cs="Times New Roman"/>
        </w:rPr>
      </w:pPr>
    </w:p>
    <w:p w14:paraId="0C20C150" w14:textId="77777777" w:rsidR="007E77BB" w:rsidRPr="007E77BB" w:rsidRDefault="007E77BB" w:rsidP="007E77BB">
      <w:pPr>
        <w:spacing w:after="0" w:line="240" w:lineRule="auto"/>
        <w:jc w:val="center"/>
        <w:rPr>
          <w:rFonts w:ascii="Times New Roman" w:hAnsi="Times New Roman" w:cs="Times New Roman"/>
          <w:sz w:val="28"/>
          <w:szCs w:val="28"/>
        </w:rPr>
      </w:pPr>
    </w:p>
    <w:p w14:paraId="5FA4CB24" w14:textId="77777777" w:rsidR="007E77BB" w:rsidRPr="007E77BB" w:rsidRDefault="007E77BB" w:rsidP="007E77BB">
      <w:pPr>
        <w:spacing w:after="0" w:line="240" w:lineRule="auto"/>
        <w:jc w:val="center"/>
        <w:rPr>
          <w:rFonts w:ascii="Times New Roman" w:hAnsi="Times New Roman" w:cs="Times New Roman"/>
          <w:sz w:val="28"/>
          <w:szCs w:val="28"/>
        </w:rPr>
      </w:pPr>
    </w:p>
    <w:p w14:paraId="5011FCF1" w14:textId="77777777" w:rsidR="007E77BB" w:rsidRPr="007E77BB" w:rsidRDefault="007E77BB" w:rsidP="007E77BB">
      <w:pPr>
        <w:spacing w:after="0" w:line="240" w:lineRule="auto"/>
        <w:rPr>
          <w:rFonts w:ascii="Times New Roman" w:hAnsi="Times New Roman" w:cs="Times New Roman"/>
          <w:b/>
          <w:sz w:val="28"/>
          <w:szCs w:val="28"/>
        </w:rPr>
      </w:pPr>
      <w:r w:rsidRPr="007E77BB">
        <w:rPr>
          <w:rFonts w:ascii="Times New Roman" w:hAnsi="Times New Roman" w:cs="Times New Roman"/>
          <w:b/>
          <w:sz w:val="28"/>
          <w:szCs w:val="28"/>
        </w:rPr>
        <w:t xml:space="preserve">И.о. главы  городского округа Тейково </w:t>
      </w:r>
    </w:p>
    <w:p w14:paraId="5D2193B9" w14:textId="77777777" w:rsidR="007E77BB" w:rsidRPr="007E77BB" w:rsidRDefault="007E77BB" w:rsidP="007E77BB">
      <w:pPr>
        <w:spacing w:after="0" w:line="240" w:lineRule="auto"/>
        <w:rPr>
          <w:rFonts w:ascii="Times New Roman" w:hAnsi="Times New Roman" w:cs="Times New Roman"/>
          <w:sz w:val="26"/>
          <w:szCs w:val="26"/>
        </w:rPr>
      </w:pPr>
      <w:r w:rsidRPr="007E77BB">
        <w:rPr>
          <w:rFonts w:ascii="Times New Roman" w:hAnsi="Times New Roman" w:cs="Times New Roman"/>
          <w:b/>
          <w:sz w:val="28"/>
          <w:szCs w:val="28"/>
        </w:rPr>
        <w:t xml:space="preserve">Ивановской области </w:t>
      </w:r>
      <w:r w:rsidRPr="007E77BB">
        <w:rPr>
          <w:rFonts w:ascii="Times New Roman" w:hAnsi="Times New Roman" w:cs="Times New Roman"/>
          <w:b/>
          <w:sz w:val="28"/>
          <w:szCs w:val="28"/>
        </w:rPr>
        <w:tab/>
      </w:r>
      <w:r w:rsidRPr="007E77BB">
        <w:rPr>
          <w:rFonts w:ascii="Times New Roman" w:hAnsi="Times New Roman" w:cs="Times New Roman"/>
          <w:b/>
          <w:sz w:val="28"/>
          <w:szCs w:val="28"/>
        </w:rPr>
        <w:tab/>
      </w:r>
      <w:r w:rsidRPr="007E77BB">
        <w:rPr>
          <w:rFonts w:ascii="Times New Roman" w:hAnsi="Times New Roman" w:cs="Times New Roman"/>
          <w:b/>
          <w:sz w:val="28"/>
          <w:szCs w:val="28"/>
        </w:rPr>
        <w:tab/>
      </w:r>
      <w:r w:rsidRPr="007E77BB">
        <w:rPr>
          <w:rFonts w:ascii="Times New Roman" w:hAnsi="Times New Roman" w:cs="Times New Roman"/>
          <w:b/>
          <w:sz w:val="28"/>
          <w:szCs w:val="28"/>
        </w:rPr>
        <w:tab/>
      </w:r>
      <w:r w:rsidRPr="007E77BB">
        <w:rPr>
          <w:rFonts w:ascii="Times New Roman" w:hAnsi="Times New Roman" w:cs="Times New Roman"/>
          <w:b/>
          <w:sz w:val="28"/>
          <w:szCs w:val="28"/>
        </w:rPr>
        <w:tab/>
      </w:r>
      <w:r w:rsidRPr="007E77BB">
        <w:rPr>
          <w:rFonts w:ascii="Times New Roman" w:hAnsi="Times New Roman" w:cs="Times New Roman"/>
          <w:b/>
          <w:sz w:val="28"/>
          <w:szCs w:val="28"/>
        </w:rPr>
        <w:tab/>
      </w:r>
      <w:r w:rsidRPr="007E77BB">
        <w:rPr>
          <w:rFonts w:ascii="Times New Roman" w:hAnsi="Times New Roman" w:cs="Times New Roman"/>
          <w:b/>
          <w:sz w:val="28"/>
          <w:szCs w:val="28"/>
        </w:rPr>
        <w:tab/>
        <w:t xml:space="preserve">         С.Н. Ермолаев </w:t>
      </w:r>
    </w:p>
    <w:p w14:paraId="6C2D08CE" w14:textId="77777777" w:rsidR="007E77BB" w:rsidRPr="007E77BB" w:rsidRDefault="007E77BB" w:rsidP="007E77BB">
      <w:pPr>
        <w:spacing w:after="0" w:line="240" w:lineRule="auto"/>
        <w:jc w:val="center"/>
        <w:rPr>
          <w:rFonts w:ascii="Times New Roman" w:hAnsi="Times New Roman" w:cs="Times New Roman"/>
        </w:rPr>
      </w:pPr>
    </w:p>
    <w:p w14:paraId="16B7B68F" w14:textId="77777777" w:rsidR="007E77BB" w:rsidRPr="007E77BB" w:rsidRDefault="007E77BB" w:rsidP="007E77BB">
      <w:pPr>
        <w:autoSpaceDE w:val="0"/>
        <w:autoSpaceDN w:val="0"/>
        <w:spacing w:after="0" w:line="240" w:lineRule="auto"/>
        <w:jc w:val="right"/>
        <w:outlineLvl w:val="0"/>
        <w:rPr>
          <w:rFonts w:ascii="Times New Roman" w:hAnsi="Times New Roman" w:cs="Times New Roman"/>
        </w:rPr>
      </w:pPr>
    </w:p>
    <w:p w14:paraId="20E338D5" w14:textId="77777777" w:rsidR="007E77BB" w:rsidRPr="007E77BB" w:rsidRDefault="007E77BB" w:rsidP="007E77BB">
      <w:pPr>
        <w:autoSpaceDE w:val="0"/>
        <w:autoSpaceDN w:val="0"/>
        <w:spacing w:after="0" w:line="240" w:lineRule="auto"/>
        <w:jc w:val="right"/>
        <w:outlineLvl w:val="0"/>
        <w:rPr>
          <w:rFonts w:ascii="Times New Roman" w:hAnsi="Times New Roman" w:cs="Times New Roman"/>
        </w:rPr>
      </w:pPr>
    </w:p>
    <w:p w14:paraId="480815A6" w14:textId="77777777" w:rsidR="007E77BB" w:rsidRPr="007E77BB" w:rsidRDefault="007E77BB" w:rsidP="007E77BB">
      <w:pPr>
        <w:autoSpaceDE w:val="0"/>
        <w:autoSpaceDN w:val="0"/>
        <w:spacing w:after="0" w:line="240" w:lineRule="auto"/>
        <w:jc w:val="right"/>
        <w:outlineLvl w:val="0"/>
        <w:rPr>
          <w:rFonts w:ascii="Times New Roman" w:hAnsi="Times New Roman" w:cs="Times New Roman"/>
        </w:rPr>
      </w:pPr>
    </w:p>
    <w:p w14:paraId="79336C13" w14:textId="77777777" w:rsidR="007E77BB" w:rsidRPr="007E77BB" w:rsidRDefault="007E77BB" w:rsidP="007E77BB">
      <w:pPr>
        <w:autoSpaceDE w:val="0"/>
        <w:autoSpaceDN w:val="0"/>
        <w:spacing w:after="0" w:line="240" w:lineRule="auto"/>
        <w:jc w:val="right"/>
        <w:outlineLvl w:val="0"/>
        <w:rPr>
          <w:rFonts w:ascii="Times New Roman" w:hAnsi="Times New Roman" w:cs="Times New Roman"/>
        </w:rPr>
      </w:pPr>
    </w:p>
    <w:p w14:paraId="44C60EE3" w14:textId="77777777" w:rsidR="007E77BB" w:rsidRPr="007E77BB" w:rsidRDefault="007E77BB" w:rsidP="007E77BB">
      <w:pPr>
        <w:autoSpaceDE w:val="0"/>
        <w:autoSpaceDN w:val="0"/>
        <w:spacing w:after="0" w:line="240" w:lineRule="auto"/>
        <w:jc w:val="right"/>
        <w:outlineLvl w:val="0"/>
        <w:rPr>
          <w:rFonts w:ascii="Times New Roman" w:hAnsi="Times New Roman" w:cs="Times New Roman"/>
        </w:rPr>
      </w:pPr>
    </w:p>
    <w:p w14:paraId="7D35E936" w14:textId="77777777" w:rsidR="007E77BB" w:rsidRPr="007E77BB" w:rsidRDefault="007E77BB" w:rsidP="007E77BB">
      <w:pPr>
        <w:autoSpaceDE w:val="0"/>
        <w:autoSpaceDN w:val="0"/>
        <w:spacing w:after="0" w:line="240" w:lineRule="auto"/>
        <w:jc w:val="right"/>
        <w:outlineLvl w:val="0"/>
        <w:rPr>
          <w:rFonts w:ascii="Times New Roman" w:hAnsi="Times New Roman" w:cs="Times New Roman"/>
        </w:rPr>
      </w:pPr>
    </w:p>
    <w:p w14:paraId="1840B927" w14:textId="77777777" w:rsidR="007E77BB" w:rsidRPr="007E77BB" w:rsidRDefault="007E77BB" w:rsidP="007E77BB">
      <w:pPr>
        <w:autoSpaceDE w:val="0"/>
        <w:autoSpaceDN w:val="0"/>
        <w:spacing w:after="0" w:line="240" w:lineRule="auto"/>
        <w:jc w:val="right"/>
        <w:outlineLvl w:val="0"/>
        <w:rPr>
          <w:rFonts w:ascii="Times New Roman" w:hAnsi="Times New Roman" w:cs="Times New Roman"/>
        </w:rPr>
      </w:pPr>
    </w:p>
    <w:p w14:paraId="060BBC74" w14:textId="77777777" w:rsidR="007E77BB" w:rsidRPr="007E77BB" w:rsidRDefault="007E77BB" w:rsidP="007E77BB">
      <w:pPr>
        <w:autoSpaceDE w:val="0"/>
        <w:autoSpaceDN w:val="0"/>
        <w:spacing w:after="0" w:line="240" w:lineRule="auto"/>
        <w:jc w:val="right"/>
        <w:outlineLvl w:val="0"/>
        <w:rPr>
          <w:rFonts w:ascii="Times New Roman" w:hAnsi="Times New Roman" w:cs="Times New Roman"/>
        </w:rPr>
      </w:pPr>
    </w:p>
    <w:p w14:paraId="0B4952DC" w14:textId="77777777" w:rsidR="007E77BB" w:rsidRPr="007E77BB" w:rsidRDefault="007E77BB" w:rsidP="007E77BB">
      <w:pPr>
        <w:autoSpaceDE w:val="0"/>
        <w:autoSpaceDN w:val="0"/>
        <w:spacing w:after="0" w:line="240" w:lineRule="auto"/>
        <w:jc w:val="right"/>
        <w:outlineLvl w:val="0"/>
        <w:rPr>
          <w:rFonts w:ascii="Times New Roman" w:hAnsi="Times New Roman" w:cs="Times New Roman"/>
        </w:rPr>
      </w:pPr>
    </w:p>
    <w:p w14:paraId="16FC758D" w14:textId="77777777" w:rsidR="007E77BB" w:rsidRPr="007E77BB" w:rsidRDefault="007E77BB" w:rsidP="007E77BB">
      <w:pPr>
        <w:autoSpaceDE w:val="0"/>
        <w:autoSpaceDN w:val="0"/>
        <w:spacing w:after="0" w:line="240" w:lineRule="auto"/>
        <w:jc w:val="right"/>
        <w:outlineLvl w:val="0"/>
        <w:rPr>
          <w:rFonts w:ascii="Times New Roman" w:hAnsi="Times New Roman" w:cs="Times New Roman"/>
        </w:rPr>
      </w:pPr>
    </w:p>
    <w:p w14:paraId="6E365B77" w14:textId="77777777" w:rsidR="007E77BB" w:rsidRPr="007E77BB" w:rsidRDefault="007E77BB" w:rsidP="007E77BB">
      <w:pPr>
        <w:autoSpaceDE w:val="0"/>
        <w:autoSpaceDN w:val="0"/>
        <w:spacing w:after="0" w:line="240" w:lineRule="auto"/>
        <w:jc w:val="right"/>
        <w:outlineLvl w:val="0"/>
        <w:rPr>
          <w:rFonts w:ascii="Times New Roman" w:hAnsi="Times New Roman" w:cs="Times New Roman"/>
        </w:rPr>
      </w:pPr>
    </w:p>
    <w:p w14:paraId="365FDBBE" w14:textId="77777777" w:rsidR="007E77BB" w:rsidRPr="007E77BB" w:rsidRDefault="007E77BB" w:rsidP="007E77BB">
      <w:pPr>
        <w:autoSpaceDE w:val="0"/>
        <w:autoSpaceDN w:val="0"/>
        <w:spacing w:after="0" w:line="240" w:lineRule="auto"/>
        <w:jc w:val="right"/>
        <w:outlineLvl w:val="0"/>
        <w:rPr>
          <w:rFonts w:ascii="Times New Roman" w:hAnsi="Times New Roman" w:cs="Times New Roman"/>
        </w:rPr>
      </w:pPr>
    </w:p>
    <w:p w14:paraId="167DD713" w14:textId="77777777" w:rsidR="007E77BB" w:rsidRPr="007E77BB" w:rsidRDefault="007E77BB" w:rsidP="007E77BB">
      <w:pPr>
        <w:autoSpaceDE w:val="0"/>
        <w:autoSpaceDN w:val="0"/>
        <w:spacing w:after="0" w:line="240" w:lineRule="auto"/>
        <w:outlineLvl w:val="0"/>
        <w:rPr>
          <w:rFonts w:ascii="Times New Roman" w:hAnsi="Times New Roman" w:cs="Times New Roman"/>
        </w:rPr>
      </w:pPr>
    </w:p>
    <w:p w14:paraId="74B0BF94" w14:textId="77777777" w:rsidR="007E77BB" w:rsidRPr="007E77BB" w:rsidRDefault="007E77BB" w:rsidP="007E77BB">
      <w:pPr>
        <w:autoSpaceDE w:val="0"/>
        <w:autoSpaceDN w:val="0"/>
        <w:spacing w:after="0" w:line="240" w:lineRule="auto"/>
        <w:outlineLvl w:val="0"/>
        <w:rPr>
          <w:rFonts w:ascii="Times New Roman" w:hAnsi="Times New Roman" w:cs="Times New Roman"/>
        </w:rPr>
      </w:pPr>
    </w:p>
    <w:p w14:paraId="3BB27C23" w14:textId="77777777" w:rsidR="007E77BB" w:rsidRPr="007E77BB" w:rsidRDefault="007E77BB" w:rsidP="007E77BB">
      <w:pPr>
        <w:autoSpaceDE w:val="0"/>
        <w:autoSpaceDN w:val="0"/>
        <w:spacing w:after="0" w:line="240" w:lineRule="auto"/>
        <w:outlineLvl w:val="0"/>
        <w:rPr>
          <w:rFonts w:ascii="Times New Roman" w:hAnsi="Times New Roman" w:cs="Times New Roman"/>
        </w:rPr>
      </w:pPr>
    </w:p>
    <w:p w14:paraId="49512FCB" w14:textId="77777777" w:rsidR="007E77BB" w:rsidRPr="007E77BB" w:rsidRDefault="007E77BB" w:rsidP="007E77BB">
      <w:pPr>
        <w:autoSpaceDE w:val="0"/>
        <w:autoSpaceDN w:val="0"/>
        <w:spacing w:after="0" w:line="240" w:lineRule="auto"/>
        <w:outlineLvl w:val="0"/>
        <w:rPr>
          <w:rFonts w:ascii="Times New Roman" w:hAnsi="Times New Roman" w:cs="Times New Roman"/>
        </w:rPr>
      </w:pPr>
    </w:p>
    <w:p w14:paraId="4AA359DC" w14:textId="77777777" w:rsidR="007E77BB" w:rsidRPr="007E77BB" w:rsidRDefault="007E77BB" w:rsidP="007E77BB">
      <w:pPr>
        <w:autoSpaceDE w:val="0"/>
        <w:autoSpaceDN w:val="0"/>
        <w:spacing w:after="0" w:line="240" w:lineRule="auto"/>
        <w:outlineLvl w:val="0"/>
        <w:rPr>
          <w:rFonts w:ascii="Times New Roman" w:hAnsi="Times New Roman" w:cs="Times New Roman"/>
        </w:rPr>
      </w:pPr>
    </w:p>
    <w:p w14:paraId="77BB21F6" w14:textId="77777777" w:rsidR="007E77BB" w:rsidRPr="007E77BB" w:rsidRDefault="007E77BB" w:rsidP="007E77BB">
      <w:pPr>
        <w:pStyle w:val="ConsPlusNormal"/>
        <w:ind w:right="-50"/>
        <w:jc w:val="right"/>
        <w:rPr>
          <w:rFonts w:ascii="Times New Roman" w:hAnsi="Times New Roman" w:cs="Times New Roman"/>
        </w:rPr>
        <w:sectPr w:rsidR="007E77BB" w:rsidRPr="007E77BB" w:rsidSect="007E77BB">
          <w:footerReference w:type="default" r:id="rId8"/>
          <w:pgSz w:w="11906" w:h="16838"/>
          <w:pgMar w:top="851" w:right="851" w:bottom="851" w:left="851" w:header="709" w:footer="709" w:gutter="0"/>
          <w:cols w:space="708"/>
          <w:docGrid w:linePitch="360"/>
        </w:sectPr>
      </w:pPr>
    </w:p>
    <w:p w14:paraId="6112E0C9" w14:textId="77777777" w:rsidR="007E77BB" w:rsidRPr="007E77BB" w:rsidRDefault="007E77BB" w:rsidP="007E77BB">
      <w:pPr>
        <w:pStyle w:val="ConsPlusNormal"/>
        <w:ind w:right="-598"/>
        <w:jc w:val="right"/>
        <w:rPr>
          <w:rFonts w:ascii="Times New Roman" w:hAnsi="Times New Roman" w:cs="Times New Roman"/>
        </w:rPr>
      </w:pPr>
      <w:r w:rsidRPr="007E77BB">
        <w:rPr>
          <w:rFonts w:ascii="Times New Roman" w:hAnsi="Times New Roman" w:cs="Times New Roman"/>
        </w:rPr>
        <w:lastRenderedPageBreak/>
        <w:t>Приложение</w:t>
      </w:r>
    </w:p>
    <w:p w14:paraId="2C467A21" w14:textId="77777777" w:rsidR="007E77BB" w:rsidRPr="007E77BB" w:rsidRDefault="007E77BB" w:rsidP="007E77BB">
      <w:pPr>
        <w:pStyle w:val="ConsPlusNormal"/>
        <w:ind w:right="-598"/>
        <w:jc w:val="right"/>
        <w:rPr>
          <w:rFonts w:ascii="Times New Roman" w:hAnsi="Times New Roman" w:cs="Times New Roman"/>
        </w:rPr>
      </w:pPr>
      <w:r w:rsidRPr="007E77BB">
        <w:rPr>
          <w:rFonts w:ascii="Times New Roman" w:hAnsi="Times New Roman" w:cs="Times New Roman"/>
        </w:rPr>
        <w:t>к постановлению администрации г.о. Тейково</w:t>
      </w:r>
    </w:p>
    <w:p w14:paraId="26C8082D" w14:textId="77777777" w:rsidR="007E77BB" w:rsidRPr="007E77BB" w:rsidRDefault="007E77BB" w:rsidP="007E77BB">
      <w:pPr>
        <w:pStyle w:val="ConsPlusNormal"/>
        <w:ind w:left="12732" w:right="-598" w:firstLine="12"/>
        <w:rPr>
          <w:rFonts w:ascii="Times New Roman" w:hAnsi="Times New Roman" w:cs="Times New Roman"/>
        </w:rPr>
      </w:pPr>
      <w:r w:rsidRPr="007E77BB">
        <w:rPr>
          <w:rFonts w:ascii="Times New Roman" w:hAnsi="Times New Roman" w:cs="Times New Roman"/>
        </w:rPr>
        <w:t xml:space="preserve">      от      22.09.2023     №  606                                  </w:t>
      </w:r>
    </w:p>
    <w:p w14:paraId="62EE6510" w14:textId="77777777" w:rsidR="007E77BB" w:rsidRPr="007E77BB" w:rsidRDefault="007E77BB" w:rsidP="007E77BB">
      <w:pPr>
        <w:pStyle w:val="ConsPlusNormal"/>
        <w:ind w:right="-598"/>
        <w:jc w:val="right"/>
        <w:rPr>
          <w:rFonts w:ascii="Times New Roman" w:hAnsi="Times New Roman" w:cs="Times New Roman"/>
        </w:rPr>
      </w:pPr>
    </w:p>
    <w:p w14:paraId="6EA7F1EC" w14:textId="77777777" w:rsidR="007E77BB" w:rsidRPr="007E77BB" w:rsidRDefault="007E77BB" w:rsidP="007E77BB">
      <w:pPr>
        <w:pStyle w:val="ConsPlusNormal"/>
        <w:ind w:right="-598"/>
        <w:jc w:val="right"/>
        <w:rPr>
          <w:rFonts w:ascii="Times New Roman" w:hAnsi="Times New Roman" w:cs="Times New Roman"/>
        </w:rPr>
      </w:pPr>
      <w:r w:rsidRPr="007E77BB">
        <w:rPr>
          <w:rFonts w:ascii="Times New Roman" w:hAnsi="Times New Roman" w:cs="Times New Roman"/>
        </w:rPr>
        <w:t>Приложение 1</w:t>
      </w:r>
    </w:p>
    <w:p w14:paraId="3BF8E624" w14:textId="77777777" w:rsidR="007E77BB" w:rsidRPr="007E77BB" w:rsidRDefault="007E77BB" w:rsidP="007E77BB">
      <w:pPr>
        <w:pStyle w:val="ConsPlusNormal"/>
        <w:ind w:right="-598"/>
        <w:jc w:val="right"/>
        <w:rPr>
          <w:rFonts w:ascii="Times New Roman" w:hAnsi="Times New Roman" w:cs="Times New Roman"/>
        </w:rPr>
      </w:pPr>
      <w:r w:rsidRPr="007E77BB">
        <w:rPr>
          <w:rFonts w:ascii="Times New Roman" w:hAnsi="Times New Roman" w:cs="Times New Roman"/>
        </w:rPr>
        <w:t>к постановлению администрации г.о. Тейково</w:t>
      </w:r>
    </w:p>
    <w:p w14:paraId="56A1D336" w14:textId="77777777" w:rsidR="007E77BB" w:rsidRPr="007E77BB" w:rsidRDefault="007E77BB" w:rsidP="007E77BB">
      <w:pPr>
        <w:pStyle w:val="ConsPlusNormal"/>
        <w:ind w:left="12732" w:right="-598" w:firstLine="12"/>
        <w:jc w:val="center"/>
        <w:rPr>
          <w:rFonts w:ascii="Times New Roman" w:hAnsi="Times New Roman" w:cs="Times New Roman"/>
        </w:rPr>
      </w:pPr>
      <w:r w:rsidRPr="007E77BB">
        <w:rPr>
          <w:rFonts w:ascii="Times New Roman" w:hAnsi="Times New Roman" w:cs="Times New Roman"/>
        </w:rPr>
        <w:t>от 27.05.2011 №  315</w:t>
      </w:r>
    </w:p>
    <w:p w14:paraId="19309A2F" w14:textId="77777777" w:rsidR="007E77BB" w:rsidRPr="007E77BB" w:rsidRDefault="007E77BB" w:rsidP="007E77BB">
      <w:pPr>
        <w:pStyle w:val="ConsPlusNormal"/>
        <w:ind w:right="-1136"/>
        <w:jc w:val="center"/>
        <w:rPr>
          <w:rFonts w:ascii="Times New Roman" w:hAnsi="Times New Roman" w:cs="Times New Roman"/>
        </w:rPr>
      </w:pPr>
    </w:p>
    <w:p w14:paraId="7897AF33" w14:textId="77777777" w:rsidR="007E77BB" w:rsidRPr="007E77BB" w:rsidRDefault="007E77BB" w:rsidP="007E77BB">
      <w:pPr>
        <w:tabs>
          <w:tab w:val="left" w:pos="3075"/>
        </w:tabs>
        <w:spacing w:after="0" w:line="240" w:lineRule="auto"/>
        <w:jc w:val="center"/>
        <w:rPr>
          <w:rFonts w:ascii="Times New Roman" w:hAnsi="Times New Roman" w:cs="Times New Roman"/>
          <w:b/>
        </w:rPr>
      </w:pPr>
      <w:r w:rsidRPr="007E77BB">
        <w:rPr>
          <w:rFonts w:ascii="Times New Roman" w:hAnsi="Times New Roman" w:cs="Times New Roman"/>
          <w:b/>
        </w:rPr>
        <w:t>Схема размещения нестационарных торговых объектов</w:t>
      </w:r>
    </w:p>
    <w:tbl>
      <w:tblPr>
        <w:tblpPr w:leftFromText="180" w:rightFromText="180" w:vertAnchor="text" w:horzAnchor="margin" w:tblpX="-286" w:tblpY="376"/>
        <w:tblW w:w="2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2403"/>
        <w:gridCol w:w="1843"/>
        <w:gridCol w:w="1559"/>
        <w:gridCol w:w="1843"/>
        <w:gridCol w:w="2268"/>
        <w:gridCol w:w="2693"/>
        <w:gridCol w:w="2268"/>
        <w:gridCol w:w="2268"/>
        <w:gridCol w:w="2268"/>
        <w:gridCol w:w="2268"/>
        <w:gridCol w:w="2268"/>
        <w:gridCol w:w="2268"/>
        <w:gridCol w:w="2268"/>
      </w:tblGrid>
      <w:tr w:rsidR="007E77BB" w:rsidRPr="007E77BB" w14:paraId="2F40A2A4" w14:textId="77777777" w:rsidTr="009066A3">
        <w:trPr>
          <w:gridAfter w:val="6"/>
          <w:wAfter w:w="13608" w:type="dxa"/>
        </w:trPr>
        <w:tc>
          <w:tcPr>
            <w:tcW w:w="682" w:type="dxa"/>
            <w:vAlign w:val="center"/>
          </w:tcPr>
          <w:p w14:paraId="6E292538"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w:t>
            </w:r>
          </w:p>
          <w:p w14:paraId="3B85D28D"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п/п</w:t>
            </w:r>
          </w:p>
        </w:tc>
        <w:tc>
          <w:tcPr>
            <w:tcW w:w="2403" w:type="dxa"/>
            <w:vAlign w:val="center"/>
          </w:tcPr>
          <w:p w14:paraId="17EB32C8" w14:textId="77777777" w:rsidR="007E77BB" w:rsidRPr="007E77BB" w:rsidRDefault="007E77BB" w:rsidP="007E77BB">
            <w:pPr>
              <w:tabs>
                <w:tab w:val="left" w:pos="3075"/>
              </w:tabs>
              <w:spacing w:after="0" w:line="240" w:lineRule="auto"/>
              <w:jc w:val="center"/>
              <w:rPr>
                <w:rFonts w:ascii="Times New Roman" w:hAnsi="Times New Roman" w:cs="Times New Roman"/>
                <w:b/>
              </w:rPr>
            </w:pPr>
            <w:r w:rsidRPr="007E77BB">
              <w:rPr>
                <w:rFonts w:ascii="Times New Roman" w:hAnsi="Times New Roman" w:cs="Times New Roman"/>
                <w:b/>
              </w:rPr>
              <w:t>Адрес нестационарного торгового объекта</w:t>
            </w:r>
          </w:p>
        </w:tc>
        <w:tc>
          <w:tcPr>
            <w:tcW w:w="1843" w:type="dxa"/>
            <w:vAlign w:val="center"/>
          </w:tcPr>
          <w:p w14:paraId="3507E80A" w14:textId="77777777" w:rsidR="007E77BB" w:rsidRPr="007E77BB" w:rsidRDefault="007E77BB" w:rsidP="007E77BB">
            <w:pPr>
              <w:tabs>
                <w:tab w:val="left" w:pos="3075"/>
              </w:tabs>
              <w:spacing w:after="0" w:line="240" w:lineRule="auto"/>
              <w:jc w:val="center"/>
              <w:rPr>
                <w:rFonts w:ascii="Times New Roman" w:hAnsi="Times New Roman" w:cs="Times New Roman"/>
                <w:b/>
              </w:rPr>
            </w:pPr>
          </w:p>
          <w:p w14:paraId="0B5DA91E" w14:textId="77777777" w:rsidR="007E77BB" w:rsidRPr="007E77BB" w:rsidRDefault="007E77BB" w:rsidP="007E77BB">
            <w:pPr>
              <w:tabs>
                <w:tab w:val="left" w:pos="3075"/>
              </w:tabs>
              <w:spacing w:after="0" w:line="240" w:lineRule="auto"/>
              <w:jc w:val="center"/>
              <w:rPr>
                <w:rFonts w:ascii="Times New Roman" w:hAnsi="Times New Roman" w:cs="Times New Roman"/>
                <w:b/>
              </w:rPr>
            </w:pPr>
          </w:p>
          <w:p w14:paraId="232DA371" w14:textId="77777777" w:rsidR="007E77BB" w:rsidRPr="007E77BB" w:rsidRDefault="007E77BB" w:rsidP="007E77BB">
            <w:pPr>
              <w:tabs>
                <w:tab w:val="left" w:pos="3075"/>
              </w:tabs>
              <w:spacing w:after="0" w:line="240" w:lineRule="auto"/>
              <w:jc w:val="center"/>
              <w:rPr>
                <w:rFonts w:ascii="Times New Roman" w:hAnsi="Times New Roman" w:cs="Times New Roman"/>
                <w:b/>
              </w:rPr>
            </w:pPr>
            <w:r w:rsidRPr="007E77BB">
              <w:rPr>
                <w:rFonts w:ascii="Times New Roman" w:hAnsi="Times New Roman" w:cs="Times New Roman"/>
                <w:b/>
              </w:rPr>
              <w:t>Площадь</w:t>
            </w:r>
          </w:p>
          <w:p w14:paraId="28E3DABA" w14:textId="77777777" w:rsidR="007E77BB" w:rsidRPr="007E77BB" w:rsidRDefault="007E77BB" w:rsidP="007E77BB">
            <w:pPr>
              <w:spacing w:after="0" w:line="240" w:lineRule="auto"/>
              <w:jc w:val="center"/>
              <w:rPr>
                <w:rFonts w:ascii="Times New Roman" w:hAnsi="Times New Roman" w:cs="Times New Roman"/>
                <w:b/>
              </w:rPr>
            </w:pPr>
            <w:r w:rsidRPr="007E77BB">
              <w:rPr>
                <w:rFonts w:ascii="Times New Roman" w:hAnsi="Times New Roman" w:cs="Times New Roman"/>
                <w:b/>
              </w:rPr>
              <w:t>земельного участка</w:t>
            </w:r>
          </w:p>
        </w:tc>
        <w:tc>
          <w:tcPr>
            <w:tcW w:w="1559" w:type="dxa"/>
            <w:vAlign w:val="center"/>
          </w:tcPr>
          <w:p w14:paraId="484ADFA5" w14:textId="77777777" w:rsidR="007E77BB" w:rsidRPr="007E77BB" w:rsidRDefault="007E77BB" w:rsidP="007E77BB">
            <w:pPr>
              <w:tabs>
                <w:tab w:val="left" w:pos="3075"/>
              </w:tabs>
              <w:spacing w:after="0" w:line="240" w:lineRule="auto"/>
              <w:jc w:val="center"/>
              <w:rPr>
                <w:rFonts w:ascii="Times New Roman" w:hAnsi="Times New Roman" w:cs="Times New Roman"/>
                <w:b/>
              </w:rPr>
            </w:pPr>
            <w:r w:rsidRPr="007E77BB">
              <w:rPr>
                <w:rFonts w:ascii="Times New Roman" w:hAnsi="Times New Roman" w:cs="Times New Roman"/>
                <w:b/>
              </w:rPr>
              <w:t>Вид нестационарного торгового объекта</w:t>
            </w:r>
          </w:p>
        </w:tc>
        <w:tc>
          <w:tcPr>
            <w:tcW w:w="1843" w:type="dxa"/>
          </w:tcPr>
          <w:p w14:paraId="7B72A11E" w14:textId="77777777" w:rsidR="007E77BB" w:rsidRPr="007E77BB" w:rsidRDefault="007E77BB" w:rsidP="007E77BB">
            <w:pPr>
              <w:tabs>
                <w:tab w:val="left" w:pos="3075"/>
              </w:tabs>
              <w:spacing w:after="0" w:line="240" w:lineRule="auto"/>
              <w:jc w:val="center"/>
              <w:rPr>
                <w:rFonts w:ascii="Times New Roman" w:hAnsi="Times New Roman" w:cs="Times New Roman"/>
                <w:b/>
              </w:rPr>
            </w:pPr>
          </w:p>
          <w:p w14:paraId="779BF67A" w14:textId="77777777" w:rsidR="007E77BB" w:rsidRPr="007E77BB" w:rsidRDefault="007E77BB" w:rsidP="007E77BB">
            <w:pPr>
              <w:tabs>
                <w:tab w:val="left" w:pos="3075"/>
              </w:tabs>
              <w:spacing w:after="0" w:line="240" w:lineRule="auto"/>
              <w:jc w:val="center"/>
              <w:rPr>
                <w:rFonts w:ascii="Times New Roman" w:hAnsi="Times New Roman" w:cs="Times New Roman"/>
                <w:b/>
              </w:rPr>
            </w:pPr>
          </w:p>
          <w:p w14:paraId="354BACD1" w14:textId="77777777" w:rsidR="007E77BB" w:rsidRPr="007E77BB" w:rsidRDefault="007E77BB" w:rsidP="007E77BB">
            <w:pPr>
              <w:tabs>
                <w:tab w:val="left" w:pos="3075"/>
              </w:tabs>
              <w:spacing w:after="0" w:line="240" w:lineRule="auto"/>
              <w:jc w:val="center"/>
              <w:rPr>
                <w:rFonts w:ascii="Times New Roman" w:hAnsi="Times New Roman" w:cs="Times New Roman"/>
                <w:b/>
              </w:rPr>
            </w:pPr>
            <w:r w:rsidRPr="007E77BB">
              <w:rPr>
                <w:rFonts w:ascii="Times New Roman" w:hAnsi="Times New Roman" w:cs="Times New Roman"/>
                <w:b/>
              </w:rPr>
              <w:t>Площадь нестационарного торгового объекта</w:t>
            </w:r>
          </w:p>
        </w:tc>
        <w:tc>
          <w:tcPr>
            <w:tcW w:w="2268" w:type="dxa"/>
            <w:vAlign w:val="center"/>
          </w:tcPr>
          <w:p w14:paraId="3331A990" w14:textId="77777777" w:rsidR="007E77BB" w:rsidRPr="007E77BB" w:rsidRDefault="007E77BB" w:rsidP="007E77BB">
            <w:pPr>
              <w:tabs>
                <w:tab w:val="left" w:pos="3075"/>
              </w:tabs>
              <w:spacing w:after="0" w:line="240" w:lineRule="auto"/>
              <w:jc w:val="center"/>
              <w:rPr>
                <w:rFonts w:ascii="Times New Roman" w:hAnsi="Times New Roman" w:cs="Times New Roman"/>
                <w:b/>
              </w:rPr>
            </w:pPr>
            <w:r w:rsidRPr="007E77BB">
              <w:rPr>
                <w:rFonts w:ascii="Times New Roman" w:hAnsi="Times New Roman" w:cs="Times New Roman"/>
                <w:b/>
              </w:rPr>
              <w:t>Ассортимент</w:t>
            </w:r>
          </w:p>
          <w:p w14:paraId="1342D8C6" w14:textId="77777777" w:rsidR="007E77BB" w:rsidRPr="007E77BB" w:rsidRDefault="007E77BB" w:rsidP="007E77BB">
            <w:pPr>
              <w:tabs>
                <w:tab w:val="left" w:pos="3075"/>
              </w:tabs>
              <w:spacing w:after="0" w:line="240" w:lineRule="auto"/>
              <w:jc w:val="center"/>
              <w:rPr>
                <w:rFonts w:ascii="Times New Roman" w:hAnsi="Times New Roman" w:cs="Times New Roman"/>
                <w:b/>
              </w:rPr>
            </w:pPr>
            <w:r w:rsidRPr="007E77BB">
              <w:rPr>
                <w:rFonts w:ascii="Times New Roman" w:hAnsi="Times New Roman" w:cs="Times New Roman"/>
                <w:b/>
              </w:rPr>
              <w:t>реализуемых</w:t>
            </w:r>
          </w:p>
          <w:p w14:paraId="0682E725" w14:textId="77777777" w:rsidR="007E77BB" w:rsidRPr="007E77BB" w:rsidRDefault="007E77BB" w:rsidP="007E77BB">
            <w:pPr>
              <w:tabs>
                <w:tab w:val="left" w:pos="3075"/>
              </w:tabs>
              <w:spacing w:after="0" w:line="240" w:lineRule="auto"/>
              <w:jc w:val="center"/>
              <w:rPr>
                <w:rFonts w:ascii="Times New Roman" w:hAnsi="Times New Roman" w:cs="Times New Roman"/>
                <w:b/>
              </w:rPr>
            </w:pPr>
            <w:r w:rsidRPr="007E77BB">
              <w:rPr>
                <w:rFonts w:ascii="Times New Roman" w:hAnsi="Times New Roman" w:cs="Times New Roman"/>
                <w:b/>
              </w:rPr>
              <w:t>товаров</w:t>
            </w:r>
          </w:p>
          <w:p w14:paraId="66EA274B" w14:textId="77777777" w:rsidR="007E77BB" w:rsidRPr="007E77BB" w:rsidRDefault="007E77BB" w:rsidP="007E77BB">
            <w:pPr>
              <w:spacing w:after="0" w:line="240" w:lineRule="auto"/>
              <w:jc w:val="center"/>
              <w:rPr>
                <w:rFonts w:ascii="Times New Roman" w:hAnsi="Times New Roman" w:cs="Times New Roman"/>
                <w:b/>
              </w:rPr>
            </w:pPr>
          </w:p>
        </w:tc>
        <w:tc>
          <w:tcPr>
            <w:tcW w:w="2693" w:type="dxa"/>
            <w:vAlign w:val="center"/>
          </w:tcPr>
          <w:p w14:paraId="3FF25292" w14:textId="77777777" w:rsidR="007E77BB" w:rsidRPr="007E77BB" w:rsidRDefault="007E77BB" w:rsidP="007E77BB">
            <w:pPr>
              <w:tabs>
                <w:tab w:val="left" w:pos="3075"/>
              </w:tabs>
              <w:spacing w:after="0" w:line="240" w:lineRule="auto"/>
              <w:jc w:val="center"/>
              <w:rPr>
                <w:rFonts w:ascii="Times New Roman" w:hAnsi="Times New Roman" w:cs="Times New Roman"/>
                <w:b/>
              </w:rPr>
            </w:pPr>
            <w:r w:rsidRPr="007E77BB">
              <w:rPr>
                <w:rFonts w:ascii="Times New Roman" w:hAnsi="Times New Roman" w:cs="Times New Roman"/>
                <w:b/>
              </w:rPr>
              <w:t>Информация об использовании нестационарного торгового объекта хозяйствующим субъектом</w:t>
            </w:r>
          </w:p>
        </w:tc>
        <w:tc>
          <w:tcPr>
            <w:tcW w:w="2268" w:type="dxa"/>
            <w:vAlign w:val="center"/>
          </w:tcPr>
          <w:p w14:paraId="4E567B36" w14:textId="77777777" w:rsidR="007E77BB" w:rsidRPr="007E77BB" w:rsidRDefault="007E77BB" w:rsidP="007E77BB">
            <w:pPr>
              <w:tabs>
                <w:tab w:val="left" w:pos="3075"/>
              </w:tabs>
              <w:spacing w:after="0" w:line="240" w:lineRule="auto"/>
              <w:jc w:val="center"/>
              <w:rPr>
                <w:rFonts w:ascii="Times New Roman" w:hAnsi="Times New Roman" w:cs="Times New Roman"/>
                <w:b/>
              </w:rPr>
            </w:pPr>
            <w:r w:rsidRPr="007E77BB">
              <w:rPr>
                <w:rFonts w:ascii="Times New Roman" w:hAnsi="Times New Roman" w:cs="Times New Roman"/>
                <w:b/>
              </w:rPr>
              <w:t>Срок размещения нестационарного торгового объекта</w:t>
            </w:r>
          </w:p>
          <w:p w14:paraId="66C1AE17" w14:textId="77777777" w:rsidR="007E77BB" w:rsidRPr="007E77BB" w:rsidRDefault="007E77BB" w:rsidP="007E77BB">
            <w:pPr>
              <w:tabs>
                <w:tab w:val="left" w:pos="3075"/>
              </w:tabs>
              <w:spacing w:after="0" w:line="240" w:lineRule="auto"/>
              <w:jc w:val="center"/>
              <w:rPr>
                <w:rFonts w:ascii="Times New Roman" w:hAnsi="Times New Roman" w:cs="Times New Roman"/>
                <w:b/>
              </w:rPr>
            </w:pPr>
            <w:r w:rsidRPr="007E77BB">
              <w:rPr>
                <w:rFonts w:ascii="Times New Roman" w:hAnsi="Times New Roman" w:cs="Times New Roman"/>
                <w:b/>
              </w:rPr>
              <w:t>(кроме дней проведения официальных мероприятий)</w:t>
            </w:r>
          </w:p>
        </w:tc>
      </w:tr>
      <w:tr w:rsidR="007E77BB" w:rsidRPr="007E77BB" w14:paraId="17A2C126" w14:textId="77777777" w:rsidTr="009066A3">
        <w:trPr>
          <w:gridAfter w:val="6"/>
          <w:wAfter w:w="13608" w:type="dxa"/>
          <w:trHeight w:val="258"/>
        </w:trPr>
        <w:tc>
          <w:tcPr>
            <w:tcW w:w="682" w:type="dxa"/>
            <w:vAlign w:val="center"/>
          </w:tcPr>
          <w:p w14:paraId="5DAC31D6"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1</w:t>
            </w:r>
          </w:p>
        </w:tc>
        <w:tc>
          <w:tcPr>
            <w:tcW w:w="2403" w:type="dxa"/>
            <w:vAlign w:val="center"/>
          </w:tcPr>
          <w:p w14:paraId="3200CACA"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2</w:t>
            </w:r>
          </w:p>
        </w:tc>
        <w:tc>
          <w:tcPr>
            <w:tcW w:w="1843" w:type="dxa"/>
            <w:vAlign w:val="center"/>
          </w:tcPr>
          <w:p w14:paraId="63707E5F"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3</w:t>
            </w:r>
          </w:p>
        </w:tc>
        <w:tc>
          <w:tcPr>
            <w:tcW w:w="1559" w:type="dxa"/>
            <w:vAlign w:val="center"/>
          </w:tcPr>
          <w:p w14:paraId="6DACFE4A"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4</w:t>
            </w:r>
          </w:p>
        </w:tc>
        <w:tc>
          <w:tcPr>
            <w:tcW w:w="1843" w:type="dxa"/>
          </w:tcPr>
          <w:p w14:paraId="20A45FC9"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5</w:t>
            </w:r>
          </w:p>
        </w:tc>
        <w:tc>
          <w:tcPr>
            <w:tcW w:w="2268" w:type="dxa"/>
            <w:vAlign w:val="center"/>
          </w:tcPr>
          <w:p w14:paraId="5CFB6215"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6</w:t>
            </w:r>
          </w:p>
        </w:tc>
        <w:tc>
          <w:tcPr>
            <w:tcW w:w="2693" w:type="dxa"/>
            <w:vAlign w:val="center"/>
          </w:tcPr>
          <w:p w14:paraId="32EEA515"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7</w:t>
            </w:r>
          </w:p>
        </w:tc>
        <w:tc>
          <w:tcPr>
            <w:tcW w:w="2268" w:type="dxa"/>
            <w:vAlign w:val="center"/>
          </w:tcPr>
          <w:p w14:paraId="083FEE39"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8</w:t>
            </w:r>
          </w:p>
        </w:tc>
      </w:tr>
      <w:tr w:rsidR="007E77BB" w:rsidRPr="007E77BB" w14:paraId="1F3C2D8A" w14:textId="77777777" w:rsidTr="009066A3">
        <w:tblPrEx>
          <w:tblLook w:val="0000" w:firstRow="0" w:lastRow="0" w:firstColumn="0" w:lastColumn="0" w:noHBand="0" w:noVBand="0"/>
        </w:tblPrEx>
        <w:trPr>
          <w:gridAfter w:val="6"/>
          <w:wAfter w:w="13608" w:type="dxa"/>
          <w:trHeight w:val="540"/>
        </w:trPr>
        <w:tc>
          <w:tcPr>
            <w:tcW w:w="682" w:type="dxa"/>
            <w:vAlign w:val="center"/>
          </w:tcPr>
          <w:p w14:paraId="59D88A5F"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634147DC"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Сквер по</w:t>
            </w:r>
          </w:p>
          <w:p w14:paraId="5A6EAB98"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ул. Октябрьская</w:t>
            </w:r>
          </w:p>
          <w:p w14:paraId="62B9DCE7"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(напротив ТЦ «Как в Греции»)</w:t>
            </w:r>
          </w:p>
        </w:tc>
        <w:tc>
          <w:tcPr>
            <w:tcW w:w="1843" w:type="dxa"/>
            <w:vAlign w:val="center"/>
          </w:tcPr>
          <w:p w14:paraId="0F5C7F55" w14:textId="77777777" w:rsidR="007E77BB" w:rsidRPr="007E77BB" w:rsidRDefault="007E77BB" w:rsidP="007E77BB">
            <w:pPr>
              <w:spacing w:after="0" w:line="240" w:lineRule="auto"/>
              <w:ind w:firstLine="12"/>
              <w:jc w:val="center"/>
              <w:rPr>
                <w:rFonts w:ascii="Times New Roman" w:hAnsi="Times New Roman" w:cs="Times New Roman"/>
              </w:rPr>
            </w:pPr>
          </w:p>
          <w:p w14:paraId="6A8DAB8E"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6 кв.м.</w:t>
            </w:r>
          </w:p>
        </w:tc>
        <w:tc>
          <w:tcPr>
            <w:tcW w:w="1559" w:type="dxa"/>
            <w:vAlign w:val="center"/>
          </w:tcPr>
          <w:p w14:paraId="57FB51F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Палатка</w:t>
            </w:r>
          </w:p>
        </w:tc>
        <w:tc>
          <w:tcPr>
            <w:tcW w:w="1843" w:type="dxa"/>
          </w:tcPr>
          <w:p w14:paraId="5F840901" w14:textId="77777777" w:rsidR="007E77BB" w:rsidRPr="007E77BB" w:rsidRDefault="007E77BB" w:rsidP="007E77BB">
            <w:pPr>
              <w:spacing w:after="0" w:line="240" w:lineRule="auto"/>
              <w:jc w:val="center"/>
              <w:rPr>
                <w:rFonts w:ascii="Times New Roman" w:hAnsi="Times New Roman" w:cs="Times New Roman"/>
              </w:rPr>
            </w:pPr>
          </w:p>
          <w:p w14:paraId="675A65DE"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 кв.м.</w:t>
            </w:r>
          </w:p>
        </w:tc>
        <w:tc>
          <w:tcPr>
            <w:tcW w:w="2268" w:type="dxa"/>
            <w:vAlign w:val="center"/>
          </w:tcPr>
          <w:p w14:paraId="1202F52E"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Попкорн, игрушки</w:t>
            </w:r>
          </w:p>
        </w:tc>
        <w:tc>
          <w:tcPr>
            <w:tcW w:w="2693" w:type="dxa"/>
            <w:vAlign w:val="center"/>
          </w:tcPr>
          <w:p w14:paraId="16849F0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 xml:space="preserve">Грязнов Андрей </w:t>
            </w:r>
          </w:p>
          <w:p w14:paraId="78D5CE0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Николаевич</w:t>
            </w:r>
          </w:p>
        </w:tc>
        <w:tc>
          <w:tcPr>
            <w:tcW w:w="2268" w:type="dxa"/>
            <w:vAlign w:val="center"/>
          </w:tcPr>
          <w:p w14:paraId="3D4D8709"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Ежегодно</w:t>
            </w:r>
          </w:p>
          <w:p w14:paraId="6242296D"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 01.05 по 01.10</w:t>
            </w:r>
          </w:p>
        </w:tc>
      </w:tr>
      <w:tr w:rsidR="007E77BB" w:rsidRPr="007E77BB" w14:paraId="0FC5CB59" w14:textId="77777777" w:rsidTr="009066A3">
        <w:tblPrEx>
          <w:tblLook w:val="0000" w:firstRow="0" w:lastRow="0" w:firstColumn="0" w:lastColumn="0" w:noHBand="0" w:noVBand="0"/>
        </w:tblPrEx>
        <w:trPr>
          <w:gridAfter w:val="6"/>
          <w:wAfter w:w="13608" w:type="dxa"/>
          <w:trHeight w:val="540"/>
        </w:trPr>
        <w:tc>
          <w:tcPr>
            <w:tcW w:w="682" w:type="dxa"/>
            <w:vAlign w:val="center"/>
          </w:tcPr>
          <w:p w14:paraId="62ABD309"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74CBDA2E"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Сквер  по</w:t>
            </w:r>
          </w:p>
          <w:p w14:paraId="4B7E15B7"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ул. Октябрьская</w:t>
            </w:r>
          </w:p>
          <w:p w14:paraId="3F13E2D3"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(напротив ТЦ «Как в Греции»)</w:t>
            </w:r>
          </w:p>
        </w:tc>
        <w:tc>
          <w:tcPr>
            <w:tcW w:w="1843" w:type="dxa"/>
            <w:vAlign w:val="center"/>
          </w:tcPr>
          <w:p w14:paraId="78F18E38"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12 кв.м.</w:t>
            </w:r>
          </w:p>
        </w:tc>
        <w:tc>
          <w:tcPr>
            <w:tcW w:w="1559" w:type="dxa"/>
            <w:vAlign w:val="center"/>
          </w:tcPr>
          <w:p w14:paraId="65E9E4D1"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Палатка</w:t>
            </w:r>
          </w:p>
        </w:tc>
        <w:tc>
          <w:tcPr>
            <w:tcW w:w="1843" w:type="dxa"/>
          </w:tcPr>
          <w:p w14:paraId="58FC041C" w14:textId="77777777" w:rsidR="007E77BB" w:rsidRPr="007E77BB" w:rsidRDefault="007E77BB" w:rsidP="007E77BB">
            <w:pPr>
              <w:spacing w:after="0" w:line="240" w:lineRule="auto"/>
              <w:jc w:val="center"/>
              <w:rPr>
                <w:rFonts w:ascii="Times New Roman" w:hAnsi="Times New Roman" w:cs="Times New Roman"/>
              </w:rPr>
            </w:pPr>
          </w:p>
          <w:p w14:paraId="57368C5F"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6 кв.м.</w:t>
            </w:r>
          </w:p>
        </w:tc>
        <w:tc>
          <w:tcPr>
            <w:tcW w:w="2268" w:type="dxa"/>
            <w:vAlign w:val="center"/>
          </w:tcPr>
          <w:p w14:paraId="62B40F6C"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Карнавальная продукция, попкорн, сахарная вата</w:t>
            </w:r>
          </w:p>
        </w:tc>
        <w:tc>
          <w:tcPr>
            <w:tcW w:w="2693" w:type="dxa"/>
            <w:vAlign w:val="center"/>
          </w:tcPr>
          <w:p w14:paraId="30C08631"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Ляпина Оксана Александровна</w:t>
            </w:r>
          </w:p>
        </w:tc>
        <w:tc>
          <w:tcPr>
            <w:tcW w:w="2268" w:type="dxa"/>
            <w:vAlign w:val="center"/>
          </w:tcPr>
          <w:p w14:paraId="64E8C51D"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Ежегодно</w:t>
            </w:r>
          </w:p>
          <w:p w14:paraId="50DED608"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с 01.05 по 01.10</w:t>
            </w:r>
          </w:p>
        </w:tc>
      </w:tr>
      <w:tr w:rsidR="007E77BB" w:rsidRPr="007E77BB" w14:paraId="553EEAF4" w14:textId="77777777" w:rsidTr="009066A3">
        <w:tblPrEx>
          <w:tblLook w:val="0000" w:firstRow="0" w:lastRow="0" w:firstColumn="0" w:lastColumn="0" w:noHBand="0" w:noVBand="0"/>
        </w:tblPrEx>
        <w:trPr>
          <w:gridAfter w:val="6"/>
          <w:wAfter w:w="13608" w:type="dxa"/>
          <w:trHeight w:val="540"/>
        </w:trPr>
        <w:tc>
          <w:tcPr>
            <w:tcW w:w="682" w:type="dxa"/>
            <w:vAlign w:val="center"/>
          </w:tcPr>
          <w:p w14:paraId="3216D206"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14877" w:type="dxa"/>
            <w:gridSpan w:val="7"/>
            <w:vAlign w:val="center"/>
          </w:tcPr>
          <w:p w14:paraId="30840EF7"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color w:val="000000"/>
              </w:rPr>
              <w:t>Исключен на основании протокола № 37 от 16.03.2022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w:t>
            </w:r>
          </w:p>
        </w:tc>
      </w:tr>
      <w:tr w:rsidR="007E77BB" w:rsidRPr="007E77BB" w14:paraId="26D0C457" w14:textId="77777777" w:rsidTr="009066A3">
        <w:tblPrEx>
          <w:tblLook w:val="0000" w:firstRow="0" w:lastRow="0" w:firstColumn="0" w:lastColumn="0" w:noHBand="0" w:noVBand="0"/>
        </w:tblPrEx>
        <w:trPr>
          <w:gridAfter w:val="6"/>
          <w:wAfter w:w="13608" w:type="dxa"/>
          <w:trHeight w:val="976"/>
        </w:trPr>
        <w:tc>
          <w:tcPr>
            <w:tcW w:w="682" w:type="dxa"/>
            <w:vAlign w:val="center"/>
          </w:tcPr>
          <w:p w14:paraId="69C86895"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48610315"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Мухина, д. 7в</w:t>
            </w:r>
          </w:p>
        </w:tc>
        <w:tc>
          <w:tcPr>
            <w:tcW w:w="1843" w:type="dxa"/>
            <w:vAlign w:val="center"/>
          </w:tcPr>
          <w:p w14:paraId="4CC00622"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81 кв.м.</w:t>
            </w:r>
          </w:p>
        </w:tc>
        <w:tc>
          <w:tcPr>
            <w:tcW w:w="1559" w:type="dxa"/>
            <w:vAlign w:val="center"/>
          </w:tcPr>
          <w:p w14:paraId="7DB8277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1CCE9CEE" w14:textId="77777777" w:rsidR="007E77BB" w:rsidRPr="007E77BB" w:rsidRDefault="007E77BB" w:rsidP="007E77BB">
            <w:pPr>
              <w:spacing w:after="0" w:line="240" w:lineRule="auto"/>
              <w:jc w:val="center"/>
              <w:rPr>
                <w:rFonts w:ascii="Times New Roman" w:hAnsi="Times New Roman" w:cs="Times New Roman"/>
              </w:rPr>
            </w:pPr>
          </w:p>
          <w:p w14:paraId="3D671FD1"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10 кв.м.</w:t>
            </w:r>
          </w:p>
        </w:tc>
        <w:tc>
          <w:tcPr>
            <w:tcW w:w="2268" w:type="dxa"/>
          </w:tcPr>
          <w:p w14:paraId="383C6819" w14:textId="77777777" w:rsidR="007E77BB" w:rsidRPr="007E77BB" w:rsidRDefault="007E77BB" w:rsidP="007E77BB">
            <w:pPr>
              <w:spacing w:after="0" w:line="240" w:lineRule="auto"/>
              <w:jc w:val="center"/>
              <w:rPr>
                <w:rFonts w:ascii="Times New Roman" w:hAnsi="Times New Roman" w:cs="Times New Roman"/>
              </w:rPr>
            </w:pPr>
          </w:p>
          <w:p w14:paraId="00725264"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3CCF687F"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Никишин Михаил Сергеевич</w:t>
            </w:r>
          </w:p>
        </w:tc>
        <w:tc>
          <w:tcPr>
            <w:tcW w:w="2268" w:type="dxa"/>
            <w:vAlign w:val="center"/>
          </w:tcPr>
          <w:p w14:paraId="7BE8A361"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3182FA3E" w14:textId="77777777" w:rsidTr="009066A3">
        <w:tblPrEx>
          <w:tblLook w:val="0000" w:firstRow="0" w:lastRow="0" w:firstColumn="0" w:lastColumn="0" w:noHBand="0" w:noVBand="0"/>
        </w:tblPrEx>
        <w:trPr>
          <w:gridAfter w:val="6"/>
          <w:wAfter w:w="13608" w:type="dxa"/>
          <w:trHeight w:val="540"/>
        </w:trPr>
        <w:tc>
          <w:tcPr>
            <w:tcW w:w="682" w:type="dxa"/>
            <w:vAlign w:val="center"/>
          </w:tcPr>
          <w:p w14:paraId="3208FA13"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14877" w:type="dxa"/>
            <w:gridSpan w:val="7"/>
            <w:vAlign w:val="center"/>
          </w:tcPr>
          <w:p w14:paraId="1D6E74C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color w:val="000000"/>
              </w:rPr>
              <w:t>Исключен на основании протокола № 28 от 13-14 апреля 2021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 (договор аренды земельного участка расторгнут 30.08.2021 г.)</w:t>
            </w:r>
          </w:p>
        </w:tc>
      </w:tr>
      <w:tr w:rsidR="007E77BB" w:rsidRPr="007E77BB" w14:paraId="4A81D96B" w14:textId="77777777" w:rsidTr="009066A3">
        <w:tblPrEx>
          <w:tblLook w:val="0000" w:firstRow="0" w:lastRow="0" w:firstColumn="0" w:lastColumn="0" w:noHBand="0" w:noVBand="0"/>
        </w:tblPrEx>
        <w:trPr>
          <w:gridAfter w:val="6"/>
          <w:wAfter w:w="13608" w:type="dxa"/>
          <w:trHeight w:val="540"/>
        </w:trPr>
        <w:tc>
          <w:tcPr>
            <w:tcW w:w="682" w:type="dxa"/>
            <w:vAlign w:val="center"/>
          </w:tcPr>
          <w:p w14:paraId="08C6F159"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5325881F"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Ульяновская, д. 8\38а</w:t>
            </w:r>
          </w:p>
        </w:tc>
        <w:tc>
          <w:tcPr>
            <w:tcW w:w="1843" w:type="dxa"/>
            <w:vAlign w:val="center"/>
          </w:tcPr>
          <w:p w14:paraId="61E3EE38"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41 кв.м.</w:t>
            </w:r>
          </w:p>
        </w:tc>
        <w:tc>
          <w:tcPr>
            <w:tcW w:w="1559" w:type="dxa"/>
            <w:vAlign w:val="center"/>
          </w:tcPr>
          <w:p w14:paraId="0036B5D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4DEA7DE6" w14:textId="77777777" w:rsidR="007E77BB" w:rsidRPr="007E77BB" w:rsidRDefault="007E77BB" w:rsidP="007E77BB">
            <w:pPr>
              <w:spacing w:after="0" w:line="240" w:lineRule="auto"/>
              <w:jc w:val="center"/>
              <w:rPr>
                <w:rFonts w:ascii="Times New Roman" w:hAnsi="Times New Roman" w:cs="Times New Roman"/>
              </w:rPr>
            </w:pPr>
          </w:p>
          <w:p w14:paraId="37ECD25F"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15 кв. м.</w:t>
            </w:r>
          </w:p>
        </w:tc>
        <w:tc>
          <w:tcPr>
            <w:tcW w:w="2268" w:type="dxa"/>
          </w:tcPr>
          <w:p w14:paraId="134F6B5E" w14:textId="77777777" w:rsidR="007E77BB" w:rsidRPr="007E77BB" w:rsidRDefault="007E77BB" w:rsidP="007E77BB">
            <w:pPr>
              <w:spacing w:after="0" w:line="240" w:lineRule="auto"/>
              <w:jc w:val="center"/>
              <w:rPr>
                <w:rFonts w:ascii="Times New Roman" w:hAnsi="Times New Roman" w:cs="Times New Roman"/>
              </w:rPr>
            </w:pPr>
          </w:p>
          <w:p w14:paraId="68D6BB5B"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10DE7378"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Баранова Марина Владимировна</w:t>
            </w:r>
          </w:p>
        </w:tc>
        <w:tc>
          <w:tcPr>
            <w:tcW w:w="2268" w:type="dxa"/>
          </w:tcPr>
          <w:p w14:paraId="41007B2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488F14B8" w14:textId="77777777" w:rsidTr="009066A3">
        <w:tblPrEx>
          <w:tblLook w:val="0000" w:firstRow="0" w:lastRow="0" w:firstColumn="0" w:lastColumn="0" w:noHBand="0" w:noVBand="0"/>
        </w:tblPrEx>
        <w:trPr>
          <w:gridAfter w:val="6"/>
          <w:wAfter w:w="13608" w:type="dxa"/>
          <w:trHeight w:val="836"/>
        </w:trPr>
        <w:tc>
          <w:tcPr>
            <w:tcW w:w="682" w:type="dxa"/>
            <w:vAlign w:val="center"/>
          </w:tcPr>
          <w:p w14:paraId="727EAB92"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0088E7BE"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Першинская, д. 21в</w:t>
            </w:r>
          </w:p>
        </w:tc>
        <w:tc>
          <w:tcPr>
            <w:tcW w:w="1843" w:type="dxa"/>
            <w:vAlign w:val="center"/>
          </w:tcPr>
          <w:p w14:paraId="1F2F267D"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96 кв.м.</w:t>
            </w:r>
          </w:p>
        </w:tc>
        <w:tc>
          <w:tcPr>
            <w:tcW w:w="1559" w:type="dxa"/>
            <w:vAlign w:val="center"/>
          </w:tcPr>
          <w:p w14:paraId="6EE4414E"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45AA4602" w14:textId="77777777" w:rsidR="007E77BB" w:rsidRPr="007E77BB" w:rsidRDefault="007E77BB" w:rsidP="007E77BB">
            <w:pPr>
              <w:spacing w:after="0" w:line="240" w:lineRule="auto"/>
              <w:jc w:val="center"/>
              <w:rPr>
                <w:rFonts w:ascii="Times New Roman" w:hAnsi="Times New Roman" w:cs="Times New Roman"/>
              </w:rPr>
            </w:pPr>
          </w:p>
          <w:p w14:paraId="304C95E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19,5 кв.м.</w:t>
            </w:r>
          </w:p>
        </w:tc>
        <w:tc>
          <w:tcPr>
            <w:tcW w:w="2268" w:type="dxa"/>
          </w:tcPr>
          <w:p w14:paraId="05200E0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Непродовольственные товары</w:t>
            </w:r>
          </w:p>
        </w:tc>
        <w:tc>
          <w:tcPr>
            <w:tcW w:w="2693" w:type="dxa"/>
            <w:vAlign w:val="center"/>
          </w:tcPr>
          <w:p w14:paraId="39C6B1C1"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Белов Александр Николаевич</w:t>
            </w:r>
          </w:p>
        </w:tc>
        <w:tc>
          <w:tcPr>
            <w:tcW w:w="2268" w:type="dxa"/>
          </w:tcPr>
          <w:p w14:paraId="169E0E1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661C12C4" w14:textId="77777777" w:rsidTr="009066A3">
        <w:tblPrEx>
          <w:tblLook w:val="0000" w:firstRow="0" w:lastRow="0" w:firstColumn="0" w:lastColumn="0" w:noHBand="0" w:noVBand="0"/>
        </w:tblPrEx>
        <w:trPr>
          <w:gridAfter w:val="6"/>
          <w:wAfter w:w="13608" w:type="dxa"/>
          <w:trHeight w:val="833"/>
        </w:trPr>
        <w:tc>
          <w:tcPr>
            <w:tcW w:w="682" w:type="dxa"/>
            <w:vAlign w:val="center"/>
          </w:tcPr>
          <w:p w14:paraId="341AAF8F"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7ECDDD2F"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напротив дома № 70 ул. 1-я Красная</w:t>
            </w:r>
          </w:p>
        </w:tc>
        <w:tc>
          <w:tcPr>
            <w:tcW w:w="1843" w:type="dxa"/>
            <w:vAlign w:val="center"/>
          </w:tcPr>
          <w:p w14:paraId="3AAB44EB"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67  кв.м.</w:t>
            </w:r>
          </w:p>
        </w:tc>
        <w:tc>
          <w:tcPr>
            <w:tcW w:w="1559" w:type="dxa"/>
            <w:vAlign w:val="center"/>
          </w:tcPr>
          <w:p w14:paraId="577FB420"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592E17C6" w14:textId="77777777" w:rsidR="007E77BB" w:rsidRPr="007E77BB" w:rsidRDefault="007E77BB" w:rsidP="007E77BB">
            <w:pPr>
              <w:spacing w:after="0" w:line="240" w:lineRule="auto"/>
              <w:jc w:val="center"/>
              <w:rPr>
                <w:rFonts w:ascii="Times New Roman" w:hAnsi="Times New Roman" w:cs="Times New Roman"/>
              </w:rPr>
            </w:pPr>
          </w:p>
          <w:p w14:paraId="5852F333"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30,5 кв.м.</w:t>
            </w:r>
          </w:p>
        </w:tc>
        <w:tc>
          <w:tcPr>
            <w:tcW w:w="2268" w:type="dxa"/>
          </w:tcPr>
          <w:p w14:paraId="0148D76E"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Непродовольственные товары</w:t>
            </w:r>
          </w:p>
        </w:tc>
        <w:tc>
          <w:tcPr>
            <w:tcW w:w="2693" w:type="dxa"/>
            <w:vAlign w:val="center"/>
          </w:tcPr>
          <w:p w14:paraId="627D39A7"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Белов Александр Николаевич</w:t>
            </w:r>
          </w:p>
        </w:tc>
        <w:tc>
          <w:tcPr>
            <w:tcW w:w="2268" w:type="dxa"/>
          </w:tcPr>
          <w:p w14:paraId="79199954"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42DDB336" w14:textId="77777777" w:rsidTr="009066A3">
        <w:tblPrEx>
          <w:tblLook w:val="0000" w:firstRow="0" w:lastRow="0" w:firstColumn="0" w:lastColumn="0" w:noHBand="0" w:noVBand="0"/>
        </w:tblPrEx>
        <w:trPr>
          <w:gridAfter w:val="6"/>
          <w:wAfter w:w="13608" w:type="dxa"/>
          <w:trHeight w:val="853"/>
        </w:trPr>
        <w:tc>
          <w:tcPr>
            <w:tcW w:w="682" w:type="dxa"/>
            <w:vAlign w:val="center"/>
          </w:tcPr>
          <w:p w14:paraId="5E08CEBB"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12EFBA7F"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Шестагинская, д.севернее д. 62</w:t>
            </w:r>
          </w:p>
        </w:tc>
        <w:tc>
          <w:tcPr>
            <w:tcW w:w="1843" w:type="dxa"/>
            <w:vAlign w:val="center"/>
          </w:tcPr>
          <w:p w14:paraId="11D2567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78 кв.м.</w:t>
            </w:r>
          </w:p>
        </w:tc>
        <w:tc>
          <w:tcPr>
            <w:tcW w:w="1559" w:type="dxa"/>
            <w:vAlign w:val="center"/>
          </w:tcPr>
          <w:p w14:paraId="4D4B8272"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64D8353D" w14:textId="77777777" w:rsidR="007E77BB" w:rsidRPr="007E77BB" w:rsidRDefault="007E77BB" w:rsidP="007E77BB">
            <w:pPr>
              <w:spacing w:after="0" w:line="240" w:lineRule="auto"/>
              <w:jc w:val="center"/>
              <w:rPr>
                <w:rFonts w:ascii="Times New Roman" w:hAnsi="Times New Roman" w:cs="Times New Roman"/>
              </w:rPr>
            </w:pPr>
          </w:p>
          <w:p w14:paraId="557F5F98"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39 кв.м.</w:t>
            </w:r>
          </w:p>
        </w:tc>
        <w:tc>
          <w:tcPr>
            <w:tcW w:w="2268" w:type="dxa"/>
          </w:tcPr>
          <w:p w14:paraId="12831C6B"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Непродовольственные товары</w:t>
            </w:r>
          </w:p>
        </w:tc>
        <w:tc>
          <w:tcPr>
            <w:tcW w:w="2693" w:type="dxa"/>
            <w:vAlign w:val="center"/>
          </w:tcPr>
          <w:p w14:paraId="4AE5F250"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Асадуллин Эдуард Раисович</w:t>
            </w:r>
          </w:p>
        </w:tc>
        <w:tc>
          <w:tcPr>
            <w:tcW w:w="2268" w:type="dxa"/>
          </w:tcPr>
          <w:p w14:paraId="728DBECD"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07ECBE37" w14:textId="77777777" w:rsidTr="009066A3">
        <w:tblPrEx>
          <w:tblLook w:val="0000" w:firstRow="0" w:lastRow="0" w:firstColumn="0" w:lastColumn="0" w:noHBand="0" w:noVBand="0"/>
        </w:tblPrEx>
        <w:trPr>
          <w:gridAfter w:val="6"/>
          <w:wAfter w:w="13608" w:type="dxa"/>
          <w:trHeight w:val="836"/>
        </w:trPr>
        <w:tc>
          <w:tcPr>
            <w:tcW w:w="682" w:type="dxa"/>
            <w:vAlign w:val="center"/>
          </w:tcPr>
          <w:p w14:paraId="4E30F875"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47B8722D"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южнее торгового павильона ул. Социалистическая, 2-в</w:t>
            </w:r>
          </w:p>
        </w:tc>
        <w:tc>
          <w:tcPr>
            <w:tcW w:w="1843" w:type="dxa"/>
            <w:vAlign w:val="center"/>
          </w:tcPr>
          <w:p w14:paraId="0A0101BE"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28 </w:t>
            </w:r>
            <w:r w:rsidRPr="007E77BB">
              <w:rPr>
                <w:rFonts w:ascii="Times New Roman" w:hAnsi="Times New Roman" w:cs="Times New Roman"/>
              </w:rPr>
              <w:t>кв.м.</w:t>
            </w:r>
          </w:p>
        </w:tc>
        <w:tc>
          <w:tcPr>
            <w:tcW w:w="1559" w:type="dxa"/>
            <w:vAlign w:val="center"/>
          </w:tcPr>
          <w:p w14:paraId="63AC7DE2"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6B663937" w14:textId="77777777" w:rsidR="007E77BB" w:rsidRPr="007E77BB" w:rsidRDefault="007E77BB" w:rsidP="007E77BB">
            <w:pPr>
              <w:spacing w:after="0" w:line="240" w:lineRule="auto"/>
              <w:jc w:val="center"/>
              <w:rPr>
                <w:rFonts w:ascii="Times New Roman" w:hAnsi="Times New Roman" w:cs="Times New Roman"/>
              </w:rPr>
            </w:pPr>
          </w:p>
          <w:p w14:paraId="4BADE552"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18 кв.м.</w:t>
            </w:r>
          </w:p>
        </w:tc>
        <w:tc>
          <w:tcPr>
            <w:tcW w:w="2268" w:type="dxa"/>
          </w:tcPr>
          <w:p w14:paraId="69435BD2"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Непродовольственные товары</w:t>
            </w:r>
          </w:p>
        </w:tc>
        <w:tc>
          <w:tcPr>
            <w:tcW w:w="2693" w:type="dxa"/>
            <w:vAlign w:val="center"/>
          </w:tcPr>
          <w:p w14:paraId="582669BE"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Чугункин Алексей Юрьевич</w:t>
            </w:r>
          </w:p>
        </w:tc>
        <w:tc>
          <w:tcPr>
            <w:tcW w:w="2268" w:type="dxa"/>
          </w:tcPr>
          <w:p w14:paraId="54B391C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270CED48" w14:textId="77777777" w:rsidTr="009066A3">
        <w:tblPrEx>
          <w:tblLook w:val="0000" w:firstRow="0" w:lastRow="0" w:firstColumn="0" w:lastColumn="0" w:noHBand="0" w:noVBand="0"/>
        </w:tblPrEx>
        <w:trPr>
          <w:gridAfter w:val="6"/>
          <w:wAfter w:w="13608" w:type="dxa"/>
          <w:trHeight w:val="849"/>
        </w:trPr>
        <w:tc>
          <w:tcPr>
            <w:tcW w:w="682" w:type="dxa"/>
            <w:vAlign w:val="center"/>
          </w:tcPr>
          <w:p w14:paraId="2049F091"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4F9EA113"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Шестагинская, 54г</w:t>
            </w:r>
          </w:p>
        </w:tc>
        <w:tc>
          <w:tcPr>
            <w:tcW w:w="1843" w:type="dxa"/>
            <w:vAlign w:val="center"/>
          </w:tcPr>
          <w:p w14:paraId="13962ACD"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24 </w:t>
            </w:r>
            <w:r w:rsidRPr="007E77BB">
              <w:rPr>
                <w:rFonts w:ascii="Times New Roman" w:hAnsi="Times New Roman" w:cs="Times New Roman"/>
              </w:rPr>
              <w:t>кв.м.</w:t>
            </w:r>
          </w:p>
        </w:tc>
        <w:tc>
          <w:tcPr>
            <w:tcW w:w="1559" w:type="dxa"/>
            <w:vAlign w:val="center"/>
          </w:tcPr>
          <w:p w14:paraId="02F4A63C"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7E9A0244" w14:textId="77777777" w:rsidR="007E77BB" w:rsidRPr="007E77BB" w:rsidRDefault="007E77BB" w:rsidP="007E77BB">
            <w:pPr>
              <w:spacing w:after="0" w:line="240" w:lineRule="auto"/>
              <w:jc w:val="center"/>
              <w:rPr>
                <w:rFonts w:ascii="Times New Roman" w:hAnsi="Times New Roman" w:cs="Times New Roman"/>
              </w:rPr>
            </w:pPr>
          </w:p>
          <w:p w14:paraId="7555ECEE"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10 кв.м.</w:t>
            </w:r>
          </w:p>
        </w:tc>
        <w:tc>
          <w:tcPr>
            <w:tcW w:w="2268" w:type="dxa"/>
          </w:tcPr>
          <w:p w14:paraId="7C6F4B8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54B1C852"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Грибов Александр Альбертович</w:t>
            </w:r>
          </w:p>
        </w:tc>
        <w:tc>
          <w:tcPr>
            <w:tcW w:w="2268" w:type="dxa"/>
          </w:tcPr>
          <w:p w14:paraId="435ECDE0"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4E1E9FF2" w14:textId="77777777" w:rsidTr="009066A3">
        <w:tblPrEx>
          <w:tblLook w:val="0000" w:firstRow="0" w:lastRow="0" w:firstColumn="0" w:lastColumn="0" w:noHBand="0" w:noVBand="0"/>
        </w:tblPrEx>
        <w:trPr>
          <w:gridAfter w:val="6"/>
          <w:wAfter w:w="13608" w:type="dxa"/>
          <w:trHeight w:val="540"/>
        </w:trPr>
        <w:tc>
          <w:tcPr>
            <w:tcW w:w="682" w:type="dxa"/>
            <w:vAlign w:val="center"/>
          </w:tcPr>
          <w:p w14:paraId="35F7B401"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7AC163D3"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Октябрьская, д. 52б</w:t>
            </w:r>
          </w:p>
        </w:tc>
        <w:tc>
          <w:tcPr>
            <w:tcW w:w="1843" w:type="dxa"/>
            <w:vAlign w:val="center"/>
          </w:tcPr>
          <w:p w14:paraId="681F9135"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63 </w:t>
            </w:r>
            <w:r w:rsidRPr="007E77BB">
              <w:rPr>
                <w:rFonts w:ascii="Times New Roman" w:hAnsi="Times New Roman" w:cs="Times New Roman"/>
              </w:rPr>
              <w:t>кв.м.</w:t>
            </w:r>
          </w:p>
        </w:tc>
        <w:tc>
          <w:tcPr>
            <w:tcW w:w="1559" w:type="dxa"/>
            <w:vAlign w:val="center"/>
          </w:tcPr>
          <w:p w14:paraId="1E128C53"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489E1F79" w14:textId="77777777" w:rsidR="007E77BB" w:rsidRPr="007E77BB" w:rsidRDefault="007E77BB" w:rsidP="007E77BB">
            <w:pPr>
              <w:spacing w:after="0" w:line="240" w:lineRule="auto"/>
              <w:jc w:val="center"/>
              <w:rPr>
                <w:rFonts w:ascii="Times New Roman" w:hAnsi="Times New Roman" w:cs="Times New Roman"/>
              </w:rPr>
            </w:pPr>
          </w:p>
          <w:p w14:paraId="752A3E32"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33 кв. м.</w:t>
            </w:r>
          </w:p>
        </w:tc>
        <w:tc>
          <w:tcPr>
            <w:tcW w:w="2268" w:type="dxa"/>
          </w:tcPr>
          <w:p w14:paraId="70A0EAD0"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685D2811"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Губайдульбарова Ольга Константиновна</w:t>
            </w:r>
          </w:p>
        </w:tc>
        <w:tc>
          <w:tcPr>
            <w:tcW w:w="2268" w:type="dxa"/>
          </w:tcPr>
          <w:p w14:paraId="58D713C7"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46535DD5" w14:textId="77777777" w:rsidTr="009066A3">
        <w:tblPrEx>
          <w:tblLook w:val="0000" w:firstRow="0" w:lastRow="0" w:firstColumn="0" w:lastColumn="0" w:noHBand="0" w:noVBand="0"/>
        </w:tblPrEx>
        <w:trPr>
          <w:gridAfter w:val="6"/>
          <w:wAfter w:w="13608" w:type="dxa"/>
          <w:trHeight w:val="540"/>
        </w:trPr>
        <w:tc>
          <w:tcPr>
            <w:tcW w:w="682" w:type="dxa"/>
            <w:vAlign w:val="center"/>
          </w:tcPr>
          <w:p w14:paraId="07EADAEA"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57DCE7DF"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Новоженова, д.32</w:t>
            </w:r>
          </w:p>
        </w:tc>
        <w:tc>
          <w:tcPr>
            <w:tcW w:w="1843" w:type="dxa"/>
            <w:vAlign w:val="center"/>
          </w:tcPr>
          <w:p w14:paraId="50B83DF0"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53 </w:t>
            </w:r>
            <w:r w:rsidRPr="007E77BB">
              <w:rPr>
                <w:rFonts w:ascii="Times New Roman" w:hAnsi="Times New Roman" w:cs="Times New Roman"/>
              </w:rPr>
              <w:t>кв.м.</w:t>
            </w:r>
          </w:p>
        </w:tc>
        <w:tc>
          <w:tcPr>
            <w:tcW w:w="1559" w:type="dxa"/>
            <w:vAlign w:val="center"/>
          </w:tcPr>
          <w:p w14:paraId="472CF78E"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2321D47C" w14:textId="77777777" w:rsidR="007E77BB" w:rsidRPr="007E77BB" w:rsidRDefault="007E77BB" w:rsidP="007E77BB">
            <w:pPr>
              <w:spacing w:after="0" w:line="240" w:lineRule="auto"/>
              <w:jc w:val="center"/>
              <w:rPr>
                <w:rFonts w:ascii="Times New Roman" w:hAnsi="Times New Roman" w:cs="Times New Roman"/>
              </w:rPr>
            </w:pPr>
          </w:p>
          <w:p w14:paraId="63E160F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14.4 кв. м.</w:t>
            </w:r>
          </w:p>
        </w:tc>
        <w:tc>
          <w:tcPr>
            <w:tcW w:w="2268" w:type="dxa"/>
          </w:tcPr>
          <w:p w14:paraId="58523F0B"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66497C3C"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Губайдульбарова Ольга Константиновна</w:t>
            </w:r>
          </w:p>
        </w:tc>
        <w:tc>
          <w:tcPr>
            <w:tcW w:w="2268" w:type="dxa"/>
          </w:tcPr>
          <w:p w14:paraId="2C2FF193"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1AA6DA92" w14:textId="77777777" w:rsidTr="009066A3">
        <w:tblPrEx>
          <w:tblLook w:val="0000" w:firstRow="0" w:lastRow="0" w:firstColumn="0" w:lastColumn="0" w:noHBand="0" w:noVBand="0"/>
        </w:tblPrEx>
        <w:trPr>
          <w:gridAfter w:val="6"/>
          <w:wAfter w:w="13608" w:type="dxa"/>
          <w:trHeight w:val="540"/>
        </w:trPr>
        <w:tc>
          <w:tcPr>
            <w:tcW w:w="682" w:type="dxa"/>
            <w:vAlign w:val="center"/>
          </w:tcPr>
          <w:p w14:paraId="07438E85"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45BF4B80"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Индустриальная, д.7б</w:t>
            </w:r>
          </w:p>
        </w:tc>
        <w:tc>
          <w:tcPr>
            <w:tcW w:w="1843" w:type="dxa"/>
            <w:vAlign w:val="center"/>
          </w:tcPr>
          <w:p w14:paraId="56C03667"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34 </w:t>
            </w:r>
            <w:r w:rsidRPr="007E77BB">
              <w:rPr>
                <w:rFonts w:ascii="Times New Roman" w:hAnsi="Times New Roman" w:cs="Times New Roman"/>
              </w:rPr>
              <w:t>кв.м.</w:t>
            </w:r>
          </w:p>
        </w:tc>
        <w:tc>
          <w:tcPr>
            <w:tcW w:w="1559" w:type="dxa"/>
            <w:vAlign w:val="center"/>
          </w:tcPr>
          <w:p w14:paraId="26F40382"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7A374FE4" w14:textId="77777777" w:rsidR="007E77BB" w:rsidRPr="007E77BB" w:rsidRDefault="007E77BB" w:rsidP="007E77BB">
            <w:pPr>
              <w:spacing w:after="0" w:line="240" w:lineRule="auto"/>
              <w:jc w:val="center"/>
              <w:rPr>
                <w:rFonts w:ascii="Times New Roman" w:hAnsi="Times New Roman" w:cs="Times New Roman"/>
              </w:rPr>
            </w:pPr>
          </w:p>
          <w:p w14:paraId="3700CA7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25 кв.м.</w:t>
            </w:r>
          </w:p>
        </w:tc>
        <w:tc>
          <w:tcPr>
            <w:tcW w:w="2268" w:type="dxa"/>
          </w:tcPr>
          <w:p w14:paraId="34646C7C"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0BA29370"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Кабиров</w:t>
            </w:r>
          </w:p>
          <w:p w14:paraId="76FEE09D"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Ариф Мовлуд Оглы</w:t>
            </w:r>
          </w:p>
        </w:tc>
        <w:tc>
          <w:tcPr>
            <w:tcW w:w="2268" w:type="dxa"/>
          </w:tcPr>
          <w:p w14:paraId="2AFBD854"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60590720" w14:textId="77777777" w:rsidTr="009066A3">
        <w:tblPrEx>
          <w:tblLook w:val="0000" w:firstRow="0" w:lastRow="0" w:firstColumn="0" w:lastColumn="0" w:noHBand="0" w:noVBand="0"/>
        </w:tblPrEx>
        <w:trPr>
          <w:gridAfter w:val="6"/>
          <w:wAfter w:w="13608" w:type="dxa"/>
          <w:trHeight w:val="540"/>
        </w:trPr>
        <w:tc>
          <w:tcPr>
            <w:tcW w:w="682" w:type="dxa"/>
            <w:vAlign w:val="center"/>
          </w:tcPr>
          <w:p w14:paraId="0E1BD488"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5CB50F71"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Социалистическая, 2В</w:t>
            </w:r>
          </w:p>
        </w:tc>
        <w:tc>
          <w:tcPr>
            <w:tcW w:w="1843" w:type="dxa"/>
            <w:vAlign w:val="center"/>
          </w:tcPr>
          <w:p w14:paraId="291E3812"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34 </w:t>
            </w:r>
            <w:r w:rsidRPr="007E77BB">
              <w:rPr>
                <w:rFonts w:ascii="Times New Roman" w:hAnsi="Times New Roman" w:cs="Times New Roman"/>
              </w:rPr>
              <w:t>кв.м.</w:t>
            </w:r>
          </w:p>
        </w:tc>
        <w:tc>
          <w:tcPr>
            <w:tcW w:w="1559" w:type="dxa"/>
            <w:vAlign w:val="center"/>
          </w:tcPr>
          <w:p w14:paraId="0759D21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1BDDCE78" w14:textId="77777777" w:rsidR="007E77BB" w:rsidRPr="007E77BB" w:rsidRDefault="007E77BB" w:rsidP="007E77BB">
            <w:pPr>
              <w:spacing w:after="0" w:line="240" w:lineRule="auto"/>
              <w:jc w:val="center"/>
              <w:rPr>
                <w:rFonts w:ascii="Times New Roman" w:hAnsi="Times New Roman" w:cs="Times New Roman"/>
              </w:rPr>
            </w:pPr>
          </w:p>
          <w:p w14:paraId="27468CB7"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25 кв.м</w:t>
            </w:r>
          </w:p>
        </w:tc>
        <w:tc>
          <w:tcPr>
            <w:tcW w:w="2268" w:type="dxa"/>
          </w:tcPr>
          <w:p w14:paraId="5891080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4EED82DB"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Кабиров</w:t>
            </w:r>
          </w:p>
          <w:p w14:paraId="08C1D9A3"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Ариф Мовлуд Оглы</w:t>
            </w:r>
          </w:p>
        </w:tc>
        <w:tc>
          <w:tcPr>
            <w:tcW w:w="2268" w:type="dxa"/>
          </w:tcPr>
          <w:p w14:paraId="0FC7000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39645529" w14:textId="77777777" w:rsidTr="009066A3">
        <w:tblPrEx>
          <w:tblLook w:val="0000" w:firstRow="0" w:lastRow="0" w:firstColumn="0" w:lastColumn="0" w:noHBand="0" w:noVBand="0"/>
        </w:tblPrEx>
        <w:trPr>
          <w:gridAfter w:val="6"/>
          <w:wAfter w:w="13608" w:type="dxa"/>
          <w:trHeight w:val="540"/>
        </w:trPr>
        <w:tc>
          <w:tcPr>
            <w:tcW w:w="682" w:type="dxa"/>
            <w:vAlign w:val="center"/>
          </w:tcPr>
          <w:p w14:paraId="527336C2"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29088C0A"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1-я Красная, 13а</w:t>
            </w:r>
          </w:p>
        </w:tc>
        <w:tc>
          <w:tcPr>
            <w:tcW w:w="1843" w:type="dxa"/>
            <w:vAlign w:val="center"/>
          </w:tcPr>
          <w:p w14:paraId="47F1341F"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57 </w:t>
            </w:r>
            <w:r w:rsidRPr="007E77BB">
              <w:rPr>
                <w:rFonts w:ascii="Times New Roman" w:hAnsi="Times New Roman" w:cs="Times New Roman"/>
              </w:rPr>
              <w:t>кв.м.</w:t>
            </w:r>
          </w:p>
        </w:tc>
        <w:tc>
          <w:tcPr>
            <w:tcW w:w="1559" w:type="dxa"/>
            <w:vAlign w:val="center"/>
          </w:tcPr>
          <w:p w14:paraId="0B6976F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68056BD8" w14:textId="77777777" w:rsidR="007E77BB" w:rsidRPr="007E77BB" w:rsidRDefault="007E77BB" w:rsidP="007E77BB">
            <w:pPr>
              <w:spacing w:after="0" w:line="240" w:lineRule="auto"/>
              <w:jc w:val="center"/>
              <w:rPr>
                <w:rFonts w:ascii="Times New Roman" w:hAnsi="Times New Roman" w:cs="Times New Roman"/>
              </w:rPr>
            </w:pPr>
          </w:p>
          <w:p w14:paraId="33072B51"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35 кв.м.</w:t>
            </w:r>
          </w:p>
        </w:tc>
        <w:tc>
          <w:tcPr>
            <w:tcW w:w="2268" w:type="dxa"/>
          </w:tcPr>
          <w:p w14:paraId="351580D8"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14FC9DB6"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Кабиров</w:t>
            </w:r>
          </w:p>
          <w:p w14:paraId="3A3B0E48"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Ариф Мовлуд Оглы</w:t>
            </w:r>
          </w:p>
        </w:tc>
        <w:tc>
          <w:tcPr>
            <w:tcW w:w="2268" w:type="dxa"/>
          </w:tcPr>
          <w:p w14:paraId="069FBEB8"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782048F9" w14:textId="77777777" w:rsidTr="009066A3">
        <w:tblPrEx>
          <w:tblLook w:val="0000" w:firstRow="0" w:lastRow="0" w:firstColumn="0" w:lastColumn="0" w:noHBand="0" w:noVBand="0"/>
        </w:tblPrEx>
        <w:trPr>
          <w:gridAfter w:val="6"/>
          <w:wAfter w:w="13608" w:type="dxa"/>
          <w:trHeight w:val="540"/>
        </w:trPr>
        <w:tc>
          <w:tcPr>
            <w:tcW w:w="682" w:type="dxa"/>
            <w:vAlign w:val="center"/>
          </w:tcPr>
          <w:p w14:paraId="5923E833"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518FD25B"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Шестагинская, д.54в</w:t>
            </w:r>
          </w:p>
        </w:tc>
        <w:tc>
          <w:tcPr>
            <w:tcW w:w="1843" w:type="dxa"/>
            <w:vAlign w:val="center"/>
          </w:tcPr>
          <w:p w14:paraId="1585C122"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55 </w:t>
            </w:r>
            <w:r w:rsidRPr="007E77BB">
              <w:rPr>
                <w:rFonts w:ascii="Times New Roman" w:hAnsi="Times New Roman" w:cs="Times New Roman"/>
              </w:rPr>
              <w:t>кв.м.</w:t>
            </w:r>
          </w:p>
        </w:tc>
        <w:tc>
          <w:tcPr>
            <w:tcW w:w="1559" w:type="dxa"/>
            <w:vAlign w:val="center"/>
          </w:tcPr>
          <w:p w14:paraId="474EE12F"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3821ABE1" w14:textId="77777777" w:rsidR="007E77BB" w:rsidRPr="007E77BB" w:rsidRDefault="007E77BB" w:rsidP="007E77BB">
            <w:pPr>
              <w:spacing w:after="0" w:line="240" w:lineRule="auto"/>
              <w:jc w:val="center"/>
              <w:rPr>
                <w:rFonts w:ascii="Times New Roman" w:hAnsi="Times New Roman" w:cs="Times New Roman"/>
              </w:rPr>
            </w:pPr>
          </w:p>
          <w:p w14:paraId="7ECBAE7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30 кв. м.</w:t>
            </w:r>
          </w:p>
        </w:tc>
        <w:tc>
          <w:tcPr>
            <w:tcW w:w="2268" w:type="dxa"/>
          </w:tcPr>
          <w:p w14:paraId="66F1730E"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Непродовольственные товары</w:t>
            </w:r>
          </w:p>
        </w:tc>
        <w:tc>
          <w:tcPr>
            <w:tcW w:w="2693" w:type="dxa"/>
            <w:vAlign w:val="center"/>
          </w:tcPr>
          <w:p w14:paraId="57D7E04A"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Киселева Галина Геннадьевна</w:t>
            </w:r>
          </w:p>
        </w:tc>
        <w:tc>
          <w:tcPr>
            <w:tcW w:w="2268" w:type="dxa"/>
          </w:tcPr>
          <w:p w14:paraId="0FC4488F"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0A2187A8" w14:textId="77777777" w:rsidTr="009066A3">
        <w:tblPrEx>
          <w:tblLook w:val="0000" w:firstRow="0" w:lastRow="0" w:firstColumn="0" w:lastColumn="0" w:noHBand="0" w:noVBand="0"/>
        </w:tblPrEx>
        <w:trPr>
          <w:gridAfter w:val="6"/>
          <w:wAfter w:w="13608" w:type="dxa"/>
          <w:trHeight w:val="836"/>
        </w:trPr>
        <w:tc>
          <w:tcPr>
            <w:tcW w:w="682" w:type="dxa"/>
            <w:vAlign w:val="center"/>
          </w:tcPr>
          <w:p w14:paraId="099C6D0D"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5110311C"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Неделина, южнее д. 9</w:t>
            </w:r>
          </w:p>
        </w:tc>
        <w:tc>
          <w:tcPr>
            <w:tcW w:w="1843" w:type="dxa"/>
            <w:vAlign w:val="center"/>
          </w:tcPr>
          <w:p w14:paraId="7538F182"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76 </w:t>
            </w:r>
            <w:r w:rsidRPr="007E77BB">
              <w:rPr>
                <w:rFonts w:ascii="Times New Roman" w:hAnsi="Times New Roman" w:cs="Times New Roman"/>
              </w:rPr>
              <w:t>кв.м.</w:t>
            </w:r>
          </w:p>
        </w:tc>
        <w:tc>
          <w:tcPr>
            <w:tcW w:w="1559" w:type="dxa"/>
            <w:vAlign w:val="center"/>
          </w:tcPr>
          <w:p w14:paraId="24960F7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2BDC698D" w14:textId="77777777" w:rsidR="007E77BB" w:rsidRPr="007E77BB" w:rsidRDefault="007E77BB" w:rsidP="007E77BB">
            <w:pPr>
              <w:spacing w:after="0" w:line="240" w:lineRule="auto"/>
              <w:jc w:val="center"/>
              <w:rPr>
                <w:rFonts w:ascii="Times New Roman" w:hAnsi="Times New Roman" w:cs="Times New Roman"/>
              </w:rPr>
            </w:pPr>
          </w:p>
          <w:p w14:paraId="41CA22D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26 кв.м.</w:t>
            </w:r>
          </w:p>
        </w:tc>
        <w:tc>
          <w:tcPr>
            <w:tcW w:w="2268" w:type="dxa"/>
          </w:tcPr>
          <w:p w14:paraId="02A732B4" w14:textId="77777777" w:rsidR="007E77BB" w:rsidRPr="007E77BB" w:rsidRDefault="007E77BB" w:rsidP="007E77BB">
            <w:pPr>
              <w:spacing w:after="0" w:line="240" w:lineRule="auto"/>
              <w:jc w:val="center"/>
              <w:rPr>
                <w:rFonts w:ascii="Times New Roman" w:hAnsi="Times New Roman" w:cs="Times New Roman"/>
              </w:rPr>
            </w:pPr>
          </w:p>
          <w:p w14:paraId="6350D764"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Непродовольственные товары</w:t>
            </w:r>
          </w:p>
        </w:tc>
        <w:tc>
          <w:tcPr>
            <w:tcW w:w="2693" w:type="dxa"/>
            <w:vAlign w:val="center"/>
          </w:tcPr>
          <w:p w14:paraId="2F63F36B"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Климинченко Алексей Иванович</w:t>
            </w:r>
          </w:p>
        </w:tc>
        <w:tc>
          <w:tcPr>
            <w:tcW w:w="2268" w:type="dxa"/>
          </w:tcPr>
          <w:p w14:paraId="287E236B"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4E52B7E5" w14:textId="77777777" w:rsidTr="009066A3">
        <w:tblPrEx>
          <w:tblLook w:val="0000" w:firstRow="0" w:lastRow="0" w:firstColumn="0" w:lastColumn="0" w:noHBand="0" w:noVBand="0"/>
        </w:tblPrEx>
        <w:trPr>
          <w:gridAfter w:val="6"/>
          <w:wAfter w:w="13608" w:type="dxa"/>
          <w:trHeight w:val="881"/>
        </w:trPr>
        <w:tc>
          <w:tcPr>
            <w:tcW w:w="682" w:type="dxa"/>
            <w:vAlign w:val="center"/>
          </w:tcPr>
          <w:p w14:paraId="435DEBF5"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0531EB20"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Южная, д.41-а</w:t>
            </w:r>
          </w:p>
        </w:tc>
        <w:tc>
          <w:tcPr>
            <w:tcW w:w="1843" w:type="dxa"/>
            <w:vAlign w:val="center"/>
          </w:tcPr>
          <w:p w14:paraId="6715EB49"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102 </w:t>
            </w:r>
            <w:r w:rsidRPr="007E77BB">
              <w:rPr>
                <w:rFonts w:ascii="Times New Roman" w:hAnsi="Times New Roman" w:cs="Times New Roman"/>
              </w:rPr>
              <w:t>кв.м.</w:t>
            </w:r>
          </w:p>
        </w:tc>
        <w:tc>
          <w:tcPr>
            <w:tcW w:w="1559" w:type="dxa"/>
            <w:vAlign w:val="center"/>
          </w:tcPr>
          <w:p w14:paraId="4EF0465B"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72C7EE0B" w14:textId="77777777" w:rsidR="007E77BB" w:rsidRPr="007E77BB" w:rsidRDefault="007E77BB" w:rsidP="007E77BB">
            <w:pPr>
              <w:spacing w:after="0" w:line="240" w:lineRule="auto"/>
              <w:jc w:val="center"/>
              <w:rPr>
                <w:rFonts w:ascii="Times New Roman" w:hAnsi="Times New Roman" w:cs="Times New Roman"/>
              </w:rPr>
            </w:pPr>
          </w:p>
          <w:p w14:paraId="7B0405CB"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53 кв.м.</w:t>
            </w:r>
          </w:p>
        </w:tc>
        <w:tc>
          <w:tcPr>
            <w:tcW w:w="2268" w:type="dxa"/>
          </w:tcPr>
          <w:p w14:paraId="645F28DE"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31AFAAAF"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Козлова Анна Михайловна</w:t>
            </w:r>
          </w:p>
        </w:tc>
        <w:tc>
          <w:tcPr>
            <w:tcW w:w="2268" w:type="dxa"/>
          </w:tcPr>
          <w:p w14:paraId="3B33D3D7"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2B02DDE1" w14:textId="77777777" w:rsidTr="009066A3">
        <w:tblPrEx>
          <w:tblLook w:val="0000" w:firstRow="0" w:lastRow="0" w:firstColumn="0" w:lastColumn="0" w:noHBand="0" w:noVBand="0"/>
        </w:tblPrEx>
        <w:trPr>
          <w:gridAfter w:val="6"/>
          <w:wAfter w:w="13608" w:type="dxa"/>
          <w:trHeight w:val="540"/>
        </w:trPr>
        <w:tc>
          <w:tcPr>
            <w:tcW w:w="682" w:type="dxa"/>
            <w:vAlign w:val="center"/>
          </w:tcPr>
          <w:p w14:paraId="5665AF65"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1606A26A"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Шестагинская,  д. 21</w:t>
            </w:r>
          </w:p>
        </w:tc>
        <w:tc>
          <w:tcPr>
            <w:tcW w:w="1843" w:type="dxa"/>
            <w:vAlign w:val="center"/>
          </w:tcPr>
          <w:p w14:paraId="1791857E"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94 </w:t>
            </w:r>
            <w:r w:rsidRPr="007E77BB">
              <w:rPr>
                <w:rFonts w:ascii="Times New Roman" w:hAnsi="Times New Roman" w:cs="Times New Roman"/>
              </w:rPr>
              <w:t>кв.м.</w:t>
            </w:r>
          </w:p>
        </w:tc>
        <w:tc>
          <w:tcPr>
            <w:tcW w:w="1559" w:type="dxa"/>
            <w:vAlign w:val="center"/>
          </w:tcPr>
          <w:p w14:paraId="44BAE31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50A73C5A" w14:textId="77777777" w:rsidR="007E77BB" w:rsidRPr="007E77BB" w:rsidRDefault="007E77BB" w:rsidP="007E77BB">
            <w:pPr>
              <w:spacing w:after="0" w:line="240" w:lineRule="auto"/>
              <w:jc w:val="center"/>
              <w:rPr>
                <w:rFonts w:ascii="Times New Roman" w:hAnsi="Times New Roman" w:cs="Times New Roman"/>
              </w:rPr>
            </w:pPr>
          </w:p>
          <w:p w14:paraId="3AC335B7"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55 кв.м.</w:t>
            </w:r>
          </w:p>
        </w:tc>
        <w:tc>
          <w:tcPr>
            <w:tcW w:w="2268" w:type="dxa"/>
          </w:tcPr>
          <w:p w14:paraId="6DF0925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412AB373"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Коровина Ирина Владимировна</w:t>
            </w:r>
          </w:p>
        </w:tc>
        <w:tc>
          <w:tcPr>
            <w:tcW w:w="2268" w:type="dxa"/>
          </w:tcPr>
          <w:p w14:paraId="1E332443"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5D478C3F" w14:textId="77777777" w:rsidTr="009066A3">
        <w:tblPrEx>
          <w:tblLook w:val="0000" w:firstRow="0" w:lastRow="0" w:firstColumn="0" w:lastColumn="0" w:noHBand="0" w:noVBand="0"/>
        </w:tblPrEx>
        <w:trPr>
          <w:gridAfter w:val="6"/>
          <w:wAfter w:w="13608" w:type="dxa"/>
          <w:trHeight w:val="540"/>
        </w:trPr>
        <w:tc>
          <w:tcPr>
            <w:tcW w:w="682" w:type="dxa"/>
            <w:vAlign w:val="center"/>
          </w:tcPr>
          <w:p w14:paraId="2806DBC7"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2A2A2F5F"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1-я Первомайская,</w:t>
            </w:r>
          </w:p>
          <w:p w14:paraId="2F680D54"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д. 1</w:t>
            </w:r>
          </w:p>
        </w:tc>
        <w:tc>
          <w:tcPr>
            <w:tcW w:w="1843" w:type="dxa"/>
            <w:vAlign w:val="center"/>
          </w:tcPr>
          <w:p w14:paraId="45D423BC"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42 </w:t>
            </w:r>
            <w:r w:rsidRPr="007E77BB">
              <w:rPr>
                <w:rFonts w:ascii="Times New Roman" w:hAnsi="Times New Roman" w:cs="Times New Roman"/>
              </w:rPr>
              <w:t>кв.м.</w:t>
            </w:r>
          </w:p>
        </w:tc>
        <w:tc>
          <w:tcPr>
            <w:tcW w:w="1559" w:type="dxa"/>
            <w:vAlign w:val="center"/>
          </w:tcPr>
          <w:p w14:paraId="766BC36D"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1F352E87" w14:textId="77777777" w:rsidR="007E77BB" w:rsidRPr="007E77BB" w:rsidRDefault="007E77BB" w:rsidP="007E77BB">
            <w:pPr>
              <w:spacing w:after="0" w:line="240" w:lineRule="auto"/>
              <w:jc w:val="center"/>
              <w:rPr>
                <w:rFonts w:ascii="Times New Roman" w:hAnsi="Times New Roman" w:cs="Times New Roman"/>
              </w:rPr>
            </w:pPr>
          </w:p>
          <w:p w14:paraId="5646A352"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25 кв.м.</w:t>
            </w:r>
          </w:p>
        </w:tc>
        <w:tc>
          <w:tcPr>
            <w:tcW w:w="2268" w:type="dxa"/>
          </w:tcPr>
          <w:p w14:paraId="6EF4560E"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2E964C0D"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Малов Александр Сергеевич</w:t>
            </w:r>
          </w:p>
        </w:tc>
        <w:tc>
          <w:tcPr>
            <w:tcW w:w="2268" w:type="dxa"/>
          </w:tcPr>
          <w:p w14:paraId="56F05707"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130CCBED" w14:textId="77777777" w:rsidTr="009066A3">
        <w:tblPrEx>
          <w:tblLook w:val="0000" w:firstRow="0" w:lastRow="0" w:firstColumn="0" w:lastColumn="0" w:noHBand="0" w:noVBand="0"/>
        </w:tblPrEx>
        <w:trPr>
          <w:gridAfter w:val="6"/>
          <w:wAfter w:w="13608" w:type="dxa"/>
          <w:trHeight w:val="871"/>
        </w:trPr>
        <w:tc>
          <w:tcPr>
            <w:tcW w:w="682" w:type="dxa"/>
            <w:vAlign w:val="center"/>
          </w:tcPr>
          <w:p w14:paraId="1CDC2B86"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457E76F7"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Красных Зорь, восточнее, д. 2в</w:t>
            </w:r>
          </w:p>
        </w:tc>
        <w:tc>
          <w:tcPr>
            <w:tcW w:w="1843" w:type="dxa"/>
            <w:vAlign w:val="center"/>
          </w:tcPr>
          <w:p w14:paraId="1FA6BFEB"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48 </w:t>
            </w:r>
            <w:r w:rsidRPr="007E77BB">
              <w:rPr>
                <w:rFonts w:ascii="Times New Roman" w:hAnsi="Times New Roman" w:cs="Times New Roman"/>
              </w:rPr>
              <w:t>кв.м.</w:t>
            </w:r>
          </w:p>
        </w:tc>
        <w:tc>
          <w:tcPr>
            <w:tcW w:w="1559" w:type="dxa"/>
            <w:vAlign w:val="center"/>
          </w:tcPr>
          <w:p w14:paraId="5B1D5A3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101A9A2B" w14:textId="77777777" w:rsidR="007E77BB" w:rsidRPr="007E77BB" w:rsidRDefault="007E77BB" w:rsidP="007E77BB">
            <w:pPr>
              <w:spacing w:after="0" w:line="240" w:lineRule="auto"/>
              <w:jc w:val="center"/>
              <w:rPr>
                <w:rFonts w:ascii="Times New Roman" w:hAnsi="Times New Roman" w:cs="Times New Roman"/>
              </w:rPr>
            </w:pPr>
          </w:p>
          <w:p w14:paraId="6799213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25 кв.м.</w:t>
            </w:r>
          </w:p>
        </w:tc>
        <w:tc>
          <w:tcPr>
            <w:tcW w:w="2268" w:type="dxa"/>
          </w:tcPr>
          <w:p w14:paraId="789BFA4B"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Непродовольственные товары</w:t>
            </w:r>
          </w:p>
        </w:tc>
        <w:tc>
          <w:tcPr>
            <w:tcW w:w="2693" w:type="dxa"/>
            <w:vAlign w:val="center"/>
          </w:tcPr>
          <w:p w14:paraId="12DDFBBF"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Малов Александр Сергеевич</w:t>
            </w:r>
          </w:p>
        </w:tc>
        <w:tc>
          <w:tcPr>
            <w:tcW w:w="2268" w:type="dxa"/>
          </w:tcPr>
          <w:p w14:paraId="690F827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5485709C" w14:textId="77777777" w:rsidTr="009066A3">
        <w:tblPrEx>
          <w:tblLook w:val="0000" w:firstRow="0" w:lastRow="0" w:firstColumn="0" w:lastColumn="0" w:noHBand="0" w:noVBand="0"/>
        </w:tblPrEx>
        <w:trPr>
          <w:gridAfter w:val="6"/>
          <w:wAfter w:w="13608" w:type="dxa"/>
          <w:trHeight w:val="792"/>
        </w:trPr>
        <w:tc>
          <w:tcPr>
            <w:tcW w:w="682" w:type="dxa"/>
            <w:vAlign w:val="center"/>
          </w:tcPr>
          <w:p w14:paraId="6CF7FB84"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0078EE8B"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Красных Зорь, д.2в</w:t>
            </w:r>
          </w:p>
        </w:tc>
        <w:tc>
          <w:tcPr>
            <w:tcW w:w="1843" w:type="dxa"/>
            <w:vAlign w:val="center"/>
          </w:tcPr>
          <w:p w14:paraId="3A63FA14"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59 </w:t>
            </w:r>
            <w:r w:rsidRPr="007E77BB">
              <w:rPr>
                <w:rFonts w:ascii="Times New Roman" w:hAnsi="Times New Roman" w:cs="Times New Roman"/>
              </w:rPr>
              <w:t>кв.м.</w:t>
            </w:r>
          </w:p>
        </w:tc>
        <w:tc>
          <w:tcPr>
            <w:tcW w:w="1559" w:type="dxa"/>
            <w:vAlign w:val="center"/>
          </w:tcPr>
          <w:p w14:paraId="287D91DB"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74515386" w14:textId="77777777" w:rsidR="007E77BB" w:rsidRPr="007E77BB" w:rsidRDefault="007E77BB" w:rsidP="007E77BB">
            <w:pPr>
              <w:spacing w:after="0" w:line="240" w:lineRule="auto"/>
              <w:jc w:val="center"/>
              <w:rPr>
                <w:rFonts w:ascii="Times New Roman" w:hAnsi="Times New Roman" w:cs="Times New Roman"/>
              </w:rPr>
            </w:pPr>
          </w:p>
          <w:p w14:paraId="6EFE3B21"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40 кв.м.</w:t>
            </w:r>
          </w:p>
        </w:tc>
        <w:tc>
          <w:tcPr>
            <w:tcW w:w="2268" w:type="dxa"/>
          </w:tcPr>
          <w:p w14:paraId="2A2F602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7688285B"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Малова Адиля Эхметовна</w:t>
            </w:r>
          </w:p>
        </w:tc>
        <w:tc>
          <w:tcPr>
            <w:tcW w:w="2268" w:type="dxa"/>
          </w:tcPr>
          <w:p w14:paraId="60811EBF"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27B4110D" w14:textId="77777777" w:rsidTr="009066A3">
        <w:tblPrEx>
          <w:tblLook w:val="0000" w:firstRow="0" w:lastRow="0" w:firstColumn="0" w:lastColumn="0" w:noHBand="0" w:noVBand="0"/>
        </w:tblPrEx>
        <w:trPr>
          <w:gridAfter w:val="6"/>
          <w:wAfter w:w="13608" w:type="dxa"/>
          <w:trHeight w:val="540"/>
        </w:trPr>
        <w:tc>
          <w:tcPr>
            <w:tcW w:w="682" w:type="dxa"/>
            <w:vAlign w:val="center"/>
          </w:tcPr>
          <w:p w14:paraId="1E3DE7BE"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47F01A0C"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Октябрьская, д.40</w:t>
            </w:r>
          </w:p>
        </w:tc>
        <w:tc>
          <w:tcPr>
            <w:tcW w:w="1843" w:type="dxa"/>
            <w:vAlign w:val="center"/>
          </w:tcPr>
          <w:p w14:paraId="612416C6"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158 </w:t>
            </w:r>
            <w:r w:rsidRPr="007E77BB">
              <w:rPr>
                <w:rFonts w:ascii="Times New Roman" w:hAnsi="Times New Roman" w:cs="Times New Roman"/>
              </w:rPr>
              <w:t>кв.м.</w:t>
            </w:r>
          </w:p>
        </w:tc>
        <w:tc>
          <w:tcPr>
            <w:tcW w:w="1559" w:type="dxa"/>
            <w:vAlign w:val="center"/>
          </w:tcPr>
          <w:p w14:paraId="408A90A8"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1EDC57FF" w14:textId="77777777" w:rsidR="007E77BB" w:rsidRPr="007E77BB" w:rsidRDefault="007E77BB" w:rsidP="007E77BB">
            <w:pPr>
              <w:spacing w:after="0" w:line="240" w:lineRule="auto"/>
              <w:jc w:val="center"/>
              <w:rPr>
                <w:rFonts w:ascii="Times New Roman" w:hAnsi="Times New Roman" w:cs="Times New Roman"/>
              </w:rPr>
            </w:pPr>
          </w:p>
          <w:p w14:paraId="062898BF"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50 кв. м.</w:t>
            </w:r>
          </w:p>
        </w:tc>
        <w:tc>
          <w:tcPr>
            <w:tcW w:w="2268" w:type="dxa"/>
          </w:tcPr>
          <w:p w14:paraId="5E789952"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Непродовольственные товары</w:t>
            </w:r>
          </w:p>
        </w:tc>
        <w:tc>
          <w:tcPr>
            <w:tcW w:w="2693" w:type="dxa"/>
            <w:vAlign w:val="center"/>
          </w:tcPr>
          <w:p w14:paraId="539ED8FF"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Находкин Георгий Александрович</w:t>
            </w:r>
          </w:p>
        </w:tc>
        <w:tc>
          <w:tcPr>
            <w:tcW w:w="2268" w:type="dxa"/>
          </w:tcPr>
          <w:p w14:paraId="0FF7924B"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61E205A3" w14:textId="77777777" w:rsidTr="009066A3">
        <w:tblPrEx>
          <w:tblLook w:val="0000" w:firstRow="0" w:lastRow="0" w:firstColumn="0" w:lastColumn="0" w:noHBand="0" w:noVBand="0"/>
        </w:tblPrEx>
        <w:trPr>
          <w:gridAfter w:val="6"/>
          <w:wAfter w:w="13608" w:type="dxa"/>
          <w:trHeight w:val="581"/>
        </w:trPr>
        <w:tc>
          <w:tcPr>
            <w:tcW w:w="682" w:type="dxa"/>
            <w:vAlign w:val="center"/>
          </w:tcPr>
          <w:p w14:paraId="41FEF657"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14877" w:type="dxa"/>
            <w:gridSpan w:val="7"/>
            <w:vAlign w:val="center"/>
          </w:tcPr>
          <w:p w14:paraId="6D3D408B"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color w:val="000000"/>
              </w:rPr>
              <w:t>Исключен на основании протокола № 34 от 16.03.2022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w:t>
            </w:r>
          </w:p>
        </w:tc>
      </w:tr>
      <w:tr w:rsidR="007E77BB" w:rsidRPr="007E77BB" w14:paraId="56C72820" w14:textId="77777777" w:rsidTr="009066A3">
        <w:tblPrEx>
          <w:tblLook w:val="0000" w:firstRow="0" w:lastRow="0" w:firstColumn="0" w:lastColumn="0" w:noHBand="0" w:noVBand="0"/>
        </w:tblPrEx>
        <w:trPr>
          <w:gridAfter w:val="6"/>
          <w:wAfter w:w="13608" w:type="dxa"/>
          <w:trHeight w:val="540"/>
        </w:trPr>
        <w:tc>
          <w:tcPr>
            <w:tcW w:w="682" w:type="dxa"/>
            <w:vAlign w:val="center"/>
          </w:tcPr>
          <w:p w14:paraId="36FF22D8"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74E89022"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Индустриальная, д.17</w:t>
            </w:r>
          </w:p>
        </w:tc>
        <w:tc>
          <w:tcPr>
            <w:tcW w:w="1843" w:type="dxa"/>
            <w:vAlign w:val="center"/>
          </w:tcPr>
          <w:p w14:paraId="18EE5620"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40 </w:t>
            </w:r>
            <w:r w:rsidRPr="007E77BB">
              <w:rPr>
                <w:rFonts w:ascii="Times New Roman" w:hAnsi="Times New Roman" w:cs="Times New Roman"/>
              </w:rPr>
              <w:t>кв.м.</w:t>
            </w:r>
          </w:p>
        </w:tc>
        <w:tc>
          <w:tcPr>
            <w:tcW w:w="1559" w:type="dxa"/>
            <w:vAlign w:val="center"/>
          </w:tcPr>
          <w:p w14:paraId="0A6AC127"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3C809922" w14:textId="77777777" w:rsidR="007E77BB" w:rsidRPr="007E77BB" w:rsidRDefault="007E77BB" w:rsidP="007E77BB">
            <w:pPr>
              <w:spacing w:after="0" w:line="240" w:lineRule="auto"/>
              <w:jc w:val="center"/>
              <w:rPr>
                <w:rFonts w:ascii="Times New Roman" w:hAnsi="Times New Roman" w:cs="Times New Roman"/>
              </w:rPr>
            </w:pPr>
          </w:p>
          <w:p w14:paraId="2C7F8E63"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30 кв.м.</w:t>
            </w:r>
          </w:p>
        </w:tc>
        <w:tc>
          <w:tcPr>
            <w:tcW w:w="2268" w:type="dxa"/>
          </w:tcPr>
          <w:p w14:paraId="3486280F"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19BB94DA"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Серова Алла Юрьевна</w:t>
            </w:r>
          </w:p>
        </w:tc>
        <w:tc>
          <w:tcPr>
            <w:tcW w:w="2268" w:type="dxa"/>
          </w:tcPr>
          <w:p w14:paraId="4C4A3B0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35E1993B" w14:textId="77777777" w:rsidTr="009066A3">
        <w:tblPrEx>
          <w:tblLook w:val="0000" w:firstRow="0" w:lastRow="0" w:firstColumn="0" w:lastColumn="0" w:noHBand="0" w:noVBand="0"/>
        </w:tblPrEx>
        <w:trPr>
          <w:gridAfter w:val="6"/>
          <w:wAfter w:w="13608" w:type="dxa"/>
          <w:trHeight w:val="540"/>
        </w:trPr>
        <w:tc>
          <w:tcPr>
            <w:tcW w:w="682" w:type="dxa"/>
            <w:vAlign w:val="center"/>
          </w:tcPr>
          <w:p w14:paraId="315B3063"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125C1ADD"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1-я Комовская, возле  д. № 4</w:t>
            </w:r>
          </w:p>
        </w:tc>
        <w:tc>
          <w:tcPr>
            <w:tcW w:w="1843" w:type="dxa"/>
            <w:vAlign w:val="center"/>
          </w:tcPr>
          <w:p w14:paraId="727F3C0A"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50 </w:t>
            </w:r>
            <w:r w:rsidRPr="007E77BB">
              <w:rPr>
                <w:rFonts w:ascii="Times New Roman" w:hAnsi="Times New Roman" w:cs="Times New Roman"/>
              </w:rPr>
              <w:t>кв.м.</w:t>
            </w:r>
          </w:p>
        </w:tc>
        <w:tc>
          <w:tcPr>
            <w:tcW w:w="1559" w:type="dxa"/>
            <w:vAlign w:val="center"/>
          </w:tcPr>
          <w:p w14:paraId="162F4ED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2FF01D51" w14:textId="77777777" w:rsidR="007E77BB" w:rsidRPr="007E77BB" w:rsidRDefault="007E77BB" w:rsidP="007E77BB">
            <w:pPr>
              <w:spacing w:after="0" w:line="240" w:lineRule="auto"/>
              <w:jc w:val="center"/>
              <w:rPr>
                <w:rFonts w:ascii="Times New Roman" w:hAnsi="Times New Roman" w:cs="Times New Roman"/>
              </w:rPr>
            </w:pPr>
          </w:p>
          <w:p w14:paraId="29A1816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35 кв. м.</w:t>
            </w:r>
          </w:p>
        </w:tc>
        <w:tc>
          <w:tcPr>
            <w:tcW w:w="2268" w:type="dxa"/>
          </w:tcPr>
          <w:p w14:paraId="33EDD8C8"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46A2495F"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Черниговская Клавдия Романовна</w:t>
            </w:r>
          </w:p>
        </w:tc>
        <w:tc>
          <w:tcPr>
            <w:tcW w:w="2268" w:type="dxa"/>
          </w:tcPr>
          <w:p w14:paraId="5AE59DBF"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4FC27F83" w14:textId="77777777" w:rsidTr="009066A3">
        <w:tblPrEx>
          <w:tblLook w:val="0000" w:firstRow="0" w:lastRow="0" w:firstColumn="0" w:lastColumn="0" w:noHBand="0" w:noVBand="0"/>
        </w:tblPrEx>
        <w:trPr>
          <w:gridAfter w:val="6"/>
          <w:wAfter w:w="13608" w:type="dxa"/>
          <w:trHeight w:val="836"/>
        </w:trPr>
        <w:tc>
          <w:tcPr>
            <w:tcW w:w="682" w:type="dxa"/>
            <w:vAlign w:val="center"/>
          </w:tcPr>
          <w:p w14:paraId="2AC0350A"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2ABF9AD9"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пр. Вокзальный, д. 1б</w:t>
            </w:r>
          </w:p>
        </w:tc>
        <w:tc>
          <w:tcPr>
            <w:tcW w:w="1843" w:type="dxa"/>
            <w:vAlign w:val="center"/>
          </w:tcPr>
          <w:p w14:paraId="13A444FC"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105 </w:t>
            </w:r>
            <w:r w:rsidRPr="007E77BB">
              <w:rPr>
                <w:rFonts w:ascii="Times New Roman" w:hAnsi="Times New Roman" w:cs="Times New Roman"/>
              </w:rPr>
              <w:t>кв.м.</w:t>
            </w:r>
          </w:p>
        </w:tc>
        <w:tc>
          <w:tcPr>
            <w:tcW w:w="1559" w:type="dxa"/>
            <w:vAlign w:val="center"/>
          </w:tcPr>
          <w:p w14:paraId="1FF73C5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6AD258FA" w14:textId="77777777" w:rsidR="007E77BB" w:rsidRPr="007E77BB" w:rsidRDefault="007E77BB" w:rsidP="007E77BB">
            <w:pPr>
              <w:spacing w:after="0" w:line="240" w:lineRule="auto"/>
              <w:jc w:val="center"/>
              <w:rPr>
                <w:rFonts w:ascii="Times New Roman" w:hAnsi="Times New Roman" w:cs="Times New Roman"/>
              </w:rPr>
            </w:pPr>
          </w:p>
          <w:p w14:paraId="22AC4F54"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16 кв.м.</w:t>
            </w:r>
          </w:p>
        </w:tc>
        <w:tc>
          <w:tcPr>
            <w:tcW w:w="2268" w:type="dxa"/>
          </w:tcPr>
          <w:p w14:paraId="476C218E"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1A502ED6"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Шевченко Валерий Григорьевич</w:t>
            </w:r>
          </w:p>
        </w:tc>
        <w:tc>
          <w:tcPr>
            <w:tcW w:w="2268" w:type="dxa"/>
          </w:tcPr>
          <w:p w14:paraId="112190F3"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2DE94709" w14:textId="77777777" w:rsidTr="009066A3">
        <w:tblPrEx>
          <w:tblLook w:val="0000" w:firstRow="0" w:lastRow="0" w:firstColumn="0" w:lastColumn="0" w:noHBand="0" w:noVBand="0"/>
        </w:tblPrEx>
        <w:trPr>
          <w:gridAfter w:val="6"/>
          <w:wAfter w:w="13608" w:type="dxa"/>
          <w:trHeight w:val="540"/>
        </w:trPr>
        <w:tc>
          <w:tcPr>
            <w:tcW w:w="682" w:type="dxa"/>
            <w:vAlign w:val="center"/>
          </w:tcPr>
          <w:p w14:paraId="73A29822"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3FB33E7F"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Комсомольская 1-я, д. севернее д. 3</w:t>
            </w:r>
          </w:p>
        </w:tc>
        <w:tc>
          <w:tcPr>
            <w:tcW w:w="1843" w:type="dxa"/>
            <w:vAlign w:val="center"/>
          </w:tcPr>
          <w:p w14:paraId="5A716893"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 xml:space="preserve">18 </w:t>
            </w:r>
            <w:r w:rsidRPr="007E77BB">
              <w:rPr>
                <w:rFonts w:ascii="Times New Roman" w:hAnsi="Times New Roman" w:cs="Times New Roman"/>
              </w:rPr>
              <w:t>кв.м.</w:t>
            </w:r>
          </w:p>
        </w:tc>
        <w:tc>
          <w:tcPr>
            <w:tcW w:w="1559" w:type="dxa"/>
            <w:vAlign w:val="center"/>
          </w:tcPr>
          <w:p w14:paraId="4BC5B27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7A5C1149" w14:textId="77777777" w:rsidR="007E77BB" w:rsidRPr="007E77BB" w:rsidRDefault="007E77BB" w:rsidP="007E77BB">
            <w:pPr>
              <w:spacing w:after="0" w:line="240" w:lineRule="auto"/>
              <w:jc w:val="center"/>
              <w:rPr>
                <w:rFonts w:ascii="Times New Roman" w:hAnsi="Times New Roman" w:cs="Times New Roman"/>
              </w:rPr>
            </w:pPr>
          </w:p>
          <w:p w14:paraId="3910151B"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10 кв.м.</w:t>
            </w:r>
          </w:p>
        </w:tc>
        <w:tc>
          <w:tcPr>
            <w:tcW w:w="2268" w:type="dxa"/>
          </w:tcPr>
          <w:p w14:paraId="390682C1"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Непродовольственные товары</w:t>
            </w:r>
          </w:p>
        </w:tc>
        <w:tc>
          <w:tcPr>
            <w:tcW w:w="2693" w:type="dxa"/>
            <w:vAlign w:val="center"/>
          </w:tcPr>
          <w:p w14:paraId="49D2E6B4"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Эйвазов</w:t>
            </w:r>
          </w:p>
          <w:p w14:paraId="3AE950E5"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Эйваз Алеш Оглы</w:t>
            </w:r>
          </w:p>
        </w:tc>
        <w:tc>
          <w:tcPr>
            <w:tcW w:w="2268" w:type="dxa"/>
          </w:tcPr>
          <w:p w14:paraId="23D1424D"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34D75306" w14:textId="77777777" w:rsidTr="009066A3">
        <w:tblPrEx>
          <w:tblLook w:val="0000" w:firstRow="0" w:lastRow="0" w:firstColumn="0" w:lastColumn="0" w:noHBand="0" w:noVBand="0"/>
        </w:tblPrEx>
        <w:trPr>
          <w:gridAfter w:val="6"/>
          <w:wAfter w:w="13608" w:type="dxa"/>
          <w:trHeight w:val="130"/>
        </w:trPr>
        <w:tc>
          <w:tcPr>
            <w:tcW w:w="682" w:type="dxa"/>
            <w:vAlign w:val="center"/>
          </w:tcPr>
          <w:p w14:paraId="6956ED8C"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14877" w:type="dxa"/>
            <w:gridSpan w:val="7"/>
            <w:vAlign w:val="center"/>
          </w:tcPr>
          <w:p w14:paraId="46E4066D"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color w:val="000000"/>
              </w:rPr>
              <w:t>Исключен на основании протокола № 38 от 15.06.2022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w:t>
            </w:r>
          </w:p>
        </w:tc>
      </w:tr>
      <w:tr w:rsidR="007E77BB" w:rsidRPr="007E77BB" w14:paraId="5445BD70" w14:textId="77777777" w:rsidTr="009066A3">
        <w:tblPrEx>
          <w:tblLook w:val="0000" w:firstRow="0" w:lastRow="0" w:firstColumn="0" w:lastColumn="0" w:noHBand="0" w:noVBand="0"/>
        </w:tblPrEx>
        <w:trPr>
          <w:gridAfter w:val="6"/>
          <w:wAfter w:w="13608" w:type="dxa"/>
          <w:trHeight w:val="540"/>
        </w:trPr>
        <w:tc>
          <w:tcPr>
            <w:tcW w:w="682" w:type="dxa"/>
            <w:vAlign w:val="center"/>
          </w:tcPr>
          <w:p w14:paraId="4398D556"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593D1B02"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rPr>
              <w:t>пл. Ленина, д. 3д</w:t>
            </w:r>
          </w:p>
        </w:tc>
        <w:tc>
          <w:tcPr>
            <w:tcW w:w="1843" w:type="dxa"/>
            <w:vAlign w:val="center"/>
          </w:tcPr>
          <w:p w14:paraId="1842029B"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10 кв.м.</w:t>
            </w:r>
          </w:p>
        </w:tc>
        <w:tc>
          <w:tcPr>
            <w:tcW w:w="1559" w:type="dxa"/>
            <w:vAlign w:val="center"/>
          </w:tcPr>
          <w:p w14:paraId="376AB6D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Киоск</w:t>
            </w:r>
          </w:p>
        </w:tc>
        <w:tc>
          <w:tcPr>
            <w:tcW w:w="1843" w:type="dxa"/>
          </w:tcPr>
          <w:p w14:paraId="13F561B3" w14:textId="77777777" w:rsidR="007E77BB" w:rsidRPr="007E77BB" w:rsidRDefault="007E77BB" w:rsidP="007E77BB">
            <w:pPr>
              <w:spacing w:after="0" w:line="240" w:lineRule="auto"/>
              <w:jc w:val="center"/>
              <w:rPr>
                <w:rFonts w:ascii="Times New Roman" w:hAnsi="Times New Roman" w:cs="Times New Roman"/>
              </w:rPr>
            </w:pPr>
          </w:p>
          <w:p w14:paraId="47B1D2B7"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10 кв.м.</w:t>
            </w:r>
          </w:p>
          <w:p w14:paraId="0BED8349" w14:textId="77777777" w:rsidR="007E77BB" w:rsidRPr="007E77BB" w:rsidRDefault="007E77BB" w:rsidP="007E77BB">
            <w:pPr>
              <w:spacing w:after="0" w:line="240" w:lineRule="auto"/>
              <w:jc w:val="center"/>
              <w:rPr>
                <w:rFonts w:ascii="Times New Roman" w:hAnsi="Times New Roman" w:cs="Times New Roman"/>
              </w:rPr>
            </w:pPr>
          </w:p>
        </w:tc>
        <w:tc>
          <w:tcPr>
            <w:tcW w:w="2268" w:type="dxa"/>
          </w:tcPr>
          <w:p w14:paraId="31D241F7"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Непродовольственные товары</w:t>
            </w:r>
          </w:p>
        </w:tc>
        <w:tc>
          <w:tcPr>
            <w:tcW w:w="2693" w:type="dxa"/>
            <w:vAlign w:val="center"/>
          </w:tcPr>
          <w:p w14:paraId="6A396E47"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rPr>
              <w:t>ООО «Иваново-Вознесенск Пресс»</w:t>
            </w:r>
          </w:p>
        </w:tc>
        <w:tc>
          <w:tcPr>
            <w:tcW w:w="2268" w:type="dxa"/>
          </w:tcPr>
          <w:p w14:paraId="384899EC"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28C454AC" w14:textId="77777777" w:rsidTr="009066A3">
        <w:tblPrEx>
          <w:tblLook w:val="0000" w:firstRow="0" w:lastRow="0" w:firstColumn="0" w:lastColumn="0" w:noHBand="0" w:noVBand="0"/>
        </w:tblPrEx>
        <w:trPr>
          <w:gridAfter w:val="6"/>
          <w:wAfter w:w="13608" w:type="dxa"/>
          <w:trHeight w:val="540"/>
        </w:trPr>
        <w:tc>
          <w:tcPr>
            <w:tcW w:w="682" w:type="dxa"/>
            <w:vAlign w:val="center"/>
          </w:tcPr>
          <w:p w14:paraId="12814F33"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05C82562"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Индустриальная, 11г</w:t>
            </w:r>
          </w:p>
        </w:tc>
        <w:tc>
          <w:tcPr>
            <w:tcW w:w="1843" w:type="dxa"/>
            <w:vAlign w:val="center"/>
          </w:tcPr>
          <w:p w14:paraId="6A4EC983"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13 кв.м.</w:t>
            </w:r>
          </w:p>
        </w:tc>
        <w:tc>
          <w:tcPr>
            <w:tcW w:w="1559" w:type="dxa"/>
            <w:vAlign w:val="center"/>
          </w:tcPr>
          <w:p w14:paraId="6B95872C"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Киоск</w:t>
            </w:r>
          </w:p>
        </w:tc>
        <w:tc>
          <w:tcPr>
            <w:tcW w:w="1843" w:type="dxa"/>
          </w:tcPr>
          <w:p w14:paraId="626F81FE" w14:textId="77777777" w:rsidR="007E77BB" w:rsidRPr="007E77BB" w:rsidRDefault="007E77BB" w:rsidP="007E77BB">
            <w:pPr>
              <w:spacing w:after="0" w:line="240" w:lineRule="auto"/>
              <w:jc w:val="center"/>
              <w:rPr>
                <w:rFonts w:ascii="Times New Roman" w:hAnsi="Times New Roman" w:cs="Times New Roman"/>
              </w:rPr>
            </w:pPr>
          </w:p>
          <w:p w14:paraId="6ADAD36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12 кв.м.</w:t>
            </w:r>
          </w:p>
        </w:tc>
        <w:tc>
          <w:tcPr>
            <w:tcW w:w="2268" w:type="dxa"/>
          </w:tcPr>
          <w:p w14:paraId="67ECDFFF"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Непродовольственные товары</w:t>
            </w:r>
          </w:p>
        </w:tc>
        <w:tc>
          <w:tcPr>
            <w:tcW w:w="2693" w:type="dxa"/>
            <w:vAlign w:val="center"/>
          </w:tcPr>
          <w:p w14:paraId="055A21DE"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rPr>
              <w:t>ООО «Иваново-Вознесенск Пресс»</w:t>
            </w:r>
          </w:p>
        </w:tc>
        <w:tc>
          <w:tcPr>
            <w:tcW w:w="2268" w:type="dxa"/>
          </w:tcPr>
          <w:p w14:paraId="6DD1E82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69F22CE0" w14:textId="77777777" w:rsidTr="009066A3">
        <w:tblPrEx>
          <w:tblLook w:val="0000" w:firstRow="0" w:lastRow="0" w:firstColumn="0" w:lastColumn="0" w:noHBand="0" w:noVBand="0"/>
        </w:tblPrEx>
        <w:trPr>
          <w:gridAfter w:val="6"/>
          <w:wAfter w:w="13608" w:type="dxa"/>
          <w:trHeight w:val="540"/>
        </w:trPr>
        <w:tc>
          <w:tcPr>
            <w:tcW w:w="682" w:type="dxa"/>
            <w:vAlign w:val="center"/>
          </w:tcPr>
          <w:p w14:paraId="0EF113FE"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14877" w:type="dxa"/>
            <w:gridSpan w:val="7"/>
            <w:vAlign w:val="center"/>
          </w:tcPr>
          <w:p w14:paraId="5198B204"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color w:val="000000"/>
              </w:rPr>
              <w:t>Исключен на основании протокола № 38 от 15.06.2022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w:t>
            </w:r>
          </w:p>
        </w:tc>
      </w:tr>
      <w:tr w:rsidR="007E77BB" w:rsidRPr="007E77BB" w14:paraId="7DFFD0DF" w14:textId="77777777" w:rsidTr="009066A3">
        <w:tblPrEx>
          <w:tblLook w:val="0000" w:firstRow="0" w:lastRow="0" w:firstColumn="0" w:lastColumn="0" w:noHBand="0" w:noVBand="0"/>
        </w:tblPrEx>
        <w:trPr>
          <w:gridAfter w:val="6"/>
          <w:wAfter w:w="13608" w:type="dxa"/>
          <w:trHeight w:val="540"/>
        </w:trPr>
        <w:tc>
          <w:tcPr>
            <w:tcW w:w="682" w:type="dxa"/>
            <w:vAlign w:val="center"/>
          </w:tcPr>
          <w:p w14:paraId="0AB07D06"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2FB8F505"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Октябрьская, д.22к</w:t>
            </w:r>
          </w:p>
        </w:tc>
        <w:tc>
          <w:tcPr>
            <w:tcW w:w="1843" w:type="dxa"/>
            <w:vAlign w:val="center"/>
          </w:tcPr>
          <w:p w14:paraId="659C903D"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9 кв.м.</w:t>
            </w:r>
          </w:p>
        </w:tc>
        <w:tc>
          <w:tcPr>
            <w:tcW w:w="1559" w:type="dxa"/>
            <w:vAlign w:val="center"/>
          </w:tcPr>
          <w:p w14:paraId="425662AE"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Киоск</w:t>
            </w:r>
          </w:p>
        </w:tc>
        <w:tc>
          <w:tcPr>
            <w:tcW w:w="1843" w:type="dxa"/>
          </w:tcPr>
          <w:p w14:paraId="071483FB" w14:textId="77777777" w:rsidR="007E77BB" w:rsidRPr="007E77BB" w:rsidRDefault="007E77BB" w:rsidP="007E77BB">
            <w:pPr>
              <w:spacing w:after="0" w:line="240" w:lineRule="auto"/>
              <w:jc w:val="center"/>
              <w:rPr>
                <w:rFonts w:ascii="Times New Roman" w:hAnsi="Times New Roman" w:cs="Times New Roman"/>
              </w:rPr>
            </w:pPr>
          </w:p>
          <w:p w14:paraId="3917F4B3"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8 кв.м.</w:t>
            </w:r>
          </w:p>
        </w:tc>
        <w:tc>
          <w:tcPr>
            <w:tcW w:w="2268" w:type="dxa"/>
          </w:tcPr>
          <w:p w14:paraId="67133990"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Непродовольственные товары</w:t>
            </w:r>
          </w:p>
        </w:tc>
        <w:tc>
          <w:tcPr>
            <w:tcW w:w="2693" w:type="dxa"/>
            <w:vAlign w:val="center"/>
          </w:tcPr>
          <w:p w14:paraId="67942E8A"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rPr>
              <w:t>ООО «Иваново-Вознесенск Пресс»</w:t>
            </w:r>
          </w:p>
        </w:tc>
        <w:tc>
          <w:tcPr>
            <w:tcW w:w="2268" w:type="dxa"/>
          </w:tcPr>
          <w:p w14:paraId="3ACA4D2F"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291DC648" w14:textId="77777777" w:rsidTr="009066A3">
        <w:tblPrEx>
          <w:tblLook w:val="0000" w:firstRow="0" w:lastRow="0" w:firstColumn="0" w:lastColumn="0" w:noHBand="0" w:noVBand="0"/>
        </w:tblPrEx>
        <w:trPr>
          <w:gridAfter w:val="6"/>
          <w:wAfter w:w="13608" w:type="dxa"/>
          <w:trHeight w:val="897"/>
        </w:trPr>
        <w:tc>
          <w:tcPr>
            <w:tcW w:w="682" w:type="dxa"/>
            <w:vAlign w:val="center"/>
          </w:tcPr>
          <w:p w14:paraId="59FD022E"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5A4992A0"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ул. Сергеевская, д.1в</w:t>
            </w:r>
          </w:p>
        </w:tc>
        <w:tc>
          <w:tcPr>
            <w:tcW w:w="1843" w:type="dxa"/>
            <w:vAlign w:val="center"/>
          </w:tcPr>
          <w:p w14:paraId="538ADDE3"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26 кв.м.</w:t>
            </w:r>
          </w:p>
        </w:tc>
        <w:tc>
          <w:tcPr>
            <w:tcW w:w="1559" w:type="dxa"/>
            <w:vAlign w:val="center"/>
          </w:tcPr>
          <w:p w14:paraId="116F3E8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Киоск</w:t>
            </w:r>
          </w:p>
        </w:tc>
        <w:tc>
          <w:tcPr>
            <w:tcW w:w="1843" w:type="dxa"/>
          </w:tcPr>
          <w:p w14:paraId="73BEC4EA" w14:textId="77777777" w:rsidR="007E77BB" w:rsidRPr="007E77BB" w:rsidRDefault="007E77BB" w:rsidP="007E77BB">
            <w:pPr>
              <w:spacing w:after="0" w:line="240" w:lineRule="auto"/>
              <w:jc w:val="center"/>
              <w:rPr>
                <w:rFonts w:ascii="Times New Roman" w:hAnsi="Times New Roman" w:cs="Times New Roman"/>
              </w:rPr>
            </w:pPr>
          </w:p>
          <w:p w14:paraId="78953938"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12 кв. м.</w:t>
            </w:r>
          </w:p>
        </w:tc>
        <w:tc>
          <w:tcPr>
            <w:tcW w:w="2268" w:type="dxa"/>
          </w:tcPr>
          <w:p w14:paraId="0FC10F0F" w14:textId="77777777" w:rsidR="007E77BB" w:rsidRPr="007E77BB" w:rsidRDefault="007E77BB" w:rsidP="007E77BB">
            <w:pPr>
              <w:spacing w:after="0" w:line="240" w:lineRule="auto"/>
              <w:jc w:val="center"/>
              <w:rPr>
                <w:rFonts w:ascii="Times New Roman" w:hAnsi="Times New Roman" w:cs="Times New Roman"/>
              </w:rPr>
            </w:pPr>
          </w:p>
          <w:p w14:paraId="7C6B73B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Непродовольственные товары</w:t>
            </w:r>
          </w:p>
        </w:tc>
        <w:tc>
          <w:tcPr>
            <w:tcW w:w="2693" w:type="dxa"/>
            <w:vAlign w:val="center"/>
          </w:tcPr>
          <w:p w14:paraId="4142EEF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ООО «Иваново-Вознесенск Пресс»</w:t>
            </w:r>
          </w:p>
        </w:tc>
        <w:tc>
          <w:tcPr>
            <w:tcW w:w="2268" w:type="dxa"/>
          </w:tcPr>
          <w:p w14:paraId="3FD6A8FD"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Согласно договора аренды земельного участка</w:t>
            </w:r>
          </w:p>
        </w:tc>
      </w:tr>
      <w:tr w:rsidR="007E77BB" w:rsidRPr="007E77BB" w14:paraId="696D578C" w14:textId="77777777" w:rsidTr="009066A3">
        <w:tblPrEx>
          <w:tblLook w:val="0000" w:firstRow="0" w:lastRow="0" w:firstColumn="0" w:lastColumn="0" w:noHBand="0" w:noVBand="0"/>
        </w:tblPrEx>
        <w:trPr>
          <w:gridAfter w:val="6"/>
          <w:wAfter w:w="13608" w:type="dxa"/>
          <w:trHeight w:val="540"/>
        </w:trPr>
        <w:tc>
          <w:tcPr>
            <w:tcW w:w="682" w:type="dxa"/>
            <w:vAlign w:val="center"/>
          </w:tcPr>
          <w:p w14:paraId="764C7FDC"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14877" w:type="dxa"/>
            <w:gridSpan w:val="7"/>
            <w:vAlign w:val="center"/>
          </w:tcPr>
          <w:p w14:paraId="6FD2149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color w:val="000000"/>
              </w:rPr>
              <w:t>Исключен на основании протокола № 38 от 15.06.2022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w:t>
            </w:r>
          </w:p>
        </w:tc>
      </w:tr>
      <w:tr w:rsidR="007E77BB" w:rsidRPr="007E77BB" w14:paraId="15638C9D" w14:textId="77777777" w:rsidTr="009066A3">
        <w:tblPrEx>
          <w:tblLook w:val="0000" w:firstRow="0" w:lastRow="0" w:firstColumn="0" w:lastColumn="0" w:noHBand="0" w:noVBand="0"/>
        </w:tblPrEx>
        <w:trPr>
          <w:gridAfter w:val="6"/>
          <w:wAfter w:w="13608" w:type="dxa"/>
          <w:trHeight w:val="540"/>
        </w:trPr>
        <w:tc>
          <w:tcPr>
            <w:tcW w:w="682" w:type="dxa"/>
            <w:vAlign w:val="center"/>
          </w:tcPr>
          <w:p w14:paraId="22C47C97"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14877" w:type="dxa"/>
            <w:gridSpan w:val="7"/>
            <w:vAlign w:val="center"/>
          </w:tcPr>
          <w:p w14:paraId="66EC6174"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color w:val="000000"/>
              </w:rPr>
              <w:t>Исключен на основании протокола № 35 от 04.04.2022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w:t>
            </w:r>
          </w:p>
        </w:tc>
      </w:tr>
      <w:tr w:rsidR="007E77BB" w:rsidRPr="007E77BB" w14:paraId="6C8EF9C0" w14:textId="77777777" w:rsidTr="009066A3">
        <w:tblPrEx>
          <w:tblLook w:val="0000" w:firstRow="0" w:lastRow="0" w:firstColumn="0" w:lastColumn="0" w:noHBand="0" w:noVBand="0"/>
        </w:tblPrEx>
        <w:trPr>
          <w:gridAfter w:val="6"/>
          <w:wAfter w:w="13608" w:type="dxa"/>
          <w:trHeight w:val="540"/>
        </w:trPr>
        <w:tc>
          <w:tcPr>
            <w:tcW w:w="682" w:type="dxa"/>
            <w:vAlign w:val="center"/>
          </w:tcPr>
          <w:p w14:paraId="271624F9"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1795384E"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ул. Новоженова, д.2а</w:t>
            </w:r>
          </w:p>
        </w:tc>
        <w:tc>
          <w:tcPr>
            <w:tcW w:w="1843" w:type="dxa"/>
            <w:vAlign w:val="center"/>
          </w:tcPr>
          <w:p w14:paraId="529DC5A0"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52 кв.м.</w:t>
            </w:r>
          </w:p>
        </w:tc>
        <w:tc>
          <w:tcPr>
            <w:tcW w:w="1559" w:type="dxa"/>
            <w:vAlign w:val="center"/>
          </w:tcPr>
          <w:p w14:paraId="09B37B4C"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458DC2DD" w14:textId="77777777" w:rsidR="007E77BB" w:rsidRPr="007E77BB" w:rsidRDefault="007E77BB" w:rsidP="007E77BB">
            <w:pPr>
              <w:spacing w:after="0" w:line="240" w:lineRule="auto"/>
              <w:jc w:val="center"/>
              <w:rPr>
                <w:rFonts w:ascii="Times New Roman" w:hAnsi="Times New Roman" w:cs="Times New Roman"/>
              </w:rPr>
            </w:pPr>
          </w:p>
          <w:p w14:paraId="6A79713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35 кв.м.</w:t>
            </w:r>
          </w:p>
        </w:tc>
        <w:tc>
          <w:tcPr>
            <w:tcW w:w="2268" w:type="dxa"/>
          </w:tcPr>
          <w:p w14:paraId="4FF988D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3303D150"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Аникин Александр Иванович</w:t>
            </w:r>
          </w:p>
        </w:tc>
        <w:tc>
          <w:tcPr>
            <w:tcW w:w="2268" w:type="dxa"/>
          </w:tcPr>
          <w:p w14:paraId="3481B3CB" w14:textId="77777777" w:rsidR="007E77BB" w:rsidRPr="007E77BB" w:rsidRDefault="007E77BB" w:rsidP="007E77BB">
            <w:pPr>
              <w:spacing w:after="0" w:line="240" w:lineRule="auto"/>
              <w:jc w:val="center"/>
              <w:rPr>
                <w:rFonts w:ascii="Times New Roman" w:hAnsi="Times New Roman" w:cs="Times New Roman"/>
              </w:rPr>
            </w:pPr>
          </w:p>
          <w:p w14:paraId="6EDB4264"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 01.06.2023 г. по 31.05.2026 г.</w:t>
            </w:r>
          </w:p>
        </w:tc>
      </w:tr>
      <w:tr w:rsidR="007E77BB" w:rsidRPr="007E77BB" w14:paraId="0311F424" w14:textId="77777777" w:rsidTr="009066A3">
        <w:tblPrEx>
          <w:tblLook w:val="0000" w:firstRow="0" w:lastRow="0" w:firstColumn="0" w:lastColumn="0" w:noHBand="0" w:noVBand="0"/>
        </w:tblPrEx>
        <w:trPr>
          <w:gridAfter w:val="6"/>
          <w:wAfter w:w="13608" w:type="dxa"/>
          <w:trHeight w:val="722"/>
        </w:trPr>
        <w:tc>
          <w:tcPr>
            <w:tcW w:w="682" w:type="dxa"/>
            <w:vAlign w:val="center"/>
          </w:tcPr>
          <w:p w14:paraId="44102BAB"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3B680EC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ул. Новоженова, д.24а</w:t>
            </w:r>
          </w:p>
        </w:tc>
        <w:tc>
          <w:tcPr>
            <w:tcW w:w="1843" w:type="dxa"/>
            <w:vAlign w:val="center"/>
          </w:tcPr>
          <w:p w14:paraId="220B78A1" w14:textId="77777777" w:rsidR="007E77BB" w:rsidRPr="007E77BB" w:rsidRDefault="007E77BB" w:rsidP="007E77BB">
            <w:pPr>
              <w:spacing w:after="0" w:line="240" w:lineRule="auto"/>
              <w:ind w:firstLine="12"/>
              <w:jc w:val="center"/>
              <w:rPr>
                <w:rFonts w:ascii="Times New Roman" w:hAnsi="Times New Roman" w:cs="Times New Roman"/>
              </w:rPr>
            </w:pPr>
          </w:p>
          <w:p w14:paraId="2D1F82E5"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40 кв. м.</w:t>
            </w:r>
          </w:p>
        </w:tc>
        <w:tc>
          <w:tcPr>
            <w:tcW w:w="1559" w:type="dxa"/>
            <w:vAlign w:val="center"/>
          </w:tcPr>
          <w:p w14:paraId="2CED4CD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26A93F5A" w14:textId="77777777" w:rsidR="007E77BB" w:rsidRPr="007E77BB" w:rsidRDefault="007E77BB" w:rsidP="007E77BB">
            <w:pPr>
              <w:spacing w:after="0" w:line="240" w:lineRule="auto"/>
              <w:jc w:val="center"/>
              <w:rPr>
                <w:rFonts w:ascii="Times New Roman" w:hAnsi="Times New Roman" w:cs="Times New Roman"/>
              </w:rPr>
            </w:pPr>
          </w:p>
          <w:p w14:paraId="45F02D7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30 кв.м.</w:t>
            </w:r>
          </w:p>
        </w:tc>
        <w:tc>
          <w:tcPr>
            <w:tcW w:w="2268" w:type="dxa"/>
          </w:tcPr>
          <w:p w14:paraId="2A0D4344"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59DA460B"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Герасименко Зоя Александровна</w:t>
            </w:r>
          </w:p>
        </w:tc>
        <w:tc>
          <w:tcPr>
            <w:tcW w:w="2268" w:type="dxa"/>
          </w:tcPr>
          <w:p w14:paraId="25BDF2A2"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 01.06.2023 г.по 31.05.2024 г.</w:t>
            </w:r>
          </w:p>
        </w:tc>
      </w:tr>
      <w:tr w:rsidR="007E77BB" w:rsidRPr="007E77BB" w14:paraId="0E3C1C94" w14:textId="77777777" w:rsidTr="009066A3">
        <w:tblPrEx>
          <w:tblLook w:val="0000" w:firstRow="0" w:lastRow="0" w:firstColumn="0" w:lastColumn="0" w:noHBand="0" w:noVBand="0"/>
        </w:tblPrEx>
        <w:trPr>
          <w:gridAfter w:val="6"/>
          <w:wAfter w:w="13608" w:type="dxa"/>
          <w:trHeight w:val="540"/>
        </w:trPr>
        <w:tc>
          <w:tcPr>
            <w:tcW w:w="682" w:type="dxa"/>
            <w:vAlign w:val="center"/>
          </w:tcPr>
          <w:p w14:paraId="62CFC0E6"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57281DC2"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Парк «Летний сад»</w:t>
            </w:r>
          </w:p>
          <w:p w14:paraId="390A8307"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(Шестагинская, д. 80)</w:t>
            </w:r>
          </w:p>
        </w:tc>
        <w:tc>
          <w:tcPr>
            <w:tcW w:w="1843" w:type="dxa"/>
            <w:vAlign w:val="center"/>
          </w:tcPr>
          <w:p w14:paraId="63517E6E"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30 кв.м.</w:t>
            </w:r>
          </w:p>
        </w:tc>
        <w:tc>
          <w:tcPr>
            <w:tcW w:w="1559" w:type="dxa"/>
            <w:vAlign w:val="center"/>
          </w:tcPr>
          <w:p w14:paraId="486C287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Летнее кафе</w:t>
            </w:r>
          </w:p>
        </w:tc>
        <w:tc>
          <w:tcPr>
            <w:tcW w:w="1843" w:type="dxa"/>
          </w:tcPr>
          <w:p w14:paraId="78592349" w14:textId="77777777" w:rsidR="007E77BB" w:rsidRPr="007E77BB" w:rsidRDefault="007E77BB" w:rsidP="007E77BB">
            <w:pPr>
              <w:spacing w:after="0" w:line="240" w:lineRule="auto"/>
              <w:jc w:val="center"/>
              <w:rPr>
                <w:rFonts w:ascii="Times New Roman" w:hAnsi="Times New Roman" w:cs="Times New Roman"/>
              </w:rPr>
            </w:pPr>
          </w:p>
          <w:p w14:paraId="0EABA15B"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30 кв.м.</w:t>
            </w:r>
          </w:p>
        </w:tc>
        <w:tc>
          <w:tcPr>
            <w:tcW w:w="2268" w:type="dxa"/>
          </w:tcPr>
          <w:p w14:paraId="6959E105" w14:textId="77777777" w:rsidR="007E77BB" w:rsidRPr="007E77BB" w:rsidRDefault="007E77BB" w:rsidP="007E77BB">
            <w:pPr>
              <w:spacing w:after="0" w:line="240" w:lineRule="auto"/>
              <w:jc w:val="center"/>
              <w:rPr>
                <w:rFonts w:ascii="Times New Roman" w:hAnsi="Times New Roman" w:cs="Times New Roman"/>
              </w:rPr>
            </w:pPr>
          </w:p>
          <w:p w14:paraId="381A692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Общественное питание</w:t>
            </w:r>
          </w:p>
        </w:tc>
        <w:tc>
          <w:tcPr>
            <w:tcW w:w="2693" w:type="dxa"/>
            <w:vAlign w:val="center"/>
          </w:tcPr>
          <w:p w14:paraId="68413CC2"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Гасанов</w:t>
            </w:r>
          </w:p>
          <w:p w14:paraId="29C4C9C7"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Гавгаз Гурбан</w:t>
            </w:r>
            <w:r w:rsidRPr="007E77BB">
              <w:rPr>
                <w:rFonts w:ascii="Times New Roman" w:hAnsi="Times New Roman" w:cs="Times New Roman"/>
                <w:lang w:val="en-US"/>
              </w:rPr>
              <w:t xml:space="preserve"> </w:t>
            </w:r>
            <w:r w:rsidRPr="007E77BB">
              <w:rPr>
                <w:rFonts w:ascii="Times New Roman" w:hAnsi="Times New Roman" w:cs="Times New Roman"/>
              </w:rPr>
              <w:t>Оглы</w:t>
            </w:r>
          </w:p>
        </w:tc>
        <w:tc>
          <w:tcPr>
            <w:tcW w:w="2268" w:type="dxa"/>
          </w:tcPr>
          <w:p w14:paraId="7D7D8EF6" w14:textId="77777777" w:rsidR="007E77BB" w:rsidRPr="007E77BB" w:rsidRDefault="007E77BB" w:rsidP="007E77BB">
            <w:pPr>
              <w:spacing w:after="0" w:line="240" w:lineRule="auto"/>
              <w:jc w:val="center"/>
              <w:rPr>
                <w:rFonts w:ascii="Times New Roman" w:hAnsi="Times New Roman" w:cs="Times New Roman"/>
              </w:rPr>
            </w:pPr>
          </w:p>
          <w:p w14:paraId="54E271FF"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 01.06.2023 г.</w:t>
            </w:r>
            <w:r w:rsidRPr="007E77BB">
              <w:rPr>
                <w:rFonts w:ascii="Times New Roman" w:hAnsi="Times New Roman" w:cs="Times New Roman"/>
                <w:lang w:val="en-US"/>
              </w:rPr>
              <w:t xml:space="preserve"> </w:t>
            </w:r>
            <w:r w:rsidRPr="007E77BB">
              <w:rPr>
                <w:rFonts w:ascii="Times New Roman" w:hAnsi="Times New Roman" w:cs="Times New Roman"/>
              </w:rPr>
              <w:t>по 31.05.2024</w:t>
            </w:r>
            <w:r w:rsidRPr="007E77BB">
              <w:rPr>
                <w:rFonts w:ascii="Times New Roman" w:hAnsi="Times New Roman" w:cs="Times New Roman"/>
                <w:lang w:val="en-US"/>
              </w:rPr>
              <w:t xml:space="preserve"> </w:t>
            </w:r>
            <w:r w:rsidRPr="007E77BB">
              <w:rPr>
                <w:rFonts w:ascii="Times New Roman" w:hAnsi="Times New Roman" w:cs="Times New Roman"/>
              </w:rPr>
              <w:t>г.</w:t>
            </w:r>
          </w:p>
        </w:tc>
      </w:tr>
      <w:tr w:rsidR="007E77BB" w:rsidRPr="007E77BB" w14:paraId="705B5C8C" w14:textId="77777777" w:rsidTr="009066A3">
        <w:tblPrEx>
          <w:tblLook w:val="0000" w:firstRow="0" w:lastRow="0" w:firstColumn="0" w:lastColumn="0" w:noHBand="0" w:noVBand="0"/>
        </w:tblPrEx>
        <w:trPr>
          <w:gridAfter w:val="6"/>
          <w:wAfter w:w="13608" w:type="dxa"/>
          <w:trHeight w:val="550"/>
        </w:trPr>
        <w:tc>
          <w:tcPr>
            <w:tcW w:w="682" w:type="dxa"/>
            <w:vAlign w:val="center"/>
          </w:tcPr>
          <w:p w14:paraId="3321248C"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14877" w:type="dxa"/>
            <w:gridSpan w:val="7"/>
            <w:vAlign w:val="center"/>
          </w:tcPr>
          <w:p w14:paraId="1983CCF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color w:val="000000"/>
              </w:rPr>
              <w:t>Исключен на основании протокола № 31 от 02.08.2021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w:t>
            </w:r>
          </w:p>
        </w:tc>
      </w:tr>
      <w:tr w:rsidR="007E77BB" w:rsidRPr="007E77BB" w14:paraId="04F1D94C" w14:textId="77777777" w:rsidTr="009066A3">
        <w:tblPrEx>
          <w:tblLook w:val="0000" w:firstRow="0" w:lastRow="0" w:firstColumn="0" w:lastColumn="0" w:noHBand="0" w:noVBand="0"/>
        </w:tblPrEx>
        <w:trPr>
          <w:gridAfter w:val="6"/>
          <w:wAfter w:w="13608" w:type="dxa"/>
          <w:trHeight w:val="550"/>
        </w:trPr>
        <w:tc>
          <w:tcPr>
            <w:tcW w:w="682" w:type="dxa"/>
            <w:vAlign w:val="center"/>
          </w:tcPr>
          <w:p w14:paraId="7BFA5CDE"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4EC9B42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Пос. Пчелина, д.1б</w:t>
            </w:r>
          </w:p>
        </w:tc>
        <w:tc>
          <w:tcPr>
            <w:tcW w:w="1843" w:type="dxa"/>
            <w:vAlign w:val="center"/>
          </w:tcPr>
          <w:p w14:paraId="2B10E741"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63 кв. м.</w:t>
            </w:r>
          </w:p>
        </w:tc>
        <w:tc>
          <w:tcPr>
            <w:tcW w:w="1559" w:type="dxa"/>
            <w:vAlign w:val="center"/>
          </w:tcPr>
          <w:p w14:paraId="42846D1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vAlign w:val="center"/>
          </w:tcPr>
          <w:p w14:paraId="6D5A32AB"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25 кв.м.</w:t>
            </w:r>
          </w:p>
        </w:tc>
        <w:tc>
          <w:tcPr>
            <w:tcW w:w="2268" w:type="dxa"/>
            <w:vAlign w:val="center"/>
          </w:tcPr>
          <w:p w14:paraId="3856BB1D"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vAlign w:val="center"/>
          </w:tcPr>
          <w:p w14:paraId="72551E13"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Мамедов</w:t>
            </w:r>
          </w:p>
          <w:p w14:paraId="466FB73D"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Махир</w:t>
            </w:r>
            <w:r w:rsidRPr="007E77BB">
              <w:rPr>
                <w:rFonts w:ascii="Times New Roman" w:hAnsi="Times New Roman" w:cs="Times New Roman"/>
                <w:lang w:val="en-US"/>
              </w:rPr>
              <w:t xml:space="preserve"> </w:t>
            </w:r>
            <w:r w:rsidRPr="007E77BB">
              <w:rPr>
                <w:rFonts w:ascii="Times New Roman" w:hAnsi="Times New Roman" w:cs="Times New Roman"/>
              </w:rPr>
              <w:t>Насиб Оглы</w:t>
            </w:r>
          </w:p>
        </w:tc>
        <w:tc>
          <w:tcPr>
            <w:tcW w:w="2268" w:type="dxa"/>
            <w:vAlign w:val="center"/>
          </w:tcPr>
          <w:p w14:paraId="46D56E3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Круглогодично</w:t>
            </w:r>
          </w:p>
        </w:tc>
      </w:tr>
      <w:tr w:rsidR="007E77BB" w:rsidRPr="007E77BB" w14:paraId="22245268" w14:textId="77777777" w:rsidTr="009066A3">
        <w:tblPrEx>
          <w:tblLook w:val="0000" w:firstRow="0" w:lastRow="0" w:firstColumn="0" w:lastColumn="0" w:noHBand="0" w:noVBand="0"/>
        </w:tblPrEx>
        <w:trPr>
          <w:trHeight w:val="550"/>
        </w:trPr>
        <w:tc>
          <w:tcPr>
            <w:tcW w:w="682" w:type="dxa"/>
            <w:vAlign w:val="center"/>
          </w:tcPr>
          <w:p w14:paraId="4D29FD9E"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14877" w:type="dxa"/>
            <w:gridSpan w:val="7"/>
            <w:vAlign w:val="center"/>
          </w:tcPr>
          <w:p w14:paraId="5EF37B6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color w:val="000000"/>
              </w:rPr>
              <w:t>Исключен на основании протокола № 34 от 16.03.2022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w:t>
            </w:r>
          </w:p>
        </w:tc>
        <w:tc>
          <w:tcPr>
            <w:tcW w:w="2268" w:type="dxa"/>
            <w:vAlign w:val="center"/>
          </w:tcPr>
          <w:p w14:paraId="3DD1F290"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6 кв.м.</w:t>
            </w:r>
          </w:p>
        </w:tc>
        <w:tc>
          <w:tcPr>
            <w:tcW w:w="2268" w:type="dxa"/>
            <w:vAlign w:val="center"/>
          </w:tcPr>
          <w:p w14:paraId="3A53577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Палатка</w:t>
            </w:r>
          </w:p>
        </w:tc>
        <w:tc>
          <w:tcPr>
            <w:tcW w:w="2268" w:type="dxa"/>
            <w:vAlign w:val="center"/>
          </w:tcPr>
          <w:p w14:paraId="2A4FC301"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 кв. м.</w:t>
            </w:r>
          </w:p>
        </w:tc>
        <w:tc>
          <w:tcPr>
            <w:tcW w:w="2268" w:type="dxa"/>
            <w:vAlign w:val="center"/>
          </w:tcPr>
          <w:p w14:paraId="50F8D57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Попкорн, сахарная вата</w:t>
            </w:r>
          </w:p>
        </w:tc>
        <w:tc>
          <w:tcPr>
            <w:tcW w:w="2268" w:type="dxa"/>
            <w:vAlign w:val="center"/>
          </w:tcPr>
          <w:p w14:paraId="75229A8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Хисаев Андрей Филаритович</w:t>
            </w:r>
          </w:p>
        </w:tc>
        <w:tc>
          <w:tcPr>
            <w:tcW w:w="2268" w:type="dxa"/>
            <w:vAlign w:val="center"/>
          </w:tcPr>
          <w:p w14:paraId="4B8F6537"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Ежегодно</w:t>
            </w:r>
          </w:p>
          <w:p w14:paraId="572ADB1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 01.05 по 01.10</w:t>
            </w:r>
          </w:p>
        </w:tc>
      </w:tr>
      <w:tr w:rsidR="007E77BB" w:rsidRPr="007E77BB" w14:paraId="03263945" w14:textId="77777777" w:rsidTr="009066A3">
        <w:tblPrEx>
          <w:tblLook w:val="0000" w:firstRow="0" w:lastRow="0" w:firstColumn="0" w:lastColumn="0" w:noHBand="0" w:noVBand="0"/>
        </w:tblPrEx>
        <w:trPr>
          <w:gridAfter w:val="6"/>
          <w:wAfter w:w="13608" w:type="dxa"/>
          <w:trHeight w:val="550"/>
        </w:trPr>
        <w:tc>
          <w:tcPr>
            <w:tcW w:w="682" w:type="dxa"/>
            <w:vAlign w:val="center"/>
          </w:tcPr>
          <w:p w14:paraId="667A3114"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tcPr>
          <w:p w14:paraId="78B9A92C"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ул. Советской Армии, напротив магазина</w:t>
            </w:r>
          </w:p>
          <w:p w14:paraId="059C062F"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«К столу»</w:t>
            </w:r>
          </w:p>
        </w:tc>
        <w:tc>
          <w:tcPr>
            <w:tcW w:w="1843" w:type="dxa"/>
          </w:tcPr>
          <w:p w14:paraId="4DA5DCAA" w14:textId="77777777" w:rsidR="007E77BB" w:rsidRPr="007E77BB" w:rsidRDefault="007E77BB" w:rsidP="007E77BB">
            <w:pPr>
              <w:spacing w:after="0" w:line="240" w:lineRule="auto"/>
              <w:jc w:val="center"/>
              <w:rPr>
                <w:rFonts w:ascii="Times New Roman" w:hAnsi="Times New Roman" w:cs="Times New Roman"/>
              </w:rPr>
            </w:pPr>
          </w:p>
          <w:p w14:paraId="6F0F4A4F"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77 кв. м.</w:t>
            </w:r>
          </w:p>
        </w:tc>
        <w:tc>
          <w:tcPr>
            <w:tcW w:w="1559" w:type="dxa"/>
          </w:tcPr>
          <w:p w14:paraId="38A2AFC3" w14:textId="77777777" w:rsidR="007E77BB" w:rsidRPr="007E77BB" w:rsidRDefault="007E77BB" w:rsidP="007E77BB">
            <w:pPr>
              <w:spacing w:after="0" w:line="240" w:lineRule="auto"/>
              <w:jc w:val="center"/>
              <w:rPr>
                <w:rFonts w:ascii="Times New Roman" w:hAnsi="Times New Roman" w:cs="Times New Roman"/>
              </w:rPr>
            </w:pPr>
          </w:p>
          <w:p w14:paraId="543D9771"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59E7AE74" w14:textId="77777777" w:rsidR="007E77BB" w:rsidRPr="007E77BB" w:rsidRDefault="007E77BB" w:rsidP="007E77BB">
            <w:pPr>
              <w:spacing w:after="0" w:line="240" w:lineRule="auto"/>
              <w:jc w:val="center"/>
              <w:rPr>
                <w:rFonts w:ascii="Times New Roman" w:hAnsi="Times New Roman" w:cs="Times New Roman"/>
              </w:rPr>
            </w:pPr>
          </w:p>
          <w:p w14:paraId="281C8144"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35 кв.м.</w:t>
            </w:r>
          </w:p>
        </w:tc>
        <w:tc>
          <w:tcPr>
            <w:tcW w:w="2268" w:type="dxa"/>
          </w:tcPr>
          <w:p w14:paraId="6897E17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Продовольственные товары</w:t>
            </w:r>
          </w:p>
        </w:tc>
        <w:tc>
          <w:tcPr>
            <w:tcW w:w="2693" w:type="dxa"/>
          </w:tcPr>
          <w:p w14:paraId="25B1BBA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Кабиров</w:t>
            </w:r>
          </w:p>
          <w:p w14:paraId="2E7876DE"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Ариф Мовлуд Оглы</w:t>
            </w:r>
          </w:p>
        </w:tc>
        <w:tc>
          <w:tcPr>
            <w:tcW w:w="2268" w:type="dxa"/>
          </w:tcPr>
          <w:p w14:paraId="5E74F8E4" w14:textId="77777777" w:rsidR="007E77BB" w:rsidRPr="007E77BB" w:rsidRDefault="007E77BB" w:rsidP="007E77BB">
            <w:pPr>
              <w:spacing w:after="0" w:line="240" w:lineRule="auto"/>
              <w:jc w:val="center"/>
              <w:rPr>
                <w:rFonts w:ascii="Times New Roman" w:hAnsi="Times New Roman" w:cs="Times New Roman"/>
              </w:rPr>
            </w:pPr>
          </w:p>
          <w:p w14:paraId="487D1F4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 01.06.2023 г. по 31.05.2024 г.</w:t>
            </w:r>
          </w:p>
        </w:tc>
      </w:tr>
      <w:tr w:rsidR="007E77BB" w:rsidRPr="007E77BB" w14:paraId="1299F89C" w14:textId="77777777" w:rsidTr="009066A3">
        <w:tblPrEx>
          <w:tblLook w:val="0000" w:firstRow="0" w:lastRow="0" w:firstColumn="0" w:lastColumn="0" w:noHBand="0" w:noVBand="0"/>
        </w:tblPrEx>
        <w:trPr>
          <w:gridAfter w:val="6"/>
          <w:wAfter w:w="13608" w:type="dxa"/>
          <w:trHeight w:val="550"/>
        </w:trPr>
        <w:tc>
          <w:tcPr>
            <w:tcW w:w="682" w:type="dxa"/>
            <w:vAlign w:val="center"/>
          </w:tcPr>
          <w:p w14:paraId="6C6FC84E"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tcPr>
          <w:p w14:paraId="17645A0B"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ул. Новоженова (сзади здания по ул. Гвардейская, д.1)</w:t>
            </w:r>
          </w:p>
        </w:tc>
        <w:tc>
          <w:tcPr>
            <w:tcW w:w="1843" w:type="dxa"/>
          </w:tcPr>
          <w:p w14:paraId="7FDF0C38"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42 кв.м.</w:t>
            </w:r>
          </w:p>
        </w:tc>
        <w:tc>
          <w:tcPr>
            <w:tcW w:w="1559" w:type="dxa"/>
          </w:tcPr>
          <w:p w14:paraId="2AE4B15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227406C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30 кв.м.</w:t>
            </w:r>
          </w:p>
        </w:tc>
        <w:tc>
          <w:tcPr>
            <w:tcW w:w="2268" w:type="dxa"/>
          </w:tcPr>
          <w:p w14:paraId="58351EFD"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Непродовольственные товары</w:t>
            </w:r>
          </w:p>
        </w:tc>
        <w:tc>
          <w:tcPr>
            <w:tcW w:w="2693" w:type="dxa"/>
          </w:tcPr>
          <w:p w14:paraId="08F2C52D" w14:textId="77777777" w:rsidR="007E77BB" w:rsidRPr="007E77BB" w:rsidRDefault="007E77BB" w:rsidP="007E77BB">
            <w:pPr>
              <w:spacing w:after="0" w:line="240" w:lineRule="auto"/>
              <w:jc w:val="center"/>
              <w:rPr>
                <w:rFonts w:ascii="Times New Roman" w:hAnsi="Times New Roman" w:cs="Times New Roman"/>
                <w:color w:val="000000"/>
              </w:rPr>
            </w:pPr>
            <w:r w:rsidRPr="007E77BB">
              <w:rPr>
                <w:rFonts w:ascii="Times New Roman" w:hAnsi="Times New Roman" w:cs="Times New Roman"/>
                <w:color w:val="000000"/>
              </w:rPr>
              <w:t>Гильманшина Елена Витальевна</w:t>
            </w:r>
          </w:p>
        </w:tc>
        <w:tc>
          <w:tcPr>
            <w:tcW w:w="2268" w:type="dxa"/>
          </w:tcPr>
          <w:p w14:paraId="64830D1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 01.12.2022 г. по 31.05.2024 г.</w:t>
            </w:r>
          </w:p>
        </w:tc>
      </w:tr>
      <w:tr w:rsidR="007E77BB" w:rsidRPr="007E77BB" w14:paraId="10416C61" w14:textId="77777777" w:rsidTr="009066A3">
        <w:tblPrEx>
          <w:tblLook w:val="0000" w:firstRow="0" w:lastRow="0" w:firstColumn="0" w:lastColumn="0" w:noHBand="0" w:noVBand="0"/>
        </w:tblPrEx>
        <w:trPr>
          <w:gridAfter w:val="6"/>
          <w:wAfter w:w="13608" w:type="dxa"/>
          <w:trHeight w:val="550"/>
        </w:trPr>
        <w:tc>
          <w:tcPr>
            <w:tcW w:w="682" w:type="dxa"/>
            <w:vAlign w:val="center"/>
          </w:tcPr>
          <w:p w14:paraId="37E33690"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22B10D81"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Парк «Летний сад»</w:t>
            </w:r>
          </w:p>
          <w:p w14:paraId="7D5FC382"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(Шестагинская, д.80)</w:t>
            </w:r>
          </w:p>
        </w:tc>
        <w:tc>
          <w:tcPr>
            <w:tcW w:w="1843" w:type="dxa"/>
            <w:vAlign w:val="center"/>
          </w:tcPr>
          <w:p w14:paraId="5DDC5486"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6 кв.м.</w:t>
            </w:r>
          </w:p>
        </w:tc>
        <w:tc>
          <w:tcPr>
            <w:tcW w:w="1559" w:type="dxa"/>
            <w:vAlign w:val="center"/>
          </w:tcPr>
          <w:p w14:paraId="68A3941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Палатка</w:t>
            </w:r>
          </w:p>
        </w:tc>
        <w:tc>
          <w:tcPr>
            <w:tcW w:w="1843" w:type="dxa"/>
            <w:vAlign w:val="center"/>
          </w:tcPr>
          <w:p w14:paraId="6674F00C"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 кв. м.</w:t>
            </w:r>
          </w:p>
        </w:tc>
        <w:tc>
          <w:tcPr>
            <w:tcW w:w="2268" w:type="dxa"/>
            <w:vAlign w:val="center"/>
          </w:tcPr>
          <w:p w14:paraId="2F29F751"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Попкорн, сахарная вата</w:t>
            </w:r>
          </w:p>
        </w:tc>
        <w:tc>
          <w:tcPr>
            <w:tcW w:w="2693" w:type="dxa"/>
            <w:vAlign w:val="center"/>
          </w:tcPr>
          <w:p w14:paraId="7801BB0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Хисаев Андрей Филаритович</w:t>
            </w:r>
          </w:p>
        </w:tc>
        <w:tc>
          <w:tcPr>
            <w:tcW w:w="2268" w:type="dxa"/>
            <w:vAlign w:val="center"/>
          </w:tcPr>
          <w:p w14:paraId="75713596"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Ежегодно</w:t>
            </w:r>
          </w:p>
          <w:p w14:paraId="1321BC4C"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 01.05 по 01.10</w:t>
            </w:r>
          </w:p>
        </w:tc>
      </w:tr>
      <w:tr w:rsidR="007E77BB" w:rsidRPr="007E77BB" w14:paraId="06C79EAE" w14:textId="77777777" w:rsidTr="009066A3">
        <w:tblPrEx>
          <w:tblLook w:val="0000" w:firstRow="0" w:lastRow="0" w:firstColumn="0" w:lastColumn="0" w:noHBand="0" w:noVBand="0"/>
        </w:tblPrEx>
        <w:trPr>
          <w:gridAfter w:val="6"/>
          <w:wAfter w:w="13608" w:type="dxa"/>
          <w:trHeight w:val="550"/>
        </w:trPr>
        <w:tc>
          <w:tcPr>
            <w:tcW w:w="682" w:type="dxa"/>
            <w:vAlign w:val="center"/>
          </w:tcPr>
          <w:p w14:paraId="38E784A1"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24D7E197"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Парк «Красные Сосенки»</w:t>
            </w:r>
          </w:p>
          <w:p w14:paraId="08F6342D"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(ул. Новоженова, юго-западнее д.11А)</w:t>
            </w:r>
          </w:p>
        </w:tc>
        <w:tc>
          <w:tcPr>
            <w:tcW w:w="1843" w:type="dxa"/>
            <w:vAlign w:val="center"/>
          </w:tcPr>
          <w:p w14:paraId="683C5F69"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6 кв.м.</w:t>
            </w:r>
          </w:p>
        </w:tc>
        <w:tc>
          <w:tcPr>
            <w:tcW w:w="1559" w:type="dxa"/>
            <w:vAlign w:val="center"/>
          </w:tcPr>
          <w:p w14:paraId="6F2540C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Палатка</w:t>
            </w:r>
          </w:p>
        </w:tc>
        <w:tc>
          <w:tcPr>
            <w:tcW w:w="1843" w:type="dxa"/>
            <w:vAlign w:val="center"/>
          </w:tcPr>
          <w:p w14:paraId="0332A88D"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 кв. м.</w:t>
            </w:r>
          </w:p>
        </w:tc>
        <w:tc>
          <w:tcPr>
            <w:tcW w:w="2268" w:type="dxa"/>
            <w:vAlign w:val="center"/>
          </w:tcPr>
          <w:p w14:paraId="4978DAC0"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Попкорн, сахарная вата</w:t>
            </w:r>
          </w:p>
        </w:tc>
        <w:tc>
          <w:tcPr>
            <w:tcW w:w="2693" w:type="dxa"/>
            <w:vAlign w:val="center"/>
          </w:tcPr>
          <w:p w14:paraId="3C6CD411"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Хисаев Андрей Филаритович</w:t>
            </w:r>
          </w:p>
        </w:tc>
        <w:tc>
          <w:tcPr>
            <w:tcW w:w="2268" w:type="dxa"/>
            <w:vAlign w:val="center"/>
          </w:tcPr>
          <w:p w14:paraId="36105243"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Ежегодно</w:t>
            </w:r>
          </w:p>
          <w:p w14:paraId="2B30B61F"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 01.05 по 01.10</w:t>
            </w:r>
          </w:p>
        </w:tc>
      </w:tr>
      <w:tr w:rsidR="007E77BB" w:rsidRPr="007E77BB" w14:paraId="78F3636E" w14:textId="77777777" w:rsidTr="009066A3">
        <w:tblPrEx>
          <w:tblLook w:val="0000" w:firstRow="0" w:lastRow="0" w:firstColumn="0" w:lastColumn="0" w:noHBand="0" w:noVBand="0"/>
        </w:tblPrEx>
        <w:trPr>
          <w:gridAfter w:val="6"/>
          <w:wAfter w:w="13608" w:type="dxa"/>
          <w:trHeight w:val="550"/>
        </w:trPr>
        <w:tc>
          <w:tcPr>
            <w:tcW w:w="682" w:type="dxa"/>
            <w:vAlign w:val="center"/>
          </w:tcPr>
          <w:p w14:paraId="331F1D67"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4BB7C7FE"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Парк «Летний сад»</w:t>
            </w:r>
          </w:p>
          <w:p w14:paraId="6480315D"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(Шестагинская, д.80)</w:t>
            </w:r>
          </w:p>
        </w:tc>
        <w:tc>
          <w:tcPr>
            <w:tcW w:w="1843" w:type="dxa"/>
            <w:vAlign w:val="center"/>
          </w:tcPr>
          <w:p w14:paraId="24F2B1AD"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12 кв.м.</w:t>
            </w:r>
          </w:p>
        </w:tc>
        <w:tc>
          <w:tcPr>
            <w:tcW w:w="1559" w:type="dxa"/>
            <w:vAlign w:val="center"/>
          </w:tcPr>
          <w:p w14:paraId="0D96FB1D"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Палатка</w:t>
            </w:r>
          </w:p>
        </w:tc>
        <w:tc>
          <w:tcPr>
            <w:tcW w:w="1843" w:type="dxa"/>
          </w:tcPr>
          <w:p w14:paraId="742C4306" w14:textId="77777777" w:rsidR="007E77BB" w:rsidRPr="007E77BB" w:rsidRDefault="007E77BB" w:rsidP="007E77BB">
            <w:pPr>
              <w:spacing w:after="0" w:line="240" w:lineRule="auto"/>
              <w:jc w:val="center"/>
              <w:rPr>
                <w:rFonts w:ascii="Times New Roman" w:hAnsi="Times New Roman" w:cs="Times New Roman"/>
              </w:rPr>
            </w:pPr>
          </w:p>
          <w:p w14:paraId="611445EC"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6 кв.м.</w:t>
            </w:r>
          </w:p>
        </w:tc>
        <w:tc>
          <w:tcPr>
            <w:tcW w:w="2268" w:type="dxa"/>
            <w:vAlign w:val="center"/>
          </w:tcPr>
          <w:p w14:paraId="61CB5B9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Карнавальная продукция, попкорн, сахарная вата</w:t>
            </w:r>
          </w:p>
        </w:tc>
        <w:tc>
          <w:tcPr>
            <w:tcW w:w="2693" w:type="dxa"/>
            <w:vAlign w:val="center"/>
          </w:tcPr>
          <w:p w14:paraId="5186203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Ляпина Оксана Александровна</w:t>
            </w:r>
          </w:p>
        </w:tc>
        <w:tc>
          <w:tcPr>
            <w:tcW w:w="2268" w:type="dxa"/>
            <w:vAlign w:val="center"/>
          </w:tcPr>
          <w:p w14:paraId="218F1F86"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Ежегодно</w:t>
            </w:r>
          </w:p>
          <w:p w14:paraId="0AB911FA"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с 01.05 по 01.10</w:t>
            </w:r>
          </w:p>
        </w:tc>
      </w:tr>
      <w:tr w:rsidR="007E77BB" w:rsidRPr="007E77BB" w14:paraId="2E743FEB" w14:textId="77777777" w:rsidTr="009066A3">
        <w:tblPrEx>
          <w:tblLook w:val="0000" w:firstRow="0" w:lastRow="0" w:firstColumn="0" w:lastColumn="0" w:noHBand="0" w:noVBand="0"/>
        </w:tblPrEx>
        <w:trPr>
          <w:gridAfter w:val="6"/>
          <w:wAfter w:w="13608" w:type="dxa"/>
          <w:trHeight w:val="550"/>
        </w:trPr>
        <w:tc>
          <w:tcPr>
            <w:tcW w:w="682" w:type="dxa"/>
            <w:vAlign w:val="center"/>
          </w:tcPr>
          <w:p w14:paraId="2C3A7B55"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5A9A35D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Парк «Красные Сосенки»</w:t>
            </w:r>
          </w:p>
          <w:p w14:paraId="691010EE"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(ул. Новоженова, юго-западнее д.11А)</w:t>
            </w:r>
          </w:p>
        </w:tc>
        <w:tc>
          <w:tcPr>
            <w:tcW w:w="1843" w:type="dxa"/>
            <w:vAlign w:val="center"/>
          </w:tcPr>
          <w:p w14:paraId="28667186"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12 кв.м.</w:t>
            </w:r>
          </w:p>
        </w:tc>
        <w:tc>
          <w:tcPr>
            <w:tcW w:w="1559" w:type="dxa"/>
            <w:vAlign w:val="center"/>
          </w:tcPr>
          <w:p w14:paraId="7D1DED34"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Палатка</w:t>
            </w:r>
          </w:p>
        </w:tc>
        <w:tc>
          <w:tcPr>
            <w:tcW w:w="1843" w:type="dxa"/>
          </w:tcPr>
          <w:p w14:paraId="0021E7B2" w14:textId="77777777" w:rsidR="007E77BB" w:rsidRPr="007E77BB" w:rsidRDefault="007E77BB" w:rsidP="007E77BB">
            <w:pPr>
              <w:spacing w:after="0" w:line="240" w:lineRule="auto"/>
              <w:jc w:val="center"/>
              <w:rPr>
                <w:rFonts w:ascii="Times New Roman" w:hAnsi="Times New Roman" w:cs="Times New Roman"/>
              </w:rPr>
            </w:pPr>
          </w:p>
          <w:p w14:paraId="2FC23842"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6 кв.м.</w:t>
            </w:r>
          </w:p>
        </w:tc>
        <w:tc>
          <w:tcPr>
            <w:tcW w:w="2268" w:type="dxa"/>
            <w:vAlign w:val="center"/>
          </w:tcPr>
          <w:p w14:paraId="48F51657"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Карнавальная продукция, попкорн, сахарная вата</w:t>
            </w:r>
          </w:p>
        </w:tc>
        <w:tc>
          <w:tcPr>
            <w:tcW w:w="2693" w:type="dxa"/>
            <w:vAlign w:val="center"/>
          </w:tcPr>
          <w:p w14:paraId="7D66F213"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Ляпина Оксана Александровна</w:t>
            </w:r>
          </w:p>
        </w:tc>
        <w:tc>
          <w:tcPr>
            <w:tcW w:w="2268" w:type="dxa"/>
            <w:vAlign w:val="center"/>
          </w:tcPr>
          <w:p w14:paraId="7161C75F"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Ежегодно</w:t>
            </w:r>
          </w:p>
          <w:p w14:paraId="4F2A8D1C"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с 01.05 по 01.10</w:t>
            </w:r>
          </w:p>
        </w:tc>
      </w:tr>
      <w:tr w:rsidR="007E77BB" w:rsidRPr="007E77BB" w14:paraId="271FC206" w14:textId="77777777" w:rsidTr="009066A3">
        <w:tblPrEx>
          <w:tblLook w:val="0000" w:firstRow="0" w:lastRow="0" w:firstColumn="0" w:lastColumn="0" w:noHBand="0" w:noVBand="0"/>
        </w:tblPrEx>
        <w:trPr>
          <w:gridAfter w:val="6"/>
          <w:wAfter w:w="13608" w:type="dxa"/>
          <w:trHeight w:val="550"/>
        </w:trPr>
        <w:tc>
          <w:tcPr>
            <w:tcW w:w="682" w:type="dxa"/>
            <w:vAlign w:val="center"/>
          </w:tcPr>
          <w:p w14:paraId="3CC4DE8E"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679AD2A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Парк «Летний сад»</w:t>
            </w:r>
          </w:p>
          <w:p w14:paraId="39909EDF"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(Шестагинская, д.80)</w:t>
            </w:r>
          </w:p>
        </w:tc>
        <w:tc>
          <w:tcPr>
            <w:tcW w:w="1843" w:type="dxa"/>
            <w:vAlign w:val="center"/>
          </w:tcPr>
          <w:p w14:paraId="7C2BA60D"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6 кв. м</w:t>
            </w:r>
          </w:p>
        </w:tc>
        <w:tc>
          <w:tcPr>
            <w:tcW w:w="1559" w:type="dxa"/>
            <w:vAlign w:val="center"/>
          </w:tcPr>
          <w:p w14:paraId="318E4725"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Палатка</w:t>
            </w:r>
          </w:p>
        </w:tc>
        <w:tc>
          <w:tcPr>
            <w:tcW w:w="1843" w:type="dxa"/>
          </w:tcPr>
          <w:p w14:paraId="3A4C2B30"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 кв.м.</w:t>
            </w:r>
          </w:p>
        </w:tc>
        <w:tc>
          <w:tcPr>
            <w:tcW w:w="2268" w:type="dxa"/>
            <w:vAlign w:val="center"/>
          </w:tcPr>
          <w:p w14:paraId="172194A0"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Жареное мороженое, сахарная вата</w:t>
            </w:r>
          </w:p>
        </w:tc>
        <w:tc>
          <w:tcPr>
            <w:tcW w:w="2693" w:type="dxa"/>
            <w:vAlign w:val="center"/>
          </w:tcPr>
          <w:p w14:paraId="7E4F7CD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Гулиев Азад Джаваншир оглы</w:t>
            </w:r>
          </w:p>
        </w:tc>
        <w:tc>
          <w:tcPr>
            <w:tcW w:w="2268" w:type="dxa"/>
            <w:vAlign w:val="center"/>
          </w:tcPr>
          <w:p w14:paraId="4A751F38"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Ежегодно</w:t>
            </w:r>
          </w:p>
          <w:p w14:paraId="0A3B7C64"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с 01.05 по 01.10</w:t>
            </w:r>
          </w:p>
        </w:tc>
      </w:tr>
      <w:tr w:rsidR="007E77BB" w:rsidRPr="007E77BB" w14:paraId="3EAAF2C2" w14:textId="77777777" w:rsidTr="009066A3">
        <w:tblPrEx>
          <w:tblLook w:val="0000" w:firstRow="0" w:lastRow="0" w:firstColumn="0" w:lastColumn="0" w:noHBand="0" w:noVBand="0"/>
        </w:tblPrEx>
        <w:trPr>
          <w:gridAfter w:val="6"/>
          <w:wAfter w:w="13608" w:type="dxa"/>
          <w:trHeight w:val="550"/>
        </w:trPr>
        <w:tc>
          <w:tcPr>
            <w:tcW w:w="682" w:type="dxa"/>
            <w:vAlign w:val="center"/>
          </w:tcPr>
          <w:p w14:paraId="086334C7"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60EC6C8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Парк «Красные Сосенки»</w:t>
            </w:r>
          </w:p>
          <w:p w14:paraId="690CD773"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(ул. Новоженова, юго-западнее д.11А)</w:t>
            </w:r>
          </w:p>
        </w:tc>
        <w:tc>
          <w:tcPr>
            <w:tcW w:w="1843" w:type="dxa"/>
            <w:vAlign w:val="center"/>
          </w:tcPr>
          <w:p w14:paraId="2CB25781"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6 кв.м</w:t>
            </w:r>
          </w:p>
        </w:tc>
        <w:tc>
          <w:tcPr>
            <w:tcW w:w="1559" w:type="dxa"/>
            <w:vAlign w:val="center"/>
          </w:tcPr>
          <w:p w14:paraId="50D3CBF3"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Палатка</w:t>
            </w:r>
          </w:p>
        </w:tc>
        <w:tc>
          <w:tcPr>
            <w:tcW w:w="1843" w:type="dxa"/>
          </w:tcPr>
          <w:p w14:paraId="68440C2E" w14:textId="77777777" w:rsidR="007E77BB" w:rsidRPr="007E77BB" w:rsidRDefault="007E77BB" w:rsidP="007E77BB">
            <w:pPr>
              <w:spacing w:after="0" w:line="240" w:lineRule="auto"/>
              <w:jc w:val="center"/>
              <w:rPr>
                <w:rFonts w:ascii="Times New Roman" w:hAnsi="Times New Roman" w:cs="Times New Roman"/>
              </w:rPr>
            </w:pPr>
          </w:p>
          <w:p w14:paraId="159437ED"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 кв. м.</w:t>
            </w:r>
          </w:p>
        </w:tc>
        <w:tc>
          <w:tcPr>
            <w:tcW w:w="2268" w:type="dxa"/>
            <w:vAlign w:val="center"/>
          </w:tcPr>
          <w:p w14:paraId="72323232"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Жареное мороженое, сахарная вата</w:t>
            </w:r>
          </w:p>
        </w:tc>
        <w:tc>
          <w:tcPr>
            <w:tcW w:w="2693" w:type="dxa"/>
            <w:vAlign w:val="center"/>
          </w:tcPr>
          <w:p w14:paraId="0ABCA3B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Гулиев Азад Джаваншир оглы</w:t>
            </w:r>
          </w:p>
        </w:tc>
        <w:tc>
          <w:tcPr>
            <w:tcW w:w="2268" w:type="dxa"/>
            <w:vAlign w:val="center"/>
          </w:tcPr>
          <w:p w14:paraId="01E1B7EB"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Ежегодно</w:t>
            </w:r>
          </w:p>
          <w:p w14:paraId="4B595F54"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с 01.05 по 01.10</w:t>
            </w:r>
          </w:p>
        </w:tc>
      </w:tr>
      <w:tr w:rsidR="007E77BB" w:rsidRPr="007E77BB" w14:paraId="6A5D85C1" w14:textId="77777777" w:rsidTr="009066A3">
        <w:tblPrEx>
          <w:tblLook w:val="0000" w:firstRow="0" w:lastRow="0" w:firstColumn="0" w:lastColumn="0" w:noHBand="0" w:noVBand="0"/>
        </w:tblPrEx>
        <w:trPr>
          <w:gridAfter w:val="6"/>
          <w:wAfter w:w="13608" w:type="dxa"/>
          <w:trHeight w:val="550"/>
        </w:trPr>
        <w:tc>
          <w:tcPr>
            <w:tcW w:w="682" w:type="dxa"/>
            <w:vAlign w:val="center"/>
          </w:tcPr>
          <w:p w14:paraId="3F2FD3C5"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28DBF77F"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Сквер по ул. Октябрьская (напротив ТЦ «Как в Греции»)</w:t>
            </w:r>
          </w:p>
        </w:tc>
        <w:tc>
          <w:tcPr>
            <w:tcW w:w="1843" w:type="dxa"/>
            <w:vAlign w:val="center"/>
          </w:tcPr>
          <w:p w14:paraId="19B28F31"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6 кв. м.</w:t>
            </w:r>
          </w:p>
        </w:tc>
        <w:tc>
          <w:tcPr>
            <w:tcW w:w="1559" w:type="dxa"/>
            <w:vAlign w:val="center"/>
          </w:tcPr>
          <w:p w14:paraId="722C0C49"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Палатка</w:t>
            </w:r>
          </w:p>
        </w:tc>
        <w:tc>
          <w:tcPr>
            <w:tcW w:w="1843" w:type="dxa"/>
          </w:tcPr>
          <w:p w14:paraId="1EE04349" w14:textId="77777777" w:rsidR="007E77BB" w:rsidRPr="007E77BB" w:rsidRDefault="007E77BB" w:rsidP="007E77BB">
            <w:pPr>
              <w:spacing w:after="0" w:line="240" w:lineRule="auto"/>
              <w:jc w:val="center"/>
              <w:rPr>
                <w:rFonts w:ascii="Times New Roman" w:hAnsi="Times New Roman" w:cs="Times New Roman"/>
              </w:rPr>
            </w:pPr>
          </w:p>
          <w:p w14:paraId="1C81F740"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 кв. м.</w:t>
            </w:r>
          </w:p>
        </w:tc>
        <w:tc>
          <w:tcPr>
            <w:tcW w:w="2268" w:type="dxa"/>
            <w:vAlign w:val="center"/>
          </w:tcPr>
          <w:p w14:paraId="40F720C6"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Попкорн, сладкая вата</w:t>
            </w:r>
          </w:p>
        </w:tc>
        <w:tc>
          <w:tcPr>
            <w:tcW w:w="2693" w:type="dxa"/>
            <w:vAlign w:val="center"/>
          </w:tcPr>
          <w:p w14:paraId="63B1338E"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Гасанов Гафгаз Гурбан оглы</w:t>
            </w:r>
          </w:p>
        </w:tc>
        <w:tc>
          <w:tcPr>
            <w:tcW w:w="2268" w:type="dxa"/>
            <w:vAlign w:val="center"/>
          </w:tcPr>
          <w:p w14:paraId="2013B072"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Ежегодно</w:t>
            </w:r>
          </w:p>
          <w:p w14:paraId="2E64C16F"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С 01.05 по 01.10</w:t>
            </w:r>
          </w:p>
        </w:tc>
      </w:tr>
      <w:tr w:rsidR="007E77BB" w:rsidRPr="007E77BB" w14:paraId="1E7BAEA2" w14:textId="77777777" w:rsidTr="009066A3">
        <w:tblPrEx>
          <w:tblLook w:val="0000" w:firstRow="0" w:lastRow="0" w:firstColumn="0" w:lastColumn="0" w:noHBand="0" w:noVBand="0"/>
        </w:tblPrEx>
        <w:trPr>
          <w:gridAfter w:val="6"/>
          <w:wAfter w:w="13608" w:type="dxa"/>
          <w:trHeight w:val="550"/>
        </w:trPr>
        <w:tc>
          <w:tcPr>
            <w:tcW w:w="682" w:type="dxa"/>
            <w:vAlign w:val="center"/>
          </w:tcPr>
          <w:p w14:paraId="20E1336D" w14:textId="77777777" w:rsidR="007E77BB" w:rsidRPr="007E77BB" w:rsidRDefault="007E77BB" w:rsidP="007E77BB">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7A7EAF2A"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Пер. Солнечный сзади здания «Ростелеком»</w:t>
            </w:r>
          </w:p>
        </w:tc>
        <w:tc>
          <w:tcPr>
            <w:tcW w:w="1843" w:type="dxa"/>
            <w:vAlign w:val="center"/>
          </w:tcPr>
          <w:p w14:paraId="6912E4E7" w14:textId="77777777" w:rsidR="007E77BB" w:rsidRPr="007E77BB" w:rsidRDefault="007E77BB" w:rsidP="007E77BB">
            <w:pPr>
              <w:spacing w:after="0" w:line="240" w:lineRule="auto"/>
              <w:ind w:firstLine="12"/>
              <w:jc w:val="center"/>
              <w:rPr>
                <w:rFonts w:ascii="Times New Roman" w:hAnsi="Times New Roman" w:cs="Times New Roman"/>
              </w:rPr>
            </w:pPr>
            <w:r w:rsidRPr="007E77BB">
              <w:rPr>
                <w:rFonts w:ascii="Times New Roman" w:hAnsi="Times New Roman" w:cs="Times New Roman"/>
              </w:rPr>
              <w:t>95 кв. м.</w:t>
            </w:r>
          </w:p>
        </w:tc>
        <w:tc>
          <w:tcPr>
            <w:tcW w:w="1559" w:type="dxa"/>
            <w:vAlign w:val="center"/>
          </w:tcPr>
          <w:p w14:paraId="14E45B7F"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Павильон</w:t>
            </w:r>
          </w:p>
        </w:tc>
        <w:tc>
          <w:tcPr>
            <w:tcW w:w="1843" w:type="dxa"/>
          </w:tcPr>
          <w:p w14:paraId="1796C7FE"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 xml:space="preserve">  </w:t>
            </w:r>
          </w:p>
          <w:p w14:paraId="0E831F3D"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30 кв. м.</w:t>
            </w:r>
          </w:p>
        </w:tc>
        <w:tc>
          <w:tcPr>
            <w:tcW w:w="2268" w:type="dxa"/>
            <w:vAlign w:val="center"/>
          </w:tcPr>
          <w:p w14:paraId="575210F8"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Мясо, мясные полуфабрикаты</w:t>
            </w:r>
          </w:p>
        </w:tc>
        <w:tc>
          <w:tcPr>
            <w:tcW w:w="2693" w:type="dxa"/>
            <w:vAlign w:val="center"/>
          </w:tcPr>
          <w:p w14:paraId="0261E193" w14:textId="77777777" w:rsidR="007E77BB" w:rsidRPr="007E77BB" w:rsidRDefault="007E77BB" w:rsidP="007E77BB">
            <w:pPr>
              <w:spacing w:after="0" w:line="240" w:lineRule="auto"/>
              <w:jc w:val="center"/>
              <w:rPr>
                <w:rFonts w:ascii="Times New Roman" w:hAnsi="Times New Roman" w:cs="Times New Roman"/>
              </w:rPr>
            </w:pPr>
            <w:r w:rsidRPr="007E77BB">
              <w:rPr>
                <w:rFonts w:ascii="Times New Roman" w:hAnsi="Times New Roman" w:cs="Times New Roman"/>
              </w:rPr>
              <w:t>Рязанов Сергей Владимирович</w:t>
            </w:r>
          </w:p>
        </w:tc>
        <w:tc>
          <w:tcPr>
            <w:tcW w:w="2268" w:type="dxa"/>
            <w:vAlign w:val="center"/>
          </w:tcPr>
          <w:p w14:paraId="001771F7" w14:textId="77777777" w:rsidR="007E77BB" w:rsidRPr="007E77BB" w:rsidRDefault="007E77BB" w:rsidP="007E77BB">
            <w:pPr>
              <w:tabs>
                <w:tab w:val="left" w:pos="3075"/>
              </w:tabs>
              <w:spacing w:after="0" w:line="240" w:lineRule="auto"/>
              <w:jc w:val="center"/>
              <w:rPr>
                <w:rFonts w:ascii="Times New Roman" w:hAnsi="Times New Roman" w:cs="Times New Roman"/>
              </w:rPr>
            </w:pPr>
            <w:r w:rsidRPr="007E77BB">
              <w:rPr>
                <w:rFonts w:ascii="Times New Roman" w:hAnsi="Times New Roman" w:cs="Times New Roman"/>
              </w:rPr>
              <w:t>С 14.08.2023 по 13.08.2024</w:t>
            </w:r>
          </w:p>
        </w:tc>
      </w:tr>
    </w:tbl>
    <w:p w14:paraId="09E7332C" w14:textId="77777777" w:rsidR="007E77BB" w:rsidRPr="007E77BB" w:rsidRDefault="007E77BB" w:rsidP="007E77BB">
      <w:pPr>
        <w:spacing w:after="0" w:line="240" w:lineRule="auto"/>
        <w:rPr>
          <w:rFonts w:ascii="Times New Roman" w:hAnsi="Times New Roman" w:cs="Times New Roman"/>
        </w:rPr>
      </w:pPr>
    </w:p>
    <w:p w14:paraId="70364B51" w14:textId="77777777" w:rsidR="007E77BB" w:rsidRDefault="007E77BB" w:rsidP="007E77BB">
      <w:pPr>
        <w:spacing w:after="0" w:line="240" w:lineRule="auto"/>
        <w:rPr>
          <w:rFonts w:ascii="Times New Roman" w:hAnsi="Times New Roman" w:cs="Times New Roman"/>
        </w:rPr>
        <w:sectPr w:rsidR="007E77BB" w:rsidSect="007E77BB">
          <w:pgSz w:w="16838" w:h="11906" w:orient="landscape"/>
          <w:pgMar w:top="851" w:right="851" w:bottom="851" w:left="851" w:header="709" w:footer="709" w:gutter="0"/>
          <w:cols w:space="708"/>
          <w:docGrid w:linePitch="360"/>
        </w:sectPr>
      </w:pPr>
    </w:p>
    <w:p w14:paraId="04B459E3" w14:textId="77777777" w:rsidR="007E77BB" w:rsidRPr="005F41FF" w:rsidRDefault="007E77BB" w:rsidP="007E77BB">
      <w:pPr>
        <w:spacing w:after="0" w:line="240" w:lineRule="auto"/>
        <w:ind w:right="-1"/>
        <w:jc w:val="center"/>
        <w:rPr>
          <w:rFonts w:ascii="Times New Roman" w:hAnsi="Times New Roman" w:cs="Times New Roman"/>
          <w:b/>
          <w:bCs/>
          <w:sz w:val="32"/>
          <w:szCs w:val="32"/>
        </w:rPr>
      </w:pPr>
      <w:r w:rsidRPr="005F41FF">
        <w:rPr>
          <w:rFonts w:ascii="Times New Roman" w:hAnsi="Times New Roman" w:cs="Times New Roman"/>
          <w:b/>
          <w:noProof/>
          <w:sz w:val="32"/>
          <w:szCs w:val="32"/>
        </w:rPr>
        <w:lastRenderedPageBreak/>
        <w:drawing>
          <wp:inline distT="0" distB="0" distL="0" distR="0" wp14:anchorId="14FD9618" wp14:editId="5F73CF96">
            <wp:extent cx="695325" cy="895350"/>
            <wp:effectExtent l="19050" t="0" r="952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14:paraId="15E917BC" w14:textId="77777777" w:rsidR="007E77BB" w:rsidRPr="005F41FF" w:rsidRDefault="007E77BB" w:rsidP="007E77BB">
      <w:pPr>
        <w:spacing w:after="0" w:line="240" w:lineRule="auto"/>
        <w:ind w:right="-1"/>
        <w:jc w:val="center"/>
        <w:rPr>
          <w:rFonts w:ascii="Times New Roman" w:hAnsi="Times New Roman" w:cs="Times New Roman"/>
          <w:b/>
          <w:bCs/>
          <w:sz w:val="36"/>
          <w:szCs w:val="32"/>
        </w:rPr>
      </w:pPr>
      <w:r w:rsidRPr="005F41FF">
        <w:rPr>
          <w:rFonts w:ascii="Times New Roman" w:hAnsi="Times New Roman" w:cs="Times New Roman"/>
          <w:b/>
          <w:bCs/>
          <w:sz w:val="36"/>
          <w:szCs w:val="32"/>
        </w:rPr>
        <w:t>АДМИНИСТРАЦИЯ ГОРОДСКОГО ОКРУГА ТЕЙКОВО ИВАНОВСКОЙ ОБЛАСТИ</w:t>
      </w:r>
    </w:p>
    <w:p w14:paraId="2A40389A" w14:textId="77777777" w:rsidR="007E77BB" w:rsidRPr="005F41FF" w:rsidRDefault="007E77BB" w:rsidP="007E77BB">
      <w:pPr>
        <w:spacing w:after="0" w:line="240" w:lineRule="auto"/>
        <w:ind w:right="-1"/>
        <w:jc w:val="center"/>
        <w:rPr>
          <w:rFonts w:ascii="Times New Roman" w:hAnsi="Times New Roman" w:cs="Times New Roman"/>
          <w:b/>
          <w:bCs/>
          <w:sz w:val="28"/>
          <w:szCs w:val="32"/>
        </w:rPr>
      </w:pPr>
      <w:r w:rsidRPr="005F41FF">
        <w:rPr>
          <w:rFonts w:ascii="Times New Roman" w:hAnsi="Times New Roman" w:cs="Times New Roman"/>
          <w:b/>
          <w:bCs/>
          <w:sz w:val="28"/>
          <w:szCs w:val="32"/>
        </w:rPr>
        <w:t>________________________________________________________________________</w:t>
      </w:r>
    </w:p>
    <w:p w14:paraId="7CC83359" w14:textId="77777777" w:rsidR="007E77BB" w:rsidRPr="005F41FF" w:rsidRDefault="007E77BB" w:rsidP="007E77BB">
      <w:pPr>
        <w:spacing w:after="0" w:line="240" w:lineRule="auto"/>
        <w:ind w:right="-1"/>
        <w:jc w:val="center"/>
        <w:rPr>
          <w:rFonts w:ascii="Times New Roman" w:hAnsi="Times New Roman" w:cs="Times New Roman"/>
          <w:b/>
          <w:bCs/>
          <w:sz w:val="28"/>
          <w:szCs w:val="28"/>
        </w:rPr>
      </w:pPr>
    </w:p>
    <w:p w14:paraId="2766E182" w14:textId="77777777" w:rsidR="007E77BB" w:rsidRPr="005F41FF" w:rsidRDefault="007E77BB" w:rsidP="007E77BB">
      <w:pPr>
        <w:spacing w:after="0" w:line="240" w:lineRule="auto"/>
        <w:ind w:right="-1"/>
        <w:jc w:val="center"/>
        <w:rPr>
          <w:rFonts w:ascii="Times New Roman" w:hAnsi="Times New Roman" w:cs="Times New Roman"/>
          <w:b/>
          <w:bCs/>
          <w:sz w:val="28"/>
          <w:szCs w:val="28"/>
        </w:rPr>
      </w:pPr>
    </w:p>
    <w:p w14:paraId="30E5FB97" w14:textId="77777777" w:rsidR="007E77BB" w:rsidRPr="005F41FF" w:rsidRDefault="007E77BB" w:rsidP="007E77BB">
      <w:pPr>
        <w:spacing w:after="0" w:line="240" w:lineRule="auto"/>
        <w:ind w:right="-1"/>
        <w:jc w:val="center"/>
        <w:rPr>
          <w:rFonts w:ascii="Times New Roman" w:hAnsi="Times New Roman" w:cs="Times New Roman"/>
          <w:b/>
          <w:bCs/>
          <w:sz w:val="32"/>
          <w:szCs w:val="32"/>
        </w:rPr>
      </w:pPr>
      <w:r w:rsidRPr="005F41FF">
        <w:rPr>
          <w:rFonts w:ascii="Times New Roman" w:hAnsi="Times New Roman" w:cs="Times New Roman"/>
          <w:b/>
          <w:bCs/>
          <w:sz w:val="40"/>
          <w:szCs w:val="32"/>
        </w:rPr>
        <w:t>П О С Т А Н О В Л Е Н И Е</w:t>
      </w:r>
    </w:p>
    <w:p w14:paraId="01F18EA6" w14:textId="77777777" w:rsidR="007E77BB" w:rsidRPr="005F41FF" w:rsidRDefault="007E77BB" w:rsidP="007E77BB">
      <w:pPr>
        <w:spacing w:after="0" w:line="240" w:lineRule="auto"/>
        <w:ind w:right="-1"/>
        <w:jc w:val="center"/>
        <w:rPr>
          <w:rFonts w:ascii="Times New Roman" w:hAnsi="Times New Roman" w:cs="Times New Roman"/>
          <w:b/>
          <w:bCs/>
          <w:sz w:val="28"/>
          <w:szCs w:val="28"/>
        </w:rPr>
      </w:pPr>
    </w:p>
    <w:p w14:paraId="2AFA3206" w14:textId="77777777" w:rsidR="007E77BB" w:rsidRPr="005F41FF" w:rsidRDefault="007E77BB" w:rsidP="007E77BB">
      <w:pPr>
        <w:spacing w:after="0" w:line="240" w:lineRule="auto"/>
        <w:ind w:right="-1"/>
        <w:jc w:val="center"/>
        <w:rPr>
          <w:rFonts w:ascii="Times New Roman" w:hAnsi="Times New Roman" w:cs="Times New Roman"/>
          <w:b/>
          <w:bCs/>
          <w:sz w:val="28"/>
          <w:szCs w:val="28"/>
        </w:rPr>
      </w:pPr>
    </w:p>
    <w:p w14:paraId="5B5DE11A" w14:textId="0E81A60B" w:rsidR="007E77BB" w:rsidRPr="005F41FF" w:rsidRDefault="007E77BB" w:rsidP="007E77BB">
      <w:pPr>
        <w:spacing w:after="0" w:line="240" w:lineRule="auto"/>
        <w:ind w:right="-1"/>
        <w:jc w:val="center"/>
        <w:rPr>
          <w:rFonts w:ascii="Times New Roman" w:hAnsi="Times New Roman" w:cs="Times New Roman"/>
          <w:b/>
          <w:bCs/>
          <w:sz w:val="28"/>
          <w:szCs w:val="28"/>
        </w:rPr>
      </w:pPr>
      <w:r w:rsidRPr="005F41FF">
        <w:rPr>
          <w:rFonts w:ascii="Times New Roman" w:hAnsi="Times New Roman" w:cs="Times New Roman"/>
          <w:b/>
          <w:bCs/>
          <w:sz w:val="28"/>
          <w:szCs w:val="28"/>
        </w:rPr>
        <w:t xml:space="preserve">от    </w:t>
      </w:r>
      <w:r>
        <w:rPr>
          <w:rFonts w:ascii="Times New Roman" w:hAnsi="Times New Roman" w:cs="Times New Roman"/>
          <w:b/>
          <w:bCs/>
          <w:sz w:val="28"/>
          <w:szCs w:val="28"/>
        </w:rPr>
        <w:t xml:space="preserve">26.09.2023   </w:t>
      </w:r>
      <w:r w:rsidRPr="005F41FF">
        <w:rPr>
          <w:rFonts w:ascii="Times New Roman" w:hAnsi="Times New Roman" w:cs="Times New Roman"/>
          <w:b/>
          <w:bCs/>
          <w:sz w:val="28"/>
          <w:szCs w:val="28"/>
        </w:rPr>
        <w:t>№</w:t>
      </w:r>
      <w:r w:rsidR="00C03FC1">
        <w:rPr>
          <w:rFonts w:ascii="Times New Roman" w:hAnsi="Times New Roman" w:cs="Times New Roman"/>
          <w:b/>
          <w:bCs/>
          <w:sz w:val="28"/>
          <w:szCs w:val="28"/>
        </w:rPr>
        <w:t xml:space="preserve"> </w:t>
      </w:r>
      <w:r>
        <w:rPr>
          <w:rFonts w:ascii="Times New Roman" w:hAnsi="Times New Roman" w:cs="Times New Roman"/>
          <w:b/>
          <w:bCs/>
          <w:sz w:val="28"/>
          <w:szCs w:val="28"/>
        </w:rPr>
        <w:t>610</w:t>
      </w:r>
      <w:r w:rsidRPr="005F41FF">
        <w:rPr>
          <w:rFonts w:ascii="Times New Roman" w:hAnsi="Times New Roman" w:cs="Times New Roman"/>
          <w:b/>
          <w:bCs/>
          <w:sz w:val="28"/>
          <w:szCs w:val="28"/>
        </w:rPr>
        <w:t xml:space="preserve">   </w:t>
      </w:r>
    </w:p>
    <w:p w14:paraId="3B9199E2" w14:textId="77777777" w:rsidR="007E77BB" w:rsidRPr="005F41FF" w:rsidRDefault="007E77BB" w:rsidP="007E77BB">
      <w:pPr>
        <w:spacing w:after="0" w:line="240" w:lineRule="auto"/>
        <w:ind w:right="-1"/>
        <w:jc w:val="center"/>
        <w:rPr>
          <w:rFonts w:ascii="Times New Roman" w:hAnsi="Times New Roman" w:cs="Times New Roman"/>
          <w:b/>
          <w:bCs/>
          <w:sz w:val="28"/>
          <w:szCs w:val="28"/>
        </w:rPr>
      </w:pPr>
    </w:p>
    <w:p w14:paraId="5BC93B1B" w14:textId="77777777" w:rsidR="007E77BB" w:rsidRPr="005F41FF" w:rsidRDefault="007E77BB" w:rsidP="007E77BB">
      <w:pPr>
        <w:spacing w:after="0" w:line="240" w:lineRule="auto"/>
        <w:ind w:right="-1"/>
        <w:jc w:val="center"/>
        <w:rPr>
          <w:rFonts w:ascii="Times New Roman" w:hAnsi="Times New Roman" w:cs="Times New Roman"/>
          <w:bCs/>
          <w:sz w:val="28"/>
          <w:szCs w:val="28"/>
        </w:rPr>
      </w:pPr>
      <w:r w:rsidRPr="005F41FF">
        <w:rPr>
          <w:rFonts w:ascii="Times New Roman" w:hAnsi="Times New Roman" w:cs="Times New Roman"/>
          <w:bCs/>
          <w:sz w:val="28"/>
          <w:szCs w:val="28"/>
        </w:rPr>
        <w:t>г. Тейково</w:t>
      </w:r>
    </w:p>
    <w:p w14:paraId="51ED6A00" w14:textId="77777777" w:rsidR="007E77BB" w:rsidRPr="005F41FF" w:rsidRDefault="007E77BB" w:rsidP="007E77BB">
      <w:pPr>
        <w:spacing w:after="0" w:line="240" w:lineRule="auto"/>
        <w:ind w:right="-1"/>
        <w:jc w:val="center"/>
        <w:rPr>
          <w:rFonts w:ascii="Times New Roman" w:hAnsi="Times New Roman" w:cs="Times New Roman"/>
          <w:bCs/>
          <w:sz w:val="28"/>
          <w:szCs w:val="28"/>
        </w:rPr>
      </w:pPr>
    </w:p>
    <w:p w14:paraId="1C08711F" w14:textId="77777777" w:rsidR="007E77BB" w:rsidRPr="00C54940" w:rsidRDefault="007E77BB" w:rsidP="007E77BB">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5F41FF">
        <w:rPr>
          <w:rFonts w:ascii="Times New Roman" w:hAnsi="Times New Roman" w:cs="Times New Roman"/>
          <w:b/>
          <w:bCs/>
          <w:sz w:val="28"/>
          <w:szCs w:val="28"/>
        </w:rPr>
        <w:t xml:space="preserve">О внесении изменений </w:t>
      </w:r>
      <w:r w:rsidRPr="00C54940">
        <w:rPr>
          <w:rFonts w:ascii="Times New Roman" w:hAnsi="Times New Roman" w:cs="Times New Roman"/>
          <w:b/>
          <w:bCs/>
          <w:sz w:val="24"/>
          <w:szCs w:val="24"/>
        </w:rPr>
        <w:t>в постановление администрации</w:t>
      </w:r>
    </w:p>
    <w:p w14:paraId="0AE8740D" w14:textId="77777777" w:rsidR="007E77BB" w:rsidRPr="00C54940" w:rsidRDefault="007E77BB" w:rsidP="007E77BB">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C54940">
        <w:rPr>
          <w:rFonts w:ascii="Times New Roman" w:hAnsi="Times New Roman" w:cs="Times New Roman"/>
          <w:b/>
          <w:bCs/>
          <w:sz w:val="24"/>
          <w:szCs w:val="24"/>
        </w:rPr>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12B8DCA2" w14:textId="77777777" w:rsidR="007E77BB" w:rsidRPr="00C54940" w:rsidRDefault="007E77BB" w:rsidP="007E77BB">
      <w:pPr>
        <w:pStyle w:val="Default"/>
        <w:ind w:right="-1"/>
        <w:jc w:val="both"/>
        <w:rPr>
          <w:color w:val="auto"/>
        </w:rPr>
      </w:pPr>
    </w:p>
    <w:p w14:paraId="58F4F862" w14:textId="77777777" w:rsidR="007E77BB" w:rsidRPr="00C54940" w:rsidRDefault="007E77BB" w:rsidP="007E77BB">
      <w:pPr>
        <w:pStyle w:val="Default"/>
        <w:ind w:right="-1"/>
        <w:jc w:val="both"/>
        <w:rPr>
          <w:color w:val="auto"/>
        </w:rPr>
      </w:pPr>
    </w:p>
    <w:p w14:paraId="48E9B705" w14:textId="77777777" w:rsidR="007E77BB" w:rsidRPr="00C54940" w:rsidRDefault="007E77BB" w:rsidP="007E77BB">
      <w:pPr>
        <w:pStyle w:val="a9"/>
        <w:ind w:right="0" w:firstLine="709"/>
        <w:rPr>
          <w:sz w:val="24"/>
          <w:szCs w:val="24"/>
        </w:rPr>
      </w:pPr>
      <w:r w:rsidRPr="00C54940">
        <w:rPr>
          <w:sz w:val="24"/>
          <w:szCs w:val="24"/>
        </w:rPr>
        <w:t>В соответствии с решениями городской Думы городского округа Тейково Ивановской области от 22.09.2023 № 87 «</w:t>
      </w:r>
      <w:hyperlink r:id="rId9" w:history="1">
        <w:r w:rsidRPr="00C54940">
          <w:rPr>
            <w:sz w:val="24"/>
            <w:szCs w:val="24"/>
          </w:rPr>
          <w:t xml:space="preserve">О внесении изменений в решение городской Думы городского округа Тейково </w:t>
        </w:r>
      </w:hyperlink>
      <w:r w:rsidRPr="00C54940">
        <w:rPr>
          <w:sz w:val="24"/>
          <w:szCs w:val="24"/>
        </w:rPr>
        <w:t>Ивановской области от 16.12.2022                № 127 «О бюджете города Тейково на 2023 год и на плановый период 2024 и 2025 годов», администрация городского округа Тейково Ивановской области</w:t>
      </w:r>
    </w:p>
    <w:p w14:paraId="491F187A" w14:textId="77777777" w:rsidR="007E77BB" w:rsidRPr="00C54940" w:rsidRDefault="007E77BB" w:rsidP="007E77BB">
      <w:pPr>
        <w:pStyle w:val="a9"/>
        <w:ind w:right="0" w:firstLine="709"/>
        <w:rPr>
          <w:sz w:val="24"/>
          <w:szCs w:val="24"/>
        </w:rPr>
      </w:pPr>
    </w:p>
    <w:p w14:paraId="48FADC1B" w14:textId="77777777" w:rsidR="007E77BB" w:rsidRPr="00C54940" w:rsidRDefault="007E77BB" w:rsidP="007E77BB">
      <w:pPr>
        <w:pStyle w:val="Default"/>
        <w:ind w:right="-1"/>
        <w:jc w:val="center"/>
        <w:rPr>
          <w:b/>
          <w:color w:val="auto"/>
        </w:rPr>
      </w:pPr>
      <w:r w:rsidRPr="00C54940">
        <w:rPr>
          <w:b/>
          <w:color w:val="auto"/>
        </w:rPr>
        <w:t>П О С Т А Н О В Л Я Е Т:</w:t>
      </w:r>
    </w:p>
    <w:p w14:paraId="5ADAE534" w14:textId="77777777" w:rsidR="007E77BB" w:rsidRPr="00C54940" w:rsidRDefault="007E77BB" w:rsidP="007E77BB">
      <w:pPr>
        <w:pStyle w:val="Default"/>
        <w:ind w:right="-1"/>
        <w:jc w:val="both"/>
        <w:rPr>
          <w:b/>
          <w:color w:val="auto"/>
        </w:rPr>
      </w:pPr>
    </w:p>
    <w:p w14:paraId="1A97DD3A"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t>1. Внести в постановление администрации городского округа Тейково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следующие изменения:</w:t>
      </w:r>
    </w:p>
    <w:p w14:paraId="4F0EABAC"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t>в приложении к постановлению:</w:t>
      </w:r>
    </w:p>
    <w:p w14:paraId="00DCC8C5"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t>1.1. Раздел 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изложить в новой редакции согласно приложению № 1 к постановлению;</w:t>
      </w:r>
    </w:p>
    <w:p w14:paraId="310ED488" w14:textId="77777777" w:rsidR="007E77BB" w:rsidRPr="00C54940" w:rsidRDefault="007E77BB" w:rsidP="007E77BB">
      <w:pPr>
        <w:autoSpaceDE w:val="0"/>
        <w:autoSpaceDN w:val="0"/>
        <w:spacing w:after="0" w:line="240" w:lineRule="auto"/>
        <w:ind w:firstLine="709"/>
        <w:jc w:val="both"/>
        <w:rPr>
          <w:rFonts w:ascii="Times New Roman" w:hAnsi="Times New Roman" w:cs="Times New Roman"/>
          <w:sz w:val="24"/>
          <w:szCs w:val="24"/>
        </w:rPr>
      </w:pPr>
      <w:r w:rsidRPr="00C54940">
        <w:rPr>
          <w:rFonts w:ascii="Times New Roman" w:hAnsi="Times New Roman" w:cs="Times New Roman"/>
          <w:sz w:val="24"/>
          <w:szCs w:val="24"/>
        </w:rPr>
        <w:t>1.2. Подпункт 3.3.5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раздела 3 «Цель (цели) муниципальной программы и ожидаемые результаты ее реализации» изложить в новой редакции согласно приложению № 2 к постановлению;</w:t>
      </w:r>
    </w:p>
    <w:p w14:paraId="20FC2A45"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t>1.3. Раздел 4 «Ресурсное обеспечение муниципальной программы» изложить в новой редакции согласно приложению № 3 к постановлению;</w:t>
      </w:r>
    </w:p>
    <w:p w14:paraId="04EE5546"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lastRenderedPageBreak/>
        <w:t>1.4. В приложении № 1 к муниципальной программе 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w:t>
      </w:r>
    </w:p>
    <w:p w14:paraId="464A231A"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t>1.4.1. Раздел 1 «Паспорт подпрограммы» изложить в новой редакции согласно приложению № 4 к постановлению;</w:t>
      </w:r>
    </w:p>
    <w:p w14:paraId="25317546"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t>1.4.2. Раздел 5 «Ресурсное обеспечение мероприятий подпрограммы» изложить в новой редакции согласно приложению № 5 к постановлению;</w:t>
      </w:r>
    </w:p>
    <w:p w14:paraId="756CD1E6"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t>1.5.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14:paraId="6ABD4BBB"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t>1.5.1. Раздел 1 «Паспорт подпрограммы» изложить в новой редакции согласно приложению № 6 к постановлению;</w:t>
      </w:r>
    </w:p>
    <w:p w14:paraId="7B0F236A"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t>1.5.2. Раздел 5 «Ресурсное обеспечение мероприятий подпрограммы» изложить в новой редакции согласно приложению № 7 к постановлению;</w:t>
      </w:r>
    </w:p>
    <w:p w14:paraId="0ECE9B96" w14:textId="77777777" w:rsidR="007E77BB" w:rsidRPr="00C54940" w:rsidRDefault="007E77BB" w:rsidP="007E77BB">
      <w:pPr>
        <w:autoSpaceDE w:val="0"/>
        <w:autoSpaceDN w:val="0"/>
        <w:adjustRightInd w:val="0"/>
        <w:spacing w:after="0" w:line="240" w:lineRule="auto"/>
        <w:ind w:firstLine="709"/>
        <w:jc w:val="both"/>
        <w:rPr>
          <w:rFonts w:ascii="Times New Roman" w:hAnsi="Times New Roman" w:cs="Times New Roman"/>
          <w:sz w:val="24"/>
          <w:szCs w:val="24"/>
        </w:rPr>
      </w:pPr>
      <w:r w:rsidRPr="00C54940">
        <w:rPr>
          <w:rFonts w:ascii="Times New Roman" w:hAnsi="Times New Roman" w:cs="Times New Roman"/>
          <w:sz w:val="24"/>
          <w:szCs w:val="24"/>
        </w:rPr>
        <w:t xml:space="preserve">1.6. В приложении № 4 к муниципальной программе 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p w14:paraId="2733898F"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t>1.6.1. Раздел 1 «Паспорт подпрограммы» изложить в новой редакции согласно приложению № 8 к постановлению;</w:t>
      </w:r>
    </w:p>
    <w:p w14:paraId="7F30F209"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t>1.6.2. Раздел 5 «Ресурсное обеспечение мероприятий подпрограммы» изложить в новой редакции согласно приложению № 9 к постановлению;</w:t>
      </w:r>
    </w:p>
    <w:p w14:paraId="13C2413A" w14:textId="77777777" w:rsidR="007E77BB" w:rsidRPr="00C54940" w:rsidRDefault="007E77BB" w:rsidP="007E77BB">
      <w:pPr>
        <w:autoSpaceDE w:val="0"/>
        <w:autoSpaceDN w:val="0"/>
        <w:adjustRightInd w:val="0"/>
        <w:spacing w:after="0" w:line="240" w:lineRule="auto"/>
        <w:ind w:firstLine="709"/>
        <w:jc w:val="both"/>
        <w:rPr>
          <w:rFonts w:ascii="Times New Roman" w:hAnsi="Times New Roman" w:cs="Times New Roman"/>
          <w:sz w:val="24"/>
          <w:szCs w:val="24"/>
        </w:rPr>
      </w:pPr>
      <w:r w:rsidRPr="00C54940">
        <w:rPr>
          <w:rFonts w:ascii="Times New Roman" w:hAnsi="Times New Roman" w:cs="Times New Roman"/>
          <w:sz w:val="24"/>
          <w:szCs w:val="24"/>
        </w:rPr>
        <w:t xml:space="preserve">1.7. В приложении № 5 к муниципальной программе 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p w14:paraId="1E4D0E96"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t>1.7.1. Раздел 1 «Паспорт подпрограммы» изложить в новой редакции согласно приложению № 10 к постановлению;</w:t>
      </w:r>
    </w:p>
    <w:p w14:paraId="0D355308"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t>1.7.2. Раздел 3 «Ожидаемые результаты реализации подпрограммы» изложить в новой редакции согласно приложению № 11 к постановлению;</w:t>
      </w:r>
    </w:p>
    <w:p w14:paraId="51BF18C5"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t>1.7.3. Раздел 5 «Ресурсное обеспечение мероприятий подпрограммы» изложить в новой редакции согласно приложению № 12 к постановлению;</w:t>
      </w:r>
    </w:p>
    <w:p w14:paraId="2B26269E" w14:textId="77777777" w:rsidR="007E77BB" w:rsidRPr="00C54940" w:rsidRDefault="007E77BB" w:rsidP="007E77BB">
      <w:pPr>
        <w:spacing w:after="0" w:line="240" w:lineRule="auto"/>
        <w:ind w:firstLine="708"/>
        <w:jc w:val="both"/>
        <w:rPr>
          <w:rFonts w:ascii="Times New Roman" w:hAnsi="Times New Roman" w:cs="Times New Roman"/>
          <w:sz w:val="24"/>
          <w:szCs w:val="24"/>
        </w:rPr>
      </w:pPr>
      <w:r w:rsidRPr="00C54940">
        <w:rPr>
          <w:rFonts w:ascii="Times New Roman" w:hAnsi="Times New Roman" w:cs="Times New Roman"/>
          <w:sz w:val="24"/>
          <w:szCs w:val="24"/>
        </w:rPr>
        <w:t xml:space="preserve">1.8. </w:t>
      </w:r>
      <w:r w:rsidRPr="00C54940">
        <w:rPr>
          <w:rFonts w:ascii="Times New Roman" w:eastAsia="Times New Roman" w:hAnsi="Times New Roman" w:cs="Times New Roman"/>
          <w:sz w:val="24"/>
          <w:szCs w:val="24"/>
        </w:rPr>
        <w:t>В</w:t>
      </w:r>
      <w:r w:rsidRPr="00C54940">
        <w:rPr>
          <w:rFonts w:ascii="Times New Roman" w:hAnsi="Times New Roman" w:cs="Times New Roman"/>
          <w:sz w:val="24"/>
          <w:szCs w:val="24"/>
        </w:rPr>
        <w:t xml:space="preserve"> приложении № 8 к муниципальной программе Подпрограмма «Формирование современной городской среды на 2023 - 2028 годы»:</w:t>
      </w:r>
    </w:p>
    <w:p w14:paraId="71A44832"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t>1.8.1. Раздел 1 «Паспорт подпрограммы» изложить в новой редакции согласно приложению № 13 к постановлению;</w:t>
      </w:r>
    </w:p>
    <w:p w14:paraId="4672AD56"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t>1.8.2. Раздел 6 «Ресурсное обеспечение мероприятий подпрограммы» изложить в новой редакции согласно приложению № 14 к постановлению;</w:t>
      </w:r>
    </w:p>
    <w:p w14:paraId="387089CB" w14:textId="77777777" w:rsidR="007E77BB" w:rsidRPr="00C54940" w:rsidRDefault="007E77BB" w:rsidP="007E77BB">
      <w:pPr>
        <w:spacing w:after="0" w:line="240" w:lineRule="auto"/>
        <w:ind w:right="-1" w:firstLine="708"/>
        <w:jc w:val="both"/>
        <w:rPr>
          <w:rFonts w:ascii="Times New Roman" w:hAnsi="Times New Roman" w:cs="Times New Roman"/>
          <w:sz w:val="24"/>
          <w:szCs w:val="24"/>
        </w:rPr>
      </w:pPr>
      <w:r w:rsidRPr="00C54940">
        <w:rPr>
          <w:rFonts w:ascii="Times New Roman" w:hAnsi="Times New Roman" w:cs="Times New Roman"/>
          <w:sz w:val="24"/>
          <w:szCs w:val="24"/>
        </w:rPr>
        <w:t>1.8.3. В приложении № 3 к подпрограмме «Формирование современной городской среды на 2023-2028 годы» раздел 3 «Ресурсное обеспечение подпрограммы» изложить в новой редакции согласно приложению № 15 к постановлению.</w:t>
      </w:r>
    </w:p>
    <w:p w14:paraId="50630A82" w14:textId="77777777" w:rsidR="007E77BB" w:rsidRPr="00C54940" w:rsidRDefault="007E77BB" w:rsidP="007E77BB">
      <w:pPr>
        <w:spacing w:after="0" w:line="240" w:lineRule="auto"/>
        <w:ind w:firstLine="708"/>
        <w:jc w:val="both"/>
        <w:rPr>
          <w:rFonts w:ascii="Times New Roman" w:hAnsi="Times New Roman" w:cs="Times New Roman"/>
          <w:sz w:val="24"/>
          <w:szCs w:val="24"/>
        </w:rPr>
      </w:pPr>
      <w:r w:rsidRPr="00C54940">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02970E4C" w14:textId="77777777" w:rsidR="007E77BB" w:rsidRPr="00C54940" w:rsidRDefault="007E77BB" w:rsidP="007E77BB">
      <w:pPr>
        <w:pStyle w:val="Default"/>
        <w:ind w:right="-1"/>
        <w:jc w:val="both"/>
        <w:rPr>
          <w:color w:val="auto"/>
        </w:rPr>
      </w:pPr>
    </w:p>
    <w:p w14:paraId="780C30C1" w14:textId="77777777" w:rsidR="007E77BB" w:rsidRPr="00C54940" w:rsidRDefault="007E77BB" w:rsidP="007E77BB">
      <w:pPr>
        <w:pStyle w:val="Default"/>
        <w:ind w:right="-1"/>
        <w:jc w:val="both"/>
        <w:rPr>
          <w:color w:val="auto"/>
        </w:rPr>
      </w:pPr>
    </w:p>
    <w:p w14:paraId="06B75055" w14:textId="77777777" w:rsidR="007E77BB" w:rsidRPr="00C54940" w:rsidRDefault="007E77BB" w:rsidP="007E77BB">
      <w:pPr>
        <w:pStyle w:val="Default"/>
        <w:ind w:right="-1"/>
        <w:jc w:val="both"/>
        <w:rPr>
          <w:color w:val="auto"/>
        </w:rPr>
      </w:pPr>
    </w:p>
    <w:p w14:paraId="41918CCB" w14:textId="77777777" w:rsidR="007E77BB" w:rsidRPr="00C54940" w:rsidRDefault="007E77BB" w:rsidP="007E77BB">
      <w:pPr>
        <w:pStyle w:val="Default"/>
        <w:ind w:right="-1"/>
        <w:jc w:val="both"/>
        <w:rPr>
          <w:b/>
          <w:iCs/>
          <w:color w:val="auto"/>
        </w:rPr>
      </w:pPr>
      <w:r w:rsidRPr="00C54940">
        <w:rPr>
          <w:b/>
          <w:iCs/>
          <w:color w:val="auto"/>
        </w:rPr>
        <w:t>И.о. главы городского округа Тейково</w:t>
      </w:r>
    </w:p>
    <w:p w14:paraId="07D31F44" w14:textId="77777777" w:rsidR="007E77BB" w:rsidRPr="00C54940" w:rsidRDefault="007E77BB" w:rsidP="007E77BB">
      <w:pPr>
        <w:pStyle w:val="Default"/>
        <w:ind w:right="-1"/>
        <w:jc w:val="both"/>
        <w:rPr>
          <w:b/>
          <w:iCs/>
          <w:color w:val="auto"/>
        </w:rPr>
      </w:pPr>
      <w:r w:rsidRPr="00C54940">
        <w:rPr>
          <w:b/>
          <w:iCs/>
          <w:color w:val="auto"/>
        </w:rPr>
        <w:t>Ивановской области                                                                               С.Н. Ермолаев</w:t>
      </w:r>
    </w:p>
    <w:p w14:paraId="49632D2C" w14:textId="77777777" w:rsidR="007E77BB" w:rsidRPr="00C54940" w:rsidRDefault="007E77BB" w:rsidP="007E77BB">
      <w:pPr>
        <w:pStyle w:val="Default"/>
        <w:ind w:right="-1"/>
        <w:jc w:val="both"/>
        <w:rPr>
          <w:b/>
          <w:iCs/>
          <w:color w:val="auto"/>
        </w:rPr>
      </w:pPr>
    </w:p>
    <w:p w14:paraId="7CC8D709" w14:textId="77777777" w:rsidR="007E77BB" w:rsidRPr="00C54940" w:rsidRDefault="007E77BB" w:rsidP="007E77BB">
      <w:pPr>
        <w:pStyle w:val="Default"/>
        <w:ind w:right="-1"/>
        <w:jc w:val="both"/>
        <w:rPr>
          <w:b/>
          <w:iCs/>
          <w:color w:val="auto"/>
        </w:rPr>
      </w:pPr>
    </w:p>
    <w:p w14:paraId="3FEE5D3F" w14:textId="77777777" w:rsidR="007E77BB" w:rsidRPr="00C54940" w:rsidRDefault="007E77BB" w:rsidP="007E77BB">
      <w:pPr>
        <w:spacing w:after="0" w:line="240" w:lineRule="auto"/>
        <w:rPr>
          <w:rFonts w:ascii="Times New Roman" w:eastAsia="Times New Roman" w:hAnsi="Times New Roman" w:cs="Times New Roman"/>
          <w:b/>
          <w:iCs/>
          <w:sz w:val="24"/>
          <w:szCs w:val="24"/>
        </w:rPr>
      </w:pPr>
      <w:r w:rsidRPr="00C54940">
        <w:rPr>
          <w:rFonts w:ascii="Times New Roman" w:hAnsi="Times New Roman" w:cs="Times New Roman"/>
          <w:b/>
          <w:iCs/>
          <w:sz w:val="24"/>
          <w:szCs w:val="24"/>
        </w:rPr>
        <w:br w:type="page"/>
      </w:r>
    </w:p>
    <w:p w14:paraId="367BFFCC" w14:textId="77777777" w:rsidR="007E77BB" w:rsidRPr="005F41FF" w:rsidRDefault="007E77BB" w:rsidP="007E77BB">
      <w:pPr>
        <w:spacing w:after="0" w:line="240" w:lineRule="auto"/>
        <w:jc w:val="right"/>
        <w:rPr>
          <w:rFonts w:ascii="Times New Roman" w:hAnsi="Times New Roman" w:cs="Times New Roman"/>
          <w:sz w:val="24"/>
          <w:szCs w:val="24"/>
        </w:rPr>
      </w:pPr>
      <w:r w:rsidRPr="005F41FF">
        <w:rPr>
          <w:rFonts w:ascii="Times New Roman" w:hAnsi="Times New Roman" w:cs="Times New Roman"/>
          <w:sz w:val="24"/>
          <w:szCs w:val="24"/>
        </w:rPr>
        <w:lastRenderedPageBreak/>
        <w:t>Приложение № 1</w:t>
      </w:r>
    </w:p>
    <w:p w14:paraId="4E10FAA4"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к постановлению администрации</w:t>
      </w:r>
    </w:p>
    <w:p w14:paraId="7C6C54FE"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 xml:space="preserve"> городского округа Тейково</w:t>
      </w:r>
    </w:p>
    <w:p w14:paraId="6305984C"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Ивановской области</w:t>
      </w:r>
    </w:p>
    <w:p w14:paraId="68B0778B" w14:textId="77777777"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 xml:space="preserve">                                                                                                                 от    </w:t>
      </w:r>
      <w:r>
        <w:rPr>
          <w:rFonts w:ascii="Times New Roman" w:hAnsi="Times New Roman" w:cs="Times New Roman"/>
          <w:sz w:val="24"/>
          <w:szCs w:val="24"/>
        </w:rPr>
        <w:t>26.09.2023</w:t>
      </w:r>
      <w:r w:rsidRPr="005F41FF">
        <w:rPr>
          <w:rFonts w:ascii="Times New Roman" w:hAnsi="Times New Roman" w:cs="Times New Roman"/>
          <w:sz w:val="24"/>
          <w:szCs w:val="24"/>
        </w:rPr>
        <w:t xml:space="preserve">                    №</w:t>
      </w:r>
      <w:r>
        <w:rPr>
          <w:rFonts w:ascii="Times New Roman" w:hAnsi="Times New Roman" w:cs="Times New Roman"/>
          <w:sz w:val="24"/>
          <w:szCs w:val="24"/>
        </w:rPr>
        <w:t>610</w:t>
      </w:r>
    </w:p>
    <w:p w14:paraId="54E70AD4"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ab/>
      </w:r>
    </w:p>
    <w:p w14:paraId="3E97401B" w14:textId="77777777"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bl>
      <w:tblPr>
        <w:tblW w:w="9923"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863"/>
      </w:tblGrid>
      <w:tr w:rsidR="007E77BB" w:rsidRPr="005F41FF" w14:paraId="515275D9" w14:textId="77777777" w:rsidTr="009066A3">
        <w:trPr>
          <w:trHeight w:val="800"/>
        </w:trPr>
        <w:tc>
          <w:tcPr>
            <w:tcW w:w="2060" w:type="dxa"/>
          </w:tcPr>
          <w:p w14:paraId="4B832486"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Наименование муниципальной программы</w:t>
            </w:r>
          </w:p>
        </w:tc>
        <w:tc>
          <w:tcPr>
            <w:tcW w:w="7863" w:type="dxa"/>
          </w:tcPr>
          <w:p w14:paraId="011D04EC" w14:textId="77777777" w:rsidR="007E77BB" w:rsidRPr="005F41FF" w:rsidRDefault="007E77BB" w:rsidP="009066A3">
            <w:pPr>
              <w:autoSpaceDE w:val="0"/>
              <w:autoSpaceDN w:val="0"/>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w:t>
            </w:r>
          </w:p>
        </w:tc>
      </w:tr>
      <w:tr w:rsidR="007E77BB" w:rsidRPr="005F41FF" w14:paraId="095747DA" w14:textId="77777777" w:rsidTr="009066A3">
        <w:trPr>
          <w:trHeight w:val="330"/>
        </w:trPr>
        <w:tc>
          <w:tcPr>
            <w:tcW w:w="2060" w:type="dxa"/>
          </w:tcPr>
          <w:p w14:paraId="637FF4CD"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Подпрограммы      </w:t>
            </w:r>
          </w:p>
          <w:p w14:paraId="3EDF4227"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муниципальной   </w:t>
            </w:r>
          </w:p>
          <w:p w14:paraId="15F9984E"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программы         </w:t>
            </w:r>
          </w:p>
        </w:tc>
        <w:tc>
          <w:tcPr>
            <w:tcW w:w="7863" w:type="dxa"/>
          </w:tcPr>
          <w:p w14:paraId="23549C6A" w14:textId="77777777" w:rsidR="007E77BB" w:rsidRPr="005F41FF" w:rsidRDefault="007E77BB" w:rsidP="009066A3">
            <w:pPr>
              <w:pStyle w:val="ListParagraph1"/>
              <w:tabs>
                <w:tab w:val="left" w:pos="7221"/>
              </w:tabs>
              <w:spacing w:after="0" w:line="240" w:lineRule="auto"/>
              <w:ind w:left="0" w:right="-1"/>
              <w:jc w:val="both"/>
              <w:rPr>
                <w:rFonts w:ascii="Times New Roman" w:hAnsi="Times New Roman" w:cs="Times New Roman"/>
                <w:sz w:val="24"/>
                <w:szCs w:val="24"/>
              </w:rPr>
            </w:pPr>
            <w:r w:rsidRPr="005F41FF">
              <w:rPr>
                <w:rFonts w:ascii="Times New Roman" w:hAnsi="Times New Roman" w:cs="Times New Roman"/>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14:paraId="00014B34" w14:textId="77777777" w:rsidR="007E77BB" w:rsidRPr="005F41FF" w:rsidRDefault="007E77BB" w:rsidP="009066A3">
            <w:pPr>
              <w:pStyle w:val="ListParagraph1"/>
              <w:tabs>
                <w:tab w:val="left" w:pos="7221"/>
              </w:tabs>
              <w:spacing w:after="0" w:line="240" w:lineRule="auto"/>
              <w:ind w:left="0" w:right="-1"/>
              <w:jc w:val="both"/>
              <w:rPr>
                <w:rFonts w:ascii="Times New Roman" w:hAnsi="Times New Roman" w:cs="Times New Roman"/>
                <w:sz w:val="24"/>
                <w:szCs w:val="24"/>
              </w:rPr>
            </w:pPr>
            <w:r w:rsidRPr="005F41FF">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14:paraId="4CAEC250" w14:textId="77777777" w:rsidR="007E77BB" w:rsidRPr="005F41FF" w:rsidRDefault="007E77BB" w:rsidP="009066A3">
            <w:pPr>
              <w:pStyle w:val="ListParagraph1"/>
              <w:tabs>
                <w:tab w:val="left" w:pos="7221"/>
              </w:tabs>
              <w:spacing w:after="0" w:line="240" w:lineRule="auto"/>
              <w:ind w:left="0" w:right="-1"/>
              <w:jc w:val="both"/>
              <w:rPr>
                <w:rFonts w:ascii="Times New Roman" w:hAnsi="Times New Roman" w:cs="Times New Roman"/>
                <w:sz w:val="24"/>
                <w:szCs w:val="24"/>
              </w:rPr>
            </w:pPr>
            <w:r w:rsidRPr="005F41FF">
              <w:rPr>
                <w:rFonts w:ascii="Times New Roman" w:hAnsi="Times New Roman" w:cs="Times New Roman"/>
                <w:sz w:val="24"/>
                <w:szCs w:val="24"/>
              </w:rPr>
              <w:t>3. «Обеспечение жильем молодых семей» (приложение 3).</w:t>
            </w:r>
          </w:p>
          <w:p w14:paraId="67614849" w14:textId="77777777" w:rsidR="007E77BB" w:rsidRPr="005F41FF" w:rsidRDefault="007E77BB" w:rsidP="009066A3">
            <w:pPr>
              <w:pStyle w:val="ListParagraph1"/>
              <w:tabs>
                <w:tab w:val="left" w:pos="7221"/>
              </w:tabs>
              <w:spacing w:after="0" w:line="240" w:lineRule="auto"/>
              <w:ind w:left="0" w:right="-1"/>
              <w:jc w:val="both"/>
              <w:rPr>
                <w:rFonts w:ascii="Times New Roman" w:hAnsi="Times New Roman" w:cs="Times New Roman"/>
                <w:sz w:val="24"/>
                <w:szCs w:val="24"/>
              </w:rPr>
            </w:pPr>
            <w:r w:rsidRPr="005F41FF">
              <w:rPr>
                <w:rFonts w:ascii="Times New Roman" w:hAnsi="Times New Roman" w:cs="Times New Roman"/>
                <w:sz w:val="24"/>
                <w:szCs w:val="24"/>
              </w:rPr>
              <w:t>4.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4).</w:t>
            </w:r>
          </w:p>
          <w:p w14:paraId="1A1EFC54" w14:textId="77777777" w:rsidR="007E77BB" w:rsidRPr="005F41FF" w:rsidRDefault="007E77BB" w:rsidP="009066A3">
            <w:pPr>
              <w:pStyle w:val="ListParagraph1"/>
              <w:tabs>
                <w:tab w:val="left" w:pos="7221"/>
              </w:tabs>
              <w:spacing w:after="0" w:line="240" w:lineRule="auto"/>
              <w:ind w:left="0" w:right="-1"/>
              <w:jc w:val="both"/>
              <w:rPr>
                <w:rFonts w:ascii="Times New Roman" w:hAnsi="Times New Roman" w:cs="Times New Roman"/>
                <w:sz w:val="24"/>
                <w:szCs w:val="24"/>
              </w:rPr>
            </w:pPr>
            <w:r w:rsidRPr="005F41FF">
              <w:rPr>
                <w:rFonts w:ascii="Times New Roman" w:hAnsi="Times New Roman" w:cs="Times New Roman"/>
                <w:sz w:val="24"/>
                <w:szCs w:val="24"/>
              </w:rPr>
              <w:t>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5).</w:t>
            </w:r>
          </w:p>
          <w:p w14:paraId="31C2D3E5" w14:textId="77777777" w:rsidR="007E77BB" w:rsidRPr="005F41FF" w:rsidRDefault="007E77BB" w:rsidP="009066A3">
            <w:pPr>
              <w:pStyle w:val="ListParagraph1"/>
              <w:tabs>
                <w:tab w:val="left" w:pos="7221"/>
              </w:tabs>
              <w:spacing w:after="0" w:line="240" w:lineRule="auto"/>
              <w:ind w:left="0" w:right="-1"/>
              <w:jc w:val="both"/>
              <w:rPr>
                <w:rFonts w:ascii="Times New Roman" w:hAnsi="Times New Roman" w:cs="Times New Roman"/>
                <w:sz w:val="24"/>
                <w:szCs w:val="24"/>
              </w:rPr>
            </w:pPr>
            <w:r w:rsidRPr="005F41FF">
              <w:rPr>
                <w:rFonts w:ascii="Times New Roman" w:hAnsi="Times New Roman" w:cs="Times New Roman"/>
                <w:sz w:val="24"/>
                <w:szCs w:val="24"/>
              </w:rPr>
              <w:t>6.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6).</w:t>
            </w:r>
          </w:p>
          <w:p w14:paraId="1A47C692" w14:textId="77777777" w:rsidR="007E77BB" w:rsidRPr="005F41FF" w:rsidRDefault="007E77BB" w:rsidP="009066A3">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F41FF">
              <w:rPr>
                <w:rFonts w:ascii="Times New Roman" w:hAnsi="Times New Roman" w:cs="Times New Roman"/>
                <w:sz w:val="24"/>
                <w:szCs w:val="24"/>
              </w:rPr>
              <w:t>7.«</w:t>
            </w:r>
            <w:r w:rsidRPr="005F41FF">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 (приложение 7).</w:t>
            </w:r>
          </w:p>
          <w:p w14:paraId="4E99825D" w14:textId="77777777" w:rsidR="007E77BB" w:rsidRPr="005F41FF" w:rsidRDefault="007E77BB" w:rsidP="009066A3">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F41FF">
              <w:rPr>
                <w:rFonts w:ascii="Times New Roman" w:hAnsi="Times New Roman" w:cs="Times New Roman"/>
                <w:sz w:val="24"/>
                <w:szCs w:val="24"/>
                <w:lang w:eastAsia="ru-RU"/>
              </w:rPr>
              <w:t>8. «Формирование современной городской среды</w:t>
            </w:r>
            <w:r>
              <w:rPr>
                <w:rFonts w:ascii="Times New Roman" w:hAnsi="Times New Roman" w:cs="Times New Roman"/>
                <w:sz w:val="24"/>
                <w:szCs w:val="24"/>
                <w:lang w:eastAsia="ru-RU"/>
              </w:rPr>
              <w:t xml:space="preserve"> </w:t>
            </w:r>
            <w:r w:rsidRPr="005F41FF">
              <w:rPr>
                <w:rFonts w:ascii="Times New Roman" w:hAnsi="Times New Roman" w:cs="Times New Roman"/>
                <w:sz w:val="24"/>
                <w:szCs w:val="24"/>
                <w:lang w:eastAsia="ru-RU"/>
              </w:rPr>
              <w:t>на 2023-2028 годы» (приложение 8).</w:t>
            </w:r>
          </w:p>
          <w:p w14:paraId="722B13E2" w14:textId="77777777" w:rsidR="007E77BB" w:rsidRPr="005F41FF" w:rsidRDefault="007E77BB" w:rsidP="009066A3">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F41FF">
              <w:rPr>
                <w:rFonts w:ascii="Times New Roman" w:hAnsi="Times New Roman" w:cs="Times New Roman"/>
                <w:sz w:val="24"/>
                <w:szCs w:val="24"/>
                <w:lang w:eastAsia="ru-RU"/>
              </w:rPr>
              <w:t>9. «Снос домов и хозяйственных построек» (приложение 9).</w:t>
            </w:r>
          </w:p>
          <w:p w14:paraId="79A6A6BB" w14:textId="77777777" w:rsidR="007E77BB" w:rsidRPr="005F41FF" w:rsidRDefault="007E77BB" w:rsidP="009066A3">
            <w:pPr>
              <w:tabs>
                <w:tab w:val="left" w:pos="7221"/>
              </w:tabs>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10.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10).</w:t>
            </w:r>
          </w:p>
        </w:tc>
      </w:tr>
      <w:tr w:rsidR="007E77BB" w:rsidRPr="005F41FF" w14:paraId="3328D8FC" w14:textId="77777777" w:rsidTr="009066A3">
        <w:trPr>
          <w:trHeight w:val="503"/>
        </w:trPr>
        <w:tc>
          <w:tcPr>
            <w:tcW w:w="2060" w:type="dxa"/>
          </w:tcPr>
          <w:p w14:paraId="746C29AB"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Ответственный     </w:t>
            </w:r>
          </w:p>
          <w:p w14:paraId="74877D27"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исполнитель  (разработчик)     </w:t>
            </w:r>
          </w:p>
          <w:p w14:paraId="0CD94113"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муниципальной   </w:t>
            </w:r>
          </w:p>
          <w:p w14:paraId="05A22BC8"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программы         </w:t>
            </w:r>
          </w:p>
        </w:tc>
        <w:tc>
          <w:tcPr>
            <w:tcW w:w="7863" w:type="dxa"/>
          </w:tcPr>
          <w:p w14:paraId="39763BC6"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14:paraId="07DFE38A" w14:textId="77777777" w:rsidR="007E77BB" w:rsidRPr="005F41FF" w:rsidRDefault="007E77BB" w:rsidP="009066A3">
            <w:pPr>
              <w:pStyle w:val="ListParagraph1"/>
              <w:tabs>
                <w:tab w:val="left" w:pos="7221"/>
              </w:tabs>
              <w:spacing w:after="0" w:line="240" w:lineRule="auto"/>
              <w:ind w:left="0" w:right="-1" w:firstLine="709"/>
              <w:rPr>
                <w:rFonts w:ascii="Times New Roman" w:hAnsi="Times New Roman" w:cs="Times New Roman"/>
                <w:sz w:val="24"/>
                <w:szCs w:val="24"/>
              </w:rPr>
            </w:pPr>
          </w:p>
        </w:tc>
      </w:tr>
      <w:tr w:rsidR="007E77BB" w:rsidRPr="005F41FF" w14:paraId="6BBCC718" w14:textId="77777777" w:rsidTr="009066A3">
        <w:trPr>
          <w:trHeight w:val="600"/>
        </w:trPr>
        <w:tc>
          <w:tcPr>
            <w:tcW w:w="2060" w:type="dxa"/>
            <w:shd w:val="clear" w:color="auto" w:fill="auto"/>
          </w:tcPr>
          <w:p w14:paraId="411909B3"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Исполнители     </w:t>
            </w:r>
          </w:p>
          <w:p w14:paraId="7895DCCF"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муниципальной   </w:t>
            </w:r>
          </w:p>
          <w:p w14:paraId="2844E7AA"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программы         </w:t>
            </w:r>
          </w:p>
        </w:tc>
        <w:tc>
          <w:tcPr>
            <w:tcW w:w="7863" w:type="dxa"/>
          </w:tcPr>
          <w:p w14:paraId="76781EF9"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14:paraId="79493BD4"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Отдел экономического развития и торговли администрации городского округа Тейково Ивановской области. </w:t>
            </w:r>
          </w:p>
          <w:p w14:paraId="09891A26" w14:textId="77777777" w:rsidR="007E77BB" w:rsidRPr="005F41FF" w:rsidRDefault="007E77BB" w:rsidP="009066A3">
            <w:pPr>
              <w:pStyle w:val="ListParagraph1"/>
              <w:spacing w:after="0" w:line="240" w:lineRule="auto"/>
              <w:ind w:left="0" w:right="-1"/>
              <w:jc w:val="both"/>
              <w:rPr>
                <w:rFonts w:ascii="Times New Roman" w:hAnsi="Times New Roman" w:cs="Times New Roman"/>
                <w:sz w:val="24"/>
                <w:szCs w:val="24"/>
              </w:rPr>
            </w:pPr>
            <w:r w:rsidRPr="005F41FF">
              <w:rPr>
                <w:rFonts w:ascii="Times New Roman" w:hAnsi="Times New Roman" w:cs="Times New Roman"/>
                <w:sz w:val="24"/>
                <w:szCs w:val="24"/>
              </w:rPr>
              <w:t>Отдел градостроительства и архитектуры администрации городского округа Тейково Ивановской области.</w:t>
            </w:r>
          </w:p>
        </w:tc>
      </w:tr>
      <w:tr w:rsidR="007E77BB" w:rsidRPr="005F41FF" w14:paraId="0107C3F4" w14:textId="77777777" w:rsidTr="009066A3">
        <w:trPr>
          <w:trHeight w:val="800"/>
        </w:trPr>
        <w:tc>
          <w:tcPr>
            <w:tcW w:w="2060" w:type="dxa"/>
          </w:tcPr>
          <w:p w14:paraId="442ED2C3"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lastRenderedPageBreak/>
              <w:t>Срок реализации муниципальной программы</w:t>
            </w:r>
          </w:p>
        </w:tc>
        <w:tc>
          <w:tcPr>
            <w:tcW w:w="7863" w:type="dxa"/>
          </w:tcPr>
          <w:p w14:paraId="5358642C"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2023-2028 годы</w:t>
            </w:r>
          </w:p>
        </w:tc>
      </w:tr>
      <w:tr w:rsidR="007E77BB" w:rsidRPr="005F41FF" w14:paraId="70AEECE0" w14:textId="77777777" w:rsidTr="009066A3">
        <w:trPr>
          <w:trHeight w:val="600"/>
        </w:trPr>
        <w:tc>
          <w:tcPr>
            <w:tcW w:w="2060" w:type="dxa"/>
          </w:tcPr>
          <w:p w14:paraId="21F5248F"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Цели              </w:t>
            </w:r>
          </w:p>
          <w:p w14:paraId="54884F47"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муниципальной   </w:t>
            </w:r>
          </w:p>
          <w:p w14:paraId="0C562728"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программы         </w:t>
            </w:r>
          </w:p>
        </w:tc>
        <w:tc>
          <w:tcPr>
            <w:tcW w:w="7863" w:type="dxa"/>
          </w:tcPr>
          <w:p w14:paraId="6028E8EB" w14:textId="77777777" w:rsidR="007E77BB" w:rsidRPr="005F41FF" w:rsidRDefault="007E77BB" w:rsidP="009066A3">
            <w:pPr>
              <w:pStyle w:val="ListParagraph1"/>
              <w:spacing w:after="0" w:line="240" w:lineRule="auto"/>
              <w:ind w:left="0" w:right="-1"/>
              <w:jc w:val="both"/>
              <w:rPr>
                <w:rFonts w:ascii="Times New Roman" w:hAnsi="Times New Roman" w:cs="Times New Roman"/>
                <w:sz w:val="24"/>
                <w:szCs w:val="24"/>
              </w:rPr>
            </w:pPr>
            <w:r w:rsidRPr="005F41FF">
              <w:rPr>
                <w:rFonts w:ascii="Times New Roman" w:hAnsi="Times New Roman" w:cs="Times New Roman"/>
                <w:sz w:val="24"/>
                <w:szCs w:val="24"/>
              </w:rPr>
              <w:t>1. Обеспечение исполнения полномочий органов местного самоуправления городского округа Тейково Ивановской области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14:paraId="1C7C72D7" w14:textId="77777777" w:rsidR="007E77BB" w:rsidRPr="005F41FF" w:rsidRDefault="007E77BB" w:rsidP="009066A3">
            <w:pPr>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14:paraId="6D4E520F" w14:textId="77777777" w:rsidR="007E77BB" w:rsidRPr="005F41FF" w:rsidRDefault="007E77BB" w:rsidP="009066A3">
            <w:pPr>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3.Улучшение условий проживания и коммунального обслуживания в городском округе Тейково Ивановской области.</w:t>
            </w:r>
          </w:p>
        </w:tc>
      </w:tr>
      <w:tr w:rsidR="007E77BB" w:rsidRPr="005F41FF" w14:paraId="184D3667" w14:textId="77777777" w:rsidTr="009066A3">
        <w:trPr>
          <w:trHeight w:val="323"/>
        </w:trPr>
        <w:tc>
          <w:tcPr>
            <w:tcW w:w="2060" w:type="dxa"/>
          </w:tcPr>
          <w:p w14:paraId="01C24F14"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Объемы   бюджетных</w:t>
            </w:r>
          </w:p>
          <w:p w14:paraId="166075EE"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ассигнований      </w:t>
            </w:r>
          </w:p>
          <w:p w14:paraId="0D98DFC4"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муниципальной  </w:t>
            </w:r>
          </w:p>
          <w:p w14:paraId="3CCD2471" w14:textId="77777777" w:rsidR="007E77BB" w:rsidRPr="005F41FF" w:rsidRDefault="007E77BB" w:rsidP="009066A3">
            <w:pPr>
              <w:autoSpaceDE w:val="0"/>
              <w:autoSpaceDN w:val="0"/>
              <w:spacing w:after="0" w:line="240" w:lineRule="auto"/>
              <w:ind w:right="-1"/>
              <w:rPr>
                <w:rFonts w:ascii="Times New Roman" w:hAnsi="Times New Roman" w:cs="Times New Roman"/>
                <w:sz w:val="24"/>
                <w:szCs w:val="24"/>
              </w:rPr>
            </w:pPr>
            <w:r w:rsidRPr="005F41FF">
              <w:rPr>
                <w:rFonts w:ascii="Times New Roman" w:hAnsi="Times New Roman" w:cs="Times New Roman"/>
                <w:sz w:val="24"/>
                <w:szCs w:val="24"/>
              </w:rPr>
              <w:t xml:space="preserve">программы </w:t>
            </w:r>
          </w:p>
        </w:tc>
        <w:tc>
          <w:tcPr>
            <w:tcW w:w="7863" w:type="dxa"/>
            <w:shd w:val="clear" w:color="auto" w:fill="FFFFFF"/>
          </w:tcPr>
          <w:p w14:paraId="24FBCC68"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Общий объем бюджетных ассигнований:</w:t>
            </w:r>
          </w:p>
          <w:p w14:paraId="6ADD84F3"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184 544,71535 тыс. руб.,</w:t>
            </w:r>
          </w:p>
          <w:p w14:paraId="4F424FF1"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100 316,75078 тыс. руб.,</w:t>
            </w:r>
          </w:p>
          <w:p w14:paraId="3E01BF85"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75 612,98485 тыс. руб.,</w:t>
            </w:r>
          </w:p>
          <w:p w14:paraId="641D2B87"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17 298,39287 тыс. руб.,</w:t>
            </w:r>
          </w:p>
          <w:p w14:paraId="4E1BCE8E"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17 298,39287 тыс. руб.,</w:t>
            </w:r>
          </w:p>
          <w:p w14:paraId="1BD008BC"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17 298,39287 тыс. руб.</w:t>
            </w:r>
          </w:p>
          <w:p w14:paraId="16EBE466"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местный бюджет:</w:t>
            </w:r>
          </w:p>
          <w:p w14:paraId="72A5D732"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76 403,40543 тыс. руб.,</w:t>
            </w:r>
          </w:p>
          <w:p w14:paraId="5F3D9791"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55 605,83073 тыс. руб.,</w:t>
            </w:r>
          </w:p>
          <w:p w14:paraId="58EC7FFF"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30 902,06480 тыс. руб.,</w:t>
            </w:r>
          </w:p>
          <w:p w14:paraId="03F7502D"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17 298,39287 тыс. руб.,</w:t>
            </w:r>
          </w:p>
          <w:p w14:paraId="41CB8F76"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17 298,39287 тыс. руб.,</w:t>
            </w:r>
          </w:p>
          <w:p w14:paraId="394B75CA"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17 298,39287 тыс. руб.</w:t>
            </w:r>
          </w:p>
          <w:p w14:paraId="1EF28AA5"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областной бюджет:</w:t>
            </w:r>
          </w:p>
          <w:p w14:paraId="59BDA1A0"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92 806,26147 тыс. руб.,</w:t>
            </w:r>
          </w:p>
          <w:p w14:paraId="5AEE4E1E"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40 191,75617 тыс. руб.,</w:t>
            </w:r>
          </w:p>
          <w:p w14:paraId="0337AA52"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40 191,75617 тыс. руб.,</w:t>
            </w:r>
          </w:p>
          <w:p w14:paraId="098DC1F7"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0,00тыс. руб.,</w:t>
            </w:r>
          </w:p>
          <w:p w14:paraId="1E56E0B9"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0,00тыс. руб.,</w:t>
            </w:r>
          </w:p>
          <w:p w14:paraId="05F7E853"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0,00тыс. руб.</w:t>
            </w:r>
          </w:p>
          <w:p w14:paraId="12987B8E"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федеральный бюджет:</w:t>
            </w:r>
          </w:p>
          <w:p w14:paraId="7EC8A5AD"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15 335,04845 тыс. руб.,</w:t>
            </w:r>
          </w:p>
          <w:p w14:paraId="7288D10C"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4 519,16388 тыс. руб.,</w:t>
            </w:r>
          </w:p>
          <w:p w14:paraId="05C8B0E0"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4 519,16388 тыс. руб.,</w:t>
            </w:r>
          </w:p>
          <w:p w14:paraId="7F362A0F"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0,00тыс. руб.,</w:t>
            </w:r>
          </w:p>
          <w:p w14:paraId="5BF8737D"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0,00тыс. руб.,</w:t>
            </w:r>
          </w:p>
          <w:p w14:paraId="65736DEE"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0,00тыс. руб.</w:t>
            </w:r>
          </w:p>
        </w:tc>
      </w:tr>
    </w:tbl>
    <w:p w14:paraId="652CD952"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0499F8B5"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21E6EA08" w14:textId="77777777" w:rsidR="007E77BB" w:rsidRPr="005F41FF" w:rsidRDefault="007E77BB" w:rsidP="007E77BB">
      <w:pPr>
        <w:rPr>
          <w:rFonts w:ascii="Times New Roman" w:hAnsi="Times New Roman" w:cs="Times New Roman"/>
          <w:sz w:val="24"/>
          <w:szCs w:val="24"/>
        </w:rPr>
      </w:pPr>
      <w:r w:rsidRPr="005F41FF">
        <w:rPr>
          <w:rFonts w:ascii="Times New Roman" w:hAnsi="Times New Roman" w:cs="Times New Roman"/>
          <w:sz w:val="24"/>
          <w:szCs w:val="24"/>
        </w:rPr>
        <w:br w:type="page"/>
      </w:r>
    </w:p>
    <w:p w14:paraId="32AD0A2D" w14:textId="77777777" w:rsidR="007E77BB" w:rsidRPr="005F41FF" w:rsidRDefault="007E77BB" w:rsidP="007E77BB">
      <w:pPr>
        <w:spacing w:after="0" w:line="240" w:lineRule="auto"/>
        <w:jc w:val="right"/>
        <w:rPr>
          <w:rFonts w:ascii="Times New Roman" w:hAnsi="Times New Roman" w:cs="Times New Roman"/>
          <w:sz w:val="24"/>
          <w:szCs w:val="24"/>
        </w:rPr>
      </w:pPr>
      <w:r w:rsidRPr="005F41FF">
        <w:rPr>
          <w:rFonts w:ascii="Times New Roman" w:hAnsi="Times New Roman" w:cs="Times New Roman"/>
          <w:sz w:val="24"/>
          <w:szCs w:val="24"/>
        </w:rPr>
        <w:lastRenderedPageBreak/>
        <w:t>Приложение № 2</w:t>
      </w:r>
    </w:p>
    <w:p w14:paraId="336C2EF3"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к постановлению администрации</w:t>
      </w:r>
    </w:p>
    <w:p w14:paraId="5851E882"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 xml:space="preserve"> городского округа Тейково</w:t>
      </w:r>
    </w:p>
    <w:p w14:paraId="5951A0F6"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Ивановской области</w:t>
      </w:r>
    </w:p>
    <w:p w14:paraId="2B98E020" w14:textId="77777777"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 xml:space="preserve">                                                                                             </w:t>
      </w:r>
      <w:r>
        <w:rPr>
          <w:rFonts w:ascii="Times New Roman" w:hAnsi="Times New Roman" w:cs="Times New Roman"/>
          <w:sz w:val="24"/>
          <w:szCs w:val="24"/>
        </w:rPr>
        <w:t xml:space="preserve">                    от 26.09.2023</w:t>
      </w:r>
      <w:r w:rsidRPr="005F41FF">
        <w:rPr>
          <w:rFonts w:ascii="Times New Roman" w:hAnsi="Times New Roman" w:cs="Times New Roman"/>
          <w:sz w:val="24"/>
          <w:szCs w:val="24"/>
        </w:rPr>
        <w:t xml:space="preserve">              №</w:t>
      </w:r>
      <w:r>
        <w:rPr>
          <w:rFonts w:ascii="Times New Roman" w:hAnsi="Times New Roman" w:cs="Times New Roman"/>
          <w:sz w:val="24"/>
          <w:szCs w:val="24"/>
        </w:rPr>
        <w:t>610</w:t>
      </w:r>
    </w:p>
    <w:p w14:paraId="22DAEE8A" w14:textId="77777777" w:rsidR="007E77BB" w:rsidRPr="005F41FF" w:rsidRDefault="007E77BB" w:rsidP="007E77BB">
      <w:pPr>
        <w:spacing w:after="0" w:line="240" w:lineRule="auto"/>
        <w:ind w:right="-1"/>
        <w:jc w:val="center"/>
        <w:rPr>
          <w:rFonts w:ascii="Times New Roman" w:hAnsi="Times New Roman" w:cs="Times New Roman"/>
          <w:sz w:val="24"/>
          <w:szCs w:val="24"/>
        </w:rPr>
      </w:pPr>
    </w:p>
    <w:p w14:paraId="43FDDF7A" w14:textId="77777777" w:rsidR="007E77BB" w:rsidRPr="005F41FF" w:rsidRDefault="007E77BB" w:rsidP="007E77BB">
      <w:pPr>
        <w:autoSpaceDE w:val="0"/>
        <w:autoSpaceDN w:val="0"/>
        <w:spacing w:after="0" w:line="240" w:lineRule="auto"/>
        <w:ind w:firstLine="709"/>
        <w:rPr>
          <w:rFonts w:ascii="Times New Roman" w:hAnsi="Times New Roman" w:cs="Times New Roman"/>
          <w:sz w:val="24"/>
          <w:szCs w:val="24"/>
        </w:rPr>
      </w:pPr>
      <w:r w:rsidRPr="005F41FF">
        <w:rPr>
          <w:rFonts w:ascii="Times New Roman" w:hAnsi="Times New Roman" w:cs="Times New Roman"/>
          <w:sz w:val="24"/>
          <w:szCs w:val="24"/>
        </w:rPr>
        <w:t>3.3.5.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p w14:paraId="7D731FC3" w14:textId="77777777" w:rsidR="007E77BB" w:rsidRPr="005F41FF" w:rsidRDefault="007E77BB" w:rsidP="007E77BB">
      <w:pPr>
        <w:autoSpaceDE w:val="0"/>
        <w:autoSpaceDN w:val="0"/>
        <w:spacing w:after="0" w:line="240" w:lineRule="auto"/>
        <w:ind w:firstLine="709"/>
        <w:rPr>
          <w:rFonts w:ascii="Times New Roman" w:hAnsi="Times New Roman" w:cs="Times New Roman"/>
          <w:sz w:val="24"/>
          <w:szCs w:val="24"/>
        </w:rPr>
      </w:pP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7E77BB" w:rsidRPr="005F41FF" w14:paraId="50776762" w14:textId="77777777" w:rsidTr="009066A3">
        <w:trPr>
          <w:cantSplit/>
          <w:trHeight w:val="841"/>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49670E1" w14:textId="77777777" w:rsidR="007E77BB" w:rsidRPr="005F41FF" w:rsidRDefault="007E77BB" w:rsidP="009066A3">
            <w:pPr>
              <w:pStyle w:val="a5"/>
              <w:rPr>
                <w:lang w:eastAsia="ar-SA"/>
              </w:rPr>
            </w:pPr>
            <w:r w:rsidRPr="005F41FF">
              <w:t>№ п/п</w:t>
            </w:r>
          </w:p>
        </w:tc>
        <w:tc>
          <w:tcPr>
            <w:tcW w:w="2951" w:type="dxa"/>
            <w:tcBorders>
              <w:top w:val="single" w:sz="4" w:space="0" w:color="000000"/>
              <w:left w:val="single" w:sz="4" w:space="0" w:color="000000"/>
              <w:bottom w:val="single" w:sz="4" w:space="0" w:color="000000"/>
              <w:right w:val="single" w:sz="4" w:space="0" w:color="000000"/>
            </w:tcBorders>
            <w:shd w:val="clear" w:color="auto" w:fill="auto"/>
            <w:hideMark/>
          </w:tcPr>
          <w:p w14:paraId="5A753716" w14:textId="77777777" w:rsidR="007E77BB" w:rsidRPr="005F41FF" w:rsidRDefault="007E77BB" w:rsidP="009066A3">
            <w:pPr>
              <w:pStyle w:val="a5"/>
              <w:rPr>
                <w:lang w:eastAsia="ar-SA"/>
              </w:rPr>
            </w:pPr>
            <w:r w:rsidRPr="005F41FF">
              <w:t>Наименование целевого индикатора</w:t>
            </w:r>
          </w:p>
          <w:p w14:paraId="5DCF2E8B" w14:textId="77777777" w:rsidR="007E77BB" w:rsidRPr="005F41FF" w:rsidRDefault="007E77BB" w:rsidP="009066A3">
            <w:pPr>
              <w:pStyle w:val="a5"/>
              <w:rPr>
                <w:lang w:eastAsia="ar-SA"/>
              </w:rPr>
            </w:pPr>
            <w:r w:rsidRPr="005F41FF">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0396562" w14:textId="77777777" w:rsidR="007E77BB" w:rsidRPr="005F41FF" w:rsidRDefault="007E77BB" w:rsidP="009066A3">
            <w:pPr>
              <w:pStyle w:val="a5"/>
              <w:rPr>
                <w:lang w:eastAsia="ar-SA"/>
              </w:rPr>
            </w:pPr>
            <w:r w:rsidRPr="005F41FF">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F3471A" w14:textId="77777777" w:rsidR="007E77BB" w:rsidRPr="005F41FF" w:rsidRDefault="007E77BB" w:rsidP="009066A3">
            <w:pPr>
              <w:pStyle w:val="a5"/>
              <w:jc w:val="center"/>
            </w:pPr>
            <w:r w:rsidRPr="005F41FF">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FB9CDD" w14:textId="77777777" w:rsidR="007E77BB" w:rsidRPr="005F41FF" w:rsidRDefault="007E77BB" w:rsidP="009066A3">
            <w:pPr>
              <w:pStyle w:val="a5"/>
              <w:jc w:val="center"/>
            </w:pPr>
            <w:r w:rsidRPr="005F41FF">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BDC41E" w14:textId="77777777" w:rsidR="007E77BB" w:rsidRPr="005F41FF" w:rsidRDefault="007E77BB" w:rsidP="009066A3">
            <w:pPr>
              <w:pStyle w:val="a5"/>
              <w:jc w:val="center"/>
            </w:pPr>
            <w:r w:rsidRPr="005F41FF">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9199A12" w14:textId="77777777" w:rsidR="007E77BB" w:rsidRPr="005F41FF" w:rsidRDefault="007E77BB" w:rsidP="009066A3">
            <w:pPr>
              <w:pStyle w:val="a5"/>
              <w:jc w:val="center"/>
            </w:pPr>
            <w:r w:rsidRPr="005F41FF">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38A94F" w14:textId="77777777" w:rsidR="007E77BB" w:rsidRPr="005F41FF" w:rsidRDefault="007E77BB" w:rsidP="009066A3">
            <w:pPr>
              <w:pStyle w:val="a5"/>
              <w:jc w:val="center"/>
            </w:pPr>
            <w:r w:rsidRPr="005F41FF">
              <w:t>2027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6C436CF" w14:textId="77777777" w:rsidR="007E77BB" w:rsidRPr="005F41FF" w:rsidRDefault="007E77BB" w:rsidP="009066A3">
            <w:pPr>
              <w:pStyle w:val="a5"/>
              <w:jc w:val="center"/>
            </w:pPr>
            <w:r w:rsidRPr="005F41FF">
              <w:t>2028</w:t>
            </w:r>
          </w:p>
        </w:tc>
      </w:tr>
      <w:tr w:rsidR="007E77BB" w:rsidRPr="005F41FF" w14:paraId="72EF6EAE" w14:textId="77777777" w:rsidTr="009066A3">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0FC5FFAF" w14:textId="77777777" w:rsidR="007E77BB" w:rsidRPr="005F41FF" w:rsidRDefault="007E77BB" w:rsidP="009066A3">
            <w:pPr>
              <w:pStyle w:val="a5"/>
              <w:jc w:val="both"/>
              <w:rPr>
                <w:lang w:eastAsia="ar-SA"/>
              </w:rPr>
            </w:pPr>
            <w:r w:rsidRPr="005F41FF">
              <w:t>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39EE9153" w14:textId="77777777" w:rsidR="007E77BB" w:rsidRPr="005F41FF" w:rsidRDefault="007E77BB" w:rsidP="009066A3">
            <w:pPr>
              <w:pStyle w:val="a5"/>
              <w:jc w:val="both"/>
              <w:rPr>
                <w:b/>
                <w:lang w:eastAsia="ar-SA"/>
              </w:rPr>
            </w:pPr>
            <w:r w:rsidRPr="005F41FF">
              <w:t>Предоставление жилых помещений детям-сиротам, детям, оставшимся без попечения родителей по договору найма специализированных жилых помещений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049F233" w14:textId="77777777" w:rsidR="007E77BB" w:rsidRPr="005F41FF" w:rsidRDefault="007E77BB" w:rsidP="009066A3">
            <w:pPr>
              <w:pStyle w:val="a5"/>
              <w:jc w:val="both"/>
              <w:rPr>
                <w:lang w:eastAsia="ar-SA"/>
              </w:rPr>
            </w:pPr>
            <w:r w:rsidRPr="005F41FF">
              <w:t>благоустроенная квартира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DD4838" w14:textId="77777777" w:rsidR="007E77BB" w:rsidRPr="005F41FF" w:rsidRDefault="007E77BB" w:rsidP="009066A3">
            <w:pPr>
              <w:pStyle w:val="a5"/>
              <w:jc w:val="center"/>
              <w:rPr>
                <w:lang w:eastAsia="ar-SA"/>
              </w:rPr>
            </w:pPr>
            <w:r w:rsidRPr="005F41FF">
              <w:rPr>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28874D" w14:textId="77777777" w:rsidR="007E77BB" w:rsidRPr="005F41FF" w:rsidRDefault="007E77BB" w:rsidP="009066A3">
            <w:pPr>
              <w:pStyle w:val="a5"/>
              <w:jc w:val="center"/>
              <w:rPr>
                <w:lang w:eastAsia="ar-SA"/>
              </w:rPr>
            </w:pPr>
            <w:r w:rsidRPr="005F41FF">
              <w:rPr>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DB71A9" w14:textId="77777777" w:rsidR="007E77BB" w:rsidRPr="005F41FF" w:rsidRDefault="007E77BB" w:rsidP="009066A3">
            <w:pPr>
              <w:pStyle w:val="a5"/>
              <w:jc w:val="center"/>
              <w:rPr>
                <w:lang w:eastAsia="ar-SA"/>
              </w:rPr>
            </w:pPr>
            <w:r w:rsidRPr="005F41FF">
              <w:rPr>
                <w:lang w:eastAsia="ar-SA"/>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5A42E52" w14:textId="77777777" w:rsidR="007E77BB" w:rsidRPr="005F41FF" w:rsidRDefault="007E77BB" w:rsidP="009066A3">
            <w:pPr>
              <w:pStyle w:val="a5"/>
              <w:jc w:val="center"/>
              <w:rPr>
                <w:b/>
                <w:lang w:eastAsia="ar-SA"/>
              </w:rPr>
            </w:pPr>
            <w:r w:rsidRPr="005F41FF">
              <w:rPr>
                <w:b/>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91D607" w14:textId="77777777" w:rsidR="007E77BB" w:rsidRPr="005F41FF" w:rsidRDefault="007E77BB" w:rsidP="009066A3">
            <w:pPr>
              <w:pStyle w:val="a5"/>
              <w:jc w:val="center"/>
              <w:rPr>
                <w:b/>
                <w:lang w:eastAsia="ar-SA"/>
              </w:rPr>
            </w:pPr>
            <w:r w:rsidRPr="005F41FF">
              <w:rPr>
                <w:b/>
                <w:lang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3CCCD5E" w14:textId="77777777" w:rsidR="007E77BB" w:rsidRPr="005F41FF" w:rsidRDefault="007E77BB" w:rsidP="009066A3">
            <w:pPr>
              <w:pStyle w:val="a5"/>
              <w:jc w:val="center"/>
              <w:rPr>
                <w:b/>
                <w:lang w:eastAsia="ar-SA"/>
              </w:rPr>
            </w:pPr>
            <w:r w:rsidRPr="005F41FF">
              <w:rPr>
                <w:b/>
                <w:lang w:eastAsia="ar-SA"/>
              </w:rPr>
              <w:t>-</w:t>
            </w:r>
          </w:p>
        </w:tc>
      </w:tr>
    </w:tbl>
    <w:p w14:paraId="6675F9C0"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56FB345C"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7E147FB1"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73739412"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34047099" w14:textId="77777777" w:rsidR="007E77BB" w:rsidRPr="005F41FF" w:rsidRDefault="007E77BB" w:rsidP="007E77BB">
      <w:pPr>
        <w:rPr>
          <w:rFonts w:ascii="Times New Roman" w:hAnsi="Times New Roman" w:cs="Times New Roman"/>
          <w:sz w:val="24"/>
          <w:szCs w:val="24"/>
        </w:rPr>
      </w:pPr>
      <w:r w:rsidRPr="005F41FF">
        <w:rPr>
          <w:rFonts w:ascii="Times New Roman" w:hAnsi="Times New Roman" w:cs="Times New Roman"/>
          <w:sz w:val="24"/>
          <w:szCs w:val="24"/>
        </w:rPr>
        <w:br w:type="page"/>
      </w:r>
    </w:p>
    <w:p w14:paraId="29607360" w14:textId="77777777" w:rsidR="007E77BB" w:rsidRPr="005F41FF" w:rsidRDefault="007E77BB" w:rsidP="007E77BB">
      <w:pPr>
        <w:spacing w:after="0" w:line="240" w:lineRule="auto"/>
        <w:jc w:val="right"/>
        <w:rPr>
          <w:rFonts w:ascii="Times New Roman" w:hAnsi="Times New Roman" w:cs="Times New Roman"/>
          <w:sz w:val="24"/>
          <w:szCs w:val="24"/>
        </w:rPr>
      </w:pPr>
      <w:r w:rsidRPr="005F41FF">
        <w:rPr>
          <w:rFonts w:ascii="Times New Roman" w:hAnsi="Times New Roman" w:cs="Times New Roman"/>
          <w:sz w:val="24"/>
          <w:szCs w:val="24"/>
        </w:rPr>
        <w:lastRenderedPageBreak/>
        <w:t>Приложение № 3</w:t>
      </w:r>
    </w:p>
    <w:p w14:paraId="743702E3"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к постановлению администрации</w:t>
      </w:r>
    </w:p>
    <w:p w14:paraId="7D76B692"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 xml:space="preserve"> городского округа Тейково</w:t>
      </w:r>
    </w:p>
    <w:p w14:paraId="4E4705D6"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Ивановской области</w:t>
      </w:r>
    </w:p>
    <w:p w14:paraId="15B7B3E4" w14:textId="77777777"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 xml:space="preserve">                                                                                                                 от     </w:t>
      </w:r>
      <w:r>
        <w:rPr>
          <w:rFonts w:ascii="Times New Roman" w:hAnsi="Times New Roman" w:cs="Times New Roman"/>
          <w:sz w:val="24"/>
          <w:szCs w:val="24"/>
        </w:rPr>
        <w:t>26.09.2023</w:t>
      </w:r>
      <w:r w:rsidRPr="005F41FF">
        <w:rPr>
          <w:rFonts w:ascii="Times New Roman" w:hAnsi="Times New Roman" w:cs="Times New Roman"/>
          <w:sz w:val="24"/>
          <w:szCs w:val="24"/>
        </w:rPr>
        <w:t xml:space="preserve">                   №</w:t>
      </w:r>
      <w:r>
        <w:rPr>
          <w:rFonts w:ascii="Times New Roman" w:hAnsi="Times New Roman" w:cs="Times New Roman"/>
          <w:sz w:val="24"/>
          <w:szCs w:val="24"/>
        </w:rPr>
        <w:t>610</w:t>
      </w:r>
    </w:p>
    <w:p w14:paraId="437D00CD" w14:textId="77777777" w:rsidR="007E77BB" w:rsidRPr="005F41FF" w:rsidRDefault="007E77BB" w:rsidP="007E77BB">
      <w:pPr>
        <w:spacing w:after="0" w:line="240" w:lineRule="auto"/>
        <w:ind w:right="-1"/>
        <w:jc w:val="center"/>
        <w:rPr>
          <w:rFonts w:ascii="Times New Roman" w:hAnsi="Times New Roman" w:cs="Times New Roman"/>
          <w:sz w:val="24"/>
          <w:szCs w:val="24"/>
        </w:rPr>
      </w:pPr>
    </w:p>
    <w:p w14:paraId="2D94A38C" w14:textId="77777777" w:rsidR="007E77BB" w:rsidRPr="005F41FF" w:rsidRDefault="007E77BB" w:rsidP="007E77BB">
      <w:pPr>
        <w:spacing w:after="0" w:line="240" w:lineRule="auto"/>
        <w:ind w:right="-1" w:firstLine="708"/>
        <w:rPr>
          <w:rFonts w:ascii="Times New Roman" w:hAnsi="Times New Roman" w:cs="Times New Roman"/>
          <w:b/>
          <w:sz w:val="24"/>
          <w:szCs w:val="24"/>
        </w:rPr>
      </w:pPr>
      <w:r w:rsidRPr="005F41FF">
        <w:rPr>
          <w:rFonts w:ascii="Times New Roman" w:hAnsi="Times New Roman" w:cs="Times New Roman"/>
          <w:b/>
          <w:sz w:val="24"/>
          <w:szCs w:val="24"/>
        </w:rPr>
        <w:t>4. Ресурсное обеспечение муниципальной программы.</w:t>
      </w:r>
    </w:p>
    <w:p w14:paraId="3A52FAFD" w14:textId="77777777" w:rsidR="007E77BB" w:rsidRPr="005F41FF" w:rsidRDefault="007E77BB" w:rsidP="007E77BB">
      <w:pPr>
        <w:spacing w:after="0" w:line="240" w:lineRule="auto"/>
        <w:ind w:right="-1" w:firstLine="708"/>
        <w:jc w:val="right"/>
        <w:rPr>
          <w:rFonts w:ascii="Times New Roman" w:hAnsi="Times New Roman" w:cs="Times New Roman"/>
          <w:sz w:val="24"/>
          <w:szCs w:val="24"/>
        </w:rPr>
      </w:pPr>
      <w:r w:rsidRPr="005F41FF">
        <w:rPr>
          <w:rFonts w:ascii="Times New Roman" w:hAnsi="Times New Roman" w:cs="Times New Roman"/>
          <w:sz w:val="24"/>
          <w:szCs w:val="24"/>
        </w:rPr>
        <w:t>(тыс. руб.)</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141"/>
        <w:gridCol w:w="2268"/>
        <w:gridCol w:w="1276"/>
        <w:gridCol w:w="1276"/>
        <w:gridCol w:w="1276"/>
        <w:gridCol w:w="1275"/>
        <w:gridCol w:w="1276"/>
        <w:gridCol w:w="1276"/>
      </w:tblGrid>
      <w:tr w:rsidR="007E77BB" w:rsidRPr="005F41FF" w14:paraId="60638543" w14:textId="77777777" w:rsidTr="009066A3">
        <w:tc>
          <w:tcPr>
            <w:tcW w:w="488" w:type="dxa"/>
            <w:shd w:val="clear" w:color="auto" w:fill="auto"/>
          </w:tcPr>
          <w:p w14:paraId="1C73A08B" w14:textId="77777777" w:rsidR="007E77BB" w:rsidRPr="005F41FF" w:rsidRDefault="007E77BB" w:rsidP="009066A3">
            <w:pPr>
              <w:pStyle w:val="ConsPlusNormal"/>
              <w:jc w:val="center"/>
              <w:rPr>
                <w:sz w:val="20"/>
                <w:szCs w:val="20"/>
              </w:rPr>
            </w:pPr>
            <w:r w:rsidRPr="005F41FF">
              <w:rPr>
                <w:sz w:val="20"/>
                <w:szCs w:val="20"/>
              </w:rPr>
              <w:t>№ п/п</w:t>
            </w:r>
          </w:p>
        </w:tc>
        <w:tc>
          <w:tcPr>
            <w:tcW w:w="2409" w:type="dxa"/>
            <w:gridSpan w:val="2"/>
            <w:shd w:val="clear" w:color="auto" w:fill="auto"/>
          </w:tcPr>
          <w:p w14:paraId="1AE2A5CD" w14:textId="77777777" w:rsidR="007E77BB" w:rsidRPr="005F41FF" w:rsidRDefault="007E77BB" w:rsidP="009066A3">
            <w:pPr>
              <w:pStyle w:val="ConsPlusNormal"/>
              <w:jc w:val="center"/>
              <w:rPr>
                <w:sz w:val="20"/>
                <w:szCs w:val="20"/>
              </w:rPr>
            </w:pPr>
            <w:r w:rsidRPr="005F41FF">
              <w:rPr>
                <w:sz w:val="20"/>
                <w:szCs w:val="20"/>
              </w:rPr>
              <w:t>Наименование муниципальной подпрограммы/источник ресурсного обеспечения</w:t>
            </w:r>
          </w:p>
        </w:tc>
        <w:tc>
          <w:tcPr>
            <w:tcW w:w="1276" w:type="dxa"/>
            <w:shd w:val="clear" w:color="auto" w:fill="auto"/>
          </w:tcPr>
          <w:p w14:paraId="03FF70E2" w14:textId="77777777" w:rsidR="007E77BB" w:rsidRPr="005F41FF" w:rsidRDefault="007E77BB" w:rsidP="009066A3">
            <w:pPr>
              <w:pStyle w:val="ConsPlusNormal"/>
              <w:jc w:val="center"/>
              <w:rPr>
                <w:sz w:val="20"/>
                <w:szCs w:val="20"/>
              </w:rPr>
            </w:pPr>
            <w:r w:rsidRPr="005F41FF">
              <w:rPr>
                <w:sz w:val="20"/>
                <w:szCs w:val="20"/>
              </w:rPr>
              <w:t>2023</w:t>
            </w:r>
          </w:p>
        </w:tc>
        <w:tc>
          <w:tcPr>
            <w:tcW w:w="1276" w:type="dxa"/>
            <w:shd w:val="clear" w:color="auto" w:fill="auto"/>
          </w:tcPr>
          <w:p w14:paraId="799A458C" w14:textId="77777777" w:rsidR="007E77BB" w:rsidRPr="005F41FF" w:rsidRDefault="007E77BB" w:rsidP="009066A3">
            <w:pPr>
              <w:pStyle w:val="ConsPlusNormal"/>
              <w:jc w:val="center"/>
              <w:rPr>
                <w:sz w:val="20"/>
                <w:szCs w:val="20"/>
              </w:rPr>
            </w:pPr>
            <w:r w:rsidRPr="005F41FF">
              <w:rPr>
                <w:sz w:val="20"/>
                <w:szCs w:val="20"/>
              </w:rPr>
              <w:t>2024</w:t>
            </w:r>
          </w:p>
        </w:tc>
        <w:tc>
          <w:tcPr>
            <w:tcW w:w="1276" w:type="dxa"/>
            <w:shd w:val="clear" w:color="auto" w:fill="auto"/>
          </w:tcPr>
          <w:p w14:paraId="2E6AF596" w14:textId="77777777" w:rsidR="007E77BB" w:rsidRPr="005F41FF" w:rsidRDefault="007E77BB" w:rsidP="009066A3">
            <w:pPr>
              <w:pStyle w:val="ConsPlusNormal"/>
              <w:jc w:val="center"/>
              <w:rPr>
                <w:sz w:val="20"/>
                <w:szCs w:val="20"/>
              </w:rPr>
            </w:pPr>
            <w:r w:rsidRPr="005F41FF">
              <w:rPr>
                <w:sz w:val="20"/>
                <w:szCs w:val="20"/>
              </w:rPr>
              <w:t>2025</w:t>
            </w:r>
          </w:p>
        </w:tc>
        <w:tc>
          <w:tcPr>
            <w:tcW w:w="1275" w:type="dxa"/>
            <w:shd w:val="clear" w:color="auto" w:fill="auto"/>
          </w:tcPr>
          <w:p w14:paraId="585C3A5B" w14:textId="77777777" w:rsidR="007E77BB" w:rsidRPr="005F41FF" w:rsidRDefault="007E77BB" w:rsidP="009066A3">
            <w:pPr>
              <w:pStyle w:val="ConsPlusNormal"/>
              <w:jc w:val="center"/>
              <w:rPr>
                <w:sz w:val="20"/>
                <w:szCs w:val="20"/>
              </w:rPr>
            </w:pPr>
            <w:r w:rsidRPr="005F41FF">
              <w:rPr>
                <w:sz w:val="20"/>
                <w:szCs w:val="20"/>
              </w:rPr>
              <w:t>2026*</w:t>
            </w:r>
          </w:p>
        </w:tc>
        <w:tc>
          <w:tcPr>
            <w:tcW w:w="1276" w:type="dxa"/>
            <w:shd w:val="clear" w:color="auto" w:fill="auto"/>
          </w:tcPr>
          <w:p w14:paraId="65379E1B" w14:textId="77777777" w:rsidR="007E77BB" w:rsidRPr="005F41FF" w:rsidRDefault="007E77BB" w:rsidP="009066A3">
            <w:pPr>
              <w:pStyle w:val="ConsPlusNormal"/>
              <w:jc w:val="center"/>
              <w:rPr>
                <w:sz w:val="20"/>
                <w:szCs w:val="20"/>
              </w:rPr>
            </w:pPr>
            <w:r w:rsidRPr="005F41FF">
              <w:rPr>
                <w:sz w:val="20"/>
                <w:szCs w:val="20"/>
              </w:rPr>
              <w:t>2027*</w:t>
            </w:r>
          </w:p>
        </w:tc>
        <w:tc>
          <w:tcPr>
            <w:tcW w:w="1276" w:type="dxa"/>
            <w:shd w:val="clear" w:color="auto" w:fill="auto"/>
          </w:tcPr>
          <w:p w14:paraId="21B964FA" w14:textId="77777777" w:rsidR="007E77BB" w:rsidRPr="005F41FF" w:rsidRDefault="007E77BB" w:rsidP="009066A3">
            <w:pPr>
              <w:pStyle w:val="ConsPlusNormal"/>
              <w:jc w:val="center"/>
              <w:rPr>
                <w:sz w:val="20"/>
                <w:szCs w:val="20"/>
              </w:rPr>
            </w:pPr>
            <w:r w:rsidRPr="005F41FF">
              <w:rPr>
                <w:sz w:val="20"/>
                <w:szCs w:val="20"/>
              </w:rPr>
              <w:t>2028*</w:t>
            </w:r>
          </w:p>
        </w:tc>
      </w:tr>
      <w:tr w:rsidR="007E77BB" w:rsidRPr="005F41FF" w14:paraId="7558CD6B" w14:textId="77777777" w:rsidTr="009066A3">
        <w:tc>
          <w:tcPr>
            <w:tcW w:w="2897" w:type="dxa"/>
            <w:gridSpan w:val="3"/>
            <w:shd w:val="clear" w:color="auto" w:fill="auto"/>
          </w:tcPr>
          <w:p w14:paraId="64FC4F41" w14:textId="77777777" w:rsidR="007E77BB" w:rsidRPr="005F41FF" w:rsidRDefault="007E77BB" w:rsidP="009066A3">
            <w:pPr>
              <w:pStyle w:val="ConsPlusNormal"/>
              <w:jc w:val="both"/>
              <w:rPr>
                <w:sz w:val="20"/>
                <w:szCs w:val="20"/>
              </w:rPr>
            </w:pPr>
            <w:r w:rsidRPr="005F41FF">
              <w:rPr>
                <w:sz w:val="20"/>
                <w:szCs w:val="20"/>
              </w:rPr>
              <w:t>Программа, всего:</w:t>
            </w:r>
          </w:p>
        </w:tc>
        <w:tc>
          <w:tcPr>
            <w:tcW w:w="1276" w:type="dxa"/>
            <w:shd w:val="clear" w:color="auto" w:fill="auto"/>
          </w:tcPr>
          <w:p w14:paraId="3E794A61" w14:textId="77777777" w:rsidR="007E77BB" w:rsidRPr="005F41FF" w:rsidRDefault="007E77BB" w:rsidP="009066A3">
            <w:pPr>
              <w:pStyle w:val="ConsPlusNormal"/>
              <w:jc w:val="center"/>
              <w:rPr>
                <w:sz w:val="20"/>
                <w:szCs w:val="20"/>
              </w:rPr>
            </w:pPr>
            <w:r w:rsidRPr="005F41FF">
              <w:rPr>
                <w:sz w:val="20"/>
                <w:szCs w:val="20"/>
              </w:rPr>
              <w:t>184 544,71535</w:t>
            </w:r>
          </w:p>
        </w:tc>
        <w:tc>
          <w:tcPr>
            <w:tcW w:w="1276" w:type="dxa"/>
            <w:shd w:val="clear" w:color="auto" w:fill="auto"/>
          </w:tcPr>
          <w:p w14:paraId="4E2735F1" w14:textId="77777777" w:rsidR="007E77BB" w:rsidRPr="005F41FF" w:rsidRDefault="007E77BB" w:rsidP="009066A3">
            <w:pPr>
              <w:pStyle w:val="ConsPlusNormal"/>
              <w:jc w:val="center"/>
              <w:rPr>
                <w:sz w:val="20"/>
                <w:szCs w:val="20"/>
              </w:rPr>
            </w:pPr>
            <w:r w:rsidRPr="005F41FF">
              <w:rPr>
                <w:sz w:val="20"/>
                <w:szCs w:val="20"/>
              </w:rPr>
              <w:t>100 316,75078</w:t>
            </w:r>
          </w:p>
        </w:tc>
        <w:tc>
          <w:tcPr>
            <w:tcW w:w="1276" w:type="dxa"/>
            <w:shd w:val="clear" w:color="auto" w:fill="auto"/>
          </w:tcPr>
          <w:p w14:paraId="514D3C10" w14:textId="77777777" w:rsidR="007E77BB" w:rsidRPr="005F41FF" w:rsidRDefault="007E77BB" w:rsidP="009066A3">
            <w:pPr>
              <w:pStyle w:val="ConsPlusNormal"/>
              <w:jc w:val="center"/>
              <w:rPr>
                <w:sz w:val="20"/>
                <w:szCs w:val="20"/>
              </w:rPr>
            </w:pPr>
            <w:r w:rsidRPr="005F41FF">
              <w:rPr>
                <w:sz w:val="20"/>
                <w:szCs w:val="20"/>
              </w:rPr>
              <w:t>75 612,98485</w:t>
            </w:r>
          </w:p>
        </w:tc>
        <w:tc>
          <w:tcPr>
            <w:tcW w:w="1275" w:type="dxa"/>
            <w:shd w:val="clear" w:color="auto" w:fill="auto"/>
          </w:tcPr>
          <w:p w14:paraId="1B05FFAA" w14:textId="77777777" w:rsidR="007E77BB" w:rsidRPr="005F41FF" w:rsidRDefault="007E77BB" w:rsidP="009066A3">
            <w:pPr>
              <w:pStyle w:val="ConsPlusNormal"/>
              <w:jc w:val="center"/>
              <w:rPr>
                <w:sz w:val="20"/>
                <w:szCs w:val="20"/>
              </w:rPr>
            </w:pPr>
            <w:r w:rsidRPr="005F41FF">
              <w:rPr>
                <w:sz w:val="20"/>
                <w:szCs w:val="20"/>
              </w:rPr>
              <w:t>17 298,39287</w:t>
            </w:r>
          </w:p>
        </w:tc>
        <w:tc>
          <w:tcPr>
            <w:tcW w:w="1276" w:type="dxa"/>
            <w:shd w:val="clear" w:color="auto" w:fill="auto"/>
          </w:tcPr>
          <w:p w14:paraId="502DEC08" w14:textId="77777777" w:rsidR="007E77BB" w:rsidRPr="005F41FF" w:rsidRDefault="007E77BB" w:rsidP="009066A3">
            <w:pPr>
              <w:pStyle w:val="ConsPlusNormal"/>
              <w:jc w:val="center"/>
              <w:rPr>
                <w:sz w:val="20"/>
                <w:szCs w:val="20"/>
              </w:rPr>
            </w:pPr>
            <w:r w:rsidRPr="005F41FF">
              <w:rPr>
                <w:sz w:val="20"/>
                <w:szCs w:val="20"/>
              </w:rPr>
              <w:t>17 298,39287</w:t>
            </w:r>
          </w:p>
        </w:tc>
        <w:tc>
          <w:tcPr>
            <w:tcW w:w="1276" w:type="dxa"/>
            <w:shd w:val="clear" w:color="auto" w:fill="auto"/>
          </w:tcPr>
          <w:p w14:paraId="0CC4CF7E" w14:textId="77777777" w:rsidR="007E77BB" w:rsidRPr="005F41FF" w:rsidRDefault="007E77BB" w:rsidP="009066A3">
            <w:pPr>
              <w:pStyle w:val="ConsPlusNormal"/>
              <w:jc w:val="center"/>
              <w:rPr>
                <w:sz w:val="20"/>
                <w:szCs w:val="20"/>
              </w:rPr>
            </w:pPr>
            <w:r w:rsidRPr="005F41FF">
              <w:rPr>
                <w:sz w:val="20"/>
                <w:szCs w:val="20"/>
              </w:rPr>
              <w:t>17 298,39287</w:t>
            </w:r>
          </w:p>
        </w:tc>
      </w:tr>
      <w:tr w:rsidR="007E77BB" w:rsidRPr="005F41FF" w14:paraId="5D344830" w14:textId="77777777" w:rsidTr="009066A3">
        <w:tc>
          <w:tcPr>
            <w:tcW w:w="2897" w:type="dxa"/>
            <w:gridSpan w:val="3"/>
            <w:shd w:val="clear" w:color="auto" w:fill="auto"/>
          </w:tcPr>
          <w:p w14:paraId="6ACD67FF"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276" w:type="dxa"/>
            <w:shd w:val="clear" w:color="auto" w:fill="auto"/>
          </w:tcPr>
          <w:p w14:paraId="651B91A7" w14:textId="77777777" w:rsidR="007E77BB" w:rsidRPr="005F41FF" w:rsidRDefault="007E77BB" w:rsidP="009066A3">
            <w:pPr>
              <w:pStyle w:val="ConsPlusNormal"/>
              <w:jc w:val="center"/>
              <w:rPr>
                <w:sz w:val="20"/>
                <w:szCs w:val="20"/>
              </w:rPr>
            </w:pPr>
          </w:p>
        </w:tc>
        <w:tc>
          <w:tcPr>
            <w:tcW w:w="1276" w:type="dxa"/>
            <w:shd w:val="clear" w:color="auto" w:fill="auto"/>
          </w:tcPr>
          <w:p w14:paraId="6DAFA2C9" w14:textId="77777777" w:rsidR="007E77BB" w:rsidRPr="005F41FF" w:rsidRDefault="007E77BB" w:rsidP="009066A3">
            <w:pPr>
              <w:pStyle w:val="ConsPlusNormal"/>
              <w:jc w:val="center"/>
              <w:rPr>
                <w:sz w:val="20"/>
                <w:szCs w:val="20"/>
              </w:rPr>
            </w:pPr>
          </w:p>
        </w:tc>
        <w:tc>
          <w:tcPr>
            <w:tcW w:w="1276" w:type="dxa"/>
            <w:shd w:val="clear" w:color="auto" w:fill="auto"/>
          </w:tcPr>
          <w:p w14:paraId="0604E12C" w14:textId="77777777" w:rsidR="007E77BB" w:rsidRPr="005F41FF" w:rsidRDefault="007E77BB" w:rsidP="009066A3">
            <w:pPr>
              <w:pStyle w:val="ConsPlusNormal"/>
              <w:jc w:val="center"/>
              <w:rPr>
                <w:sz w:val="20"/>
                <w:szCs w:val="20"/>
              </w:rPr>
            </w:pPr>
          </w:p>
        </w:tc>
        <w:tc>
          <w:tcPr>
            <w:tcW w:w="1275" w:type="dxa"/>
            <w:shd w:val="clear" w:color="auto" w:fill="auto"/>
          </w:tcPr>
          <w:p w14:paraId="043F1B0C" w14:textId="77777777" w:rsidR="007E77BB" w:rsidRPr="005F41FF" w:rsidRDefault="007E77BB" w:rsidP="009066A3">
            <w:pPr>
              <w:pStyle w:val="ConsPlusNormal"/>
              <w:jc w:val="center"/>
              <w:rPr>
                <w:sz w:val="20"/>
                <w:szCs w:val="20"/>
              </w:rPr>
            </w:pPr>
          </w:p>
        </w:tc>
        <w:tc>
          <w:tcPr>
            <w:tcW w:w="1276" w:type="dxa"/>
            <w:shd w:val="clear" w:color="auto" w:fill="auto"/>
          </w:tcPr>
          <w:p w14:paraId="03FD4878" w14:textId="77777777" w:rsidR="007E77BB" w:rsidRPr="005F41FF" w:rsidRDefault="007E77BB" w:rsidP="009066A3">
            <w:pPr>
              <w:pStyle w:val="ConsPlusNormal"/>
              <w:jc w:val="center"/>
              <w:rPr>
                <w:sz w:val="20"/>
                <w:szCs w:val="20"/>
              </w:rPr>
            </w:pPr>
          </w:p>
        </w:tc>
        <w:tc>
          <w:tcPr>
            <w:tcW w:w="1276" w:type="dxa"/>
            <w:shd w:val="clear" w:color="auto" w:fill="auto"/>
          </w:tcPr>
          <w:p w14:paraId="26D1E469" w14:textId="77777777" w:rsidR="007E77BB" w:rsidRPr="005F41FF" w:rsidRDefault="007E77BB" w:rsidP="009066A3">
            <w:pPr>
              <w:pStyle w:val="ConsPlusNormal"/>
              <w:jc w:val="center"/>
              <w:rPr>
                <w:sz w:val="20"/>
                <w:szCs w:val="20"/>
              </w:rPr>
            </w:pPr>
          </w:p>
        </w:tc>
      </w:tr>
      <w:tr w:rsidR="007E77BB" w:rsidRPr="005F41FF" w14:paraId="2E94C68D" w14:textId="77777777" w:rsidTr="009066A3">
        <w:tc>
          <w:tcPr>
            <w:tcW w:w="2897" w:type="dxa"/>
            <w:gridSpan w:val="3"/>
            <w:shd w:val="clear" w:color="auto" w:fill="auto"/>
          </w:tcPr>
          <w:p w14:paraId="39C2548C"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276" w:type="dxa"/>
            <w:shd w:val="clear" w:color="auto" w:fill="auto"/>
          </w:tcPr>
          <w:p w14:paraId="6F32430B" w14:textId="77777777" w:rsidR="007E77BB" w:rsidRPr="005F41FF" w:rsidRDefault="007E77BB" w:rsidP="009066A3">
            <w:pPr>
              <w:pStyle w:val="ConsPlusNormal"/>
              <w:jc w:val="center"/>
              <w:rPr>
                <w:sz w:val="20"/>
                <w:szCs w:val="20"/>
              </w:rPr>
            </w:pPr>
            <w:r w:rsidRPr="005F41FF">
              <w:rPr>
                <w:sz w:val="20"/>
                <w:szCs w:val="20"/>
              </w:rPr>
              <w:t>76 403,40543</w:t>
            </w:r>
          </w:p>
        </w:tc>
        <w:tc>
          <w:tcPr>
            <w:tcW w:w="1276" w:type="dxa"/>
            <w:shd w:val="clear" w:color="auto" w:fill="auto"/>
          </w:tcPr>
          <w:p w14:paraId="7642E212" w14:textId="77777777" w:rsidR="007E77BB" w:rsidRPr="005F41FF" w:rsidRDefault="007E77BB" w:rsidP="009066A3">
            <w:pPr>
              <w:pStyle w:val="ConsPlusNormal"/>
              <w:jc w:val="center"/>
              <w:rPr>
                <w:sz w:val="20"/>
                <w:szCs w:val="20"/>
              </w:rPr>
            </w:pPr>
            <w:r w:rsidRPr="005F41FF">
              <w:rPr>
                <w:sz w:val="20"/>
                <w:szCs w:val="20"/>
              </w:rPr>
              <w:t>55 605,83073</w:t>
            </w:r>
          </w:p>
        </w:tc>
        <w:tc>
          <w:tcPr>
            <w:tcW w:w="1276" w:type="dxa"/>
            <w:shd w:val="clear" w:color="auto" w:fill="auto"/>
          </w:tcPr>
          <w:p w14:paraId="7EE7CE16" w14:textId="77777777" w:rsidR="007E77BB" w:rsidRPr="005F41FF" w:rsidRDefault="007E77BB" w:rsidP="009066A3">
            <w:pPr>
              <w:pStyle w:val="ConsPlusNormal"/>
              <w:jc w:val="center"/>
              <w:rPr>
                <w:sz w:val="20"/>
                <w:szCs w:val="20"/>
              </w:rPr>
            </w:pPr>
            <w:r w:rsidRPr="005F41FF">
              <w:rPr>
                <w:sz w:val="20"/>
                <w:szCs w:val="20"/>
              </w:rPr>
              <w:t>30902,06480</w:t>
            </w:r>
          </w:p>
        </w:tc>
        <w:tc>
          <w:tcPr>
            <w:tcW w:w="1275" w:type="dxa"/>
            <w:shd w:val="clear" w:color="auto" w:fill="auto"/>
          </w:tcPr>
          <w:p w14:paraId="1DDA2472" w14:textId="77777777" w:rsidR="007E77BB" w:rsidRPr="005F41FF" w:rsidRDefault="007E77BB" w:rsidP="009066A3">
            <w:pPr>
              <w:pStyle w:val="ConsPlusNormal"/>
              <w:jc w:val="center"/>
              <w:rPr>
                <w:sz w:val="20"/>
                <w:szCs w:val="20"/>
              </w:rPr>
            </w:pPr>
            <w:r w:rsidRPr="005F41FF">
              <w:rPr>
                <w:sz w:val="20"/>
                <w:szCs w:val="20"/>
              </w:rPr>
              <w:t>17 298,39287</w:t>
            </w:r>
          </w:p>
        </w:tc>
        <w:tc>
          <w:tcPr>
            <w:tcW w:w="1276" w:type="dxa"/>
            <w:shd w:val="clear" w:color="auto" w:fill="auto"/>
          </w:tcPr>
          <w:p w14:paraId="54B4E608" w14:textId="77777777" w:rsidR="007E77BB" w:rsidRPr="005F41FF" w:rsidRDefault="007E77BB" w:rsidP="009066A3">
            <w:pPr>
              <w:pStyle w:val="ConsPlusNormal"/>
              <w:jc w:val="center"/>
              <w:rPr>
                <w:sz w:val="20"/>
                <w:szCs w:val="20"/>
              </w:rPr>
            </w:pPr>
            <w:r w:rsidRPr="005F41FF">
              <w:rPr>
                <w:sz w:val="20"/>
                <w:szCs w:val="20"/>
              </w:rPr>
              <w:t>17 298,39287</w:t>
            </w:r>
          </w:p>
        </w:tc>
        <w:tc>
          <w:tcPr>
            <w:tcW w:w="1276" w:type="dxa"/>
            <w:shd w:val="clear" w:color="auto" w:fill="auto"/>
          </w:tcPr>
          <w:p w14:paraId="3AE998B9" w14:textId="77777777" w:rsidR="007E77BB" w:rsidRPr="005F41FF" w:rsidRDefault="007E77BB" w:rsidP="009066A3">
            <w:pPr>
              <w:pStyle w:val="ConsPlusNormal"/>
              <w:jc w:val="center"/>
              <w:rPr>
                <w:sz w:val="20"/>
                <w:szCs w:val="20"/>
              </w:rPr>
            </w:pPr>
            <w:r w:rsidRPr="005F41FF">
              <w:rPr>
                <w:sz w:val="20"/>
                <w:szCs w:val="20"/>
              </w:rPr>
              <w:t>17 298,39287</w:t>
            </w:r>
          </w:p>
        </w:tc>
      </w:tr>
      <w:tr w:rsidR="007E77BB" w:rsidRPr="005F41FF" w14:paraId="76E38EE1" w14:textId="77777777" w:rsidTr="009066A3">
        <w:tc>
          <w:tcPr>
            <w:tcW w:w="2897" w:type="dxa"/>
            <w:gridSpan w:val="3"/>
            <w:shd w:val="clear" w:color="auto" w:fill="auto"/>
          </w:tcPr>
          <w:p w14:paraId="1C91E4CB"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276" w:type="dxa"/>
            <w:shd w:val="clear" w:color="auto" w:fill="auto"/>
          </w:tcPr>
          <w:p w14:paraId="240303DC" w14:textId="77777777" w:rsidR="007E77BB" w:rsidRPr="005F41FF" w:rsidRDefault="007E77BB" w:rsidP="009066A3">
            <w:pPr>
              <w:pStyle w:val="ConsPlusNormal"/>
              <w:jc w:val="center"/>
              <w:rPr>
                <w:sz w:val="20"/>
                <w:szCs w:val="20"/>
              </w:rPr>
            </w:pPr>
            <w:r w:rsidRPr="005F41FF">
              <w:rPr>
                <w:sz w:val="20"/>
                <w:szCs w:val="20"/>
              </w:rPr>
              <w:t>92 806,26147</w:t>
            </w:r>
          </w:p>
        </w:tc>
        <w:tc>
          <w:tcPr>
            <w:tcW w:w="1276" w:type="dxa"/>
            <w:shd w:val="clear" w:color="auto" w:fill="auto"/>
          </w:tcPr>
          <w:p w14:paraId="22B7C6AC" w14:textId="77777777" w:rsidR="007E77BB" w:rsidRPr="005F41FF" w:rsidRDefault="007E77BB" w:rsidP="009066A3">
            <w:pPr>
              <w:pStyle w:val="ConsPlusNormal"/>
              <w:jc w:val="center"/>
              <w:rPr>
                <w:sz w:val="20"/>
                <w:szCs w:val="20"/>
              </w:rPr>
            </w:pPr>
            <w:r w:rsidRPr="005F41FF">
              <w:rPr>
                <w:sz w:val="20"/>
                <w:szCs w:val="20"/>
              </w:rPr>
              <w:t>40 191,75617</w:t>
            </w:r>
          </w:p>
        </w:tc>
        <w:tc>
          <w:tcPr>
            <w:tcW w:w="1276" w:type="dxa"/>
            <w:shd w:val="clear" w:color="auto" w:fill="auto"/>
          </w:tcPr>
          <w:p w14:paraId="7F4D6D5A" w14:textId="77777777" w:rsidR="007E77BB" w:rsidRPr="005F41FF" w:rsidRDefault="007E77BB" w:rsidP="009066A3">
            <w:pPr>
              <w:pStyle w:val="ConsPlusNormal"/>
              <w:jc w:val="center"/>
              <w:rPr>
                <w:sz w:val="20"/>
                <w:szCs w:val="20"/>
              </w:rPr>
            </w:pPr>
            <w:r w:rsidRPr="005F41FF">
              <w:rPr>
                <w:sz w:val="20"/>
                <w:szCs w:val="20"/>
              </w:rPr>
              <w:t>40 191,75617</w:t>
            </w:r>
          </w:p>
        </w:tc>
        <w:tc>
          <w:tcPr>
            <w:tcW w:w="1275" w:type="dxa"/>
            <w:shd w:val="clear" w:color="auto" w:fill="auto"/>
          </w:tcPr>
          <w:p w14:paraId="586910BA"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1B3934D"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126C1BE"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49387793" w14:textId="77777777" w:rsidTr="009066A3">
        <w:tc>
          <w:tcPr>
            <w:tcW w:w="2897" w:type="dxa"/>
            <w:gridSpan w:val="3"/>
            <w:shd w:val="clear" w:color="auto" w:fill="auto"/>
          </w:tcPr>
          <w:p w14:paraId="12ED4D7E"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276" w:type="dxa"/>
            <w:shd w:val="clear" w:color="auto" w:fill="auto"/>
          </w:tcPr>
          <w:p w14:paraId="34C2A913" w14:textId="77777777" w:rsidR="007E77BB" w:rsidRPr="005F41FF" w:rsidRDefault="007E77BB" w:rsidP="009066A3">
            <w:pPr>
              <w:pStyle w:val="ConsPlusNormal"/>
              <w:jc w:val="center"/>
              <w:rPr>
                <w:sz w:val="20"/>
                <w:szCs w:val="20"/>
              </w:rPr>
            </w:pPr>
            <w:r w:rsidRPr="005F41FF">
              <w:rPr>
                <w:sz w:val="20"/>
                <w:szCs w:val="20"/>
              </w:rPr>
              <w:t>15 335,048</w:t>
            </w:r>
            <w:r>
              <w:rPr>
                <w:sz w:val="20"/>
                <w:szCs w:val="20"/>
              </w:rPr>
              <w:t>4</w:t>
            </w:r>
            <w:r w:rsidRPr="005F41FF">
              <w:rPr>
                <w:sz w:val="20"/>
                <w:szCs w:val="20"/>
              </w:rPr>
              <w:t>5</w:t>
            </w:r>
          </w:p>
        </w:tc>
        <w:tc>
          <w:tcPr>
            <w:tcW w:w="1276" w:type="dxa"/>
            <w:shd w:val="clear" w:color="auto" w:fill="auto"/>
          </w:tcPr>
          <w:p w14:paraId="2ADD10A0" w14:textId="77777777" w:rsidR="007E77BB" w:rsidRPr="005F41FF" w:rsidRDefault="007E77BB" w:rsidP="009066A3">
            <w:pPr>
              <w:pStyle w:val="ConsPlusNormal"/>
              <w:jc w:val="center"/>
              <w:rPr>
                <w:sz w:val="20"/>
                <w:szCs w:val="20"/>
              </w:rPr>
            </w:pPr>
            <w:r w:rsidRPr="005F41FF">
              <w:rPr>
                <w:sz w:val="20"/>
                <w:szCs w:val="20"/>
              </w:rPr>
              <w:t>4519,16388</w:t>
            </w:r>
          </w:p>
        </w:tc>
        <w:tc>
          <w:tcPr>
            <w:tcW w:w="1276" w:type="dxa"/>
            <w:shd w:val="clear" w:color="auto" w:fill="auto"/>
          </w:tcPr>
          <w:p w14:paraId="7DD391FA" w14:textId="77777777" w:rsidR="007E77BB" w:rsidRPr="005F41FF" w:rsidRDefault="007E77BB" w:rsidP="009066A3">
            <w:pPr>
              <w:pStyle w:val="ConsPlusNormal"/>
              <w:jc w:val="center"/>
              <w:rPr>
                <w:sz w:val="20"/>
                <w:szCs w:val="20"/>
              </w:rPr>
            </w:pPr>
            <w:r w:rsidRPr="005F41FF">
              <w:rPr>
                <w:sz w:val="20"/>
                <w:szCs w:val="20"/>
              </w:rPr>
              <w:t>4519,16388</w:t>
            </w:r>
          </w:p>
        </w:tc>
        <w:tc>
          <w:tcPr>
            <w:tcW w:w="1275" w:type="dxa"/>
            <w:shd w:val="clear" w:color="auto" w:fill="auto"/>
          </w:tcPr>
          <w:p w14:paraId="38942B71"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7535F33"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477F680"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28E2AA81" w14:textId="77777777" w:rsidTr="009066A3">
        <w:tc>
          <w:tcPr>
            <w:tcW w:w="629" w:type="dxa"/>
            <w:gridSpan w:val="2"/>
            <w:vMerge w:val="restart"/>
            <w:shd w:val="clear" w:color="auto" w:fill="auto"/>
          </w:tcPr>
          <w:p w14:paraId="16500B89" w14:textId="77777777" w:rsidR="007E77BB" w:rsidRPr="005F41FF" w:rsidRDefault="007E77BB" w:rsidP="009066A3">
            <w:pPr>
              <w:pStyle w:val="ConsPlusNormal"/>
              <w:jc w:val="both"/>
              <w:rPr>
                <w:sz w:val="20"/>
                <w:szCs w:val="20"/>
              </w:rPr>
            </w:pPr>
            <w:r w:rsidRPr="005F41FF">
              <w:rPr>
                <w:sz w:val="20"/>
                <w:szCs w:val="20"/>
              </w:rPr>
              <w:t>1.1.</w:t>
            </w:r>
          </w:p>
        </w:tc>
        <w:tc>
          <w:tcPr>
            <w:tcW w:w="2268" w:type="dxa"/>
            <w:shd w:val="clear" w:color="auto" w:fill="auto"/>
          </w:tcPr>
          <w:p w14:paraId="17D7450A" w14:textId="77777777" w:rsidR="007E77BB" w:rsidRPr="005F41FF" w:rsidRDefault="007E77BB" w:rsidP="00405341">
            <w:pPr>
              <w:pStyle w:val="ConsPlusNormal"/>
              <w:ind w:firstLine="55"/>
              <w:jc w:val="both"/>
              <w:rPr>
                <w:sz w:val="20"/>
                <w:szCs w:val="20"/>
              </w:rPr>
            </w:pPr>
            <w:r w:rsidRPr="005F41FF">
              <w:rPr>
                <w:sz w:val="20"/>
                <w:szCs w:val="20"/>
              </w:rPr>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1276" w:type="dxa"/>
            <w:shd w:val="clear" w:color="auto" w:fill="auto"/>
          </w:tcPr>
          <w:p w14:paraId="388041F0" w14:textId="77777777" w:rsidR="007E77BB" w:rsidRPr="005F41FF" w:rsidRDefault="007E77BB" w:rsidP="00405341">
            <w:pPr>
              <w:pStyle w:val="ConsPlusNormal"/>
              <w:ind w:firstLine="55"/>
              <w:jc w:val="center"/>
              <w:rPr>
                <w:sz w:val="20"/>
                <w:szCs w:val="20"/>
              </w:rPr>
            </w:pPr>
            <w:r w:rsidRPr="005F41FF">
              <w:rPr>
                <w:sz w:val="20"/>
                <w:szCs w:val="20"/>
              </w:rPr>
              <w:t>14 198,64534</w:t>
            </w:r>
          </w:p>
        </w:tc>
        <w:tc>
          <w:tcPr>
            <w:tcW w:w="1276" w:type="dxa"/>
            <w:shd w:val="clear" w:color="auto" w:fill="auto"/>
          </w:tcPr>
          <w:p w14:paraId="2B6E5B99" w14:textId="77777777" w:rsidR="007E77BB" w:rsidRPr="005F41FF" w:rsidRDefault="007E77BB" w:rsidP="00405341">
            <w:pPr>
              <w:pStyle w:val="ConsPlusNormal"/>
              <w:ind w:firstLine="55"/>
              <w:jc w:val="center"/>
              <w:rPr>
                <w:sz w:val="20"/>
                <w:szCs w:val="20"/>
              </w:rPr>
            </w:pPr>
            <w:r w:rsidRPr="005F41FF">
              <w:rPr>
                <w:sz w:val="20"/>
                <w:szCs w:val="20"/>
              </w:rPr>
              <w:t>2 083,78000</w:t>
            </w:r>
          </w:p>
        </w:tc>
        <w:tc>
          <w:tcPr>
            <w:tcW w:w="1276" w:type="dxa"/>
            <w:shd w:val="clear" w:color="auto" w:fill="auto"/>
          </w:tcPr>
          <w:p w14:paraId="43BCB407" w14:textId="77777777" w:rsidR="007E77BB" w:rsidRPr="005F41FF" w:rsidRDefault="007E77BB" w:rsidP="00405341">
            <w:pPr>
              <w:pStyle w:val="ConsPlusNormal"/>
              <w:ind w:firstLine="55"/>
              <w:jc w:val="center"/>
              <w:rPr>
                <w:sz w:val="20"/>
                <w:szCs w:val="20"/>
              </w:rPr>
            </w:pPr>
            <w:r w:rsidRPr="005F41FF">
              <w:rPr>
                <w:sz w:val="20"/>
                <w:szCs w:val="20"/>
              </w:rPr>
              <w:t>2 083,78000</w:t>
            </w:r>
          </w:p>
        </w:tc>
        <w:tc>
          <w:tcPr>
            <w:tcW w:w="1275" w:type="dxa"/>
            <w:shd w:val="clear" w:color="auto" w:fill="auto"/>
          </w:tcPr>
          <w:p w14:paraId="39535A44" w14:textId="77777777" w:rsidR="007E77BB" w:rsidRPr="005F41FF" w:rsidRDefault="007E77BB" w:rsidP="00405341">
            <w:pPr>
              <w:pStyle w:val="ConsPlusNormal"/>
              <w:ind w:firstLine="55"/>
              <w:jc w:val="center"/>
              <w:rPr>
                <w:sz w:val="20"/>
                <w:szCs w:val="20"/>
              </w:rPr>
            </w:pPr>
            <w:r w:rsidRPr="005F41FF">
              <w:rPr>
                <w:sz w:val="20"/>
                <w:szCs w:val="20"/>
              </w:rPr>
              <w:t>1 928,78000</w:t>
            </w:r>
          </w:p>
        </w:tc>
        <w:tc>
          <w:tcPr>
            <w:tcW w:w="1276" w:type="dxa"/>
            <w:shd w:val="clear" w:color="auto" w:fill="auto"/>
          </w:tcPr>
          <w:p w14:paraId="4DBAC7DB" w14:textId="77777777" w:rsidR="007E77BB" w:rsidRPr="005F41FF" w:rsidRDefault="007E77BB" w:rsidP="00405341">
            <w:pPr>
              <w:pStyle w:val="ConsPlusNormal"/>
              <w:ind w:firstLine="55"/>
              <w:jc w:val="center"/>
              <w:rPr>
                <w:sz w:val="20"/>
                <w:szCs w:val="20"/>
              </w:rPr>
            </w:pPr>
            <w:r w:rsidRPr="005F41FF">
              <w:rPr>
                <w:sz w:val="20"/>
                <w:szCs w:val="20"/>
              </w:rPr>
              <w:t>1 928,78000</w:t>
            </w:r>
          </w:p>
        </w:tc>
        <w:tc>
          <w:tcPr>
            <w:tcW w:w="1276" w:type="dxa"/>
            <w:shd w:val="clear" w:color="auto" w:fill="auto"/>
          </w:tcPr>
          <w:p w14:paraId="1191FEA5" w14:textId="77777777" w:rsidR="007E77BB" w:rsidRPr="005F41FF" w:rsidRDefault="007E77BB" w:rsidP="00405341">
            <w:pPr>
              <w:pStyle w:val="ConsPlusNormal"/>
              <w:ind w:firstLine="55"/>
              <w:jc w:val="center"/>
              <w:rPr>
                <w:sz w:val="20"/>
                <w:szCs w:val="20"/>
              </w:rPr>
            </w:pPr>
            <w:r w:rsidRPr="005F41FF">
              <w:rPr>
                <w:sz w:val="20"/>
                <w:szCs w:val="20"/>
              </w:rPr>
              <w:t>1 928,78000</w:t>
            </w:r>
          </w:p>
        </w:tc>
      </w:tr>
      <w:tr w:rsidR="007E77BB" w:rsidRPr="005F41FF" w14:paraId="756AAE40" w14:textId="77777777" w:rsidTr="009066A3">
        <w:tc>
          <w:tcPr>
            <w:tcW w:w="629" w:type="dxa"/>
            <w:gridSpan w:val="2"/>
            <w:vMerge/>
            <w:shd w:val="clear" w:color="auto" w:fill="auto"/>
          </w:tcPr>
          <w:p w14:paraId="1AB3D0EF"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7F6331E5"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276" w:type="dxa"/>
            <w:shd w:val="clear" w:color="auto" w:fill="auto"/>
          </w:tcPr>
          <w:p w14:paraId="1B7E0C90" w14:textId="77777777" w:rsidR="007E77BB" w:rsidRPr="005F41FF" w:rsidRDefault="007E77BB" w:rsidP="009066A3">
            <w:pPr>
              <w:pStyle w:val="ConsPlusNormal"/>
              <w:jc w:val="center"/>
              <w:rPr>
                <w:sz w:val="20"/>
                <w:szCs w:val="20"/>
              </w:rPr>
            </w:pPr>
          </w:p>
        </w:tc>
        <w:tc>
          <w:tcPr>
            <w:tcW w:w="1276" w:type="dxa"/>
            <w:shd w:val="clear" w:color="auto" w:fill="auto"/>
          </w:tcPr>
          <w:p w14:paraId="4DB4B938" w14:textId="77777777" w:rsidR="007E77BB" w:rsidRPr="005F41FF" w:rsidRDefault="007E77BB" w:rsidP="009066A3">
            <w:pPr>
              <w:pStyle w:val="ConsPlusNormal"/>
              <w:jc w:val="center"/>
              <w:rPr>
                <w:sz w:val="20"/>
                <w:szCs w:val="20"/>
              </w:rPr>
            </w:pPr>
          </w:p>
        </w:tc>
        <w:tc>
          <w:tcPr>
            <w:tcW w:w="1276" w:type="dxa"/>
            <w:shd w:val="clear" w:color="auto" w:fill="auto"/>
          </w:tcPr>
          <w:p w14:paraId="29326912" w14:textId="77777777" w:rsidR="007E77BB" w:rsidRPr="005F41FF" w:rsidRDefault="007E77BB" w:rsidP="009066A3">
            <w:pPr>
              <w:pStyle w:val="ConsPlusNormal"/>
              <w:jc w:val="center"/>
              <w:rPr>
                <w:sz w:val="20"/>
                <w:szCs w:val="20"/>
              </w:rPr>
            </w:pPr>
          </w:p>
        </w:tc>
        <w:tc>
          <w:tcPr>
            <w:tcW w:w="1275" w:type="dxa"/>
            <w:shd w:val="clear" w:color="auto" w:fill="auto"/>
          </w:tcPr>
          <w:p w14:paraId="0DF59535" w14:textId="77777777" w:rsidR="007E77BB" w:rsidRPr="005F41FF" w:rsidRDefault="007E77BB" w:rsidP="009066A3">
            <w:pPr>
              <w:pStyle w:val="ConsPlusNormal"/>
              <w:jc w:val="center"/>
              <w:rPr>
                <w:sz w:val="20"/>
                <w:szCs w:val="20"/>
              </w:rPr>
            </w:pPr>
          </w:p>
        </w:tc>
        <w:tc>
          <w:tcPr>
            <w:tcW w:w="1276" w:type="dxa"/>
            <w:shd w:val="clear" w:color="auto" w:fill="auto"/>
          </w:tcPr>
          <w:p w14:paraId="2169D88A" w14:textId="77777777" w:rsidR="007E77BB" w:rsidRPr="005F41FF" w:rsidRDefault="007E77BB" w:rsidP="009066A3">
            <w:pPr>
              <w:pStyle w:val="ConsPlusNormal"/>
              <w:jc w:val="center"/>
              <w:rPr>
                <w:sz w:val="20"/>
                <w:szCs w:val="20"/>
              </w:rPr>
            </w:pPr>
          </w:p>
        </w:tc>
        <w:tc>
          <w:tcPr>
            <w:tcW w:w="1276" w:type="dxa"/>
            <w:shd w:val="clear" w:color="auto" w:fill="auto"/>
          </w:tcPr>
          <w:p w14:paraId="74A4E824" w14:textId="77777777" w:rsidR="007E77BB" w:rsidRPr="005F41FF" w:rsidRDefault="007E77BB" w:rsidP="009066A3">
            <w:pPr>
              <w:pStyle w:val="ConsPlusNormal"/>
              <w:jc w:val="center"/>
              <w:rPr>
                <w:sz w:val="20"/>
                <w:szCs w:val="20"/>
              </w:rPr>
            </w:pPr>
          </w:p>
        </w:tc>
      </w:tr>
      <w:tr w:rsidR="007E77BB" w:rsidRPr="005F41FF" w14:paraId="676E7FAD" w14:textId="77777777" w:rsidTr="009066A3">
        <w:tc>
          <w:tcPr>
            <w:tcW w:w="629" w:type="dxa"/>
            <w:gridSpan w:val="2"/>
            <w:vMerge/>
            <w:shd w:val="clear" w:color="auto" w:fill="auto"/>
          </w:tcPr>
          <w:p w14:paraId="18ABD326"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12D02310" w14:textId="77777777" w:rsidR="007E77BB" w:rsidRPr="005F41FF" w:rsidRDefault="007E77BB" w:rsidP="00405341">
            <w:pPr>
              <w:pStyle w:val="ConsPlusNormal"/>
              <w:ind w:firstLine="55"/>
              <w:jc w:val="both"/>
              <w:rPr>
                <w:sz w:val="20"/>
                <w:szCs w:val="20"/>
              </w:rPr>
            </w:pPr>
            <w:r w:rsidRPr="005F41FF">
              <w:rPr>
                <w:sz w:val="20"/>
                <w:szCs w:val="20"/>
              </w:rPr>
              <w:t>- местный бюджет</w:t>
            </w:r>
          </w:p>
        </w:tc>
        <w:tc>
          <w:tcPr>
            <w:tcW w:w="1276" w:type="dxa"/>
            <w:shd w:val="clear" w:color="auto" w:fill="auto"/>
          </w:tcPr>
          <w:p w14:paraId="55DDD083" w14:textId="77777777" w:rsidR="007E77BB" w:rsidRPr="005F41FF" w:rsidRDefault="007E77BB" w:rsidP="00405341">
            <w:pPr>
              <w:pStyle w:val="ConsPlusNormal"/>
              <w:ind w:firstLine="55"/>
              <w:jc w:val="center"/>
              <w:rPr>
                <w:sz w:val="20"/>
                <w:szCs w:val="20"/>
              </w:rPr>
            </w:pPr>
            <w:r w:rsidRPr="005F41FF">
              <w:rPr>
                <w:sz w:val="20"/>
                <w:szCs w:val="20"/>
              </w:rPr>
              <w:t>14 198,64534</w:t>
            </w:r>
          </w:p>
        </w:tc>
        <w:tc>
          <w:tcPr>
            <w:tcW w:w="1276" w:type="dxa"/>
            <w:shd w:val="clear" w:color="auto" w:fill="auto"/>
          </w:tcPr>
          <w:p w14:paraId="3995182B" w14:textId="77777777" w:rsidR="007E77BB" w:rsidRPr="005F41FF" w:rsidRDefault="007E77BB" w:rsidP="00405341">
            <w:pPr>
              <w:pStyle w:val="ConsPlusNormal"/>
              <w:ind w:firstLine="55"/>
              <w:jc w:val="center"/>
              <w:rPr>
                <w:sz w:val="20"/>
                <w:szCs w:val="20"/>
              </w:rPr>
            </w:pPr>
            <w:r w:rsidRPr="005F41FF">
              <w:rPr>
                <w:sz w:val="20"/>
                <w:szCs w:val="20"/>
              </w:rPr>
              <w:t>2 083,78000</w:t>
            </w:r>
          </w:p>
        </w:tc>
        <w:tc>
          <w:tcPr>
            <w:tcW w:w="1276" w:type="dxa"/>
            <w:shd w:val="clear" w:color="auto" w:fill="auto"/>
          </w:tcPr>
          <w:p w14:paraId="27CCF6A6" w14:textId="77777777" w:rsidR="007E77BB" w:rsidRPr="005F41FF" w:rsidRDefault="007E77BB" w:rsidP="00405341">
            <w:pPr>
              <w:pStyle w:val="ConsPlusNormal"/>
              <w:ind w:firstLine="55"/>
              <w:jc w:val="center"/>
              <w:rPr>
                <w:sz w:val="20"/>
                <w:szCs w:val="20"/>
              </w:rPr>
            </w:pPr>
            <w:r w:rsidRPr="005F41FF">
              <w:rPr>
                <w:sz w:val="20"/>
                <w:szCs w:val="20"/>
              </w:rPr>
              <w:t>2 083,78000</w:t>
            </w:r>
          </w:p>
        </w:tc>
        <w:tc>
          <w:tcPr>
            <w:tcW w:w="1275" w:type="dxa"/>
            <w:shd w:val="clear" w:color="auto" w:fill="auto"/>
          </w:tcPr>
          <w:p w14:paraId="7D1F0DA6" w14:textId="77777777" w:rsidR="007E77BB" w:rsidRPr="005F41FF" w:rsidRDefault="007E77BB" w:rsidP="00405341">
            <w:pPr>
              <w:pStyle w:val="ConsPlusNormal"/>
              <w:ind w:firstLine="55"/>
              <w:jc w:val="center"/>
              <w:rPr>
                <w:sz w:val="20"/>
                <w:szCs w:val="20"/>
              </w:rPr>
            </w:pPr>
            <w:r w:rsidRPr="005F41FF">
              <w:rPr>
                <w:sz w:val="20"/>
                <w:szCs w:val="20"/>
              </w:rPr>
              <w:t>1 928,78000</w:t>
            </w:r>
          </w:p>
        </w:tc>
        <w:tc>
          <w:tcPr>
            <w:tcW w:w="1276" w:type="dxa"/>
            <w:shd w:val="clear" w:color="auto" w:fill="auto"/>
          </w:tcPr>
          <w:p w14:paraId="2B5BA738" w14:textId="77777777" w:rsidR="007E77BB" w:rsidRPr="005F41FF" w:rsidRDefault="007E77BB" w:rsidP="00405341">
            <w:pPr>
              <w:pStyle w:val="ConsPlusNormal"/>
              <w:ind w:firstLine="55"/>
              <w:jc w:val="center"/>
              <w:rPr>
                <w:sz w:val="20"/>
                <w:szCs w:val="20"/>
              </w:rPr>
            </w:pPr>
            <w:r w:rsidRPr="005F41FF">
              <w:rPr>
                <w:sz w:val="20"/>
                <w:szCs w:val="20"/>
              </w:rPr>
              <w:t>1 928,78000</w:t>
            </w:r>
          </w:p>
        </w:tc>
        <w:tc>
          <w:tcPr>
            <w:tcW w:w="1276" w:type="dxa"/>
            <w:shd w:val="clear" w:color="auto" w:fill="auto"/>
          </w:tcPr>
          <w:p w14:paraId="762AEA61" w14:textId="77777777" w:rsidR="007E77BB" w:rsidRPr="005F41FF" w:rsidRDefault="007E77BB" w:rsidP="00405341">
            <w:pPr>
              <w:pStyle w:val="ConsPlusNormal"/>
              <w:ind w:firstLine="55"/>
              <w:jc w:val="center"/>
              <w:rPr>
                <w:sz w:val="20"/>
                <w:szCs w:val="20"/>
              </w:rPr>
            </w:pPr>
            <w:r w:rsidRPr="005F41FF">
              <w:rPr>
                <w:sz w:val="20"/>
                <w:szCs w:val="20"/>
              </w:rPr>
              <w:t>1 928,78000</w:t>
            </w:r>
          </w:p>
        </w:tc>
      </w:tr>
      <w:tr w:rsidR="007E77BB" w:rsidRPr="005F41FF" w14:paraId="1CF8BB97" w14:textId="77777777" w:rsidTr="009066A3">
        <w:tc>
          <w:tcPr>
            <w:tcW w:w="629" w:type="dxa"/>
            <w:gridSpan w:val="2"/>
            <w:vMerge/>
            <w:shd w:val="clear" w:color="auto" w:fill="auto"/>
          </w:tcPr>
          <w:p w14:paraId="1524F42E"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45B84481" w14:textId="77777777" w:rsidR="007E77BB" w:rsidRPr="005F41FF" w:rsidRDefault="007E77BB" w:rsidP="00405341">
            <w:pPr>
              <w:pStyle w:val="ConsPlusNormal"/>
              <w:ind w:firstLine="55"/>
              <w:jc w:val="both"/>
              <w:rPr>
                <w:sz w:val="20"/>
                <w:szCs w:val="20"/>
              </w:rPr>
            </w:pPr>
            <w:r w:rsidRPr="005F41FF">
              <w:rPr>
                <w:sz w:val="20"/>
                <w:szCs w:val="20"/>
              </w:rPr>
              <w:t>- областной бюджет</w:t>
            </w:r>
          </w:p>
        </w:tc>
        <w:tc>
          <w:tcPr>
            <w:tcW w:w="1276" w:type="dxa"/>
            <w:shd w:val="clear" w:color="auto" w:fill="auto"/>
          </w:tcPr>
          <w:p w14:paraId="4928E0C1" w14:textId="77777777" w:rsidR="007E77BB" w:rsidRPr="005F41FF" w:rsidRDefault="007E77BB" w:rsidP="00405341">
            <w:pPr>
              <w:pStyle w:val="ConsPlusNormal"/>
              <w:ind w:firstLine="55"/>
              <w:jc w:val="center"/>
              <w:rPr>
                <w:sz w:val="20"/>
                <w:szCs w:val="20"/>
              </w:rPr>
            </w:pPr>
            <w:r w:rsidRPr="005F41FF">
              <w:rPr>
                <w:sz w:val="20"/>
                <w:szCs w:val="20"/>
              </w:rPr>
              <w:t>0,00</w:t>
            </w:r>
          </w:p>
        </w:tc>
        <w:tc>
          <w:tcPr>
            <w:tcW w:w="1276" w:type="dxa"/>
            <w:shd w:val="clear" w:color="auto" w:fill="auto"/>
          </w:tcPr>
          <w:p w14:paraId="4043286D" w14:textId="77777777" w:rsidR="007E77BB" w:rsidRPr="005F41FF" w:rsidRDefault="007E77BB" w:rsidP="00405341">
            <w:pPr>
              <w:pStyle w:val="ConsPlusNormal"/>
              <w:ind w:firstLine="55"/>
              <w:jc w:val="center"/>
              <w:rPr>
                <w:sz w:val="20"/>
                <w:szCs w:val="20"/>
              </w:rPr>
            </w:pPr>
            <w:r w:rsidRPr="005F41FF">
              <w:rPr>
                <w:sz w:val="20"/>
                <w:szCs w:val="20"/>
              </w:rPr>
              <w:t>0,00</w:t>
            </w:r>
          </w:p>
        </w:tc>
        <w:tc>
          <w:tcPr>
            <w:tcW w:w="1276" w:type="dxa"/>
            <w:shd w:val="clear" w:color="auto" w:fill="auto"/>
          </w:tcPr>
          <w:p w14:paraId="6B72AF0B" w14:textId="77777777" w:rsidR="007E77BB" w:rsidRPr="005F41FF" w:rsidRDefault="007E77BB" w:rsidP="00405341">
            <w:pPr>
              <w:pStyle w:val="ConsPlusNormal"/>
              <w:ind w:firstLine="55"/>
              <w:jc w:val="center"/>
              <w:rPr>
                <w:sz w:val="20"/>
                <w:szCs w:val="20"/>
              </w:rPr>
            </w:pPr>
            <w:r w:rsidRPr="005F41FF">
              <w:rPr>
                <w:sz w:val="20"/>
                <w:szCs w:val="20"/>
              </w:rPr>
              <w:t>0,00</w:t>
            </w:r>
          </w:p>
        </w:tc>
        <w:tc>
          <w:tcPr>
            <w:tcW w:w="1275" w:type="dxa"/>
            <w:shd w:val="clear" w:color="auto" w:fill="auto"/>
          </w:tcPr>
          <w:p w14:paraId="29B223D8" w14:textId="77777777" w:rsidR="007E77BB" w:rsidRPr="005F41FF" w:rsidRDefault="007E77BB" w:rsidP="00405341">
            <w:pPr>
              <w:pStyle w:val="ConsPlusNormal"/>
              <w:ind w:firstLine="55"/>
              <w:jc w:val="center"/>
              <w:rPr>
                <w:sz w:val="20"/>
                <w:szCs w:val="20"/>
              </w:rPr>
            </w:pPr>
            <w:r w:rsidRPr="005F41FF">
              <w:rPr>
                <w:sz w:val="20"/>
                <w:szCs w:val="20"/>
              </w:rPr>
              <w:t>0,00</w:t>
            </w:r>
          </w:p>
        </w:tc>
        <w:tc>
          <w:tcPr>
            <w:tcW w:w="1276" w:type="dxa"/>
            <w:shd w:val="clear" w:color="auto" w:fill="auto"/>
          </w:tcPr>
          <w:p w14:paraId="3215F035" w14:textId="77777777" w:rsidR="007E77BB" w:rsidRPr="005F41FF" w:rsidRDefault="007E77BB" w:rsidP="00405341">
            <w:pPr>
              <w:pStyle w:val="ConsPlusNormal"/>
              <w:ind w:firstLine="55"/>
              <w:jc w:val="center"/>
              <w:rPr>
                <w:sz w:val="20"/>
                <w:szCs w:val="20"/>
              </w:rPr>
            </w:pPr>
            <w:r w:rsidRPr="005F41FF">
              <w:rPr>
                <w:sz w:val="20"/>
                <w:szCs w:val="20"/>
              </w:rPr>
              <w:t>0,00</w:t>
            </w:r>
          </w:p>
        </w:tc>
        <w:tc>
          <w:tcPr>
            <w:tcW w:w="1276" w:type="dxa"/>
            <w:shd w:val="clear" w:color="auto" w:fill="auto"/>
          </w:tcPr>
          <w:p w14:paraId="0EACF9D3" w14:textId="77777777" w:rsidR="007E77BB" w:rsidRPr="005F41FF" w:rsidRDefault="007E77BB" w:rsidP="00405341">
            <w:pPr>
              <w:pStyle w:val="ConsPlusNormal"/>
              <w:ind w:firstLine="55"/>
              <w:jc w:val="center"/>
              <w:rPr>
                <w:sz w:val="20"/>
                <w:szCs w:val="20"/>
              </w:rPr>
            </w:pPr>
            <w:r w:rsidRPr="005F41FF">
              <w:rPr>
                <w:sz w:val="20"/>
                <w:szCs w:val="20"/>
              </w:rPr>
              <w:t>0,00</w:t>
            </w:r>
          </w:p>
        </w:tc>
      </w:tr>
      <w:tr w:rsidR="007E77BB" w:rsidRPr="005F41FF" w14:paraId="41B24E26" w14:textId="77777777" w:rsidTr="009066A3">
        <w:tc>
          <w:tcPr>
            <w:tcW w:w="629" w:type="dxa"/>
            <w:gridSpan w:val="2"/>
            <w:vMerge/>
            <w:shd w:val="clear" w:color="auto" w:fill="auto"/>
          </w:tcPr>
          <w:p w14:paraId="0D416294"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206F8FA0" w14:textId="77777777" w:rsidR="007E77BB" w:rsidRPr="005F41FF" w:rsidRDefault="007E77BB" w:rsidP="00405341">
            <w:pPr>
              <w:pStyle w:val="ConsPlusNormal"/>
              <w:ind w:firstLine="55"/>
              <w:jc w:val="both"/>
              <w:rPr>
                <w:sz w:val="20"/>
                <w:szCs w:val="20"/>
              </w:rPr>
            </w:pPr>
            <w:r w:rsidRPr="005F41FF">
              <w:rPr>
                <w:sz w:val="20"/>
                <w:szCs w:val="20"/>
              </w:rPr>
              <w:t>- федеральный бюджет</w:t>
            </w:r>
          </w:p>
        </w:tc>
        <w:tc>
          <w:tcPr>
            <w:tcW w:w="1276" w:type="dxa"/>
            <w:shd w:val="clear" w:color="auto" w:fill="auto"/>
          </w:tcPr>
          <w:p w14:paraId="72E5A804" w14:textId="77777777" w:rsidR="007E77BB" w:rsidRPr="005F41FF" w:rsidRDefault="007E77BB" w:rsidP="00405341">
            <w:pPr>
              <w:pStyle w:val="ConsPlusNormal"/>
              <w:ind w:firstLine="55"/>
              <w:jc w:val="center"/>
              <w:rPr>
                <w:sz w:val="20"/>
                <w:szCs w:val="20"/>
              </w:rPr>
            </w:pPr>
            <w:r w:rsidRPr="005F41FF">
              <w:rPr>
                <w:sz w:val="20"/>
                <w:szCs w:val="20"/>
              </w:rPr>
              <w:t>0,00</w:t>
            </w:r>
          </w:p>
        </w:tc>
        <w:tc>
          <w:tcPr>
            <w:tcW w:w="1276" w:type="dxa"/>
            <w:shd w:val="clear" w:color="auto" w:fill="auto"/>
          </w:tcPr>
          <w:p w14:paraId="6F6B98D0" w14:textId="77777777" w:rsidR="007E77BB" w:rsidRPr="005F41FF" w:rsidRDefault="007E77BB" w:rsidP="00405341">
            <w:pPr>
              <w:pStyle w:val="ConsPlusNormal"/>
              <w:ind w:firstLine="55"/>
              <w:jc w:val="center"/>
              <w:rPr>
                <w:sz w:val="20"/>
                <w:szCs w:val="20"/>
              </w:rPr>
            </w:pPr>
            <w:r w:rsidRPr="005F41FF">
              <w:rPr>
                <w:sz w:val="20"/>
                <w:szCs w:val="20"/>
              </w:rPr>
              <w:t>0,00</w:t>
            </w:r>
          </w:p>
        </w:tc>
        <w:tc>
          <w:tcPr>
            <w:tcW w:w="1276" w:type="dxa"/>
            <w:shd w:val="clear" w:color="auto" w:fill="auto"/>
          </w:tcPr>
          <w:p w14:paraId="0DD24B0B" w14:textId="77777777" w:rsidR="007E77BB" w:rsidRPr="005F41FF" w:rsidRDefault="007E77BB" w:rsidP="00405341">
            <w:pPr>
              <w:pStyle w:val="ConsPlusNormal"/>
              <w:ind w:firstLine="55"/>
              <w:jc w:val="center"/>
              <w:rPr>
                <w:sz w:val="20"/>
                <w:szCs w:val="20"/>
              </w:rPr>
            </w:pPr>
            <w:r w:rsidRPr="005F41FF">
              <w:rPr>
                <w:sz w:val="20"/>
                <w:szCs w:val="20"/>
              </w:rPr>
              <w:t>0,00</w:t>
            </w:r>
          </w:p>
        </w:tc>
        <w:tc>
          <w:tcPr>
            <w:tcW w:w="1275" w:type="dxa"/>
            <w:shd w:val="clear" w:color="auto" w:fill="auto"/>
          </w:tcPr>
          <w:p w14:paraId="579592A0" w14:textId="77777777" w:rsidR="007E77BB" w:rsidRPr="005F41FF" w:rsidRDefault="007E77BB" w:rsidP="00405341">
            <w:pPr>
              <w:pStyle w:val="ConsPlusNormal"/>
              <w:ind w:firstLine="55"/>
              <w:jc w:val="center"/>
              <w:rPr>
                <w:sz w:val="20"/>
                <w:szCs w:val="20"/>
              </w:rPr>
            </w:pPr>
            <w:r w:rsidRPr="005F41FF">
              <w:rPr>
                <w:sz w:val="20"/>
                <w:szCs w:val="20"/>
              </w:rPr>
              <w:t>0,00</w:t>
            </w:r>
          </w:p>
        </w:tc>
        <w:tc>
          <w:tcPr>
            <w:tcW w:w="1276" w:type="dxa"/>
            <w:shd w:val="clear" w:color="auto" w:fill="auto"/>
          </w:tcPr>
          <w:p w14:paraId="2026F5B8" w14:textId="77777777" w:rsidR="007E77BB" w:rsidRPr="005F41FF" w:rsidRDefault="007E77BB" w:rsidP="00405341">
            <w:pPr>
              <w:pStyle w:val="ConsPlusNormal"/>
              <w:ind w:firstLine="55"/>
              <w:jc w:val="center"/>
              <w:rPr>
                <w:sz w:val="20"/>
                <w:szCs w:val="20"/>
              </w:rPr>
            </w:pPr>
            <w:r w:rsidRPr="005F41FF">
              <w:rPr>
                <w:sz w:val="20"/>
                <w:szCs w:val="20"/>
              </w:rPr>
              <w:t>0,00</w:t>
            </w:r>
          </w:p>
        </w:tc>
        <w:tc>
          <w:tcPr>
            <w:tcW w:w="1276" w:type="dxa"/>
            <w:shd w:val="clear" w:color="auto" w:fill="auto"/>
          </w:tcPr>
          <w:p w14:paraId="11AD5569" w14:textId="77777777" w:rsidR="007E77BB" w:rsidRPr="005F41FF" w:rsidRDefault="007E77BB" w:rsidP="00405341">
            <w:pPr>
              <w:pStyle w:val="ConsPlusNormal"/>
              <w:ind w:firstLine="55"/>
              <w:jc w:val="center"/>
              <w:rPr>
                <w:sz w:val="20"/>
                <w:szCs w:val="20"/>
              </w:rPr>
            </w:pPr>
            <w:r w:rsidRPr="005F41FF">
              <w:rPr>
                <w:sz w:val="20"/>
                <w:szCs w:val="20"/>
              </w:rPr>
              <w:t>0,00</w:t>
            </w:r>
          </w:p>
        </w:tc>
      </w:tr>
      <w:tr w:rsidR="007E77BB" w:rsidRPr="005F41FF" w14:paraId="496078B8" w14:textId="77777777" w:rsidTr="009066A3">
        <w:tc>
          <w:tcPr>
            <w:tcW w:w="629" w:type="dxa"/>
            <w:gridSpan w:val="2"/>
            <w:vMerge w:val="restart"/>
            <w:shd w:val="clear" w:color="auto" w:fill="auto"/>
          </w:tcPr>
          <w:p w14:paraId="706CD9B3" w14:textId="77777777" w:rsidR="007E77BB" w:rsidRPr="005F41FF" w:rsidRDefault="007E77BB" w:rsidP="009066A3">
            <w:pPr>
              <w:pStyle w:val="ConsPlusNormal"/>
              <w:jc w:val="both"/>
              <w:rPr>
                <w:sz w:val="20"/>
                <w:szCs w:val="20"/>
              </w:rPr>
            </w:pPr>
            <w:r w:rsidRPr="005F41FF">
              <w:rPr>
                <w:sz w:val="20"/>
                <w:szCs w:val="20"/>
              </w:rPr>
              <w:t>1.2.</w:t>
            </w:r>
          </w:p>
        </w:tc>
        <w:tc>
          <w:tcPr>
            <w:tcW w:w="2268" w:type="dxa"/>
            <w:shd w:val="clear" w:color="auto" w:fill="auto"/>
          </w:tcPr>
          <w:p w14:paraId="1AE89653" w14:textId="77777777" w:rsidR="007E77BB" w:rsidRPr="005F41FF" w:rsidRDefault="007E77BB" w:rsidP="00405341">
            <w:pPr>
              <w:pStyle w:val="ConsPlusNormal"/>
              <w:ind w:firstLine="55"/>
              <w:jc w:val="both"/>
              <w:rPr>
                <w:sz w:val="20"/>
                <w:szCs w:val="20"/>
              </w:rPr>
            </w:pPr>
            <w:r w:rsidRPr="005F41FF">
              <w:rPr>
                <w:sz w:val="20"/>
                <w:szCs w:val="20"/>
              </w:rPr>
              <w:t>Ремонт, капитальный ремонт и содержание автомобильных дорог общего пользования местного значения.</w:t>
            </w:r>
          </w:p>
        </w:tc>
        <w:tc>
          <w:tcPr>
            <w:tcW w:w="1276" w:type="dxa"/>
            <w:shd w:val="clear" w:color="auto" w:fill="auto"/>
          </w:tcPr>
          <w:p w14:paraId="67DBB003" w14:textId="77777777" w:rsidR="007E77BB" w:rsidRPr="005F41FF" w:rsidRDefault="007E77BB" w:rsidP="00405341">
            <w:pPr>
              <w:pStyle w:val="ConsPlusNormal"/>
              <w:ind w:firstLine="55"/>
              <w:jc w:val="center"/>
              <w:rPr>
                <w:sz w:val="20"/>
                <w:szCs w:val="20"/>
              </w:rPr>
            </w:pPr>
            <w:r w:rsidRPr="005F41FF">
              <w:rPr>
                <w:sz w:val="20"/>
                <w:szCs w:val="20"/>
              </w:rPr>
              <w:t>90 968,17846</w:t>
            </w:r>
          </w:p>
        </w:tc>
        <w:tc>
          <w:tcPr>
            <w:tcW w:w="1276" w:type="dxa"/>
            <w:shd w:val="clear" w:color="auto" w:fill="auto"/>
          </w:tcPr>
          <w:p w14:paraId="71FC5654" w14:textId="77777777" w:rsidR="007E77BB" w:rsidRPr="005F41FF" w:rsidRDefault="007E77BB" w:rsidP="00405341">
            <w:pPr>
              <w:pStyle w:val="ConsPlusNormal"/>
              <w:ind w:firstLine="55"/>
              <w:jc w:val="center"/>
              <w:rPr>
                <w:sz w:val="20"/>
                <w:szCs w:val="20"/>
              </w:rPr>
            </w:pPr>
            <w:r w:rsidRPr="005F41FF">
              <w:rPr>
                <w:sz w:val="20"/>
                <w:szCs w:val="20"/>
              </w:rPr>
              <w:t>72 738,96677</w:t>
            </w:r>
          </w:p>
        </w:tc>
        <w:tc>
          <w:tcPr>
            <w:tcW w:w="1276" w:type="dxa"/>
            <w:shd w:val="clear" w:color="auto" w:fill="auto"/>
          </w:tcPr>
          <w:p w14:paraId="7888BC4A" w14:textId="77777777" w:rsidR="007E77BB" w:rsidRPr="005F41FF" w:rsidRDefault="007E77BB" w:rsidP="00405341">
            <w:pPr>
              <w:pStyle w:val="ConsPlusNormal"/>
              <w:ind w:firstLine="55"/>
              <w:jc w:val="center"/>
              <w:rPr>
                <w:sz w:val="20"/>
                <w:szCs w:val="20"/>
              </w:rPr>
            </w:pPr>
            <w:r w:rsidRPr="005F41FF">
              <w:rPr>
                <w:sz w:val="20"/>
                <w:szCs w:val="20"/>
              </w:rPr>
              <w:t>56 246,51385</w:t>
            </w:r>
          </w:p>
        </w:tc>
        <w:tc>
          <w:tcPr>
            <w:tcW w:w="1275" w:type="dxa"/>
            <w:shd w:val="clear" w:color="auto" w:fill="auto"/>
          </w:tcPr>
          <w:p w14:paraId="30AC52C1" w14:textId="77777777" w:rsidR="007E77BB" w:rsidRPr="005F41FF" w:rsidRDefault="007E77BB" w:rsidP="00405341">
            <w:pPr>
              <w:pStyle w:val="ConsPlusNormal"/>
              <w:ind w:firstLine="55"/>
              <w:jc w:val="center"/>
              <w:rPr>
                <w:sz w:val="20"/>
                <w:szCs w:val="20"/>
              </w:rPr>
            </w:pPr>
            <w:r w:rsidRPr="005F41FF">
              <w:rPr>
                <w:sz w:val="20"/>
                <w:szCs w:val="20"/>
              </w:rPr>
              <w:t>1 119,84513</w:t>
            </w:r>
          </w:p>
        </w:tc>
        <w:tc>
          <w:tcPr>
            <w:tcW w:w="1276" w:type="dxa"/>
            <w:shd w:val="clear" w:color="auto" w:fill="auto"/>
          </w:tcPr>
          <w:p w14:paraId="5DEF70EE" w14:textId="77777777" w:rsidR="007E77BB" w:rsidRPr="005F41FF" w:rsidRDefault="007E77BB" w:rsidP="00405341">
            <w:pPr>
              <w:pStyle w:val="ConsPlusNormal"/>
              <w:ind w:firstLine="55"/>
              <w:jc w:val="center"/>
              <w:rPr>
                <w:sz w:val="20"/>
                <w:szCs w:val="20"/>
              </w:rPr>
            </w:pPr>
            <w:r w:rsidRPr="005F41FF">
              <w:rPr>
                <w:sz w:val="20"/>
                <w:szCs w:val="20"/>
              </w:rPr>
              <w:t>1 119,84513</w:t>
            </w:r>
          </w:p>
        </w:tc>
        <w:tc>
          <w:tcPr>
            <w:tcW w:w="1276" w:type="dxa"/>
            <w:shd w:val="clear" w:color="auto" w:fill="auto"/>
          </w:tcPr>
          <w:p w14:paraId="45CC4ADA" w14:textId="77777777" w:rsidR="007E77BB" w:rsidRPr="005F41FF" w:rsidRDefault="007E77BB" w:rsidP="00405341">
            <w:pPr>
              <w:pStyle w:val="ConsPlusNormal"/>
              <w:ind w:firstLine="55"/>
              <w:jc w:val="center"/>
              <w:rPr>
                <w:sz w:val="20"/>
                <w:szCs w:val="20"/>
              </w:rPr>
            </w:pPr>
            <w:r w:rsidRPr="005F41FF">
              <w:rPr>
                <w:sz w:val="20"/>
                <w:szCs w:val="20"/>
              </w:rPr>
              <w:t>1 119,84513</w:t>
            </w:r>
          </w:p>
        </w:tc>
      </w:tr>
      <w:tr w:rsidR="007E77BB" w:rsidRPr="005F41FF" w14:paraId="09C253A4" w14:textId="77777777" w:rsidTr="009066A3">
        <w:tc>
          <w:tcPr>
            <w:tcW w:w="629" w:type="dxa"/>
            <w:gridSpan w:val="2"/>
            <w:vMerge/>
            <w:shd w:val="clear" w:color="auto" w:fill="auto"/>
          </w:tcPr>
          <w:p w14:paraId="1503F76C"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5437B623"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276" w:type="dxa"/>
            <w:shd w:val="clear" w:color="auto" w:fill="auto"/>
          </w:tcPr>
          <w:p w14:paraId="785336A0" w14:textId="77777777" w:rsidR="007E77BB" w:rsidRPr="005F41FF" w:rsidRDefault="007E77BB" w:rsidP="009066A3">
            <w:pPr>
              <w:pStyle w:val="ConsPlusNormal"/>
              <w:jc w:val="center"/>
              <w:rPr>
                <w:sz w:val="20"/>
                <w:szCs w:val="20"/>
              </w:rPr>
            </w:pPr>
          </w:p>
        </w:tc>
        <w:tc>
          <w:tcPr>
            <w:tcW w:w="1276" w:type="dxa"/>
            <w:shd w:val="clear" w:color="auto" w:fill="auto"/>
          </w:tcPr>
          <w:p w14:paraId="2B639721" w14:textId="77777777" w:rsidR="007E77BB" w:rsidRPr="005F41FF" w:rsidRDefault="007E77BB" w:rsidP="009066A3">
            <w:pPr>
              <w:pStyle w:val="ConsPlusNormal"/>
              <w:jc w:val="center"/>
              <w:rPr>
                <w:sz w:val="20"/>
                <w:szCs w:val="20"/>
              </w:rPr>
            </w:pPr>
          </w:p>
        </w:tc>
        <w:tc>
          <w:tcPr>
            <w:tcW w:w="1276" w:type="dxa"/>
            <w:shd w:val="clear" w:color="auto" w:fill="auto"/>
          </w:tcPr>
          <w:p w14:paraId="26A9A255" w14:textId="77777777" w:rsidR="007E77BB" w:rsidRPr="005F41FF" w:rsidRDefault="007E77BB" w:rsidP="009066A3">
            <w:pPr>
              <w:pStyle w:val="ConsPlusNormal"/>
              <w:jc w:val="center"/>
              <w:rPr>
                <w:sz w:val="20"/>
                <w:szCs w:val="20"/>
              </w:rPr>
            </w:pPr>
          </w:p>
        </w:tc>
        <w:tc>
          <w:tcPr>
            <w:tcW w:w="1275" w:type="dxa"/>
            <w:shd w:val="clear" w:color="auto" w:fill="auto"/>
          </w:tcPr>
          <w:p w14:paraId="54C56C72" w14:textId="77777777" w:rsidR="007E77BB" w:rsidRPr="005F41FF" w:rsidRDefault="007E77BB" w:rsidP="009066A3">
            <w:pPr>
              <w:pStyle w:val="ConsPlusNormal"/>
              <w:jc w:val="center"/>
              <w:rPr>
                <w:sz w:val="20"/>
                <w:szCs w:val="20"/>
              </w:rPr>
            </w:pPr>
          </w:p>
        </w:tc>
        <w:tc>
          <w:tcPr>
            <w:tcW w:w="1276" w:type="dxa"/>
            <w:shd w:val="clear" w:color="auto" w:fill="auto"/>
          </w:tcPr>
          <w:p w14:paraId="34DE3BE3" w14:textId="77777777" w:rsidR="007E77BB" w:rsidRPr="005F41FF" w:rsidRDefault="007E77BB" w:rsidP="009066A3">
            <w:pPr>
              <w:pStyle w:val="ConsPlusNormal"/>
              <w:jc w:val="center"/>
              <w:rPr>
                <w:sz w:val="20"/>
                <w:szCs w:val="20"/>
              </w:rPr>
            </w:pPr>
          </w:p>
        </w:tc>
        <w:tc>
          <w:tcPr>
            <w:tcW w:w="1276" w:type="dxa"/>
            <w:shd w:val="clear" w:color="auto" w:fill="auto"/>
          </w:tcPr>
          <w:p w14:paraId="4CAC5193" w14:textId="77777777" w:rsidR="007E77BB" w:rsidRPr="005F41FF" w:rsidRDefault="007E77BB" w:rsidP="009066A3">
            <w:pPr>
              <w:pStyle w:val="ConsPlusNormal"/>
              <w:jc w:val="center"/>
              <w:rPr>
                <w:sz w:val="20"/>
                <w:szCs w:val="20"/>
              </w:rPr>
            </w:pPr>
          </w:p>
        </w:tc>
      </w:tr>
      <w:tr w:rsidR="007E77BB" w:rsidRPr="005F41FF" w14:paraId="3A839B55" w14:textId="77777777" w:rsidTr="009066A3">
        <w:tc>
          <w:tcPr>
            <w:tcW w:w="629" w:type="dxa"/>
            <w:gridSpan w:val="2"/>
            <w:vMerge/>
            <w:shd w:val="clear" w:color="auto" w:fill="auto"/>
          </w:tcPr>
          <w:p w14:paraId="7F0F68E1"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0D3789AF" w14:textId="77777777" w:rsidR="007E77BB" w:rsidRPr="005F41FF" w:rsidRDefault="007E77BB" w:rsidP="00405341">
            <w:pPr>
              <w:pStyle w:val="ConsPlusNormal"/>
              <w:ind w:firstLine="55"/>
              <w:jc w:val="both"/>
              <w:rPr>
                <w:sz w:val="20"/>
                <w:szCs w:val="20"/>
              </w:rPr>
            </w:pPr>
            <w:r w:rsidRPr="005F41FF">
              <w:rPr>
                <w:sz w:val="20"/>
                <w:szCs w:val="20"/>
              </w:rPr>
              <w:t>- местный бюджет</w:t>
            </w:r>
          </w:p>
        </w:tc>
        <w:tc>
          <w:tcPr>
            <w:tcW w:w="1276" w:type="dxa"/>
            <w:shd w:val="clear" w:color="auto" w:fill="auto"/>
          </w:tcPr>
          <w:p w14:paraId="26A9C17D" w14:textId="77777777" w:rsidR="007E77BB" w:rsidRPr="005F41FF" w:rsidRDefault="007E77BB" w:rsidP="00405341">
            <w:pPr>
              <w:pStyle w:val="ConsPlusNormal"/>
              <w:ind w:firstLine="55"/>
              <w:jc w:val="center"/>
              <w:rPr>
                <w:sz w:val="20"/>
                <w:szCs w:val="20"/>
              </w:rPr>
            </w:pPr>
            <w:r w:rsidRPr="005F41FF">
              <w:rPr>
                <w:sz w:val="20"/>
                <w:szCs w:val="20"/>
              </w:rPr>
              <w:t>24 220,88393</w:t>
            </w:r>
          </w:p>
        </w:tc>
        <w:tc>
          <w:tcPr>
            <w:tcW w:w="1276" w:type="dxa"/>
            <w:shd w:val="clear" w:color="auto" w:fill="auto"/>
          </w:tcPr>
          <w:p w14:paraId="597093C1" w14:textId="77777777" w:rsidR="007E77BB" w:rsidRPr="005F41FF" w:rsidRDefault="007E77BB" w:rsidP="00405341">
            <w:pPr>
              <w:pStyle w:val="ConsPlusNormal"/>
              <w:ind w:firstLine="55"/>
              <w:jc w:val="center"/>
              <w:rPr>
                <w:sz w:val="20"/>
                <w:szCs w:val="20"/>
              </w:rPr>
            </w:pPr>
            <w:r w:rsidRPr="005F41FF">
              <w:rPr>
                <w:sz w:val="20"/>
                <w:szCs w:val="20"/>
              </w:rPr>
              <w:t>32 589,75292</w:t>
            </w:r>
          </w:p>
        </w:tc>
        <w:tc>
          <w:tcPr>
            <w:tcW w:w="1276" w:type="dxa"/>
            <w:shd w:val="clear" w:color="auto" w:fill="auto"/>
          </w:tcPr>
          <w:p w14:paraId="4EE1278F" w14:textId="77777777" w:rsidR="007E77BB" w:rsidRPr="005F41FF" w:rsidRDefault="007E77BB" w:rsidP="00405341">
            <w:pPr>
              <w:pStyle w:val="ConsPlusNormal"/>
              <w:ind w:firstLine="55"/>
              <w:jc w:val="center"/>
              <w:rPr>
                <w:sz w:val="20"/>
                <w:szCs w:val="20"/>
              </w:rPr>
            </w:pPr>
            <w:r w:rsidRPr="005F41FF">
              <w:rPr>
                <w:sz w:val="20"/>
                <w:szCs w:val="20"/>
              </w:rPr>
              <w:t>16097,30000</w:t>
            </w:r>
          </w:p>
        </w:tc>
        <w:tc>
          <w:tcPr>
            <w:tcW w:w="1275" w:type="dxa"/>
            <w:shd w:val="clear" w:color="auto" w:fill="auto"/>
          </w:tcPr>
          <w:p w14:paraId="2EB767A0" w14:textId="77777777" w:rsidR="007E77BB" w:rsidRPr="005F41FF" w:rsidRDefault="007E77BB" w:rsidP="00405341">
            <w:pPr>
              <w:pStyle w:val="ConsPlusNormal"/>
              <w:ind w:firstLine="55"/>
              <w:jc w:val="center"/>
              <w:rPr>
                <w:sz w:val="20"/>
                <w:szCs w:val="20"/>
              </w:rPr>
            </w:pPr>
            <w:r w:rsidRPr="005F41FF">
              <w:rPr>
                <w:sz w:val="20"/>
                <w:szCs w:val="20"/>
              </w:rPr>
              <w:t>1 119,84513</w:t>
            </w:r>
          </w:p>
        </w:tc>
        <w:tc>
          <w:tcPr>
            <w:tcW w:w="1276" w:type="dxa"/>
            <w:shd w:val="clear" w:color="auto" w:fill="auto"/>
          </w:tcPr>
          <w:p w14:paraId="4D0F3453" w14:textId="77777777" w:rsidR="007E77BB" w:rsidRPr="005F41FF" w:rsidRDefault="007E77BB" w:rsidP="00405341">
            <w:pPr>
              <w:pStyle w:val="ConsPlusNormal"/>
              <w:ind w:firstLine="55"/>
              <w:jc w:val="center"/>
              <w:rPr>
                <w:sz w:val="20"/>
                <w:szCs w:val="20"/>
              </w:rPr>
            </w:pPr>
            <w:r w:rsidRPr="005F41FF">
              <w:rPr>
                <w:sz w:val="20"/>
                <w:szCs w:val="20"/>
              </w:rPr>
              <w:t>1 119,84513</w:t>
            </w:r>
          </w:p>
        </w:tc>
        <w:tc>
          <w:tcPr>
            <w:tcW w:w="1276" w:type="dxa"/>
            <w:shd w:val="clear" w:color="auto" w:fill="auto"/>
          </w:tcPr>
          <w:p w14:paraId="5B572DC4" w14:textId="77777777" w:rsidR="007E77BB" w:rsidRPr="005F41FF" w:rsidRDefault="007E77BB" w:rsidP="00405341">
            <w:pPr>
              <w:pStyle w:val="ConsPlusNormal"/>
              <w:ind w:firstLine="55"/>
              <w:jc w:val="center"/>
              <w:rPr>
                <w:sz w:val="20"/>
                <w:szCs w:val="20"/>
              </w:rPr>
            </w:pPr>
            <w:r w:rsidRPr="005F41FF">
              <w:rPr>
                <w:sz w:val="20"/>
                <w:szCs w:val="20"/>
              </w:rPr>
              <w:t>1 119,84513</w:t>
            </w:r>
          </w:p>
        </w:tc>
      </w:tr>
      <w:tr w:rsidR="007E77BB" w:rsidRPr="005F41FF" w14:paraId="7563EE74" w14:textId="77777777" w:rsidTr="009066A3">
        <w:tc>
          <w:tcPr>
            <w:tcW w:w="629" w:type="dxa"/>
            <w:gridSpan w:val="2"/>
            <w:vMerge/>
            <w:shd w:val="clear" w:color="auto" w:fill="auto"/>
          </w:tcPr>
          <w:p w14:paraId="65EAF1A1"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0144A0F5" w14:textId="77777777" w:rsidR="007E77BB" w:rsidRPr="005F41FF" w:rsidRDefault="007E77BB" w:rsidP="00405341">
            <w:pPr>
              <w:pStyle w:val="ConsPlusNormal"/>
              <w:ind w:firstLine="55"/>
              <w:jc w:val="both"/>
              <w:rPr>
                <w:sz w:val="20"/>
                <w:szCs w:val="20"/>
              </w:rPr>
            </w:pPr>
            <w:r w:rsidRPr="005F41FF">
              <w:rPr>
                <w:sz w:val="20"/>
                <w:szCs w:val="20"/>
              </w:rPr>
              <w:t>- областной бюджет</w:t>
            </w:r>
          </w:p>
        </w:tc>
        <w:tc>
          <w:tcPr>
            <w:tcW w:w="1276" w:type="dxa"/>
            <w:shd w:val="clear" w:color="auto" w:fill="auto"/>
          </w:tcPr>
          <w:p w14:paraId="40DF86F5" w14:textId="77777777" w:rsidR="007E77BB" w:rsidRPr="005F41FF" w:rsidRDefault="007E77BB" w:rsidP="00405341">
            <w:pPr>
              <w:pStyle w:val="ConsPlusNormal"/>
              <w:ind w:firstLine="55"/>
              <w:jc w:val="center"/>
              <w:rPr>
                <w:sz w:val="20"/>
                <w:szCs w:val="20"/>
              </w:rPr>
            </w:pPr>
            <w:r w:rsidRPr="005F41FF">
              <w:rPr>
                <w:sz w:val="20"/>
                <w:szCs w:val="20"/>
              </w:rPr>
              <w:t>66 747,29453</w:t>
            </w:r>
          </w:p>
        </w:tc>
        <w:tc>
          <w:tcPr>
            <w:tcW w:w="1276" w:type="dxa"/>
            <w:shd w:val="clear" w:color="auto" w:fill="auto"/>
          </w:tcPr>
          <w:p w14:paraId="5A49486F" w14:textId="77777777" w:rsidR="007E77BB" w:rsidRPr="005F41FF" w:rsidRDefault="007E77BB" w:rsidP="00405341">
            <w:pPr>
              <w:pStyle w:val="ConsPlusNormal"/>
              <w:ind w:firstLine="55"/>
              <w:jc w:val="center"/>
              <w:rPr>
                <w:sz w:val="20"/>
                <w:szCs w:val="20"/>
              </w:rPr>
            </w:pPr>
            <w:r w:rsidRPr="005F41FF">
              <w:rPr>
                <w:sz w:val="20"/>
                <w:szCs w:val="20"/>
              </w:rPr>
              <w:t>40 149,21385</w:t>
            </w:r>
          </w:p>
        </w:tc>
        <w:tc>
          <w:tcPr>
            <w:tcW w:w="1276" w:type="dxa"/>
            <w:shd w:val="clear" w:color="auto" w:fill="auto"/>
          </w:tcPr>
          <w:p w14:paraId="486CB10D" w14:textId="77777777" w:rsidR="007E77BB" w:rsidRPr="005F41FF" w:rsidRDefault="007E77BB" w:rsidP="00405341">
            <w:pPr>
              <w:pStyle w:val="ConsPlusNormal"/>
              <w:ind w:firstLine="55"/>
              <w:jc w:val="center"/>
              <w:rPr>
                <w:sz w:val="20"/>
                <w:szCs w:val="20"/>
              </w:rPr>
            </w:pPr>
            <w:r w:rsidRPr="005F41FF">
              <w:rPr>
                <w:sz w:val="20"/>
                <w:szCs w:val="20"/>
              </w:rPr>
              <w:t>40 149,21385</w:t>
            </w:r>
          </w:p>
        </w:tc>
        <w:tc>
          <w:tcPr>
            <w:tcW w:w="1275" w:type="dxa"/>
            <w:shd w:val="clear" w:color="auto" w:fill="auto"/>
          </w:tcPr>
          <w:p w14:paraId="0CD11AB0" w14:textId="77777777" w:rsidR="007E77BB" w:rsidRPr="005F41FF" w:rsidRDefault="007E77BB" w:rsidP="00405341">
            <w:pPr>
              <w:pStyle w:val="ConsPlusNormal"/>
              <w:ind w:firstLine="55"/>
              <w:jc w:val="center"/>
              <w:rPr>
                <w:sz w:val="20"/>
                <w:szCs w:val="20"/>
              </w:rPr>
            </w:pPr>
            <w:r w:rsidRPr="005F41FF">
              <w:rPr>
                <w:sz w:val="20"/>
                <w:szCs w:val="20"/>
              </w:rPr>
              <w:t>0,00</w:t>
            </w:r>
          </w:p>
        </w:tc>
        <w:tc>
          <w:tcPr>
            <w:tcW w:w="1276" w:type="dxa"/>
            <w:shd w:val="clear" w:color="auto" w:fill="auto"/>
          </w:tcPr>
          <w:p w14:paraId="4CF9990B" w14:textId="77777777" w:rsidR="007E77BB" w:rsidRPr="005F41FF" w:rsidRDefault="007E77BB" w:rsidP="00405341">
            <w:pPr>
              <w:pStyle w:val="ConsPlusNormal"/>
              <w:ind w:firstLine="55"/>
              <w:jc w:val="center"/>
              <w:rPr>
                <w:sz w:val="20"/>
                <w:szCs w:val="20"/>
              </w:rPr>
            </w:pPr>
            <w:r w:rsidRPr="005F41FF">
              <w:rPr>
                <w:sz w:val="20"/>
                <w:szCs w:val="20"/>
              </w:rPr>
              <w:t>0,00</w:t>
            </w:r>
          </w:p>
        </w:tc>
        <w:tc>
          <w:tcPr>
            <w:tcW w:w="1276" w:type="dxa"/>
            <w:shd w:val="clear" w:color="auto" w:fill="auto"/>
          </w:tcPr>
          <w:p w14:paraId="1E71234C" w14:textId="77777777" w:rsidR="007E77BB" w:rsidRPr="005F41FF" w:rsidRDefault="007E77BB" w:rsidP="00405341">
            <w:pPr>
              <w:pStyle w:val="ConsPlusNormal"/>
              <w:ind w:firstLine="55"/>
              <w:jc w:val="center"/>
              <w:rPr>
                <w:sz w:val="20"/>
                <w:szCs w:val="20"/>
              </w:rPr>
            </w:pPr>
            <w:r w:rsidRPr="005F41FF">
              <w:rPr>
                <w:sz w:val="20"/>
                <w:szCs w:val="20"/>
              </w:rPr>
              <w:t>0,00</w:t>
            </w:r>
          </w:p>
        </w:tc>
      </w:tr>
      <w:tr w:rsidR="007E77BB" w:rsidRPr="005F41FF" w14:paraId="3D7DF274" w14:textId="77777777" w:rsidTr="009066A3">
        <w:tc>
          <w:tcPr>
            <w:tcW w:w="629" w:type="dxa"/>
            <w:gridSpan w:val="2"/>
            <w:vMerge/>
            <w:shd w:val="clear" w:color="auto" w:fill="auto"/>
          </w:tcPr>
          <w:p w14:paraId="15BFBBCC"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77944B0F" w14:textId="77777777" w:rsidR="007E77BB" w:rsidRPr="005F41FF" w:rsidRDefault="007E77BB" w:rsidP="00405341">
            <w:pPr>
              <w:pStyle w:val="ConsPlusNormal"/>
              <w:ind w:firstLine="55"/>
              <w:jc w:val="both"/>
              <w:rPr>
                <w:sz w:val="20"/>
                <w:szCs w:val="20"/>
              </w:rPr>
            </w:pPr>
            <w:r w:rsidRPr="005F41FF">
              <w:rPr>
                <w:sz w:val="20"/>
                <w:szCs w:val="20"/>
              </w:rPr>
              <w:t>- федеральный бюджет</w:t>
            </w:r>
          </w:p>
        </w:tc>
        <w:tc>
          <w:tcPr>
            <w:tcW w:w="1276" w:type="dxa"/>
            <w:shd w:val="clear" w:color="auto" w:fill="auto"/>
          </w:tcPr>
          <w:p w14:paraId="0F10895F" w14:textId="77777777" w:rsidR="007E77BB" w:rsidRPr="005F41FF" w:rsidRDefault="007E77BB" w:rsidP="00405341">
            <w:pPr>
              <w:pStyle w:val="ConsPlusNormal"/>
              <w:ind w:firstLine="55"/>
              <w:jc w:val="center"/>
              <w:rPr>
                <w:sz w:val="20"/>
                <w:szCs w:val="20"/>
              </w:rPr>
            </w:pPr>
            <w:r w:rsidRPr="005F41FF">
              <w:rPr>
                <w:sz w:val="20"/>
                <w:szCs w:val="20"/>
              </w:rPr>
              <w:t>0,00</w:t>
            </w:r>
          </w:p>
        </w:tc>
        <w:tc>
          <w:tcPr>
            <w:tcW w:w="1276" w:type="dxa"/>
            <w:shd w:val="clear" w:color="auto" w:fill="auto"/>
          </w:tcPr>
          <w:p w14:paraId="0872AC00" w14:textId="77777777" w:rsidR="007E77BB" w:rsidRPr="005F41FF" w:rsidRDefault="007E77BB" w:rsidP="00405341">
            <w:pPr>
              <w:pStyle w:val="ConsPlusNormal"/>
              <w:ind w:firstLine="55"/>
              <w:jc w:val="center"/>
              <w:rPr>
                <w:sz w:val="20"/>
                <w:szCs w:val="20"/>
              </w:rPr>
            </w:pPr>
            <w:r w:rsidRPr="005F41FF">
              <w:rPr>
                <w:sz w:val="20"/>
                <w:szCs w:val="20"/>
              </w:rPr>
              <w:t>0,00</w:t>
            </w:r>
          </w:p>
        </w:tc>
        <w:tc>
          <w:tcPr>
            <w:tcW w:w="1276" w:type="dxa"/>
            <w:shd w:val="clear" w:color="auto" w:fill="auto"/>
          </w:tcPr>
          <w:p w14:paraId="323D2F1A" w14:textId="77777777" w:rsidR="007E77BB" w:rsidRPr="005F41FF" w:rsidRDefault="007E77BB" w:rsidP="00405341">
            <w:pPr>
              <w:pStyle w:val="ConsPlusNormal"/>
              <w:ind w:firstLine="55"/>
              <w:jc w:val="center"/>
              <w:rPr>
                <w:sz w:val="20"/>
                <w:szCs w:val="20"/>
              </w:rPr>
            </w:pPr>
            <w:r w:rsidRPr="005F41FF">
              <w:rPr>
                <w:sz w:val="20"/>
                <w:szCs w:val="20"/>
              </w:rPr>
              <w:t>0,00</w:t>
            </w:r>
          </w:p>
        </w:tc>
        <w:tc>
          <w:tcPr>
            <w:tcW w:w="1275" w:type="dxa"/>
            <w:shd w:val="clear" w:color="auto" w:fill="auto"/>
          </w:tcPr>
          <w:p w14:paraId="7044CDA3" w14:textId="77777777" w:rsidR="007E77BB" w:rsidRPr="005F41FF" w:rsidRDefault="007E77BB" w:rsidP="00405341">
            <w:pPr>
              <w:pStyle w:val="ConsPlusNormal"/>
              <w:ind w:firstLine="55"/>
              <w:jc w:val="center"/>
              <w:rPr>
                <w:sz w:val="20"/>
                <w:szCs w:val="20"/>
              </w:rPr>
            </w:pPr>
            <w:r w:rsidRPr="005F41FF">
              <w:rPr>
                <w:sz w:val="20"/>
                <w:szCs w:val="20"/>
              </w:rPr>
              <w:t>0,00</w:t>
            </w:r>
          </w:p>
        </w:tc>
        <w:tc>
          <w:tcPr>
            <w:tcW w:w="1276" w:type="dxa"/>
            <w:shd w:val="clear" w:color="auto" w:fill="auto"/>
          </w:tcPr>
          <w:p w14:paraId="1A91D436" w14:textId="77777777" w:rsidR="007E77BB" w:rsidRPr="005F41FF" w:rsidRDefault="007E77BB" w:rsidP="00405341">
            <w:pPr>
              <w:pStyle w:val="ConsPlusNormal"/>
              <w:ind w:firstLine="55"/>
              <w:jc w:val="center"/>
              <w:rPr>
                <w:sz w:val="20"/>
                <w:szCs w:val="20"/>
              </w:rPr>
            </w:pPr>
            <w:r w:rsidRPr="005F41FF">
              <w:rPr>
                <w:sz w:val="20"/>
                <w:szCs w:val="20"/>
              </w:rPr>
              <w:t>0,00</w:t>
            </w:r>
          </w:p>
        </w:tc>
        <w:tc>
          <w:tcPr>
            <w:tcW w:w="1276" w:type="dxa"/>
            <w:shd w:val="clear" w:color="auto" w:fill="auto"/>
          </w:tcPr>
          <w:p w14:paraId="6786E7F8" w14:textId="77777777" w:rsidR="007E77BB" w:rsidRPr="005F41FF" w:rsidRDefault="007E77BB" w:rsidP="00405341">
            <w:pPr>
              <w:pStyle w:val="ConsPlusNormal"/>
              <w:ind w:firstLine="55"/>
              <w:jc w:val="center"/>
              <w:rPr>
                <w:sz w:val="20"/>
                <w:szCs w:val="20"/>
              </w:rPr>
            </w:pPr>
            <w:r w:rsidRPr="005F41FF">
              <w:rPr>
                <w:sz w:val="20"/>
                <w:szCs w:val="20"/>
              </w:rPr>
              <w:t>0,00</w:t>
            </w:r>
          </w:p>
        </w:tc>
      </w:tr>
      <w:tr w:rsidR="007E77BB" w:rsidRPr="005F41FF" w14:paraId="41A5C1EC" w14:textId="77777777" w:rsidTr="009066A3">
        <w:tc>
          <w:tcPr>
            <w:tcW w:w="629" w:type="dxa"/>
            <w:gridSpan w:val="2"/>
            <w:shd w:val="clear" w:color="auto" w:fill="auto"/>
          </w:tcPr>
          <w:p w14:paraId="23CB326B"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1.3.</w:t>
            </w:r>
          </w:p>
        </w:tc>
        <w:tc>
          <w:tcPr>
            <w:tcW w:w="2268" w:type="dxa"/>
            <w:shd w:val="clear" w:color="auto" w:fill="auto"/>
          </w:tcPr>
          <w:p w14:paraId="455A0A63" w14:textId="77777777" w:rsidR="007E77BB" w:rsidRPr="005F41FF" w:rsidRDefault="007E77BB" w:rsidP="00405341">
            <w:pPr>
              <w:pStyle w:val="ConsPlusNormal"/>
              <w:ind w:firstLine="55"/>
              <w:jc w:val="both"/>
              <w:rPr>
                <w:sz w:val="20"/>
                <w:szCs w:val="20"/>
              </w:rPr>
            </w:pPr>
            <w:r w:rsidRPr="005F41FF">
              <w:rPr>
                <w:sz w:val="20"/>
                <w:szCs w:val="20"/>
              </w:rPr>
              <w:t>Обеспечение жильем молодых семей.</w:t>
            </w:r>
          </w:p>
        </w:tc>
        <w:tc>
          <w:tcPr>
            <w:tcW w:w="1276" w:type="dxa"/>
            <w:shd w:val="clear" w:color="auto" w:fill="auto"/>
          </w:tcPr>
          <w:p w14:paraId="2A4D57CD" w14:textId="77777777" w:rsidR="007E77BB" w:rsidRPr="005F41FF" w:rsidRDefault="007E77BB" w:rsidP="00405341">
            <w:pPr>
              <w:pStyle w:val="ConsPlusNormal"/>
              <w:ind w:firstLine="55"/>
              <w:jc w:val="center"/>
              <w:rPr>
                <w:sz w:val="20"/>
                <w:szCs w:val="20"/>
              </w:rPr>
            </w:pPr>
            <w:r w:rsidRPr="005F41FF">
              <w:rPr>
                <w:sz w:val="20"/>
                <w:szCs w:val="20"/>
              </w:rPr>
              <w:t>99,95120</w:t>
            </w:r>
          </w:p>
        </w:tc>
        <w:tc>
          <w:tcPr>
            <w:tcW w:w="1276" w:type="dxa"/>
            <w:shd w:val="clear" w:color="auto" w:fill="auto"/>
          </w:tcPr>
          <w:p w14:paraId="742E1329" w14:textId="77777777" w:rsidR="007E77BB" w:rsidRPr="005F41FF" w:rsidRDefault="007E77BB" w:rsidP="00405341">
            <w:pPr>
              <w:pStyle w:val="ConsPlusNormal"/>
              <w:ind w:firstLine="55"/>
              <w:jc w:val="center"/>
              <w:rPr>
                <w:sz w:val="20"/>
                <w:szCs w:val="20"/>
              </w:rPr>
            </w:pPr>
            <w:r w:rsidRPr="005F41FF">
              <w:rPr>
                <w:sz w:val="20"/>
                <w:szCs w:val="20"/>
              </w:rPr>
              <w:t>99,95120</w:t>
            </w:r>
          </w:p>
        </w:tc>
        <w:tc>
          <w:tcPr>
            <w:tcW w:w="1276" w:type="dxa"/>
            <w:shd w:val="clear" w:color="auto" w:fill="auto"/>
          </w:tcPr>
          <w:p w14:paraId="26A1F4DF" w14:textId="77777777" w:rsidR="007E77BB" w:rsidRPr="005F41FF" w:rsidRDefault="007E77BB" w:rsidP="00405341">
            <w:pPr>
              <w:pStyle w:val="ConsPlusNormal"/>
              <w:ind w:firstLine="55"/>
              <w:jc w:val="center"/>
              <w:rPr>
                <w:sz w:val="20"/>
                <w:szCs w:val="20"/>
              </w:rPr>
            </w:pPr>
            <w:r w:rsidRPr="005F41FF">
              <w:rPr>
                <w:sz w:val="20"/>
                <w:szCs w:val="20"/>
              </w:rPr>
              <w:t>99,95120</w:t>
            </w:r>
          </w:p>
        </w:tc>
        <w:tc>
          <w:tcPr>
            <w:tcW w:w="1275" w:type="dxa"/>
            <w:shd w:val="clear" w:color="auto" w:fill="auto"/>
          </w:tcPr>
          <w:p w14:paraId="2E3BD4EC" w14:textId="77777777" w:rsidR="007E77BB" w:rsidRPr="005F41FF" w:rsidRDefault="007E77BB" w:rsidP="00405341">
            <w:pPr>
              <w:pStyle w:val="ConsPlusNormal"/>
              <w:ind w:firstLine="55"/>
              <w:jc w:val="center"/>
              <w:rPr>
                <w:sz w:val="20"/>
                <w:szCs w:val="20"/>
              </w:rPr>
            </w:pPr>
            <w:r w:rsidRPr="005F41FF">
              <w:rPr>
                <w:sz w:val="20"/>
                <w:szCs w:val="20"/>
              </w:rPr>
              <w:t>99,95120</w:t>
            </w:r>
          </w:p>
        </w:tc>
        <w:tc>
          <w:tcPr>
            <w:tcW w:w="1276" w:type="dxa"/>
            <w:shd w:val="clear" w:color="auto" w:fill="auto"/>
          </w:tcPr>
          <w:p w14:paraId="48642745" w14:textId="77777777" w:rsidR="007E77BB" w:rsidRPr="005F41FF" w:rsidRDefault="007E77BB" w:rsidP="00405341">
            <w:pPr>
              <w:pStyle w:val="ConsPlusNormal"/>
              <w:ind w:firstLine="55"/>
              <w:jc w:val="center"/>
              <w:rPr>
                <w:sz w:val="20"/>
                <w:szCs w:val="20"/>
              </w:rPr>
            </w:pPr>
            <w:r w:rsidRPr="005F41FF">
              <w:rPr>
                <w:sz w:val="20"/>
                <w:szCs w:val="20"/>
              </w:rPr>
              <w:t>99,95120</w:t>
            </w:r>
          </w:p>
        </w:tc>
        <w:tc>
          <w:tcPr>
            <w:tcW w:w="1276" w:type="dxa"/>
            <w:shd w:val="clear" w:color="auto" w:fill="auto"/>
          </w:tcPr>
          <w:p w14:paraId="45434B1F" w14:textId="77777777" w:rsidR="007E77BB" w:rsidRPr="005F41FF" w:rsidRDefault="007E77BB" w:rsidP="00405341">
            <w:pPr>
              <w:pStyle w:val="ConsPlusNormal"/>
              <w:ind w:firstLine="55"/>
              <w:jc w:val="center"/>
              <w:rPr>
                <w:sz w:val="20"/>
                <w:szCs w:val="20"/>
              </w:rPr>
            </w:pPr>
            <w:r w:rsidRPr="005F41FF">
              <w:rPr>
                <w:sz w:val="20"/>
                <w:szCs w:val="20"/>
              </w:rPr>
              <w:t>99,95120</w:t>
            </w:r>
          </w:p>
        </w:tc>
      </w:tr>
      <w:tr w:rsidR="007E77BB" w:rsidRPr="005F41FF" w14:paraId="559FA3D2" w14:textId="77777777" w:rsidTr="009066A3">
        <w:tc>
          <w:tcPr>
            <w:tcW w:w="629" w:type="dxa"/>
            <w:gridSpan w:val="2"/>
            <w:shd w:val="clear" w:color="auto" w:fill="auto"/>
          </w:tcPr>
          <w:p w14:paraId="0F0D5686"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0DBD19B7"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276" w:type="dxa"/>
            <w:shd w:val="clear" w:color="auto" w:fill="auto"/>
          </w:tcPr>
          <w:p w14:paraId="2A903C73" w14:textId="77777777" w:rsidR="007E77BB" w:rsidRPr="005F41FF" w:rsidRDefault="007E77BB" w:rsidP="009066A3">
            <w:pPr>
              <w:pStyle w:val="ConsPlusNormal"/>
              <w:jc w:val="center"/>
              <w:rPr>
                <w:sz w:val="20"/>
                <w:szCs w:val="20"/>
              </w:rPr>
            </w:pPr>
          </w:p>
        </w:tc>
        <w:tc>
          <w:tcPr>
            <w:tcW w:w="1276" w:type="dxa"/>
            <w:shd w:val="clear" w:color="auto" w:fill="auto"/>
          </w:tcPr>
          <w:p w14:paraId="7A6BDFBD" w14:textId="77777777" w:rsidR="007E77BB" w:rsidRPr="005F41FF" w:rsidRDefault="007E77BB" w:rsidP="009066A3">
            <w:pPr>
              <w:pStyle w:val="ConsPlusNormal"/>
              <w:jc w:val="center"/>
              <w:rPr>
                <w:sz w:val="20"/>
                <w:szCs w:val="20"/>
              </w:rPr>
            </w:pPr>
          </w:p>
        </w:tc>
        <w:tc>
          <w:tcPr>
            <w:tcW w:w="1276" w:type="dxa"/>
            <w:shd w:val="clear" w:color="auto" w:fill="auto"/>
          </w:tcPr>
          <w:p w14:paraId="17735F4E" w14:textId="77777777" w:rsidR="007E77BB" w:rsidRPr="005F41FF" w:rsidRDefault="007E77BB" w:rsidP="009066A3">
            <w:pPr>
              <w:pStyle w:val="ConsPlusNormal"/>
              <w:jc w:val="center"/>
              <w:rPr>
                <w:sz w:val="20"/>
                <w:szCs w:val="20"/>
              </w:rPr>
            </w:pPr>
          </w:p>
        </w:tc>
        <w:tc>
          <w:tcPr>
            <w:tcW w:w="1275" w:type="dxa"/>
            <w:shd w:val="clear" w:color="auto" w:fill="auto"/>
          </w:tcPr>
          <w:p w14:paraId="401C00BD" w14:textId="77777777" w:rsidR="007E77BB" w:rsidRPr="005F41FF" w:rsidRDefault="007E77BB" w:rsidP="009066A3">
            <w:pPr>
              <w:pStyle w:val="ConsPlusNormal"/>
              <w:jc w:val="center"/>
              <w:rPr>
                <w:sz w:val="20"/>
                <w:szCs w:val="20"/>
              </w:rPr>
            </w:pPr>
          </w:p>
        </w:tc>
        <w:tc>
          <w:tcPr>
            <w:tcW w:w="1276" w:type="dxa"/>
            <w:shd w:val="clear" w:color="auto" w:fill="auto"/>
          </w:tcPr>
          <w:p w14:paraId="0D551E7E" w14:textId="77777777" w:rsidR="007E77BB" w:rsidRPr="005F41FF" w:rsidRDefault="007E77BB" w:rsidP="009066A3">
            <w:pPr>
              <w:pStyle w:val="ConsPlusNormal"/>
              <w:jc w:val="center"/>
              <w:rPr>
                <w:sz w:val="20"/>
                <w:szCs w:val="20"/>
              </w:rPr>
            </w:pPr>
          </w:p>
        </w:tc>
        <w:tc>
          <w:tcPr>
            <w:tcW w:w="1276" w:type="dxa"/>
            <w:shd w:val="clear" w:color="auto" w:fill="auto"/>
          </w:tcPr>
          <w:p w14:paraId="157F745C" w14:textId="77777777" w:rsidR="007E77BB" w:rsidRPr="005F41FF" w:rsidRDefault="007E77BB" w:rsidP="009066A3">
            <w:pPr>
              <w:pStyle w:val="ConsPlusNormal"/>
              <w:jc w:val="center"/>
              <w:rPr>
                <w:sz w:val="20"/>
                <w:szCs w:val="20"/>
              </w:rPr>
            </w:pPr>
          </w:p>
        </w:tc>
      </w:tr>
      <w:tr w:rsidR="007E77BB" w:rsidRPr="005F41FF" w14:paraId="07769B86" w14:textId="77777777" w:rsidTr="009066A3">
        <w:tc>
          <w:tcPr>
            <w:tcW w:w="629" w:type="dxa"/>
            <w:gridSpan w:val="2"/>
            <w:shd w:val="clear" w:color="auto" w:fill="auto"/>
          </w:tcPr>
          <w:p w14:paraId="685C842E"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4047D132"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276" w:type="dxa"/>
            <w:shd w:val="clear" w:color="auto" w:fill="auto"/>
          </w:tcPr>
          <w:p w14:paraId="1E314801" w14:textId="77777777" w:rsidR="007E77BB" w:rsidRPr="005F41FF" w:rsidRDefault="007E77BB" w:rsidP="009066A3">
            <w:pPr>
              <w:pStyle w:val="ConsPlusNormal"/>
              <w:jc w:val="center"/>
              <w:rPr>
                <w:sz w:val="20"/>
                <w:szCs w:val="20"/>
              </w:rPr>
            </w:pPr>
            <w:r w:rsidRPr="005F41FF">
              <w:rPr>
                <w:sz w:val="20"/>
                <w:szCs w:val="20"/>
              </w:rPr>
              <w:t>99,95120</w:t>
            </w:r>
          </w:p>
        </w:tc>
        <w:tc>
          <w:tcPr>
            <w:tcW w:w="1276" w:type="dxa"/>
            <w:shd w:val="clear" w:color="auto" w:fill="auto"/>
          </w:tcPr>
          <w:p w14:paraId="63A403DC" w14:textId="77777777" w:rsidR="007E77BB" w:rsidRPr="005F41FF" w:rsidRDefault="007E77BB" w:rsidP="009066A3">
            <w:pPr>
              <w:pStyle w:val="ConsPlusNormal"/>
              <w:jc w:val="center"/>
              <w:rPr>
                <w:sz w:val="20"/>
                <w:szCs w:val="20"/>
              </w:rPr>
            </w:pPr>
            <w:r w:rsidRPr="005F41FF">
              <w:rPr>
                <w:sz w:val="20"/>
                <w:szCs w:val="20"/>
              </w:rPr>
              <w:t>99,95120</w:t>
            </w:r>
          </w:p>
        </w:tc>
        <w:tc>
          <w:tcPr>
            <w:tcW w:w="1276" w:type="dxa"/>
            <w:shd w:val="clear" w:color="auto" w:fill="auto"/>
          </w:tcPr>
          <w:p w14:paraId="2635034A" w14:textId="77777777" w:rsidR="007E77BB" w:rsidRPr="005F41FF" w:rsidRDefault="007E77BB" w:rsidP="009066A3">
            <w:pPr>
              <w:pStyle w:val="ConsPlusNormal"/>
              <w:jc w:val="center"/>
              <w:rPr>
                <w:sz w:val="20"/>
                <w:szCs w:val="20"/>
              </w:rPr>
            </w:pPr>
            <w:r w:rsidRPr="005F41FF">
              <w:rPr>
                <w:sz w:val="20"/>
                <w:szCs w:val="20"/>
              </w:rPr>
              <w:t>99,95120</w:t>
            </w:r>
          </w:p>
        </w:tc>
        <w:tc>
          <w:tcPr>
            <w:tcW w:w="1275" w:type="dxa"/>
            <w:shd w:val="clear" w:color="auto" w:fill="auto"/>
          </w:tcPr>
          <w:p w14:paraId="5ACBE4BB" w14:textId="77777777" w:rsidR="007E77BB" w:rsidRPr="005F41FF" w:rsidRDefault="007E77BB" w:rsidP="009066A3">
            <w:pPr>
              <w:pStyle w:val="ConsPlusNormal"/>
              <w:jc w:val="center"/>
              <w:rPr>
                <w:sz w:val="20"/>
                <w:szCs w:val="20"/>
              </w:rPr>
            </w:pPr>
            <w:r w:rsidRPr="005F41FF">
              <w:rPr>
                <w:sz w:val="20"/>
                <w:szCs w:val="20"/>
              </w:rPr>
              <w:t>99,95120</w:t>
            </w:r>
          </w:p>
        </w:tc>
        <w:tc>
          <w:tcPr>
            <w:tcW w:w="1276" w:type="dxa"/>
            <w:shd w:val="clear" w:color="auto" w:fill="auto"/>
          </w:tcPr>
          <w:p w14:paraId="5B12B246" w14:textId="77777777" w:rsidR="007E77BB" w:rsidRPr="005F41FF" w:rsidRDefault="007E77BB" w:rsidP="009066A3">
            <w:pPr>
              <w:pStyle w:val="ConsPlusNormal"/>
              <w:jc w:val="center"/>
              <w:rPr>
                <w:sz w:val="20"/>
                <w:szCs w:val="20"/>
              </w:rPr>
            </w:pPr>
            <w:r w:rsidRPr="005F41FF">
              <w:rPr>
                <w:sz w:val="20"/>
                <w:szCs w:val="20"/>
              </w:rPr>
              <w:t>99,95120</w:t>
            </w:r>
          </w:p>
        </w:tc>
        <w:tc>
          <w:tcPr>
            <w:tcW w:w="1276" w:type="dxa"/>
            <w:shd w:val="clear" w:color="auto" w:fill="auto"/>
          </w:tcPr>
          <w:p w14:paraId="774E072F" w14:textId="77777777" w:rsidR="007E77BB" w:rsidRPr="005F41FF" w:rsidRDefault="007E77BB" w:rsidP="009066A3">
            <w:pPr>
              <w:pStyle w:val="ConsPlusNormal"/>
              <w:jc w:val="center"/>
              <w:rPr>
                <w:sz w:val="20"/>
                <w:szCs w:val="20"/>
              </w:rPr>
            </w:pPr>
            <w:r w:rsidRPr="005F41FF">
              <w:rPr>
                <w:sz w:val="20"/>
                <w:szCs w:val="20"/>
              </w:rPr>
              <w:t>99,95120</w:t>
            </w:r>
          </w:p>
        </w:tc>
      </w:tr>
      <w:tr w:rsidR="007E77BB" w:rsidRPr="005F41FF" w14:paraId="1C03AC6C" w14:textId="77777777" w:rsidTr="009066A3">
        <w:tc>
          <w:tcPr>
            <w:tcW w:w="629" w:type="dxa"/>
            <w:gridSpan w:val="2"/>
            <w:shd w:val="clear" w:color="auto" w:fill="auto"/>
          </w:tcPr>
          <w:p w14:paraId="6C392A7C"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681FC9D6"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276" w:type="dxa"/>
            <w:shd w:val="clear" w:color="auto" w:fill="auto"/>
          </w:tcPr>
          <w:p w14:paraId="268EFB13"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642C3B2"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A5A5B8E"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577732E6"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2E87301"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A90B1D8"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762E2A36" w14:textId="77777777" w:rsidTr="009066A3">
        <w:tc>
          <w:tcPr>
            <w:tcW w:w="629" w:type="dxa"/>
            <w:gridSpan w:val="2"/>
            <w:shd w:val="clear" w:color="auto" w:fill="auto"/>
          </w:tcPr>
          <w:p w14:paraId="53FA75F0"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4A8B55B3"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276" w:type="dxa"/>
            <w:shd w:val="clear" w:color="auto" w:fill="auto"/>
          </w:tcPr>
          <w:p w14:paraId="5E6381E0"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A7A6404"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45BA7AC"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3B3C507E"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3E8D7E7"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6AF827F"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21B3795A" w14:textId="77777777" w:rsidTr="009066A3">
        <w:tc>
          <w:tcPr>
            <w:tcW w:w="629" w:type="dxa"/>
            <w:gridSpan w:val="2"/>
            <w:shd w:val="clear" w:color="auto" w:fill="auto"/>
          </w:tcPr>
          <w:p w14:paraId="64163EEB"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1.4.</w:t>
            </w:r>
          </w:p>
        </w:tc>
        <w:tc>
          <w:tcPr>
            <w:tcW w:w="2268" w:type="dxa"/>
            <w:shd w:val="clear" w:color="auto" w:fill="auto"/>
          </w:tcPr>
          <w:p w14:paraId="4478AD64" w14:textId="77777777" w:rsidR="007E77BB" w:rsidRPr="005F41FF" w:rsidRDefault="007E77BB" w:rsidP="009066A3">
            <w:pPr>
              <w:autoSpaceDE w:val="0"/>
              <w:autoSpaceDN w:val="0"/>
              <w:spacing w:after="0" w:line="240" w:lineRule="auto"/>
              <w:rPr>
                <w:rFonts w:ascii="Times New Roman" w:hAnsi="Times New Roman" w:cs="Times New Roman"/>
              </w:rPr>
            </w:pPr>
            <w:r w:rsidRPr="005F41FF">
              <w:rPr>
                <w:rFonts w:ascii="Times New Roman" w:hAnsi="Times New Roman" w:cs="Times New Roman"/>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276" w:type="dxa"/>
            <w:shd w:val="clear" w:color="auto" w:fill="auto"/>
          </w:tcPr>
          <w:p w14:paraId="64A09E02" w14:textId="77777777" w:rsidR="007E77BB" w:rsidRPr="005F41FF" w:rsidRDefault="007E77BB" w:rsidP="009066A3">
            <w:pPr>
              <w:pStyle w:val="ConsPlusNormal"/>
              <w:jc w:val="center"/>
              <w:rPr>
                <w:sz w:val="20"/>
                <w:szCs w:val="20"/>
              </w:rPr>
            </w:pPr>
            <w:r w:rsidRPr="005F41FF">
              <w:rPr>
                <w:sz w:val="20"/>
                <w:szCs w:val="20"/>
              </w:rPr>
              <w:t>30 242,94116</w:t>
            </w:r>
          </w:p>
        </w:tc>
        <w:tc>
          <w:tcPr>
            <w:tcW w:w="1276" w:type="dxa"/>
            <w:shd w:val="clear" w:color="auto" w:fill="auto"/>
          </w:tcPr>
          <w:p w14:paraId="00DA93EA" w14:textId="77777777" w:rsidR="007E77BB" w:rsidRPr="005F41FF" w:rsidRDefault="007E77BB" w:rsidP="009066A3">
            <w:pPr>
              <w:pStyle w:val="ConsPlusNormal"/>
              <w:jc w:val="center"/>
              <w:rPr>
                <w:sz w:val="20"/>
                <w:szCs w:val="20"/>
              </w:rPr>
            </w:pPr>
            <w:r w:rsidRPr="005F41FF">
              <w:rPr>
                <w:sz w:val="20"/>
                <w:szCs w:val="20"/>
              </w:rPr>
              <w:t>20 038,50593</w:t>
            </w:r>
          </w:p>
        </w:tc>
        <w:tc>
          <w:tcPr>
            <w:tcW w:w="1276" w:type="dxa"/>
            <w:shd w:val="clear" w:color="auto" w:fill="auto"/>
          </w:tcPr>
          <w:p w14:paraId="5C691BAC" w14:textId="77777777" w:rsidR="007E77BB" w:rsidRPr="005F41FF" w:rsidRDefault="007E77BB" w:rsidP="009066A3">
            <w:pPr>
              <w:pStyle w:val="ConsPlusNormal"/>
              <w:jc w:val="center"/>
              <w:rPr>
                <w:sz w:val="20"/>
                <w:szCs w:val="20"/>
              </w:rPr>
            </w:pPr>
            <w:r w:rsidRPr="005F41FF">
              <w:rPr>
                <w:sz w:val="20"/>
                <w:szCs w:val="20"/>
              </w:rPr>
              <w:t>11827,19292</w:t>
            </w:r>
          </w:p>
        </w:tc>
        <w:tc>
          <w:tcPr>
            <w:tcW w:w="1275" w:type="dxa"/>
            <w:shd w:val="clear" w:color="auto" w:fill="auto"/>
          </w:tcPr>
          <w:p w14:paraId="47578102" w14:textId="77777777" w:rsidR="007E77BB" w:rsidRPr="005F41FF" w:rsidRDefault="007E77BB" w:rsidP="009066A3">
            <w:pPr>
              <w:pStyle w:val="ConsPlusNormal"/>
              <w:jc w:val="center"/>
              <w:rPr>
                <w:sz w:val="20"/>
                <w:szCs w:val="20"/>
              </w:rPr>
            </w:pPr>
            <w:r w:rsidRPr="005F41FF">
              <w:rPr>
                <w:sz w:val="20"/>
                <w:szCs w:val="20"/>
              </w:rPr>
              <w:t>13313,43354</w:t>
            </w:r>
          </w:p>
        </w:tc>
        <w:tc>
          <w:tcPr>
            <w:tcW w:w="1276" w:type="dxa"/>
            <w:shd w:val="clear" w:color="auto" w:fill="auto"/>
          </w:tcPr>
          <w:p w14:paraId="02FD01C5" w14:textId="77777777" w:rsidR="007E77BB" w:rsidRPr="005F41FF" w:rsidRDefault="007E77BB" w:rsidP="009066A3">
            <w:pPr>
              <w:pStyle w:val="ConsPlusNormal"/>
              <w:jc w:val="center"/>
              <w:rPr>
                <w:sz w:val="20"/>
                <w:szCs w:val="20"/>
              </w:rPr>
            </w:pPr>
            <w:r w:rsidRPr="005F41FF">
              <w:rPr>
                <w:sz w:val="20"/>
                <w:szCs w:val="20"/>
              </w:rPr>
              <w:t>13313,43354</w:t>
            </w:r>
          </w:p>
        </w:tc>
        <w:tc>
          <w:tcPr>
            <w:tcW w:w="1276" w:type="dxa"/>
            <w:shd w:val="clear" w:color="auto" w:fill="auto"/>
          </w:tcPr>
          <w:p w14:paraId="3F39A674" w14:textId="77777777" w:rsidR="007E77BB" w:rsidRPr="005F41FF" w:rsidRDefault="007E77BB" w:rsidP="009066A3">
            <w:pPr>
              <w:pStyle w:val="ConsPlusNormal"/>
              <w:jc w:val="center"/>
              <w:rPr>
                <w:sz w:val="20"/>
                <w:szCs w:val="20"/>
              </w:rPr>
            </w:pPr>
            <w:r w:rsidRPr="005F41FF">
              <w:rPr>
                <w:sz w:val="20"/>
                <w:szCs w:val="20"/>
              </w:rPr>
              <w:t>13313,43354</w:t>
            </w:r>
          </w:p>
        </w:tc>
      </w:tr>
      <w:tr w:rsidR="007E77BB" w:rsidRPr="005F41FF" w14:paraId="1EB47EF0" w14:textId="77777777" w:rsidTr="009066A3">
        <w:tc>
          <w:tcPr>
            <w:tcW w:w="629" w:type="dxa"/>
            <w:gridSpan w:val="2"/>
            <w:shd w:val="clear" w:color="auto" w:fill="auto"/>
          </w:tcPr>
          <w:p w14:paraId="7D432791"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1451D685"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276" w:type="dxa"/>
            <w:shd w:val="clear" w:color="auto" w:fill="auto"/>
          </w:tcPr>
          <w:p w14:paraId="229F7513" w14:textId="77777777" w:rsidR="007E77BB" w:rsidRPr="005F41FF" w:rsidRDefault="007E77BB" w:rsidP="009066A3">
            <w:pPr>
              <w:pStyle w:val="ConsPlusNormal"/>
              <w:jc w:val="center"/>
              <w:rPr>
                <w:sz w:val="20"/>
                <w:szCs w:val="20"/>
              </w:rPr>
            </w:pPr>
          </w:p>
        </w:tc>
        <w:tc>
          <w:tcPr>
            <w:tcW w:w="1276" w:type="dxa"/>
            <w:shd w:val="clear" w:color="auto" w:fill="auto"/>
          </w:tcPr>
          <w:p w14:paraId="5A5B1BB0" w14:textId="77777777" w:rsidR="007E77BB" w:rsidRPr="005F41FF" w:rsidRDefault="007E77BB" w:rsidP="009066A3">
            <w:pPr>
              <w:pStyle w:val="ConsPlusNormal"/>
              <w:jc w:val="center"/>
              <w:rPr>
                <w:sz w:val="20"/>
                <w:szCs w:val="20"/>
              </w:rPr>
            </w:pPr>
          </w:p>
        </w:tc>
        <w:tc>
          <w:tcPr>
            <w:tcW w:w="1276" w:type="dxa"/>
            <w:shd w:val="clear" w:color="auto" w:fill="auto"/>
          </w:tcPr>
          <w:p w14:paraId="74421B35" w14:textId="77777777" w:rsidR="007E77BB" w:rsidRPr="005F41FF" w:rsidRDefault="007E77BB" w:rsidP="009066A3">
            <w:pPr>
              <w:pStyle w:val="ConsPlusNormal"/>
              <w:jc w:val="center"/>
              <w:rPr>
                <w:sz w:val="20"/>
                <w:szCs w:val="20"/>
              </w:rPr>
            </w:pPr>
          </w:p>
        </w:tc>
        <w:tc>
          <w:tcPr>
            <w:tcW w:w="1275" w:type="dxa"/>
            <w:shd w:val="clear" w:color="auto" w:fill="auto"/>
          </w:tcPr>
          <w:p w14:paraId="271AAC27" w14:textId="77777777" w:rsidR="007E77BB" w:rsidRPr="005F41FF" w:rsidRDefault="007E77BB" w:rsidP="009066A3">
            <w:pPr>
              <w:pStyle w:val="ConsPlusNormal"/>
              <w:jc w:val="center"/>
              <w:rPr>
                <w:sz w:val="20"/>
                <w:szCs w:val="20"/>
              </w:rPr>
            </w:pPr>
          </w:p>
        </w:tc>
        <w:tc>
          <w:tcPr>
            <w:tcW w:w="1276" w:type="dxa"/>
            <w:shd w:val="clear" w:color="auto" w:fill="auto"/>
          </w:tcPr>
          <w:p w14:paraId="454B1D39" w14:textId="77777777" w:rsidR="007E77BB" w:rsidRPr="005F41FF" w:rsidRDefault="007E77BB" w:rsidP="009066A3">
            <w:pPr>
              <w:pStyle w:val="ConsPlusNormal"/>
              <w:jc w:val="center"/>
              <w:rPr>
                <w:sz w:val="20"/>
                <w:szCs w:val="20"/>
              </w:rPr>
            </w:pPr>
          </w:p>
        </w:tc>
        <w:tc>
          <w:tcPr>
            <w:tcW w:w="1276" w:type="dxa"/>
            <w:shd w:val="clear" w:color="auto" w:fill="auto"/>
          </w:tcPr>
          <w:p w14:paraId="6DACF15D" w14:textId="77777777" w:rsidR="007E77BB" w:rsidRPr="005F41FF" w:rsidRDefault="007E77BB" w:rsidP="009066A3">
            <w:pPr>
              <w:pStyle w:val="ConsPlusNormal"/>
              <w:jc w:val="center"/>
              <w:rPr>
                <w:sz w:val="20"/>
                <w:szCs w:val="20"/>
              </w:rPr>
            </w:pPr>
          </w:p>
        </w:tc>
      </w:tr>
      <w:tr w:rsidR="007E77BB" w:rsidRPr="005F41FF" w14:paraId="04C43E60" w14:textId="77777777" w:rsidTr="009066A3">
        <w:tc>
          <w:tcPr>
            <w:tcW w:w="629" w:type="dxa"/>
            <w:gridSpan w:val="2"/>
            <w:shd w:val="clear" w:color="auto" w:fill="auto"/>
          </w:tcPr>
          <w:p w14:paraId="0D76844C"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16BE198D" w14:textId="77777777" w:rsidR="007E77BB" w:rsidRPr="005F41FF" w:rsidRDefault="007E77BB" w:rsidP="00405341">
            <w:pPr>
              <w:pStyle w:val="ConsPlusNormal"/>
              <w:ind w:firstLine="0"/>
              <w:jc w:val="both"/>
              <w:rPr>
                <w:sz w:val="20"/>
                <w:szCs w:val="20"/>
              </w:rPr>
            </w:pPr>
            <w:r w:rsidRPr="005F41FF">
              <w:rPr>
                <w:sz w:val="20"/>
                <w:szCs w:val="20"/>
              </w:rPr>
              <w:t>- местный бюджет</w:t>
            </w:r>
          </w:p>
        </w:tc>
        <w:tc>
          <w:tcPr>
            <w:tcW w:w="1276" w:type="dxa"/>
            <w:shd w:val="clear" w:color="auto" w:fill="auto"/>
          </w:tcPr>
          <w:p w14:paraId="15E6E3B5" w14:textId="77777777" w:rsidR="007E77BB" w:rsidRPr="005F41FF" w:rsidRDefault="007E77BB" w:rsidP="00405341">
            <w:pPr>
              <w:pStyle w:val="ConsPlusNormal"/>
              <w:ind w:firstLine="0"/>
              <w:jc w:val="center"/>
              <w:rPr>
                <w:sz w:val="20"/>
                <w:szCs w:val="20"/>
              </w:rPr>
            </w:pPr>
            <w:r w:rsidRPr="005F41FF">
              <w:rPr>
                <w:sz w:val="20"/>
                <w:szCs w:val="20"/>
              </w:rPr>
              <w:t>24 610,30268</w:t>
            </w:r>
          </w:p>
        </w:tc>
        <w:tc>
          <w:tcPr>
            <w:tcW w:w="1276" w:type="dxa"/>
            <w:shd w:val="clear" w:color="auto" w:fill="auto"/>
          </w:tcPr>
          <w:p w14:paraId="55BA540B" w14:textId="77777777" w:rsidR="007E77BB" w:rsidRPr="005F41FF" w:rsidRDefault="007E77BB" w:rsidP="00405341">
            <w:pPr>
              <w:pStyle w:val="ConsPlusNormal"/>
              <w:ind w:firstLine="0"/>
              <w:jc w:val="center"/>
              <w:rPr>
                <w:sz w:val="20"/>
                <w:szCs w:val="20"/>
              </w:rPr>
            </w:pPr>
            <w:r w:rsidRPr="005F41FF">
              <w:rPr>
                <w:sz w:val="20"/>
                <w:szCs w:val="20"/>
              </w:rPr>
              <w:t>19995,96361</w:t>
            </w:r>
          </w:p>
        </w:tc>
        <w:tc>
          <w:tcPr>
            <w:tcW w:w="1276" w:type="dxa"/>
            <w:shd w:val="clear" w:color="auto" w:fill="auto"/>
          </w:tcPr>
          <w:p w14:paraId="68371A29" w14:textId="77777777" w:rsidR="007E77BB" w:rsidRPr="005F41FF" w:rsidRDefault="007E77BB" w:rsidP="00405341">
            <w:pPr>
              <w:pStyle w:val="ConsPlusNormal"/>
              <w:ind w:firstLine="0"/>
              <w:jc w:val="center"/>
              <w:rPr>
                <w:sz w:val="20"/>
                <w:szCs w:val="20"/>
              </w:rPr>
            </w:pPr>
            <w:r w:rsidRPr="005F41FF">
              <w:rPr>
                <w:sz w:val="20"/>
                <w:szCs w:val="20"/>
              </w:rPr>
              <w:t>11784,65060</w:t>
            </w:r>
          </w:p>
        </w:tc>
        <w:tc>
          <w:tcPr>
            <w:tcW w:w="1275" w:type="dxa"/>
            <w:shd w:val="clear" w:color="auto" w:fill="auto"/>
          </w:tcPr>
          <w:p w14:paraId="24F393E0" w14:textId="77777777" w:rsidR="007E77BB" w:rsidRPr="005F41FF" w:rsidRDefault="007E77BB" w:rsidP="00405341">
            <w:pPr>
              <w:pStyle w:val="ConsPlusNormal"/>
              <w:ind w:firstLine="0"/>
              <w:jc w:val="center"/>
              <w:rPr>
                <w:sz w:val="20"/>
                <w:szCs w:val="20"/>
              </w:rPr>
            </w:pPr>
            <w:r w:rsidRPr="005F41FF">
              <w:rPr>
                <w:sz w:val="20"/>
                <w:szCs w:val="20"/>
              </w:rPr>
              <w:t>13313,43354</w:t>
            </w:r>
          </w:p>
        </w:tc>
        <w:tc>
          <w:tcPr>
            <w:tcW w:w="1276" w:type="dxa"/>
            <w:shd w:val="clear" w:color="auto" w:fill="auto"/>
          </w:tcPr>
          <w:p w14:paraId="2F7CD151" w14:textId="77777777" w:rsidR="007E77BB" w:rsidRPr="005F41FF" w:rsidRDefault="007E77BB" w:rsidP="00405341">
            <w:pPr>
              <w:pStyle w:val="ConsPlusNormal"/>
              <w:ind w:firstLine="0"/>
              <w:jc w:val="center"/>
              <w:rPr>
                <w:sz w:val="20"/>
                <w:szCs w:val="20"/>
              </w:rPr>
            </w:pPr>
            <w:r w:rsidRPr="005F41FF">
              <w:rPr>
                <w:sz w:val="20"/>
                <w:szCs w:val="20"/>
              </w:rPr>
              <w:t>13313,43354</w:t>
            </w:r>
          </w:p>
        </w:tc>
        <w:tc>
          <w:tcPr>
            <w:tcW w:w="1276" w:type="dxa"/>
            <w:shd w:val="clear" w:color="auto" w:fill="auto"/>
          </w:tcPr>
          <w:p w14:paraId="6276DB34" w14:textId="77777777" w:rsidR="007E77BB" w:rsidRPr="005F41FF" w:rsidRDefault="007E77BB" w:rsidP="00405341">
            <w:pPr>
              <w:pStyle w:val="ConsPlusNormal"/>
              <w:ind w:firstLine="0"/>
              <w:jc w:val="center"/>
              <w:rPr>
                <w:sz w:val="20"/>
                <w:szCs w:val="20"/>
              </w:rPr>
            </w:pPr>
            <w:r w:rsidRPr="005F41FF">
              <w:rPr>
                <w:sz w:val="20"/>
                <w:szCs w:val="20"/>
              </w:rPr>
              <w:t>13313,43354</w:t>
            </w:r>
          </w:p>
        </w:tc>
      </w:tr>
      <w:tr w:rsidR="007E77BB" w:rsidRPr="005F41FF" w14:paraId="1879C997" w14:textId="77777777" w:rsidTr="009066A3">
        <w:tc>
          <w:tcPr>
            <w:tcW w:w="629" w:type="dxa"/>
            <w:gridSpan w:val="2"/>
            <w:shd w:val="clear" w:color="auto" w:fill="auto"/>
          </w:tcPr>
          <w:p w14:paraId="77998C3D"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58A5F62C" w14:textId="77777777" w:rsidR="007E77BB" w:rsidRPr="005F41FF" w:rsidRDefault="007E77BB" w:rsidP="00405341">
            <w:pPr>
              <w:pStyle w:val="ConsPlusNormal"/>
              <w:ind w:firstLine="0"/>
              <w:jc w:val="both"/>
              <w:rPr>
                <w:sz w:val="20"/>
                <w:szCs w:val="20"/>
              </w:rPr>
            </w:pPr>
            <w:r w:rsidRPr="005F41FF">
              <w:rPr>
                <w:sz w:val="20"/>
                <w:szCs w:val="20"/>
              </w:rPr>
              <w:t>- областной бюджет</w:t>
            </w:r>
          </w:p>
        </w:tc>
        <w:tc>
          <w:tcPr>
            <w:tcW w:w="1276" w:type="dxa"/>
            <w:shd w:val="clear" w:color="auto" w:fill="auto"/>
          </w:tcPr>
          <w:p w14:paraId="71E1D31E" w14:textId="77777777" w:rsidR="007E77BB" w:rsidRPr="005F41FF" w:rsidRDefault="007E77BB" w:rsidP="00405341">
            <w:pPr>
              <w:pStyle w:val="ConsPlusNormal"/>
              <w:ind w:firstLine="0"/>
              <w:jc w:val="center"/>
              <w:rPr>
                <w:sz w:val="20"/>
                <w:szCs w:val="20"/>
              </w:rPr>
            </w:pPr>
            <w:r w:rsidRPr="005F41FF">
              <w:rPr>
                <w:sz w:val="20"/>
                <w:szCs w:val="20"/>
              </w:rPr>
              <w:t>2 389,58656</w:t>
            </w:r>
          </w:p>
        </w:tc>
        <w:tc>
          <w:tcPr>
            <w:tcW w:w="1276" w:type="dxa"/>
            <w:shd w:val="clear" w:color="auto" w:fill="auto"/>
          </w:tcPr>
          <w:p w14:paraId="7F6D1DA1" w14:textId="77777777" w:rsidR="007E77BB" w:rsidRPr="005F41FF" w:rsidRDefault="007E77BB" w:rsidP="00405341">
            <w:pPr>
              <w:pStyle w:val="ConsPlusNormal"/>
              <w:ind w:firstLine="0"/>
              <w:jc w:val="center"/>
              <w:rPr>
                <w:sz w:val="20"/>
                <w:szCs w:val="20"/>
              </w:rPr>
            </w:pPr>
            <w:r w:rsidRPr="005F41FF">
              <w:rPr>
                <w:sz w:val="20"/>
                <w:szCs w:val="20"/>
              </w:rPr>
              <w:t>45,54232</w:t>
            </w:r>
          </w:p>
        </w:tc>
        <w:tc>
          <w:tcPr>
            <w:tcW w:w="1276" w:type="dxa"/>
            <w:shd w:val="clear" w:color="auto" w:fill="auto"/>
          </w:tcPr>
          <w:p w14:paraId="1816B3E2" w14:textId="77777777" w:rsidR="007E77BB" w:rsidRPr="005F41FF" w:rsidRDefault="007E77BB" w:rsidP="00405341">
            <w:pPr>
              <w:pStyle w:val="ConsPlusNormal"/>
              <w:ind w:firstLine="0"/>
              <w:jc w:val="center"/>
              <w:rPr>
                <w:sz w:val="20"/>
                <w:szCs w:val="20"/>
              </w:rPr>
            </w:pPr>
            <w:r w:rsidRPr="005F41FF">
              <w:rPr>
                <w:sz w:val="20"/>
                <w:szCs w:val="20"/>
              </w:rPr>
              <w:t>45,54232</w:t>
            </w:r>
          </w:p>
        </w:tc>
        <w:tc>
          <w:tcPr>
            <w:tcW w:w="1275" w:type="dxa"/>
            <w:shd w:val="clear" w:color="auto" w:fill="auto"/>
          </w:tcPr>
          <w:p w14:paraId="39FFAB76" w14:textId="77777777" w:rsidR="007E77BB" w:rsidRPr="005F41FF" w:rsidRDefault="007E77BB" w:rsidP="00405341">
            <w:pPr>
              <w:pStyle w:val="ConsPlusNormal"/>
              <w:ind w:firstLine="0"/>
              <w:jc w:val="center"/>
              <w:rPr>
                <w:sz w:val="20"/>
                <w:szCs w:val="20"/>
              </w:rPr>
            </w:pPr>
            <w:r w:rsidRPr="005F41FF">
              <w:rPr>
                <w:sz w:val="20"/>
                <w:szCs w:val="20"/>
              </w:rPr>
              <w:t>0,00</w:t>
            </w:r>
          </w:p>
        </w:tc>
        <w:tc>
          <w:tcPr>
            <w:tcW w:w="1276" w:type="dxa"/>
            <w:shd w:val="clear" w:color="auto" w:fill="auto"/>
          </w:tcPr>
          <w:p w14:paraId="206196D9" w14:textId="77777777" w:rsidR="007E77BB" w:rsidRPr="005F41FF" w:rsidRDefault="007E77BB" w:rsidP="00405341">
            <w:pPr>
              <w:pStyle w:val="ConsPlusNormal"/>
              <w:ind w:firstLine="0"/>
              <w:jc w:val="center"/>
              <w:rPr>
                <w:sz w:val="20"/>
                <w:szCs w:val="20"/>
              </w:rPr>
            </w:pPr>
            <w:r w:rsidRPr="005F41FF">
              <w:rPr>
                <w:sz w:val="20"/>
                <w:szCs w:val="20"/>
              </w:rPr>
              <w:t>0,00</w:t>
            </w:r>
          </w:p>
        </w:tc>
        <w:tc>
          <w:tcPr>
            <w:tcW w:w="1276" w:type="dxa"/>
            <w:shd w:val="clear" w:color="auto" w:fill="auto"/>
          </w:tcPr>
          <w:p w14:paraId="5AE4D986" w14:textId="77777777" w:rsidR="007E77BB" w:rsidRPr="005F41FF" w:rsidRDefault="007E77BB" w:rsidP="00405341">
            <w:pPr>
              <w:pStyle w:val="ConsPlusNormal"/>
              <w:ind w:firstLine="0"/>
              <w:jc w:val="center"/>
              <w:rPr>
                <w:sz w:val="20"/>
                <w:szCs w:val="20"/>
              </w:rPr>
            </w:pPr>
            <w:r w:rsidRPr="005F41FF">
              <w:rPr>
                <w:sz w:val="20"/>
                <w:szCs w:val="20"/>
              </w:rPr>
              <w:t>0,00</w:t>
            </w:r>
          </w:p>
        </w:tc>
      </w:tr>
      <w:tr w:rsidR="007E77BB" w:rsidRPr="005F41FF" w14:paraId="6DAC8582" w14:textId="77777777" w:rsidTr="009066A3">
        <w:tc>
          <w:tcPr>
            <w:tcW w:w="629" w:type="dxa"/>
            <w:gridSpan w:val="2"/>
            <w:shd w:val="clear" w:color="auto" w:fill="auto"/>
          </w:tcPr>
          <w:p w14:paraId="13376C84"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504AC271" w14:textId="77777777" w:rsidR="007E77BB" w:rsidRPr="005F41FF" w:rsidRDefault="007E77BB" w:rsidP="00405341">
            <w:pPr>
              <w:pStyle w:val="ConsPlusNormal"/>
              <w:ind w:firstLine="0"/>
              <w:jc w:val="both"/>
              <w:rPr>
                <w:sz w:val="20"/>
                <w:szCs w:val="20"/>
              </w:rPr>
            </w:pPr>
            <w:r w:rsidRPr="005F41FF">
              <w:rPr>
                <w:sz w:val="20"/>
                <w:szCs w:val="20"/>
              </w:rPr>
              <w:t>- федеральный бюджет</w:t>
            </w:r>
          </w:p>
        </w:tc>
        <w:tc>
          <w:tcPr>
            <w:tcW w:w="1276" w:type="dxa"/>
            <w:shd w:val="clear" w:color="auto" w:fill="auto"/>
          </w:tcPr>
          <w:p w14:paraId="5F12559F" w14:textId="77777777" w:rsidR="007E77BB" w:rsidRPr="005F41FF" w:rsidRDefault="007E77BB" w:rsidP="00405341">
            <w:pPr>
              <w:pStyle w:val="ConsPlusNormal"/>
              <w:ind w:firstLine="0"/>
              <w:jc w:val="center"/>
              <w:rPr>
                <w:sz w:val="20"/>
                <w:szCs w:val="20"/>
              </w:rPr>
            </w:pPr>
            <w:r w:rsidRPr="005F41FF">
              <w:rPr>
                <w:sz w:val="20"/>
                <w:szCs w:val="20"/>
              </w:rPr>
              <w:t>3 243,05192</w:t>
            </w:r>
          </w:p>
        </w:tc>
        <w:tc>
          <w:tcPr>
            <w:tcW w:w="1276" w:type="dxa"/>
            <w:shd w:val="clear" w:color="auto" w:fill="auto"/>
          </w:tcPr>
          <w:p w14:paraId="5D6B962B" w14:textId="77777777" w:rsidR="007E77BB" w:rsidRPr="005F41FF" w:rsidRDefault="007E77BB" w:rsidP="00405341">
            <w:pPr>
              <w:pStyle w:val="ConsPlusNormal"/>
              <w:ind w:firstLine="0"/>
              <w:jc w:val="center"/>
              <w:rPr>
                <w:sz w:val="20"/>
                <w:szCs w:val="20"/>
              </w:rPr>
            </w:pPr>
            <w:r w:rsidRPr="005F41FF">
              <w:rPr>
                <w:sz w:val="20"/>
                <w:szCs w:val="20"/>
              </w:rPr>
              <w:t>0,00</w:t>
            </w:r>
          </w:p>
        </w:tc>
        <w:tc>
          <w:tcPr>
            <w:tcW w:w="1276" w:type="dxa"/>
            <w:shd w:val="clear" w:color="auto" w:fill="auto"/>
          </w:tcPr>
          <w:p w14:paraId="036CCE8F" w14:textId="77777777" w:rsidR="007E77BB" w:rsidRPr="005F41FF" w:rsidRDefault="007E77BB" w:rsidP="00405341">
            <w:pPr>
              <w:pStyle w:val="ConsPlusNormal"/>
              <w:ind w:firstLine="0"/>
              <w:jc w:val="center"/>
              <w:rPr>
                <w:sz w:val="20"/>
                <w:szCs w:val="20"/>
              </w:rPr>
            </w:pPr>
            <w:r w:rsidRPr="005F41FF">
              <w:rPr>
                <w:sz w:val="20"/>
                <w:szCs w:val="20"/>
              </w:rPr>
              <w:t>0,00</w:t>
            </w:r>
          </w:p>
        </w:tc>
        <w:tc>
          <w:tcPr>
            <w:tcW w:w="1275" w:type="dxa"/>
            <w:shd w:val="clear" w:color="auto" w:fill="auto"/>
          </w:tcPr>
          <w:p w14:paraId="003CFCC0" w14:textId="77777777" w:rsidR="007E77BB" w:rsidRPr="005F41FF" w:rsidRDefault="007E77BB" w:rsidP="00405341">
            <w:pPr>
              <w:pStyle w:val="ConsPlusNormal"/>
              <w:ind w:firstLine="0"/>
              <w:jc w:val="center"/>
              <w:rPr>
                <w:sz w:val="20"/>
                <w:szCs w:val="20"/>
              </w:rPr>
            </w:pPr>
            <w:r w:rsidRPr="005F41FF">
              <w:rPr>
                <w:sz w:val="20"/>
                <w:szCs w:val="20"/>
              </w:rPr>
              <w:t>0,00</w:t>
            </w:r>
          </w:p>
        </w:tc>
        <w:tc>
          <w:tcPr>
            <w:tcW w:w="1276" w:type="dxa"/>
            <w:shd w:val="clear" w:color="auto" w:fill="auto"/>
          </w:tcPr>
          <w:p w14:paraId="3EB8F916" w14:textId="77777777" w:rsidR="007E77BB" w:rsidRPr="005F41FF" w:rsidRDefault="007E77BB" w:rsidP="00405341">
            <w:pPr>
              <w:pStyle w:val="ConsPlusNormal"/>
              <w:ind w:firstLine="0"/>
              <w:jc w:val="center"/>
              <w:rPr>
                <w:sz w:val="20"/>
                <w:szCs w:val="20"/>
              </w:rPr>
            </w:pPr>
            <w:r w:rsidRPr="005F41FF">
              <w:rPr>
                <w:sz w:val="20"/>
                <w:szCs w:val="20"/>
              </w:rPr>
              <w:t>0,00</w:t>
            </w:r>
          </w:p>
        </w:tc>
        <w:tc>
          <w:tcPr>
            <w:tcW w:w="1276" w:type="dxa"/>
            <w:shd w:val="clear" w:color="auto" w:fill="auto"/>
          </w:tcPr>
          <w:p w14:paraId="5938A8B1" w14:textId="77777777" w:rsidR="007E77BB" w:rsidRPr="005F41FF" w:rsidRDefault="007E77BB" w:rsidP="00405341">
            <w:pPr>
              <w:pStyle w:val="ConsPlusNormal"/>
              <w:ind w:firstLine="0"/>
              <w:jc w:val="center"/>
              <w:rPr>
                <w:sz w:val="20"/>
                <w:szCs w:val="20"/>
              </w:rPr>
            </w:pPr>
            <w:r w:rsidRPr="005F41FF">
              <w:rPr>
                <w:sz w:val="20"/>
                <w:szCs w:val="20"/>
              </w:rPr>
              <w:t>0,00</w:t>
            </w:r>
          </w:p>
        </w:tc>
      </w:tr>
      <w:tr w:rsidR="007E77BB" w:rsidRPr="005F41FF" w14:paraId="2940D18C" w14:textId="77777777" w:rsidTr="009066A3">
        <w:tc>
          <w:tcPr>
            <w:tcW w:w="629" w:type="dxa"/>
            <w:gridSpan w:val="2"/>
            <w:shd w:val="clear" w:color="auto" w:fill="auto"/>
          </w:tcPr>
          <w:p w14:paraId="0E8ACC0F"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1.5.</w:t>
            </w:r>
          </w:p>
        </w:tc>
        <w:tc>
          <w:tcPr>
            <w:tcW w:w="2268" w:type="dxa"/>
            <w:shd w:val="clear" w:color="auto" w:fill="auto"/>
          </w:tcPr>
          <w:p w14:paraId="7DC30A6D" w14:textId="77777777" w:rsidR="007E77BB" w:rsidRPr="005F41FF" w:rsidRDefault="007E77BB" w:rsidP="009066A3">
            <w:pPr>
              <w:autoSpaceDE w:val="0"/>
              <w:autoSpaceDN w:val="0"/>
              <w:spacing w:after="0" w:line="240" w:lineRule="auto"/>
              <w:rPr>
                <w:rFonts w:ascii="Times New Roman" w:hAnsi="Times New Roman" w:cs="Times New Roman"/>
              </w:rPr>
            </w:pPr>
            <w:r w:rsidRPr="005F41FF">
              <w:rPr>
                <w:rFonts w:ascii="Times New Roman" w:hAnsi="Times New Roman" w:cs="Times New Roman"/>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276" w:type="dxa"/>
            <w:shd w:val="clear" w:color="auto" w:fill="auto"/>
          </w:tcPr>
          <w:p w14:paraId="3E73F388" w14:textId="77777777" w:rsidR="007E77BB" w:rsidRPr="005F41FF" w:rsidRDefault="007E77BB" w:rsidP="009066A3">
            <w:pPr>
              <w:pStyle w:val="ConsPlusNormal"/>
              <w:jc w:val="center"/>
              <w:rPr>
                <w:sz w:val="20"/>
                <w:szCs w:val="20"/>
              </w:rPr>
            </w:pPr>
            <w:r w:rsidRPr="005F41FF">
              <w:rPr>
                <w:sz w:val="20"/>
                <w:szCs w:val="20"/>
              </w:rPr>
              <w:t>7 236,40554</w:t>
            </w:r>
          </w:p>
        </w:tc>
        <w:tc>
          <w:tcPr>
            <w:tcW w:w="1276" w:type="dxa"/>
            <w:shd w:val="clear" w:color="auto" w:fill="auto"/>
          </w:tcPr>
          <w:p w14:paraId="01526CAC" w14:textId="77777777" w:rsidR="007E77BB" w:rsidRPr="005F41FF" w:rsidRDefault="007E77BB" w:rsidP="009066A3">
            <w:pPr>
              <w:pStyle w:val="ConsPlusNormal"/>
              <w:jc w:val="center"/>
              <w:rPr>
                <w:sz w:val="20"/>
                <w:szCs w:val="20"/>
              </w:rPr>
            </w:pPr>
            <w:r w:rsidRPr="005F41FF">
              <w:rPr>
                <w:sz w:val="20"/>
                <w:szCs w:val="20"/>
              </w:rPr>
              <w:t>4519,16388</w:t>
            </w:r>
          </w:p>
        </w:tc>
        <w:tc>
          <w:tcPr>
            <w:tcW w:w="1276" w:type="dxa"/>
            <w:shd w:val="clear" w:color="auto" w:fill="auto"/>
          </w:tcPr>
          <w:p w14:paraId="521FA1CE" w14:textId="77777777" w:rsidR="007E77BB" w:rsidRPr="005F41FF" w:rsidRDefault="007E77BB" w:rsidP="009066A3">
            <w:pPr>
              <w:pStyle w:val="ConsPlusNormal"/>
              <w:jc w:val="center"/>
            </w:pPr>
            <w:r w:rsidRPr="005F41FF">
              <w:rPr>
                <w:sz w:val="20"/>
                <w:szCs w:val="20"/>
              </w:rPr>
              <w:t>4519,16388</w:t>
            </w:r>
          </w:p>
        </w:tc>
        <w:tc>
          <w:tcPr>
            <w:tcW w:w="1275" w:type="dxa"/>
            <w:shd w:val="clear" w:color="auto" w:fill="auto"/>
          </w:tcPr>
          <w:p w14:paraId="228F32D5"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A9DCFE5"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33D7F13"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4544C7D4" w14:textId="77777777" w:rsidTr="009066A3">
        <w:tc>
          <w:tcPr>
            <w:tcW w:w="629" w:type="dxa"/>
            <w:gridSpan w:val="2"/>
            <w:shd w:val="clear" w:color="auto" w:fill="auto"/>
          </w:tcPr>
          <w:p w14:paraId="36B3B2F0"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26E47B2E"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276" w:type="dxa"/>
            <w:shd w:val="clear" w:color="auto" w:fill="auto"/>
          </w:tcPr>
          <w:p w14:paraId="26564CF5" w14:textId="77777777" w:rsidR="007E77BB" w:rsidRPr="005F41FF" w:rsidRDefault="007E77BB" w:rsidP="009066A3">
            <w:pPr>
              <w:pStyle w:val="ConsPlusNormal"/>
              <w:jc w:val="center"/>
              <w:rPr>
                <w:sz w:val="20"/>
                <w:szCs w:val="20"/>
              </w:rPr>
            </w:pPr>
          </w:p>
        </w:tc>
        <w:tc>
          <w:tcPr>
            <w:tcW w:w="1276" w:type="dxa"/>
            <w:shd w:val="clear" w:color="auto" w:fill="auto"/>
          </w:tcPr>
          <w:p w14:paraId="57D32426" w14:textId="77777777" w:rsidR="007E77BB" w:rsidRPr="005F41FF" w:rsidRDefault="007E77BB" w:rsidP="009066A3">
            <w:pPr>
              <w:pStyle w:val="ConsPlusNormal"/>
              <w:jc w:val="center"/>
              <w:rPr>
                <w:sz w:val="20"/>
                <w:szCs w:val="20"/>
              </w:rPr>
            </w:pPr>
          </w:p>
        </w:tc>
        <w:tc>
          <w:tcPr>
            <w:tcW w:w="1276" w:type="dxa"/>
            <w:shd w:val="clear" w:color="auto" w:fill="auto"/>
          </w:tcPr>
          <w:p w14:paraId="5A1EBB24" w14:textId="77777777" w:rsidR="007E77BB" w:rsidRPr="005F41FF" w:rsidRDefault="007E77BB" w:rsidP="009066A3">
            <w:pPr>
              <w:pStyle w:val="ConsPlusNormal"/>
              <w:jc w:val="center"/>
            </w:pPr>
          </w:p>
        </w:tc>
        <w:tc>
          <w:tcPr>
            <w:tcW w:w="1275" w:type="dxa"/>
            <w:shd w:val="clear" w:color="auto" w:fill="auto"/>
          </w:tcPr>
          <w:p w14:paraId="67FE3F26" w14:textId="77777777" w:rsidR="007E77BB" w:rsidRPr="005F41FF" w:rsidRDefault="007E77BB" w:rsidP="009066A3">
            <w:pPr>
              <w:pStyle w:val="ConsPlusNormal"/>
              <w:jc w:val="center"/>
              <w:rPr>
                <w:sz w:val="20"/>
                <w:szCs w:val="20"/>
              </w:rPr>
            </w:pPr>
          </w:p>
        </w:tc>
        <w:tc>
          <w:tcPr>
            <w:tcW w:w="1276" w:type="dxa"/>
            <w:shd w:val="clear" w:color="auto" w:fill="auto"/>
          </w:tcPr>
          <w:p w14:paraId="1FC9844D" w14:textId="77777777" w:rsidR="007E77BB" w:rsidRPr="005F41FF" w:rsidRDefault="007E77BB" w:rsidP="009066A3">
            <w:pPr>
              <w:pStyle w:val="ConsPlusNormal"/>
              <w:jc w:val="center"/>
              <w:rPr>
                <w:sz w:val="20"/>
                <w:szCs w:val="20"/>
              </w:rPr>
            </w:pPr>
          </w:p>
        </w:tc>
        <w:tc>
          <w:tcPr>
            <w:tcW w:w="1276" w:type="dxa"/>
            <w:shd w:val="clear" w:color="auto" w:fill="auto"/>
          </w:tcPr>
          <w:p w14:paraId="10E53C3E" w14:textId="77777777" w:rsidR="007E77BB" w:rsidRPr="005F41FF" w:rsidRDefault="007E77BB" w:rsidP="009066A3">
            <w:pPr>
              <w:pStyle w:val="ConsPlusNormal"/>
              <w:jc w:val="center"/>
              <w:rPr>
                <w:sz w:val="20"/>
                <w:szCs w:val="20"/>
              </w:rPr>
            </w:pPr>
          </w:p>
        </w:tc>
      </w:tr>
      <w:tr w:rsidR="007E77BB" w:rsidRPr="005F41FF" w14:paraId="76BECCE3" w14:textId="77777777" w:rsidTr="009066A3">
        <w:tc>
          <w:tcPr>
            <w:tcW w:w="629" w:type="dxa"/>
            <w:gridSpan w:val="2"/>
            <w:shd w:val="clear" w:color="auto" w:fill="auto"/>
          </w:tcPr>
          <w:p w14:paraId="7AB2D76B"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39FF280C"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276" w:type="dxa"/>
            <w:shd w:val="clear" w:color="auto" w:fill="auto"/>
          </w:tcPr>
          <w:p w14:paraId="0CB017B9" w14:textId="77777777" w:rsidR="007E77BB" w:rsidRPr="005F41FF" w:rsidRDefault="007E77BB" w:rsidP="009066A3">
            <w:pPr>
              <w:pStyle w:val="ConsPlusNormal"/>
              <w:jc w:val="center"/>
              <w:rPr>
                <w:sz w:val="20"/>
                <w:szCs w:val="20"/>
              </w:rPr>
            </w:pPr>
            <w:r w:rsidRPr="005F41FF">
              <w:rPr>
                <w:sz w:val="20"/>
                <w:szCs w:val="20"/>
              </w:rPr>
              <w:t>388,64889</w:t>
            </w:r>
          </w:p>
        </w:tc>
        <w:tc>
          <w:tcPr>
            <w:tcW w:w="1276" w:type="dxa"/>
            <w:shd w:val="clear" w:color="auto" w:fill="auto"/>
          </w:tcPr>
          <w:p w14:paraId="5A8AD2FF"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ACD62B8"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5450FDC4"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22428A3"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037C64B"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38DF168F" w14:textId="77777777" w:rsidTr="009066A3">
        <w:tc>
          <w:tcPr>
            <w:tcW w:w="629" w:type="dxa"/>
            <w:gridSpan w:val="2"/>
            <w:shd w:val="clear" w:color="auto" w:fill="auto"/>
          </w:tcPr>
          <w:p w14:paraId="10C70FAA"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3FB09D89"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276" w:type="dxa"/>
            <w:shd w:val="clear" w:color="auto" w:fill="auto"/>
          </w:tcPr>
          <w:p w14:paraId="7598741F"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4ABC3EB"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C87F58B"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06E3DA59"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E3C3DC1"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81A0283"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2151A798" w14:textId="77777777" w:rsidTr="009066A3">
        <w:tc>
          <w:tcPr>
            <w:tcW w:w="629" w:type="dxa"/>
            <w:gridSpan w:val="2"/>
            <w:shd w:val="clear" w:color="auto" w:fill="auto"/>
          </w:tcPr>
          <w:p w14:paraId="617143EA"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51474B49"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276" w:type="dxa"/>
            <w:shd w:val="clear" w:color="auto" w:fill="auto"/>
          </w:tcPr>
          <w:p w14:paraId="37202336" w14:textId="77777777" w:rsidR="007E77BB" w:rsidRPr="005F41FF" w:rsidRDefault="007E77BB" w:rsidP="009066A3">
            <w:pPr>
              <w:pStyle w:val="ConsPlusNormal"/>
              <w:jc w:val="center"/>
              <w:rPr>
                <w:sz w:val="20"/>
                <w:szCs w:val="20"/>
              </w:rPr>
            </w:pPr>
            <w:r w:rsidRPr="005F41FF">
              <w:rPr>
                <w:sz w:val="20"/>
                <w:szCs w:val="20"/>
              </w:rPr>
              <w:t>6 847,75665</w:t>
            </w:r>
          </w:p>
        </w:tc>
        <w:tc>
          <w:tcPr>
            <w:tcW w:w="1276" w:type="dxa"/>
            <w:shd w:val="clear" w:color="auto" w:fill="auto"/>
          </w:tcPr>
          <w:p w14:paraId="66F39379" w14:textId="77777777" w:rsidR="007E77BB" w:rsidRPr="005F41FF" w:rsidRDefault="007E77BB" w:rsidP="009066A3">
            <w:pPr>
              <w:pStyle w:val="ConsPlusNormal"/>
              <w:jc w:val="center"/>
              <w:rPr>
                <w:sz w:val="20"/>
                <w:szCs w:val="20"/>
              </w:rPr>
            </w:pPr>
            <w:r w:rsidRPr="005F41FF">
              <w:rPr>
                <w:sz w:val="20"/>
                <w:szCs w:val="20"/>
              </w:rPr>
              <w:t>4519,16388</w:t>
            </w:r>
          </w:p>
        </w:tc>
        <w:tc>
          <w:tcPr>
            <w:tcW w:w="1276" w:type="dxa"/>
            <w:shd w:val="clear" w:color="auto" w:fill="auto"/>
          </w:tcPr>
          <w:p w14:paraId="296D8664" w14:textId="77777777" w:rsidR="007E77BB" w:rsidRPr="005F41FF" w:rsidRDefault="007E77BB" w:rsidP="009066A3">
            <w:pPr>
              <w:pStyle w:val="ConsPlusNormal"/>
              <w:jc w:val="center"/>
              <w:rPr>
                <w:sz w:val="20"/>
                <w:szCs w:val="20"/>
              </w:rPr>
            </w:pPr>
            <w:r w:rsidRPr="005F41FF">
              <w:rPr>
                <w:sz w:val="20"/>
                <w:szCs w:val="20"/>
              </w:rPr>
              <w:t>4519,16388</w:t>
            </w:r>
          </w:p>
        </w:tc>
        <w:tc>
          <w:tcPr>
            <w:tcW w:w="1275" w:type="dxa"/>
            <w:shd w:val="clear" w:color="auto" w:fill="auto"/>
          </w:tcPr>
          <w:p w14:paraId="69C96059"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D82351C"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73C59E6"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08E2BD7E" w14:textId="77777777" w:rsidTr="009066A3">
        <w:tc>
          <w:tcPr>
            <w:tcW w:w="629" w:type="dxa"/>
            <w:gridSpan w:val="2"/>
            <w:shd w:val="clear" w:color="auto" w:fill="auto"/>
          </w:tcPr>
          <w:p w14:paraId="5497404B"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1.6.</w:t>
            </w:r>
          </w:p>
        </w:tc>
        <w:tc>
          <w:tcPr>
            <w:tcW w:w="2268" w:type="dxa"/>
            <w:shd w:val="clear" w:color="auto" w:fill="auto"/>
          </w:tcPr>
          <w:p w14:paraId="498A616D" w14:textId="77777777" w:rsidR="007E77BB" w:rsidRPr="005F41FF" w:rsidRDefault="007E77BB" w:rsidP="009066A3">
            <w:pPr>
              <w:autoSpaceDE w:val="0"/>
              <w:autoSpaceDN w:val="0"/>
              <w:spacing w:after="0" w:line="240" w:lineRule="auto"/>
              <w:rPr>
                <w:rFonts w:ascii="Times New Roman" w:hAnsi="Times New Roman" w:cs="Times New Roman"/>
              </w:rPr>
            </w:pPr>
            <w:r w:rsidRPr="005F41FF">
              <w:rPr>
                <w:rFonts w:ascii="Times New Roman" w:hAnsi="Times New Roman" w:cs="Times New Roman"/>
              </w:rPr>
              <w:t xml:space="preserve">Реализация мероприятий по обеспечению инженерной инфраструктурой земельных участков, предназначенных для бесплатного предоставления </w:t>
            </w:r>
            <w:r w:rsidRPr="005F41FF">
              <w:rPr>
                <w:rFonts w:ascii="Times New Roman" w:hAnsi="Times New Roman" w:cs="Times New Roman"/>
              </w:rPr>
              <w:lastRenderedPageBreak/>
              <w:t>(предоставленных) семьям с тремя и более детьми в городском округе Тейково Ивановской области.</w:t>
            </w:r>
          </w:p>
        </w:tc>
        <w:tc>
          <w:tcPr>
            <w:tcW w:w="1276" w:type="dxa"/>
            <w:shd w:val="clear" w:color="auto" w:fill="auto"/>
          </w:tcPr>
          <w:p w14:paraId="5CC866D1" w14:textId="77777777" w:rsidR="007E77BB" w:rsidRPr="005F41FF" w:rsidRDefault="007E77BB" w:rsidP="009066A3">
            <w:pPr>
              <w:pStyle w:val="ConsPlusNormal"/>
              <w:jc w:val="center"/>
              <w:rPr>
                <w:sz w:val="20"/>
                <w:szCs w:val="20"/>
              </w:rPr>
            </w:pPr>
            <w:r w:rsidRPr="005F41FF">
              <w:rPr>
                <w:sz w:val="20"/>
                <w:szCs w:val="20"/>
              </w:rPr>
              <w:lastRenderedPageBreak/>
              <w:t>0,00</w:t>
            </w:r>
          </w:p>
        </w:tc>
        <w:tc>
          <w:tcPr>
            <w:tcW w:w="1276" w:type="dxa"/>
            <w:shd w:val="clear" w:color="auto" w:fill="auto"/>
          </w:tcPr>
          <w:p w14:paraId="0F1D4010"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02F5B02"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63C35A94"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876CD89"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0B7DE94"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75E4364C" w14:textId="77777777" w:rsidTr="009066A3">
        <w:tc>
          <w:tcPr>
            <w:tcW w:w="629" w:type="dxa"/>
            <w:gridSpan w:val="2"/>
            <w:shd w:val="clear" w:color="auto" w:fill="auto"/>
          </w:tcPr>
          <w:p w14:paraId="7D8C498F"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09EEFB66"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276" w:type="dxa"/>
            <w:shd w:val="clear" w:color="auto" w:fill="auto"/>
          </w:tcPr>
          <w:p w14:paraId="302F22B1" w14:textId="77777777" w:rsidR="007E77BB" w:rsidRPr="005F41FF" w:rsidRDefault="007E77BB" w:rsidP="009066A3">
            <w:pPr>
              <w:pStyle w:val="ConsPlusNormal"/>
              <w:jc w:val="center"/>
              <w:rPr>
                <w:sz w:val="20"/>
                <w:szCs w:val="20"/>
              </w:rPr>
            </w:pPr>
          </w:p>
        </w:tc>
        <w:tc>
          <w:tcPr>
            <w:tcW w:w="1276" w:type="dxa"/>
            <w:shd w:val="clear" w:color="auto" w:fill="auto"/>
          </w:tcPr>
          <w:p w14:paraId="1B52A157" w14:textId="77777777" w:rsidR="007E77BB" w:rsidRPr="005F41FF" w:rsidRDefault="007E77BB" w:rsidP="009066A3">
            <w:pPr>
              <w:pStyle w:val="ConsPlusNormal"/>
              <w:jc w:val="center"/>
              <w:rPr>
                <w:sz w:val="20"/>
                <w:szCs w:val="20"/>
              </w:rPr>
            </w:pPr>
          </w:p>
        </w:tc>
        <w:tc>
          <w:tcPr>
            <w:tcW w:w="1276" w:type="dxa"/>
            <w:shd w:val="clear" w:color="auto" w:fill="auto"/>
          </w:tcPr>
          <w:p w14:paraId="4C04538E" w14:textId="77777777" w:rsidR="007E77BB" w:rsidRPr="005F41FF" w:rsidRDefault="007E77BB" w:rsidP="009066A3">
            <w:pPr>
              <w:pStyle w:val="ConsPlusNormal"/>
              <w:jc w:val="center"/>
              <w:rPr>
                <w:sz w:val="20"/>
                <w:szCs w:val="20"/>
              </w:rPr>
            </w:pPr>
          </w:p>
        </w:tc>
        <w:tc>
          <w:tcPr>
            <w:tcW w:w="1275" w:type="dxa"/>
            <w:shd w:val="clear" w:color="auto" w:fill="auto"/>
          </w:tcPr>
          <w:p w14:paraId="5D065D54" w14:textId="77777777" w:rsidR="007E77BB" w:rsidRPr="005F41FF" w:rsidRDefault="007E77BB" w:rsidP="009066A3">
            <w:pPr>
              <w:pStyle w:val="ConsPlusNormal"/>
              <w:jc w:val="center"/>
              <w:rPr>
                <w:sz w:val="20"/>
                <w:szCs w:val="20"/>
              </w:rPr>
            </w:pPr>
          </w:p>
        </w:tc>
        <w:tc>
          <w:tcPr>
            <w:tcW w:w="1276" w:type="dxa"/>
            <w:shd w:val="clear" w:color="auto" w:fill="auto"/>
          </w:tcPr>
          <w:p w14:paraId="58374B30" w14:textId="77777777" w:rsidR="007E77BB" w:rsidRPr="005F41FF" w:rsidRDefault="007E77BB" w:rsidP="009066A3">
            <w:pPr>
              <w:pStyle w:val="ConsPlusNormal"/>
              <w:jc w:val="center"/>
              <w:rPr>
                <w:sz w:val="20"/>
                <w:szCs w:val="20"/>
              </w:rPr>
            </w:pPr>
          </w:p>
        </w:tc>
        <w:tc>
          <w:tcPr>
            <w:tcW w:w="1276" w:type="dxa"/>
            <w:shd w:val="clear" w:color="auto" w:fill="auto"/>
          </w:tcPr>
          <w:p w14:paraId="5C4C4AF3" w14:textId="77777777" w:rsidR="007E77BB" w:rsidRPr="005F41FF" w:rsidRDefault="007E77BB" w:rsidP="009066A3">
            <w:pPr>
              <w:pStyle w:val="ConsPlusNormal"/>
              <w:jc w:val="center"/>
              <w:rPr>
                <w:sz w:val="20"/>
                <w:szCs w:val="20"/>
              </w:rPr>
            </w:pPr>
          </w:p>
        </w:tc>
      </w:tr>
      <w:tr w:rsidR="007E77BB" w:rsidRPr="005F41FF" w14:paraId="7B25793A" w14:textId="77777777" w:rsidTr="009066A3">
        <w:tc>
          <w:tcPr>
            <w:tcW w:w="629" w:type="dxa"/>
            <w:gridSpan w:val="2"/>
            <w:shd w:val="clear" w:color="auto" w:fill="auto"/>
          </w:tcPr>
          <w:p w14:paraId="4F0402A3"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67E5F8F6"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276" w:type="dxa"/>
            <w:shd w:val="clear" w:color="auto" w:fill="auto"/>
          </w:tcPr>
          <w:p w14:paraId="7C8CD5B9"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1F00AAD"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0D65B0D"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2A6FD126"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EB766F7"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CF5C221"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7E4DCE0A" w14:textId="77777777" w:rsidTr="009066A3">
        <w:tc>
          <w:tcPr>
            <w:tcW w:w="629" w:type="dxa"/>
            <w:gridSpan w:val="2"/>
            <w:shd w:val="clear" w:color="auto" w:fill="auto"/>
          </w:tcPr>
          <w:p w14:paraId="67A88F0B"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48848544"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276" w:type="dxa"/>
            <w:shd w:val="clear" w:color="auto" w:fill="auto"/>
          </w:tcPr>
          <w:p w14:paraId="1EF96D9A"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1EE7600"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431BBAA"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52F91E2E"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A07B81B"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52EC524"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0A821777" w14:textId="77777777" w:rsidTr="009066A3">
        <w:tc>
          <w:tcPr>
            <w:tcW w:w="629" w:type="dxa"/>
            <w:gridSpan w:val="2"/>
            <w:shd w:val="clear" w:color="auto" w:fill="auto"/>
          </w:tcPr>
          <w:p w14:paraId="09E65F48"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65E1F431"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276" w:type="dxa"/>
            <w:shd w:val="clear" w:color="auto" w:fill="auto"/>
          </w:tcPr>
          <w:p w14:paraId="2861EDFE"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FF3FC38"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E1FCD1A"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050C59B5"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5DA2083"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C1E1E6D"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362F77A" w14:textId="77777777" w:rsidTr="009066A3">
        <w:tc>
          <w:tcPr>
            <w:tcW w:w="629" w:type="dxa"/>
            <w:gridSpan w:val="2"/>
            <w:shd w:val="clear" w:color="auto" w:fill="auto"/>
          </w:tcPr>
          <w:p w14:paraId="3BCAD7DE"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1.7.</w:t>
            </w:r>
          </w:p>
        </w:tc>
        <w:tc>
          <w:tcPr>
            <w:tcW w:w="2268" w:type="dxa"/>
            <w:shd w:val="clear" w:color="auto" w:fill="auto"/>
          </w:tcPr>
          <w:p w14:paraId="6FC83CDB" w14:textId="77777777" w:rsidR="007E77BB" w:rsidRPr="005F41FF" w:rsidRDefault="007E77BB" w:rsidP="009066A3">
            <w:pPr>
              <w:autoSpaceDE w:val="0"/>
              <w:autoSpaceDN w:val="0"/>
              <w:spacing w:after="0" w:line="240" w:lineRule="auto"/>
              <w:rPr>
                <w:rFonts w:ascii="Times New Roman" w:hAnsi="Times New Roman" w:cs="Times New Roman"/>
              </w:rPr>
            </w:pPr>
            <w:r w:rsidRPr="005F41FF">
              <w:rPr>
                <w:rFonts w:ascii="Times New Roman" w:hAnsi="Times New Roman" w:cs="Times New Roman"/>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276" w:type="dxa"/>
            <w:shd w:val="clear" w:color="auto" w:fill="auto"/>
          </w:tcPr>
          <w:p w14:paraId="6FD39C42"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41E962D"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473FC1D"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309BAE1E"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F73769C"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B9A23F9"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7CF0C94D" w14:textId="77777777" w:rsidTr="009066A3">
        <w:tc>
          <w:tcPr>
            <w:tcW w:w="629" w:type="dxa"/>
            <w:gridSpan w:val="2"/>
            <w:shd w:val="clear" w:color="auto" w:fill="auto"/>
          </w:tcPr>
          <w:p w14:paraId="56BCCC13"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23EDDD0E"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276" w:type="dxa"/>
            <w:shd w:val="clear" w:color="auto" w:fill="auto"/>
          </w:tcPr>
          <w:p w14:paraId="774627FE" w14:textId="77777777" w:rsidR="007E77BB" w:rsidRPr="005F41FF" w:rsidRDefault="007E77BB" w:rsidP="009066A3">
            <w:pPr>
              <w:pStyle w:val="ConsPlusNormal"/>
              <w:jc w:val="center"/>
              <w:rPr>
                <w:sz w:val="20"/>
                <w:szCs w:val="20"/>
              </w:rPr>
            </w:pPr>
          </w:p>
        </w:tc>
        <w:tc>
          <w:tcPr>
            <w:tcW w:w="1276" w:type="dxa"/>
            <w:shd w:val="clear" w:color="auto" w:fill="auto"/>
          </w:tcPr>
          <w:p w14:paraId="5979272B" w14:textId="77777777" w:rsidR="007E77BB" w:rsidRPr="005F41FF" w:rsidRDefault="007E77BB" w:rsidP="009066A3">
            <w:pPr>
              <w:pStyle w:val="ConsPlusNormal"/>
              <w:jc w:val="center"/>
              <w:rPr>
                <w:sz w:val="20"/>
                <w:szCs w:val="20"/>
              </w:rPr>
            </w:pPr>
          </w:p>
        </w:tc>
        <w:tc>
          <w:tcPr>
            <w:tcW w:w="1276" w:type="dxa"/>
            <w:shd w:val="clear" w:color="auto" w:fill="auto"/>
          </w:tcPr>
          <w:p w14:paraId="17E08C0B" w14:textId="77777777" w:rsidR="007E77BB" w:rsidRPr="005F41FF" w:rsidRDefault="007E77BB" w:rsidP="009066A3">
            <w:pPr>
              <w:pStyle w:val="ConsPlusNormal"/>
              <w:jc w:val="center"/>
              <w:rPr>
                <w:sz w:val="20"/>
                <w:szCs w:val="20"/>
              </w:rPr>
            </w:pPr>
          </w:p>
        </w:tc>
        <w:tc>
          <w:tcPr>
            <w:tcW w:w="1275" w:type="dxa"/>
            <w:shd w:val="clear" w:color="auto" w:fill="auto"/>
          </w:tcPr>
          <w:p w14:paraId="1C69394C" w14:textId="77777777" w:rsidR="007E77BB" w:rsidRPr="005F41FF" w:rsidRDefault="007E77BB" w:rsidP="009066A3">
            <w:pPr>
              <w:pStyle w:val="ConsPlusNormal"/>
              <w:jc w:val="center"/>
              <w:rPr>
                <w:sz w:val="20"/>
                <w:szCs w:val="20"/>
              </w:rPr>
            </w:pPr>
          </w:p>
        </w:tc>
        <w:tc>
          <w:tcPr>
            <w:tcW w:w="1276" w:type="dxa"/>
            <w:shd w:val="clear" w:color="auto" w:fill="auto"/>
          </w:tcPr>
          <w:p w14:paraId="0BC7CE09" w14:textId="77777777" w:rsidR="007E77BB" w:rsidRPr="005F41FF" w:rsidRDefault="007E77BB" w:rsidP="009066A3">
            <w:pPr>
              <w:pStyle w:val="ConsPlusNormal"/>
              <w:jc w:val="center"/>
              <w:rPr>
                <w:sz w:val="20"/>
                <w:szCs w:val="20"/>
              </w:rPr>
            </w:pPr>
          </w:p>
        </w:tc>
        <w:tc>
          <w:tcPr>
            <w:tcW w:w="1276" w:type="dxa"/>
            <w:shd w:val="clear" w:color="auto" w:fill="auto"/>
          </w:tcPr>
          <w:p w14:paraId="0B37F64E" w14:textId="77777777" w:rsidR="007E77BB" w:rsidRPr="005F41FF" w:rsidRDefault="007E77BB" w:rsidP="009066A3">
            <w:pPr>
              <w:pStyle w:val="ConsPlusNormal"/>
              <w:jc w:val="center"/>
              <w:rPr>
                <w:sz w:val="20"/>
                <w:szCs w:val="20"/>
              </w:rPr>
            </w:pPr>
          </w:p>
        </w:tc>
      </w:tr>
      <w:tr w:rsidR="007E77BB" w:rsidRPr="005F41FF" w14:paraId="4B783670" w14:textId="77777777" w:rsidTr="009066A3">
        <w:tc>
          <w:tcPr>
            <w:tcW w:w="629" w:type="dxa"/>
            <w:gridSpan w:val="2"/>
            <w:shd w:val="clear" w:color="auto" w:fill="auto"/>
          </w:tcPr>
          <w:p w14:paraId="3C678D4D"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6BA4A666"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276" w:type="dxa"/>
            <w:shd w:val="clear" w:color="auto" w:fill="auto"/>
          </w:tcPr>
          <w:p w14:paraId="269098AF"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43E2E58"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084A55C"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6BC88785"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703F600"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E011B11"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7EC6C4A9" w14:textId="77777777" w:rsidTr="009066A3">
        <w:tc>
          <w:tcPr>
            <w:tcW w:w="629" w:type="dxa"/>
            <w:gridSpan w:val="2"/>
            <w:shd w:val="clear" w:color="auto" w:fill="auto"/>
          </w:tcPr>
          <w:p w14:paraId="5DCD49AB"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278FFCF0"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276" w:type="dxa"/>
            <w:shd w:val="clear" w:color="auto" w:fill="auto"/>
          </w:tcPr>
          <w:p w14:paraId="59E75888"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B3C2EFA"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EE2F0ED"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1341B893"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B529846"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AA88A1A"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0EE58FCB" w14:textId="77777777" w:rsidTr="009066A3">
        <w:tc>
          <w:tcPr>
            <w:tcW w:w="629" w:type="dxa"/>
            <w:gridSpan w:val="2"/>
            <w:shd w:val="clear" w:color="auto" w:fill="auto"/>
          </w:tcPr>
          <w:p w14:paraId="2A737098"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29B351F5"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276" w:type="dxa"/>
            <w:shd w:val="clear" w:color="auto" w:fill="auto"/>
          </w:tcPr>
          <w:p w14:paraId="5F5BFC91"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6F53B56"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8F24B53"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32409D5F"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3E226C4"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5F62490"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BA6683F" w14:textId="77777777" w:rsidTr="009066A3">
        <w:tc>
          <w:tcPr>
            <w:tcW w:w="629" w:type="dxa"/>
            <w:gridSpan w:val="2"/>
            <w:shd w:val="clear" w:color="auto" w:fill="auto"/>
          </w:tcPr>
          <w:p w14:paraId="17CA0C4E"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1.8.</w:t>
            </w:r>
          </w:p>
        </w:tc>
        <w:tc>
          <w:tcPr>
            <w:tcW w:w="2268" w:type="dxa"/>
            <w:shd w:val="clear" w:color="auto" w:fill="auto"/>
          </w:tcPr>
          <w:p w14:paraId="3D46D099" w14:textId="77777777" w:rsidR="007E77BB" w:rsidRPr="005F41FF" w:rsidRDefault="007E77BB" w:rsidP="009066A3">
            <w:pPr>
              <w:autoSpaceDE w:val="0"/>
              <w:autoSpaceDN w:val="0"/>
              <w:spacing w:after="0" w:line="240" w:lineRule="auto"/>
              <w:rPr>
                <w:rFonts w:ascii="Times New Roman" w:hAnsi="Times New Roman" w:cs="Times New Roman"/>
              </w:rPr>
            </w:pPr>
            <w:r w:rsidRPr="005F41FF">
              <w:rPr>
                <w:rFonts w:ascii="Times New Roman" w:hAnsi="Times New Roman" w:cs="Times New Roman"/>
              </w:rPr>
              <w:t>Формирование современной городской среды на 2023-2028 годы.</w:t>
            </w:r>
          </w:p>
        </w:tc>
        <w:tc>
          <w:tcPr>
            <w:tcW w:w="1276" w:type="dxa"/>
            <w:shd w:val="clear" w:color="auto" w:fill="auto"/>
          </w:tcPr>
          <w:p w14:paraId="60BD4344" w14:textId="77777777" w:rsidR="007E77BB" w:rsidRPr="005F41FF" w:rsidRDefault="007E77BB" w:rsidP="009066A3">
            <w:pPr>
              <w:pStyle w:val="ConsPlusNormal"/>
              <w:jc w:val="center"/>
              <w:rPr>
                <w:sz w:val="20"/>
                <w:szCs w:val="20"/>
              </w:rPr>
            </w:pPr>
            <w:r w:rsidRPr="005F41FF">
              <w:rPr>
                <w:sz w:val="20"/>
                <w:szCs w:val="20"/>
              </w:rPr>
              <w:t>41 798,</w:t>
            </w:r>
            <w:r>
              <w:rPr>
                <w:sz w:val="20"/>
                <w:szCs w:val="20"/>
              </w:rPr>
              <w:t>5</w:t>
            </w:r>
            <w:r w:rsidRPr="005F41FF">
              <w:rPr>
                <w:sz w:val="20"/>
                <w:szCs w:val="20"/>
              </w:rPr>
              <w:t>9365</w:t>
            </w:r>
          </w:p>
        </w:tc>
        <w:tc>
          <w:tcPr>
            <w:tcW w:w="1276" w:type="dxa"/>
            <w:shd w:val="clear" w:color="auto" w:fill="auto"/>
          </w:tcPr>
          <w:p w14:paraId="57CA5EB2" w14:textId="77777777" w:rsidR="007E77BB" w:rsidRPr="005F41FF" w:rsidRDefault="007E77BB" w:rsidP="009066A3">
            <w:pPr>
              <w:pStyle w:val="ConsPlusNormal"/>
              <w:jc w:val="center"/>
              <w:rPr>
                <w:sz w:val="20"/>
                <w:szCs w:val="20"/>
              </w:rPr>
            </w:pPr>
            <w:r w:rsidRPr="005F41FF">
              <w:rPr>
                <w:sz w:val="20"/>
                <w:szCs w:val="20"/>
              </w:rPr>
              <w:t>836,38300</w:t>
            </w:r>
          </w:p>
        </w:tc>
        <w:tc>
          <w:tcPr>
            <w:tcW w:w="1276" w:type="dxa"/>
            <w:shd w:val="clear" w:color="auto" w:fill="auto"/>
          </w:tcPr>
          <w:p w14:paraId="099FA816" w14:textId="77777777" w:rsidR="007E77BB" w:rsidRPr="005F41FF" w:rsidRDefault="007E77BB" w:rsidP="009066A3">
            <w:pPr>
              <w:pStyle w:val="ConsPlusNormal"/>
              <w:jc w:val="center"/>
              <w:rPr>
                <w:sz w:val="20"/>
                <w:szCs w:val="20"/>
              </w:rPr>
            </w:pPr>
            <w:r w:rsidRPr="005F41FF">
              <w:rPr>
                <w:sz w:val="20"/>
                <w:szCs w:val="20"/>
              </w:rPr>
              <w:t>836,38300</w:t>
            </w:r>
          </w:p>
        </w:tc>
        <w:tc>
          <w:tcPr>
            <w:tcW w:w="1275" w:type="dxa"/>
            <w:shd w:val="clear" w:color="auto" w:fill="auto"/>
          </w:tcPr>
          <w:p w14:paraId="4D000A2A" w14:textId="77777777" w:rsidR="007E77BB" w:rsidRPr="005F41FF" w:rsidRDefault="007E77BB" w:rsidP="009066A3">
            <w:pPr>
              <w:pStyle w:val="ConsPlusNormal"/>
              <w:jc w:val="center"/>
              <w:rPr>
                <w:sz w:val="20"/>
                <w:szCs w:val="20"/>
              </w:rPr>
            </w:pPr>
            <w:r w:rsidRPr="005F41FF">
              <w:rPr>
                <w:sz w:val="20"/>
                <w:szCs w:val="20"/>
              </w:rPr>
              <w:t>836,38300</w:t>
            </w:r>
          </w:p>
        </w:tc>
        <w:tc>
          <w:tcPr>
            <w:tcW w:w="1276" w:type="dxa"/>
            <w:shd w:val="clear" w:color="auto" w:fill="auto"/>
          </w:tcPr>
          <w:p w14:paraId="1592D39D" w14:textId="77777777" w:rsidR="007E77BB" w:rsidRPr="005F41FF" w:rsidRDefault="007E77BB" w:rsidP="009066A3">
            <w:pPr>
              <w:pStyle w:val="ConsPlusNormal"/>
              <w:jc w:val="center"/>
              <w:rPr>
                <w:sz w:val="20"/>
                <w:szCs w:val="20"/>
              </w:rPr>
            </w:pPr>
            <w:r w:rsidRPr="005F41FF">
              <w:rPr>
                <w:sz w:val="20"/>
                <w:szCs w:val="20"/>
              </w:rPr>
              <w:t>836,38300</w:t>
            </w:r>
          </w:p>
        </w:tc>
        <w:tc>
          <w:tcPr>
            <w:tcW w:w="1276" w:type="dxa"/>
            <w:shd w:val="clear" w:color="auto" w:fill="auto"/>
          </w:tcPr>
          <w:p w14:paraId="3CCCE628" w14:textId="77777777" w:rsidR="007E77BB" w:rsidRPr="005F41FF" w:rsidRDefault="007E77BB" w:rsidP="009066A3">
            <w:pPr>
              <w:pStyle w:val="ConsPlusNormal"/>
              <w:jc w:val="center"/>
              <w:rPr>
                <w:sz w:val="20"/>
                <w:szCs w:val="20"/>
              </w:rPr>
            </w:pPr>
            <w:r w:rsidRPr="005F41FF">
              <w:rPr>
                <w:sz w:val="20"/>
                <w:szCs w:val="20"/>
              </w:rPr>
              <w:t>836,38300</w:t>
            </w:r>
          </w:p>
        </w:tc>
      </w:tr>
      <w:tr w:rsidR="007E77BB" w:rsidRPr="005F41FF" w14:paraId="2C82649A" w14:textId="77777777" w:rsidTr="009066A3">
        <w:tc>
          <w:tcPr>
            <w:tcW w:w="629" w:type="dxa"/>
            <w:gridSpan w:val="2"/>
            <w:shd w:val="clear" w:color="auto" w:fill="auto"/>
          </w:tcPr>
          <w:p w14:paraId="59F9F8F3"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65D067BA"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276" w:type="dxa"/>
            <w:shd w:val="clear" w:color="auto" w:fill="auto"/>
          </w:tcPr>
          <w:p w14:paraId="07284887" w14:textId="77777777" w:rsidR="007E77BB" w:rsidRPr="005F41FF" w:rsidRDefault="007E77BB" w:rsidP="009066A3">
            <w:pPr>
              <w:pStyle w:val="ConsPlusNormal"/>
              <w:jc w:val="center"/>
              <w:rPr>
                <w:sz w:val="20"/>
                <w:szCs w:val="20"/>
              </w:rPr>
            </w:pPr>
          </w:p>
        </w:tc>
        <w:tc>
          <w:tcPr>
            <w:tcW w:w="1276" w:type="dxa"/>
            <w:shd w:val="clear" w:color="auto" w:fill="auto"/>
          </w:tcPr>
          <w:p w14:paraId="2F73237C" w14:textId="77777777" w:rsidR="007E77BB" w:rsidRPr="005F41FF" w:rsidRDefault="007E77BB" w:rsidP="009066A3">
            <w:pPr>
              <w:pStyle w:val="ConsPlusNormal"/>
              <w:jc w:val="center"/>
              <w:rPr>
                <w:sz w:val="20"/>
                <w:szCs w:val="20"/>
              </w:rPr>
            </w:pPr>
          </w:p>
        </w:tc>
        <w:tc>
          <w:tcPr>
            <w:tcW w:w="1276" w:type="dxa"/>
            <w:shd w:val="clear" w:color="auto" w:fill="auto"/>
          </w:tcPr>
          <w:p w14:paraId="6F25079D" w14:textId="77777777" w:rsidR="007E77BB" w:rsidRPr="005F41FF" w:rsidRDefault="007E77BB" w:rsidP="009066A3">
            <w:pPr>
              <w:pStyle w:val="ConsPlusNormal"/>
              <w:jc w:val="center"/>
              <w:rPr>
                <w:sz w:val="20"/>
                <w:szCs w:val="20"/>
              </w:rPr>
            </w:pPr>
          </w:p>
        </w:tc>
        <w:tc>
          <w:tcPr>
            <w:tcW w:w="1275" w:type="dxa"/>
            <w:shd w:val="clear" w:color="auto" w:fill="auto"/>
          </w:tcPr>
          <w:p w14:paraId="7AA1FB62" w14:textId="77777777" w:rsidR="007E77BB" w:rsidRPr="005F41FF" w:rsidRDefault="007E77BB" w:rsidP="009066A3">
            <w:pPr>
              <w:pStyle w:val="ConsPlusNormal"/>
              <w:jc w:val="center"/>
              <w:rPr>
                <w:sz w:val="20"/>
                <w:szCs w:val="20"/>
              </w:rPr>
            </w:pPr>
          </w:p>
        </w:tc>
        <w:tc>
          <w:tcPr>
            <w:tcW w:w="1276" w:type="dxa"/>
            <w:shd w:val="clear" w:color="auto" w:fill="auto"/>
          </w:tcPr>
          <w:p w14:paraId="3335C76D" w14:textId="77777777" w:rsidR="007E77BB" w:rsidRPr="005F41FF" w:rsidRDefault="007E77BB" w:rsidP="009066A3">
            <w:pPr>
              <w:pStyle w:val="ConsPlusNormal"/>
              <w:jc w:val="center"/>
              <w:rPr>
                <w:sz w:val="20"/>
                <w:szCs w:val="20"/>
              </w:rPr>
            </w:pPr>
          </w:p>
        </w:tc>
        <w:tc>
          <w:tcPr>
            <w:tcW w:w="1276" w:type="dxa"/>
            <w:shd w:val="clear" w:color="auto" w:fill="auto"/>
          </w:tcPr>
          <w:p w14:paraId="31307EEF" w14:textId="77777777" w:rsidR="007E77BB" w:rsidRPr="005F41FF" w:rsidRDefault="007E77BB" w:rsidP="009066A3">
            <w:pPr>
              <w:pStyle w:val="ConsPlusNormal"/>
              <w:jc w:val="center"/>
              <w:rPr>
                <w:sz w:val="20"/>
                <w:szCs w:val="20"/>
              </w:rPr>
            </w:pPr>
          </w:p>
        </w:tc>
      </w:tr>
      <w:tr w:rsidR="007E77BB" w:rsidRPr="005F41FF" w14:paraId="0046AF26" w14:textId="77777777" w:rsidTr="009066A3">
        <w:tc>
          <w:tcPr>
            <w:tcW w:w="629" w:type="dxa"/>
            <w:gridSpan w:val="2"/>
            <w:shd w:val="clear" w:color="auto" w:fill="auto"/>
          </w:tcPr>
          <w:p w14:paraId="215A3041"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1BF9EBF5"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276" w:type="dxa"/>
            <w:shd w:val="clear" w:color="auto" w:fill="auto"/>
          </w:tcPr>
          <w:p w14:paraId="5DDDCE46" w14:textId="77777777" w:rsidR="007E77BB" w:rsidRPr="005F41FF" w:rsidRDefault="007E77BB" w:rsidP="009066A3">
            <w:pPr>
              <w:pStyle w:val="ConsPlusNormal"/>
              <w:jc w:val="center"/>
              <w:rPr>
                <w:sz w:val="20"/>
                <w:szCs w:val="20"/>
              </w:rPr>
            </w:pPr>
            <w:r w:rsidRPr="005F41FF">
              <w:rPr>
                <w:sz w:val="20"/>
                <w:szCs w:val="20"/>
              </w:rPr>
              <w:t>12 884,97339</w:t>
            </w:r>
          </w:p>
        </w:tc>
        <w:tc>
          <w:tcPr>
            <w:tcW w:w="1276" w:type="dxa"/>
            <w:shd w:val="clear" w:color="auto" w:fill="auto"/>
          </w:tcPr>
          <w:p w14:paraId="213F3D15" w14:textId="77777777" w:rsidR="007E77BB" w:rsidRPr="005F41FF" w:rsidRDefault="007E77BB" w:rsidP="009066A3">
            <w:pPr>
              <w:pStyle w:val="ConsPlusNormal"/>
              <w:jc w:val="center"/>
              <w:rPr>
                <w:sz w:val="20"/>
                <w:szCs w:val="20"/>
              </w:rPr>
            </w:pPr>
            <w:r w:rsidRPr="005F41FF">
              <w:rPr>
                <w:sz w:val="20"/>
                <w:szCs w:val="20"/>
              </w:rPr>
              <w:t>836,38300</w:t>
            </w:r>
          </w:p>
        </w:tc>
        <w:tc>
          <w:tcPr>
            <w:tcW w:w="1276" w:type="dxa"/>
            <w:shd w:val="clear" w:color="auto" w:fill="auto"/>
          </w:tcPr>
          <w:p w14:paraId="12170674" w14:textId="77777777" w:rsidR="007E77BB" w:rsidRPr="005F41FF" w:rsidRDefault="007E77BB" w:rsidP="009066A3">
            <w:pPr>
              <w:pStyle w:val="ConsPlusNormal"/>
              <w:jc w:val="center"/>
              <w:rPr>
                <w:sz w:val="20"/>
                <w:szCs w:val="20"/>
              </w:rPr>
            </w:pPr>
            <w:r w:rsidRPr="005F41FF">
              <w:rPr>
                <w:sz w:val="20"/>
                <w:szCs w:val="20"/>
              </w:rPr>
              <w:t>836,38300</w:t>
            </w:r>
          </w:p>
        </w:tc>
        <w:tc>
          <w:tcPr>
            <w:tcW w:w="1275" w:type="dxa"/>
            <w:shd w:val="clear" w:color="auto" w:fill="auto"/>
          </w:tcPr>
          <w:p w14:paraId="185F4FFB" w14:textId="77777777" w:rsidR="007E77BB" w:rsidRPr="005F41FF" w:rsidRDefault="007E77BB" w:rsidP="009066A3">
            <w:pPr>
              <w:pStyle w:val="ConsPlusNormal"/>
              <w:jc w:val="center"/>
              <w:rPr>
                <w:sz w:val="20"/>
                <w:szCs w:val="20"/>
              </w:rPr>
            </w:pPr>
            <w:r w:rsidRPr="005F41FF">
              <w:rPr>
                <w:sz w:val="20"/>
                <w:szCs w:val="20"/>
              </w:rPr>
              <w:t>836,38300</w:t>
            </w:r>
          </w:p>
        </w:tc>
        <w:tc>
          <w:tcPr>
            <w:tcW w:w="1276" w:type="dxa"/>
            <w:shd w:val="clear" w:color="auto" w:fill="auto"/>
          </w:tcPr>
          <w:p w14:paraId="1B8C20BC" w14:textId="77777777" w:rsidR="007E77BB" w:rsidRPr="005F41FF" w:rsidRDefault="007E77BB" w:rsidP="009066A3">
            <w:pPr>
              <w:pStyle w:val="ConsPlusNormal"/>
              <w:jc w:val="center"/>
              <w:rPr>
                <w:sz w:val="20"/>
                <w:szCs w:val="20"/>
              </w:rPr>
            </w:pPr>
            <w:r w:rsidRPr="005F41FF">
              <w:rPr>
                <w:sz w:val="20"/>
                <w:szCs w:val="20"/>
              </w:rPr>
              <w:t>836,38300</w:t>
            </w:r>
          </w:p>
        </w:tc>
        <w:tc>
          <w:tcPr>
            <w:tcW w:w="1276" w:type="dxa"/>
            <w:shd w:val="clear" w:color="auto" w:fill="auto"/>
          </w:tcPr>
          <w:p w14:paraId="69D089E3" w14:textId="77777777" w:rsidR="007E77BB" w:rsidRPr="005F41FF" w:rsidRDefault="007E77BB" w:rsidP="009066A3">
            <w:pPr>
              <w:pStyle w:val="ConsPlusNormal"/>
              <w:jc w:val="center"/>
              <w:rPr>
                <w:sz w:val="20"/>
                <w:szCs w:val="20"/>
              </w:rPr>
            </w:pPr>
            <w:r w:rsidRPr="005F41FF">
              <w:rPr>
                <w:sz w:val="20"/>
                <w:szCs w:val="20"/>
              </w:rPr>
              <w:t>836,38300</w:t>
            </w:r>
          </w:p>
        </w:tc>
      </w:tr>
      <w:tr w:rsidR="007E77BB" w:rsidRPr="005F41FF" w14:paraId="0FA4B289" w14:textId="77777777" w:rsidTr="009066A3">
        <w:tc>
          <w:tcPr>
            <w:tcW w:w="629" w:type="dxa"/>
            <w:gridSpan w:val="2"/>
            <w:shd w:val="clear" w:color="auto" w:fill="auto"/>
          </w:tcPr>
          <w:p w14:paraId="32B9E493"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2082B5D8"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276" w:type="dxa"/>
            <w:shd w:val="clear" w:color="auto" w:fill="auto"/>
          </w:tcPr>
          <w:p w14:paraId="5186EA8C" w14:textId="77777777" w:rsidR="007E77BB" w:rsidRPr="005F41FF" w:rsidRDefault="007E77BB" w:rsidP="009066A3">
            <w:pPr>
              <w:pStyle w:val="ConsPlusNormal"/>
              <w:jc w:val="center"/>
              <w:rPr>
                <w:sz w:val="20"/>
                <w:szCs w:val="20"/>
              </w:rPr>
            </w:pPr>
            <w:r w:rsidRPr="005F41FF">
              <w:rPr>
                <w:sz w:val="20"/>
                <w:szCs w:val="20"/>
              </w:rPr>
              <w:t>23 669,38038</w:t>
            </w:r>
          </w:p>
        </w:tc>
        <w:tc>
          <w:tcPr>
            <w:tcW w:w="1276" w:type="dxa"/>
            <w:shd w:val="clear" w:color="auto" w:fill="auto"/>
          </w:tcPr>
          <w:p w14:paraId="3FE0D6D9"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F9F2271"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06F91A34"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D6EE581"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2674A93"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09315BF0" w14:textId="77777777" w:rsidTr="009066A3">
        <w:tc>
          <w:tcPr>
            <w:tcW w:w="629" w:type="dxa"/>
            <w:gridSpan w:val="2"/>
            <w:shd w:val="clear" w:color="auto" w:fill="auto"/>
          </w:tcPr>
          <w:p w14:paraId="3C61F009"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144260F0"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276" w:type="dxa"/>
            <w:shd w:val="clear" w:color="auto" w:fill="auto"/>
          </w:tcPr>
          <w:p w14:paraId="518D9E98" w14:textId="77777777" w:rsidR="007E77BB" w:rsidRPr="005F41FF" w:rsidRDefault="007E77BB" w:rsidP="009066A3">
            <w:pPr>
              <w:pStyle w:val="ConsPlusNormal"/>
              <w:jc w:val="center"/>
              <w:rPr>
                <w:sz w:val="20"/>
                <w:szCs w:val="20"/>
              </w:rPr>
            </w:pPr>
            <w:r w:rsidRPr="005F41FF">
              <w:rPr>
                <w:sz w:val="20"/>
                <w:szCs w:val="20"/>
              </w:rPr>
              <w:t>5 244,23988</w:t>
            </w:r>
          </w:p>
        </w:tc>
        <w:tc>
          <w:tcPr>
            <w:tcW w:w="1276" w:type="dxa"/>
            <w:shd w:val="clear" w:color="auto" w:fill="auto"/>
          </w:tcPr>
          <w:p w14:paraId="410A0B07"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955F544"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31AF16DC"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50CB1A4"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307B17F"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6CC8D7CA" w14:textId="77777777" w:rsidTr="009066A3">
        <w:tc>
          <w:tcPr>
            <w:tcW w:w="629" w:type="dxa"/>
            <w:gridSpan w:val="2"/>
            <w:shd w:val="clear" w:color="auto" w:fill="auto"/>
          </w:tcPr>
          <w:p w14:paraId="45A0B0F9"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1.9.</w:t>
            </w:r>
          </w:p>
        </w:tc>
        <w:tc>
          <w:tcPr>
            <w:tcW w:w="2268" w:type="dxa"/>
            <w:shd w:val="clear" w:color="auto" w:fill="auto"/>
          </w:tcPr>
          <w:p w14:paraId="40B20F6F" w14:textId="77777777" w:rsidR="007E77BB" w:rsidRPr="005F41FF" w:rsidRDefault="007E77BB" w:rsidP="009066A3">
            <w:pPr>
              <w:autoSpaceDE w:val="0"/>
              <w:autoSpaceDN w:val="0"/>
              <w:spacing w:after="0" w:line="240" w:lineRule="auto"/>
              <w:rPr>
                <w:rFonts w:ascii="Times New Roman" w:hAnsi="Times New Roman" w:cs="Times New Roman"/>
              </w:rPr>
            </w:pPr>
            <w:r w:rsidRPr="005F41FF">
              <w:rPr>
                <w:rFonts w:ascii="Times New Roman" w:hAnsi="Times New Roman" w:cs="Times New Roman"/>
              </w:rPr>
              <w:t>Снос домов и хозяйственных построек.</w:t>
            </w:r>
          </w:p>
        </w:tc>
        <w:tc>
          <w:tcPr>
            <w:tcW w:w="1276" w:type="dxa"/>
            <w:shd w:val="clear" w:color="auto" w:fill="auto"/>
          </w:tcPr>
          <w:p w14:paraId="0A06DA09"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3E75466"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C9DB1B0"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68B65E3D"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74A37EE"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5508346"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3B7162A7" w14:textId="77777777" w:rsidTr="009066A3">
        <w:tc>
          <w:tcPr>
            <w:tcW w:w="629" w:type="dxa"/>
            <w:gridSpan w:val="2"/>
            <w:shd w:val="clear" w:color="auto" w:fill="auto"/>
          </w:tcPr>
          <w:p w14:paraId="700B4589"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7B777AFF"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276" w:type="dxa"/>
            <w:shd w:val="clear" w:color="auto" w:fill="auto"/>
          </w:tcPr>
          <w:p w14:paraId="31B68DEF" w14:textId="77777777" w:rsidR="007E77BB" w:rsidRPr="005F41FF" w:rsidRDefault="007E77BB" w:rsidP="009066A3">
            <w:pPr>
              <w:pStyle w:val="ConsPlusNormal"/>
              <w:jc w:val="center"/>
              <w:rPr>
                <w:sz w:val="20"/>
                <w:szCs w:val="20"/>
              </w:rPr>
            </w:pPr>
          </w:p>
        </w:tc>
        <w:tc>
          <w:tcPr>
            <w:tcW w:w="1276" w:type="dxa"/>
            <w:shd w:val="clear" w:color="auto" w:fill="auto"/>
          </w:tcPr>
          <w:p w14:paraId="436FE90F" w14:textId="77777777" w:rsidR="007E77BB" w:rsidRPr="005F41FF" w:rsidRDefault="007E77BB" w:rsidP="009066A3">
            <w:pPr>
              <w:pStyle w:val="ConsPlusNormal"/>
              <w:jc w:val="center"/>
              <w:rPr>
                <w:sz w:val="20"/>
                <w:szCs w:val="20"/>
              </w:rPr>
            </w:pPr>
          </w:p>
        </w:tc>
        <w:tc>
          <w:tcPr>
            <w:tcW w:w="1276" w:type="dxa"/>
            <w:shd w:val="clear" w:color="auto" w:fill="auto"/>
          </w:tcPr>
          <w:p w14:paraId="374CB91E" w14:textId="77777777" w:rsidR="007E77BB" w:rsidRPr="005F41FF" w:rsidRDefault="007E77BB" w:rsidP="009066A3">
            <w:pPr>
              <w:pStyle w:val="ConsPlusNormal"/>
              <w:jc w:val="center"/>
              <w:rPr>
                <w:sz w:val="20"/>
                <w:szCs w:val="20"/>
              </w:rPr>
            </w:pPr>
          </w:p>
        </w:tc>
        <w:tc>
          <w:tcPr>
            <w:tcW w:w="1275" w:type="dxa"/>
            <w:shd w:val="clear" w:color="auto" w:fill="auto"/>
          </w:tcPr>
          <w:p w14:paraId="1566977B" w14:textId="77777777" w:rsidR="007E77BB" w:rsidRPr="005F41FF" w:rsidRDefault="007E77BB" w:rsidP="009066A3">
            <w:pPr>
              <w:pStyle w:val="ConsPlusNormal"/>
              <w:jc w:val="center"/>
              <w:rPr>
                <w:sz w:val="20"/>
                <w:szCs w:val="20"/>
              </w:rPr>
            </w:pPr>
          </w:p>
        </w:tc>
        <w:tc>
          <w:tcPr>
            <w:tcW w:w="1276" w:type="dxa"/>
            <w:shd w:val="clear" w:color="auto" w:fill="auto"/>
          </w:tcPr>
          <w:p w14:paraId="1BCE0C86" w14:textId="77777777" w:rsidR="007E77BB" w:rsidRPr="005F41FF" w:rsidRDefault="007E77BB" w:rsidP="009066A3">
            <w:pPr>
              <w:pStyle w:val="ConsPlusNormal"/>
              <w:jc w:val="center"/>
              <w:rPr>
                <w:sz w:val="20"/>
                <w:szCs w:val="20"/>
              </w:rPr>
            </w:pPr>
          </w:p>
        </w:tc>
        <w:tc>
          <w:tcPr>
            <w:tcW w:w="1276" w:type="dxa"/>
            <w:shd w:val="clear" w:color="auto" w:fill="auto"/>
          </w:tcPr>
          <w:p w14:paraId="4AC3250E" w14:textId="77777777" w:rsidR="007E77BB" w:rsidRPr="005F41FF" w:rsidRDefault="007E77BB" w:rsidP="009066A3">
            <w:pPr>
              <w:pStyle w:val="ConsPlusNormal"/>
              <w:jc w:val="center"/>
              <w:rPr>
                <w:sz w:val="20"/>
                <w:szCs w:val="20"/>
              </w:rPr>
            </w:pPr>
          </w:p>
        </w:tc>
      </w:tr>
      <w:tr w:rsidR="007E77BB" w:rsidRPr="005F41FF" w14:paraId="54DEA9A4" w14:textId="77777777" w:rsidTr="009066A3">
        <w:tc>
          <w:tcPr>
            <w:tcW w:w="629" w:type="dxa"/>
            <w:gridSpan w:val="2"/>
            <w:shd w:val="clear" w:color="auto" w:fill="auto"/>
          </w:tcPr>
          <w:p w14:paraId="07E26EF9"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14C7F2D1"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276" w:type="dxa"/>
            <w:shd w:val="clear" w:color="auto" w:fill="auto"/>
          </w:tcPr>
          <w:p w14:paraId="55BB03C8"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28CF0EB"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4031201"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34D697C5"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7891E3C"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259AA14"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56C16562" w14:textId="77777777" w:rsidTr="009066A3">
        <w:tc>
          <w:tcPr>
            <w:tcW w:w="629" w:type="dxa"/>
            <w:gridSpan w:val="2"/>
            <w:shd w:val="clear" w:color="auto" w:fill="auto"/>
          </w:tcPr>
          <w:p w14:paraId="7D1ED363"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22A082DD"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276" w:type="dxa"/>
            <w:shd w:val="clear" w:color="auto" w:fill="auto"/>
          </w:tcPr>
          <w:p w14:paraId="02C9228B"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93EE232"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C787EBD"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35A3230E"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E849671"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F8C5C65"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8ADFD02" w14:textId="77777777" w:rsidTr="009066A3">
        <w:tc>
          <w:tcPr>
            <w:tcW w:w="629" w:type="dxa"/>
            <w:gridSpan w:val="2"/>
            <w:shd w:val="clear" w:color="auto" w:fill="auto"/>
          </w:tcPr>
          <w:p w14:paraId="545B4082"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4BC6A83F"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276" w:type="dxa"/>
            <w:shd w:val="clear" w:color="auto" w:fill="auto"/>
          </w:tcPr>
          <w:p w14:paraId="1F315DBE"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3E6083B"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AD6A0D7"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46E5370A"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27D59DD"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DED6E50"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24CB7B63" w14:textId="77777777" w:rsidTr="009066A3">
        <w:tc>
          <w:tcPr>
            <w:tcW w:w="629" w:type="dxa"/>
            <w:gridSpan w:val="2"/>
            <w:shd w:val="clear" w:color="auto" w:fill="auto"/>
          </w:tcPr>
          <w:p w14:paraId="65CFF8A3"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1.10.</w:t>
            </w:r>
          </w:p>
        </w:tc>
        <w:tc>
          <w:tcPr>
            <w:tcW w:w="2268" w:type="dxa"/>
            <w:shd w:val="clear" w:color="auto" w:fill="auto"/>
          </w:tcPr>
          <w:p w14:paraId="768266EB" w14:textId="77777777" w:rsidR="007E77BB" w:rsidRPr="005F41FF" w:rsidRDefault="007E77BB" w:rsidP="009066A3">
            <w:pPr>
              <w:autoSpaceDE w:val="0"/>
              <w:autoSpaceDN w:val="0"/>
              <w:spacing w:after="0" w:line="240" w:lineRule="auto"/>
              <w:rPr>
                <w:rFonts w:ascii="Times New Roman" w:hAnsi="Times New Roman" w:cs="Times New Roman"/>
              </w:rPr>
            </w:pPr>
            <w:r w:rsidRPr="005F41FF">
              <w:rPr>
                <w:rFonts w:ascii="Times New Roman" w:hAnsi="Times New Roman" w:cs="Times New Roman"/>
              </w:rPr>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276" w:type="dxa"/>
            <w:shd w:val="clear" w:color="auto" w:fill="auto"/>
          </w:tcPr>
          <w:p w14:paraId="03B3402F"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EB1F377"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BD5CC09"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34014AC4"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09DFE59"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8335833"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6935B755" w14:textId="77777777" w:rsidTr="009066A3">
        <w:tc>
          <w:tcPr>
            <w:tcW w:w="629" w:type="dxa"/>
            <w:gridSpan w:val="2"/>
            <w:shd w:val="clear" w:color="auto" w:fill="auto"/>
          </w:tcPr>
          <w:p w14:paraId="2D495D28"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7287995A"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276" w:type="dxa"/>
            <w:shd w:val="clear" w:color="auto" w:fill="auto"/>
          </w:tcPr>
          <w:p w14:paraId="5712F905" w14:textId="77777777" w:rsidR="007E77BB" w:rsidRPr="005F41FF" w:rsidRDefault="007E77BB" w:rsidP="009066A3">
            <w:pPr>
              <w:pStyle w:val="ConsPlusNormal"/>
              <w:jc w:val="center"/>
              <w:rPr>
                <w:sz w:val="20"/>
                <w:szCs w:val="20"/>
              </w:rPr>
            </w:pPr>
          </w:p>
        </w:tc>
        <w:tc>
          <w:tcPr>
            <w:tcW w:w="1276" w:type="dxa"/>
            <w:shd w:val="clear" w:color="auto" w:fill="auto"/>
          </w:tcPr>
          <w:p w14:paraId="0DE8213E" w14:textId="77777777" w:rsidR="007E77BB" w:rsidRPr="005F41FF" w:rsidRDefault="007E77BB" w:rsidP="009066A3">
            <w:pPr>
              <w:pStyle w:val="ConsPlusNormal"/>
              <w:jc w:val="center"/>
              <w:rPr>
                <w:sz w:val="20"/>
                <w:szCs w:val="20"/>
              </w:rPr>
            </w:pPr>
          </w:p>
        </w:tc>
        <w:tc>
          <w:tcPr>
            <w:tcW w:w="1276" w:type="dxa"/>
            <w:shd w:val="clear" w:color="auto" w:fill="auto"/>
          </w:tcPr>
          <w:p w14:paraId="1D4FF4A2" w14:textId="77777777" w:rsidR="007E77BB" w:rsidRPr="005F41FF" w:rsidRDefault="007E77BB" w:rsidP="009066A3">
            <w:pPr>
              <w:pStyle w:val="ConsPlusNormal"/>
              <w:jc w:val="center"/>
              <w:rPr>
                <w:sz w:val="20"/>
                <w:szCs w:val="20"/>
              </w:rPr>
            </w:pPr>
          </w:p>
        </w:tc>
        <w:tc>
          <w:tcPr>
            <w:tcW w:w="1275" w:type="dxa"/>
            <w:shd w:val="clear" w:color="auto" w:fill="auto"/>
          </w:tcPr>
          <w:p w14:paraId="1F68ABAB" w14:textId="77777777" w:rsidR="007E77BB" w:rsidRPr="005F41FF" w:rsidRDefault="007E77BB" w:rsidP="009066A3">
            <w:pPr>
              <w:pStyle w:val="ConsPlusNormal"/>
              <w:jc w:val="center"/>
              <w:rPr>
                <w:sz w:val="20"/>
                <w:szCs w:val="20"/>
              </w:rPr>
            </w:pPr>
          </w:p>
        </w:tc>
        <w:tc>
          <w:tcPr>
            <w:tcW w:w="1276" w:type="dxa"/>
            <w:shd w:val="clear" w:color="auto" w:fill="auto"/>
          </w:tcPr>
          <w:p w14:paraId="0D8E772C" w14:textId="77777777" w:rsidR="007E77BB" w:rsidRPr="005F41FF" w:rsidRDefault="007E77BB" w:rsidP="009066A3">
            <w:pPr>
              <w:pStyle w:val="ConsPlusNormal"/>
              <w:jc w:val="center"/>
              <w:rPr>
                <w:sz w:val="20"/>
                <w:szCs w:val="20"/>
              </w:rPr>
            </w:pPr>
          </w:p>
        </w:tc>
        <w:tc>
          <w:tcPr>
            <w:tcW w:w="1276" w:type="dxa"/>
            <w:shd w:val="clear" w:color="auto" w:fill="auto"/>
          </w:tcPr>
          <w:p w14:paraId="2D7E815E" w14:textId="77777777" w:rsidR="007E77BB" w:rsidRPr="005F41FF" w:rsidRDefault="007E77BB" w:rsidP="009066A3">
            <w:pPr>
              <w:pStyle w:val="ConsPlusNormal"/>
              <w:jc w:val="center"/>
              <w:rPr>
                <w:sz w:val="20"/>
                <w:szCs w:val="20"/>
              </w:rPr>
            </w:pPr>
          </w:p>
        </w:tc>
      </w:tr>
      <w:tr w:rsidR="007E77BB" w:rsidRPr="005F41FF" w14:paraId="6596CED1" w14:textId="77777777" w:rsidTr="009066A3">
        <w:tc>
          <w:tcPr>
            <w:tcW w:w="629" w:type="dxa"/>
            <w:gridSpan w:val="2"/>
            <w:shd w:val="clear" w:color="auto" w:fill="auto"/>
          </w:tcPr>
          <w:p w14:paraId="4CC71CF5"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0DAEBE1F"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276" w:type="dxa"/>
            <w:shd w:val="clear" w:color="auto" w:fill="auto"/>
          </w:tcPr>
          <w:p w14:paraId="03C059F2"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547529D"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C38FF45"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51A5B050"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C69DA62"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3EBBBF7"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465FB599" w14:textId="77777777" w:rsidTr="009066A3">
        <w:tc>
          <w:tcPr>
            <w:tcW w:w="629" w:type="dxa"/>
            <w:gridSpan w:val="2"/>
            <w:shd w:val="clear" w:color="auto" w:fill="auto"/>
          </w:tcPr>
          <w:p w14:paraId="65890AD4"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55715E3A"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276" w:type="dxa"/>
            <w:shd w:val="clear" w:color="auto" w:fill="auto"/>
          </w:tcPr>
          <w:p w14:paraId="7938B088"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ED94CF7"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16A6770"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2A0F0702"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D8CB0F8"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96DDA62"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40CAA5C5" w14:textId="77777777" w:rsidTr="009066A3">
        <w:tc>
          <w:tcPr>
            <w:tcW w:w="629" w:type="dxa"/>
            <w:gridSpan w:val="2"/>
            <w:shd w:val="clear" w:color="auto" w:fill="auto"/>
          </w:tcPr>
          <w:p w14:paraId="60C679CF" w14:textId="77777777" w:rsidR="007E77BB" w:rsidRPr="005F41FF" w:rsidRDefault="007E77BB" w:rsidP="009066A3">
            <w:pPr>
              <w:spacing w:after="0" w:line="240" w:lineRule="auto"/>
              <w:rPr>
                <w:rFonts w:ascii="Times New Roman" w:hAnsi="Times New Roman" w:cs="Times New Roman"/>
              </w:rPr>
            </w:pPr>
          </w:p>
        </w:tc>
        <w:tc>
          <w:tcPr>
            <w:tcW w:w="2268" w:type="dxa"/>
            <w:shd w:val="clear" w:color="auto" w:fill="auto"/>
          </w:tcPr>
          <w:p w14:paraId="393BE220"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276" w:type="dxa"/>
            <w:shd w:val="clear" w:color="auto" w:fill="auto"/>
          </w:tcPr>
          <w:p w14:paraId="495EBCFE"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2852E2B"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A4915EA"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40DA9A3C"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D5BBCAD"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361FA42" w14:textId="77777777" w:rsidR="007E77BB" w:rsidRPr="005F41FF" w:rsidRDefault="007E77BB" w:rsidP="009066A3">
            <w:pPr>
              <w:pStyle w:val="ConsPlusNormal"/>
              <w:jc w:val="center"/>
              <w:rPr>
                <w:sz w:val="20"/>
                <w:szCs w:val="20"/>
              </w:rPr>
            </w:pPr>
            <w:r w:rsidRPr="005F41FF">
              <w:rPr>
                <w:sz w:val="20"/>
                <w:szCs w:val="20"/>
              </w:rPr>
              <w:t>0,00</w:t>
            </w:r>
          </w:p>
        </w:tc>
      </w:tr>
    </w:tbl>
    <w:p w14:paraId="394650B5" w14:textId="77777777" w:rsidR="007E77BB" w:rsidRPr="005F41FF" w:rsidRDefault="007E77BB" w:rsidP="007E77BB">
      <w:pPr>
        <w:autoSpaceDE w:val="0"/>
        <w:autoSpaceDN w:val="0"/>
        <w:spacing w:after="0" w:line="240" w:lineRule="auto"/>
        <w:ind w:firstLine="709"/>
        <w:rPr>
          <w:rFonts w:ascii="Times New Roman" w:hAnsi="Times New Roman" w:cs="Times New Roman"/>
          <w:sz w:val="24"/>
          <w:szCs w:val="24"/>
        </w:rPr>
      </w:pPr>
    </w:p>
    <w:p w14:paraId="5992F6EF" w14:textId="77777777" w:rsidR="007E77BB" w:rsidRPr="005F41FF" w:rsidRDefault="007E77BB" w:rsidP="007E77BB">
      <w:pPr>
        <w:autoSpaceDE w:val="0"/>
        <w:autoSpaceDN w:val="0"/>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43DC0AC2" w14:textId="77777777" w:rsidR="003E6B74" w:rsidRDefault="003E6B74" w:rsidP="007E77BB">
      <w:pPr>
        <w:spacing w:after="0" w:line="240" w:lineRule="auto"/>
        <w:jc w:val="right"/>
        <w:rPr>
          <w:rFonts w:ascii="Times New Roman" w:hAnsi="Times New Roman" w:cs="Times New Roman"/>
          <w:sz w:val="24"/>
          <w:szCs w:val="24"/>
        </w:rPr>
      </w:pPr>
    </w:p>
    <w:p w14:paraId="64FCFA06" w14:textId="77777777" w:rsidR="003E6B74" w:rsidRDefault="003E6B74" w:rsidP="007E77BB">
      <w:pPr>
        <w:spacing w:after="0" w:line="240" w:lineRule="auto"/>
        <w:jc w:val="right"/>
        <w:rPr>
          <w:rFonts w:ascii="Times New Roman" w:hAnsi="Times New Roman" w:cs="Times New Roman"/>
          <w:sz w:val="24"/>
          <w:szCs w:val="24"/>
        </w:rPr>
      </w:pPr>
    </w:p>
    <w:p w14:paraId="136A65B1" w14:textId="77777777" w:rsidR="003E6B74" w:rsidRDefault="003E6B74" w:rsidP="007E77BB">
      <w:pPr>
        <w:spacing w:after="0" w:line="240" w:lineRule="auto"/>
        <w:jc w:val="right"/>
        <w:rPr>
          <w:rFonts w:ascii="Times New Roman" w:hAnsi="Times New Roman" w:cs="Times New Roman"/>
          <w:sz w:val="24"/>
          <w:szCs w:val="24"/>
        </w:rPr>
      </w:pPr>
    </w:p>
    <w:p w14:paraId="72B5520C" w14:textId="77777777" w:rsidR="003E6B74" w:rsidRDefault="003E6B74" w:rsidP="007E77BB">
      <w:pPr>
        <w:spacing w:after="0" w:line="240" w:lineRule="auto"/>
        <w:jc w:val="right"/>
        <w:rPr>
          <w:rFonts w:ascii="Times New Roman" w:hAnsi="Times New Roman" w:cs="Times New Roman"/>
          <w:sz w:val="24"/>
          <w:szCs w:val="24"/>
        </w:rPr>
      </w:pPr>
    </w:p>
    <w:p w14:paraId="3A8188CA" w14:textId="77777777" w:rsidR="003E6B74" w:rsidRDefault="003E6B74" w:rsidP="007E77BB">
      <w:pPr>
        <w:spacing w:after="0" w:line="240" w:lineRule="auto"/>
        <w:jc w:val="right"/>
        <w:rPr>
          <w:rFonts w:ascii="Times New Roman" w:hAnsi="Times New Roman" w:cs="Times New Roman"/>
          <w:sz w:val="24"/>
          <w:szCs w:val="24"/>
        </w:rPr>
      </w:pPr>
    </w:p>
    <w:p w14:paraId="679B1CB7" w14:textId="77777777" w:rsidR="003E6B74" w:rsidRDefault="003E6B74" w:rsidP="007E77BB">
      <w:pPr>
        <w:spacing w:after="0" w:line="240" w:lineRule="auto"/>
        <w:jc w:val="right"/>
        <w:rPr>
          <w:rFonts w:ascii="Times New Roman" w:hAnsi="Times New Roman" w:cs="Times New Roman"/>
          <w:sz w:val="24"/>
          <w:szCs w:val="24"/>
        </w:rPr>
      </w:pPr>
    </w:p>
    <w:p w14:paraId="37ACB642" w14:textId="77777777" w:rsidR="003E6B74" w:rsidRDefault="003E6B74" w:rsidP="007E77BB">
      <w:pPr>
        <w:spacing w:after="0" w:line="240" w:lineRule="auto"/>
        <w:jc w:val="right"/>
        <w:rPr>
          <w:rFonts w:ascii="Times New Roman" w:hAnsi="Times New Roman" w:cs="Times New Roman"/>
          <w:sz w:val="24"/>
          <w:szCs w:val="24"/>
        </w:rPr>
      </w:pPr>
    </w:p>
    <w:p w14:paraId="5430E136" w14:textId="77777777" w:rsidR="003E6B74" w:rsidRDefault="003E6B74" w:rsidP="007E77BB">
      <w:pPr>
        <w:spacing w:after="0" w:line="240" w:lineRule="auto"/>
        <w:jc w:val="right"/>
        <w:rPr>
          <w:rFonts w:ascii="Times New Roman" w:hAnsi="Times New Roman" w:cs="Times New Roman"/>
          <w:sz w:val="24"/>
          <w:szCs w:val="24"/>
        </w:rPr>
      </w:pPr>
    </w:p>
    <w:p w14:paraId="1DBB47A5" w14:textId="77777777" w:rsidR="003E6B74" w:rsidRDefault="003E6B74" w:rsidP="007E77BB">
      <w:pPr>
        <w:spacing w:after="0" w:line="240" w:lineRule="auto"/>
        <w:jc w:val="right"/>
        <w:rPr>
          <w:rFonts w:ascii="Times New Roman" w:hAnsi="Times New Roman" w:cs="Times New Roman"/>
          <w:sz w:val="24"/>
          <w:szCs w:val="24"/>
        </w:rPr>
      </w:pPr>
    </w:p>
    <w:p w14:paraId="19C3B945" w14:textId="77777777" w:rsidR="003E6B74" w:rsidRDefault="003E6B74" w:rsidP="007E77BB">
      <w:pPr>
        <w:spacing w:after="0" w:line="240" w:lineRule="auto"/>
        <w:jc w:val="right"/>
        <w:rPr>
          <w:rFonts w:ascii="Times New Roman" w:hAnsi="Times New Roman" w:cs="Times New Roman"/>
          <w:sz w:val="24"/>
          <w:szCs w:val="24"/>
        </w:rPr>
      </w:pPr>
    </w:p>
    <w:p w14:paraId="228AA326" w14:textId="77777777" w:rsidR="003E6B74" w:rsidRDefault="003E6B74" w:rsidP="007E77BB">
      <w:pPr>
        <w:spacing w:after="0" w:line="240" w:lineRule="auto"/>
        <w:jc w:val="right"/>
        <w:rPr>
          <w:rFonts w:ascii="Times New Roman" w:hAnsi="Times New Roman" w:cs="Times New Roman"/>
          <w:sz w:val="24"/>
          <w:szCs w:val="24"/>
        </w:rPr>
      </w:pPr>
    </w:p>
    <w:p w14:paraId="444B2CEE" w14:textId="77777777" w:rsidR="003E6B74" w:rsidRDefault="003E6B74" w:rsidP="007E77BB">
      <w:pPr>
        <w:spacing w:after="0" w:line="240" w:lineRule="auto"/>
        <w:jc w:val="right"/>
        <w:rPr>
          <w:rFonts w:ascii="Times New Roman" w:hAnsi="Times New Roman" w:cs="Times New Roman"/>
          <w:sz w:val="24"/>
          <w:szCs w:val="24"/>
        </w:rPr>
      </w:pPr>
    </w:p>
    <w:p w14:paraId="1FC6B32F" w14:textId="77777777" w:rsidR="003E6B74" w:rsidRDefault="003E6B74" w:rsidP="007E77BB">
      <w:pPr>
        <w:spacing w:after="0" w:line="240" w:lineRule="auto"/>
        <w:jc w:val="right"/>
        <w:rPr>
          <w:rFonts w:ascii="Times New Roman" w:hAnsi="Times New Roman" w:cs="Times New Roman"/>
          <w:sz w:val="24"/>
          <w:szCs w:val="24"/>
        </w:rPr>
      </w:pPr>
    </w:p>
    <w:p w14:paraId="14C4E034" w14:textId="77777777" w:rsidR="003E6B74" w:rsidRDefault="003E6B74" w:rsidP="007E77BB">
      <w:pPr>
        <w:spacing w:after="0" w:line="240" w:lineRule="auto"/>
        <w:jc w:val="right"/>
        <w:rPr>
          <w:rFonts w:ascii="Times New Roman" w:hAnsi="Times New Roman" w:cs="Times New Roman"/>
          <w:sz w:val="24"/>
          <w:szCs w:val="24"/>
        </w:rPr>
      </w:pPr>
    </w:p>
    <w:p w14:paraId="4628B751" w14:textId="77777777" w:rsidR="003E6B74" w:rsidRDefault="003E6B74" w:rsidP="007E77BB">
      <w:pPr>
        <w:spacing w:after="0" w:line="240" w:lineRule="auto"/>
        <w:jc w:val="right"/>
        <w:rPr>
          <w:rFonts w:ascii="Times New Roman" w:hAnsi="Times New Roman" w:cs="Times New Roman"/>
          <w:sz w:val="24"/>
          <w:szCs w:val="24"/>
        </w:rPr>
      </w:pPr>
    </w:p>
    <w:p w14:paraId="588086B7" w14:textId="77777777" w:rsidR="003E6B74" w:rsidRDefault="003E6B74" w:rsidP="007E77BB">
      <w:pPr>
        <w:spacing w:after="0" w:line="240" w:lineRule="auto"/>
        <w:jc w:val="right"/>
        <w:rPr>
          <w:rFonts w:ascii="Times New Roman" w:hAnsi="Times New Roman" w:cs="Times New Roman"/>
          <w:sz w:val="24"/>
          <w:szCs w:val="24"/>
        </w:rPr>
      </w:pPr>
    </w:p>
    <w:p w14:paraId="50C153C0" w14:textId="77777777" w:rsidR="003E6B74" w:rsidRDefault="003E6B74" w:rsidP="007E77BB">
      <w:pPr>
        <w:spacing w:after="0" w:line="240" w:lineRule="auto"/>
        <w:jc w:val="right"/>
        <w:rPr>
          <w:rFonts w:ascii="Times New Roman" w:hAnsi="Times New Roman" w:cs="Times New Roman"/>
          <w:sz w:val="24"/>
          <w:szCs w:val="24"/>
        </w:rPr>
      </w:pPr>
    </w:p>
    <w:p w14:paraId="3415F5BD" w14:textId="77777777" w:rsidR="003E6B74" w:rsidRDefault="003E6B74" w:rsidP="007E77BB">
      <w:pPr>
        <w:spacing w:after="0" w:line="240" w:lineRule="auto"/>
        <w:jc w:val="right"/>
        <w:rPr>
          <w:rFonts w:ascii="Times New Roman" w:hAnsi="Times New Roman" w:cs="Times New Roman"/>
          <w:sz w:val="24"/>
          <w:szCs w:val="24"/>
        </w:rPr>
      </w:pPr>
    </w:p>
    <w:p w14:paraId="7976B34B" w14:textId="77777777" w:rsidR="003E6B74" w:rsidRDefault="003E6B74" w:rsidP="007E77BB">
      <w:pPr>
        <w:spacing w:after="0" w:line="240" w:lineRule="auto"/>
        <w:jc w:val="right"/>
        <w:rPr>
          <w:rFonts w:ascii="Times New Roman" w:hAnsi="Times New Roman" w:cs="Times New Roman"/>
          <w:sz w:val="24"/>
          <w:szCs w:val="24"/>
        </w:rPr>
      </w:pPr>
    </w:p>
    <w:p w14:paraId="1787D638" w14:textId="77777777" w:rsidR="003E6B74" w:rsidRDefault="003E6B74" w:rsidP="007E77BB">
      <w:pPr>
        <w:spacing w:after="0" w:line="240" w:lineRule="auto"/>
        <w:jc w:val="right"/>
        <w:rPr>
          <w:rFonts w:ascii="Times New Roman" w:hAnsi="Times New Roman" w:cs="Times New Roman"/>
          <w:sz w:val="24"/>
          <w:szCs w:val="24"/>
        </w:rPr>
      </w:pPr>
    </w:p>
    <w:p w14:paraId="01F2B34C" w14:textId="77777777" w:rsidR="003E6B74" w:rsidRDefault="003E6B74" w:rsidP="007E77BB">
      <w:pPr>
        <w:spacing w:after="0" w:line="240" w:lineRule="auto"/>
        <w:jc w:val="right"/>
        <w:rPr>
          <w:rFonts w:ascii="Times New Roman" w:hAnsi="Times New Roman" w:cs="Times New Roman"/>
          <w:sz w:val="24"/>
          <w:szCs w:val="24"/>
        </w:rPr>
      </w:pPr>
    </w:p>
    <w:p w14:paraId="4AD5CDCF" w14:textId="77777777" w:rsidR="003E6B74" w:rsidRDefault="003E6B74" w:rsidP="007E77BB">
      <w:pPr>
        <w:spacing w:after="0" w:line="240" w:lineRule="auto"/>
        <w:jc w:val="right"/>
        <w:rPr>
          <w:rFonts w:ascii="Times New Roman" w:hAnsi="Times New Roman" w:cs="Times New Roman"/>
          <w:sz w:val="24"/>
          <w:szCs w:val="24"/>
        </w:rPr>
      </w:pPr>
    </w:p>
    <w:p w14:paraId="39D294B9" w14:textId="77777777" w:rsidR="00405341" w:rsidRDefault="00405341">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76181E17" w14:textId="2DBCAA00" w:rsidR="007E77BB" w:rsidRPr="005F41FF" w:rsidRDefault="007E77BB" w:rsidP="007E77BB">
      <w:pPr>
        <w:spacing w:after="0" w:line="240" w:lineRule="auto"/>
        <w:jc w:val="right"/>
        <w:rPr>
          <w:rFonts w:ascii="Times New Roman" w:hAnsi="Times New Roman" w:cs="Times New Roman"/>
          <w:sz w:val="24"/>
          <w:szCs w:val="24"/>
        </w:rPr>
      </w:pPr>
      <w:r w:rsidRPr="005F41FF">
        <w:rPr>
          <w:rFonts w:ascii="Times New Roman" w:hAnsi="Times New Roman" w:cs="Times New Roman"/>
          <w:sz w:val="24"/>
          <w:szCs w:val="24"/>
        </w:rPr>
        <w:lastRenderedPageBreak/>
        <w:t>Приложение № 4</w:t>
      </w:r>
    </w:p>
    <w:p w14:paraId="16474E72"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к постановлению администрации</w:t>
      </w:r>
    </w:p>
    <w:p w14:paraId="48992914"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 xml:space="preserve"> городского округа Тейково</w:t>
      </w:r>
    </w:p>
    <w:p w14:paraId="36C9D0EA"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Ивановской области</w:t>
      </w:r>
    </w:p>
    <w:p w14:paraId="77606304" w14:textId="6847D25C"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 xml:space="preserve">                                                                                                                 от      </w:t>
      </w:r>
      <w:r>
        <w:rPr>
          <w:rFonts w:ascii="Times New Roman" w:hAnsi="Times New Roman" w:cs="Times New Roman"/>
          <w:sz w:val="24"/>
          <w:szCs w:val="24"/>
        </w:rPr>
        <w:t>26.09.2023</w:t>
      </w:r>
      <w:r w:rsidRPr="005F41FF">
        <w:rPr>
          <w:rFonts w:ascii="Times New Roman" w:hAnsi="Times New Roman" w:cs="Times New Roman"/>
          <w:sz w:val="24"/>
          <w:szCs w:val="24"/>
        </w:rPr>
        <w:t xml:space="preserve">    №</w:t>
      </w:r>
      <w:r>
        <w:rPr>
          <w:rFonts w:ascii="Times New Roman" w:hAnsi="Times New Roman" w:cs="Times New Roman"/>
          <w:sz w:val="24"/>
          <w:szCs w:val="24"/>
        </w:rPr>
        <w:t>610</w:t>
      </w:r>
    </w:p>
    <w:p w14:paraId="47C391A1"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34B6AD06" w14:textId="77777777"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7E77BB" w:rsidRPr="005F41FF" w14:paraId="1305A653" w14:textId="77777777" w:rsidTr="009066A3">
        <w:tc>
          <w:tcPr>
            <w:tcW w:w="2836" w:type="dxa"/>
            <w:shd w:val="clear" w:color="auto" w:fill="FFFFFF"/>
          </w:tcPr>
          <w:p w14:paraId="5F18895B" w14:textId="77777777" w:rsidR="007E77BB" w:rsidRPr="005F41FF" w:rsidRDefault="007E77BB" w:rsidP="009066A3">
            <w:pPr>
              <w:pStyle w:val="aff1"/>
              <w:tabs>
                <w:tab w:val="left" w:pos="2727"/>
              </w:tabs>
              <w:ind w:left="0"/>
              <w:rPr>
                <w:rFonts w:ascii="Times New Roman" w:hAnsi="Times New Roman"/>
                <w:sz w:val="24"/>
                <w:szCs w:val="24"/>
              </w:rPr>
            </w:pPr>
            <w:r w:rsidRPr="005F41FF">
              <w:rPr>
                <w:rFonts w:ascii="Times New Roman" w:hAnsi="Times New Roman"/>
                <w:sz w:val="24"/>
                <w:szCs w:val="24"/>
              </w:rPr>
              <w:t>Наименование</w:t>
            </w:r>
          </w:p>
          <w:p w14:paraId="4B5A6184" w14:textId="77777777" w:rsidR="007E77BB" w:rsidRPr="005F41FF" w:rsidRDefault="007E77BB" w:rsidP="009066A3">
            <w:pPr>
              <w:pStyle w:val="aff1"/>
              <w:tabs>
                <w:tab w:val="left" w:pos="2727"/>
              </w:tabs>
              <w:ind w:left="0"/>
              <w:rPr>
                <w:rFonts w:ascii="Times New Roman" w:hAnsi="Times New Roman"/>
                <w:sz w:val="24"/>
                <w:szCs w:val="24"/>
              </w:rPr>
            </w:pPr>
            <w:r w:rsidRPr="005F41FF">
              <w:rPr>
                <w:rFonts w:ascii="Times New Roman" w:hAnsi="Times New Roman"/>
                <w:sz w:val="24"/>
                <w:szCs w:val="24"/>
              </w:rPr>
              <w:t>подпрограммы</w:t>
            </w:r>
          </w:p>
        </w:tc>
        <w:tc>
          <w:tcPr>
            <w:tcW w:w="7476" w:type="dxa"/>
            <w:shd w:val="clear" w:color="auto" w:fill="FFFFFF"/>
          </w:tcPr>
          <w:p w14:paraId="655BEFA6"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Реализация мероприятий по обеспечению населения городского округа Тейково Ивановской области водоснабжением, водоотведением и услугами бань (далее – подпрограмма)</w:t>
            </w:r>
          </w:p>
        </w:tc>
      </w:tr>
      <w:tr w:rsidR="007E77BB" w:rsidRPr="005F41FF" w14:paraId="45E118E3" w14:textId="77777777" w:rsidTr="009066A3">
        <w:tc>
          <w:tcPr>
            <w:tcW w:w="2836" w:type="dxa"/>
            <w:shd w:val="clear" w:color="auto" w:fill="FFFFFF"/>
          </w:tcPr>
          <w:p w14:paraId="5ACA6AA9"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Срок реализации</w:t>
            </w:r>
          </w:p>
          <w:p w14:paraId="226AAB31"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подпрограммы</w:t>
            </w:r>
          </w:p>
        </w:tc>
        <w:tc>
          <w:tcPr>
            <w:tcW w:w="7476" w:type="dxa"/>
            <w:shd w:val="clear" w:color="auto" w:fill="FFFFFF"/>
          </w:tcPr>
          <w:p w14:paraId="71362973"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2023-2028</w:t>
            </w:r>
          </w:p>
        </w:tc>
      </w:tr>
      <w:tr w:rsidR="007E77BB" w:rsidRPr="005F41FF" w14:paraId="04166EDA" w14:textId="77777777" w:rsidTr="009066A3">
        <w:tc>
          <w:tcPr>
            <w:tcW w:w="2836" w:type="dxa"/>
            <w:shd w:val="clear" w:color="auto" w:fill="FFFFFF"/>
          </w:tcPr>
          <w:p w14:paraId="67849CE5"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Исполнители</w:t>
            </w:r>
          </w:p>
          <w:p w14:paraId="6583F4A0"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подпрограммы</w:t>
            </w:r>
          </w:p>
        </w:tc>
        <w:tc>
          <w:tcPr>
            <w:tcW w:w="7476" w:type="dxa"/>
            <w:shd w:val="clear" w:color="auto" w:fill="FFFFFF"/>
          </w:tcPr>
          <w:p w14:paraId="124C8C7F" w14:textId="77777777" w:rsidR="007E77BB" w:rsidRPr="005F41FF" w:rsidRDefault="007E77BB" w:rsidP="009066A3">
            <w:pPr>
              <w:autoSpaceDE w:val="0"/>
              <w:autoSpaceDN w:val="0"/>
              <w:spacing w:after="0" w:line="240" w:lineRule="auto"/>
              <w:rPr>
                <w:rFonts w:ascii="Times New Roman" w:hAnsi="Times New Roman" w:cs="Times New Roman"/>
                <w:sz w:val="24"/>
                <w:szCs w:val="24"/>
              </w:rPr>
            </w:pPr>
            <w:r w:rsidRPr="005F41FF">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14:paraId="1DB6ACF8" w14:textId="77777777" w:rsidR="007E77BB" w:rsidRPr="005F41FF" w:rsidRDefault="007E77BB" w:rsidP="009066A3">
            <w:pPr>
              <w:pStyle w:val="ListParagraph1"/>
              <w:spacing w:after="0" w:line="240" w:lineRule="auto"/>
              <w:ind w:left="0" w:right="-1"/>
              <w:jc w:val="both"/>
              <w:rPr>
                <w:rFonts w:ascii="Times New Roman" w:hAnsi="Times New Roman" w:cs="Times New Roman"/>
                <w:sz w:val="24"/>
                <w:szCs w:val="24"/>
              </w:rPr>
            </w:pPr>
            <w:r w:rsidRPr="005F41FF">
              <w:rPr>
                <w:rFonts w:ascii="Times New Roman" w:hAnsi="Times New Roman" w:cs="Times New Roman"/>
                <w:sz w:val="24"/>
                <w:szCs w:val="24"/>
              </w:rPr>
              <w:t>Отдел экономического развития и торговли администрации городского округа Тейково Ивановской области.</w:t>
            </w:r>
          </w:p>
        </w:tc>
      </w:tr>
      <w:tr w:rsidR="007E77BB" w:rsidRPr="005F41FF" w14:paraId="29F3E3A6" w14:textId="77777777" w:rsidTr="009066A3">
        <w:tc>
          <w:tcPr>
            <w:tcW w:w="2836" w:type="dxa"/>
            <w:shd w:val="clear" w:color="auto" w:fill="FFFFFF"/>
          </w:tcPr>
          <w:p w14:paraId="6BA762FB"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Цели</w:t>
            </w:r>
          </w:p>
          <w:p w14:paraId="0F8D2375"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подпрограммы</w:t>
            </w:r>
          </w:p>
        </w:tc>
        <w:tc>
          <w:tcPr>
            <w:tcW w:w="7476" w:type="dxa"/>
            <w:shd w:val="clear" w:color="auto" w:fill="FFFFFF"/>
          </w:tcPr>
          <w:p w14:paraId="3496051D" w14:textId="77777777" w:rsidR="007E77BB" w:rsidRPr="003E6B74" w:rsidRDefault="007E77BB" w:rsidP="009066A3">
            <w:pPr>
              <w:pStyle w:val="aff1"/>
              <w:ind w:left="0"/>
              <w:rPr>
                <w:rFonts w:ascii="Times New Roman" w:hAnsi="Times New Roman"/>
                <w:sz w:val="20"/>
                <w:szCs w:val="20"/>
              </w:rPr>
            </w:pPr>
            <w:r w:rsidRPr="003E6B74">
              <w:rPr>
                <w:rFonts w:ascii="Times New Roman" w:hAnsi="Times New Roman"/>
                <w:sz w:val="20"/>
                <w:szCs w:val="20"/>
              </w:rPr>
              <w:t xml:space="preserve">1. Улучшение условий проживания и коммунального обслуживания населения в городском округе Тейково Ивановской области. </w:t>
            </w:r>
          </w:p>
          <w:p w14:paraId="7A4EF98E" w14:textId="77777777" w:rsidR="007E77BB" w:rsidRPr="003E6B74" w:rsidRDefault="007E77BB" w:rsidP="009066A3">
            <w:pPr>
              <w:pStyle w:val="aff1"/>
              <w:ind w:left="0"/>
              <w:rPr>
                <w:rFonts w:ascii="Times New Roman" w:hAnsi="Times New Roman"/>
                <w:sz w:val="20"/>
                <w:szCs w:val="20"/>
              </w:rPr>
            </w:pPr>
            <w:r w:rsidRPr="003E6B74">
              <w:rPr>
                <w:rFonts w:ascii="Times New Roman" w:hAnsi="Times New Roman"/>
                <w:sz w:val="20"/>
                <w:szCs w:val="20"/>
              </w:rPr>
              <w:t>2. Исполнение городским округом Тейково Ивановской области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14:paraId="42C8BC7D" w14:textId="77777777" w:rsidR="007E77BB" w:rsidRPr="005F41FF" w:rsidRDefault="007E77BB" w:rsidP="009066A3">
            <w:pPr>
              <w:pStyle w:val="aff1"/>
              <w:ind w:left="0"/>
              <w:rPr>
                <w:rFonts w:ascii="Times New Roman" w:hAnsi="Times New Roman"/>
                <w:sz w:val="24"/>
                <w:szCs w:val="24"/>
              </w:rPr>
            </w:pPr>
            <w:r w:rsidRPr="003E6B74">
              <w:rPr>
                <w:rFonts w:ascii="Times New Roman" w:hAnsi="Times New Roman"/>
                <w:sz w:val="20"/>
                <w:szCs w:val="20"/>
              </w:rPr>
              <w:t>3. Обеспечение доступности для населения города Тейково услуг по помывке в общих отделениях бани.</w:t>
            </w:r>
          </w:p>
        </w:tc>
      </w:tr>
      <w:tr w:rsidR="007E77BB" w:rsidRPr="005F41FF" w14:paraId="68CD65AC" w14:textId="77777777" w:rsidTr="009066A3">
        <w:tc>
          <w:tcPr>
            <w:tcW w:w="2836" w:type="dxa"/>
            <w:shd w:val="clear" w:color="auto" w:fill="FFFFFF"/>
          </w:tcPr>
          <w:p w14:paraId="0C7121C9" w14:textId="77777777" w:rsidR="007E77BB" w:rsidRPr="005F41FF" w:rsidRDefault="007E77BB" w:rsidP="009066A3">
            <w:pPr>
              <w:pStyle w:val="aff1"/>
              <w:ind w:left="0"/>
              <w:jc w:val="left"/>
              <w:rPr>
                <w:rFonts w:ascii="Times New Roman" w:hAnsi="Times New Roman"/>
                <w:sz w:val="24"/>
                <w:szCs w:val="24"/>
              </w:rPr>
            </w:pPr>
            <w:r w:rsidRPr="005F41FF">
              <w:rPr>
                <w:rFonts w:ascii="Times New Roman" w:hAnsi="Times New Roman"/>
                <w:sz w:val="24"/>
                <w:szCs w:val="24"/>
              </w:rPr>
              <w:t>Объем ресурсного обеспечения мероприятий</w:t>
            </w:r>
          </w:p>
          <w:p w14:paraId="6B29E49F"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 xml:space="preserve">подпрограммы </w:t>
            </w:r>
          </w:p>
        </w:tc>
        <w:tc>
          <w:tcPr>
            <w:tcW w:w="7476" w:type="dxa"/>
            <w:shd w:val="clear" w:color="auto" w:fill="auto"/>
          </w:tcPr>
          <w:p w14:paraId="4134A857"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Общий объем бюджетных ассигнований:</w:t>
            </w:r>
          </w:p>
          <w:p w14:paraId="1C2ADFC2"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2023 год – 14 198,64534 тыс. руб.,</w:t>
            </w:r>
          </w:p>
          <w:p w14:paraId="33D6DA43"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2024 год – 2 083,78000 тыс. руб.,</w:t>
            </w:r>
          </w:p>
          <w:p w14:paraId="54800C70"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2025 год – 2 083,78000 тыс. руб.,</w:t>
            </w:r>
          </w:p>
          <w:p w14:paraId="4F6A0532"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2026 год – 1 928,78000 тыс. руб.,</w:t>
            </w:r>
          </w:p>
          <w:p w14:paraId="31562735"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2027 год – 1 928,78000 тыс. руб.,</w:t>
            </w:r>
          </w:p>
          <w:p w14:paraId="512AE023"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2028 год – 1 928,78000 тыс. руб.</w:t>
            </w:r>
          </w:p>
          <w:p w14:paraId="74E58E48"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местный бюджет:</w:t>
            </w:r>
          </w:p>
          <w:p w14:paraId="25904BC1"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2023 год – 14 198,64534 тыс. руб.,</w:t>
            </w:r>
          </w:p>
          <w:p w14:paraId="2BB6FEA9"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2024 год – 2 083,78000 тыс. руб.,</w:t>
            </w:r>
          </w:p>
          <w:p w14:paraId="2654612D"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2025 год – 2 083,78000 тыс. руб.,</w:t>
            </w:r>
          </w:p>
          <w:p w14:paraId="0E20D5A4"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2026 год – 1 928,78000 тыс. руб.,</w:t>
            </w:r>
          </w:p>
          <w:p w14:paraId="1CB0A356"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2027 год – 1 928,78000 тыс. руб.,</w:t>
            </w:r>
          </w:p>
          <w:p w14:paraId="3F76DAE8"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2028 год – 1 928,78000 тыс. руб.</w:t>
            </w:r>
          </w:p>
          <w:p w14:paraId="4DB8C6C1"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областной бюджет:</w:t>
            </w:r>
          </w:p>
          <w:p w14:paraId="44ADB719"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0,00 тыс.руб.,</w:t>
            </w:r>
          </w:p>
          <w:p w14:paraId="575623E1"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0,00 тыс.руб.,</w:t>
            </w:r>
          </w:p>
          <w:p w14:paraId="1EAB5ADD"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0,00 тыс.руб.,</w:t>
            </w:r>
          </w:p>
          <w:p w14:paraId="2EC987E2"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0,00 тыс.руб.,</w:t>
            </w:r>
          </w:p>
          <w:p w14:paraId="046EBA67"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0,00 тыс.руб.,</w:t>
            </w:r>
          </w:p>
          <w:p w14:paraId="26F1B7F8"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0,00 тыс.руб.,</w:t>
            </w:r>
          </w:p>
          <w:p w14:paraId="222B6190"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федеральный бюджет:</w:t>
            </w:r>
          </w:p>
          <w:p w14:paraId="754A9B30"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0,00 тыс.руб.,</w:t>
            </w:r>
          </w:p>
          <w:p w14:paraId="4A308463"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0,00 тыс.руб.,</w:t>
            </w:r>
          </w:p>
          <w:p w14:paraId="42539EDC"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0,00 тыс.руб.,</w:t>
            </w:r>
          </w:p>
          <w:p w14:paraId="1D02300C"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0,00 тыс.руб.,</w:t>
            </w:r>
          </w:p>
          <w:p w14:paraId="77F9F2D4"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0,00 тыс.руб.,</w:t>
            </w:r>
          </w:p>
          <w:p w14:paraId="4AE5B13E"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0,00 тыс.руб.</w:t>
            </w:r>
          </w:p>
        </w:tc>
      </w:tr>
    </w:tbl>
    <w:p w14:paraId="4EB36EB2" w14:textId="77777777" w:rsidR="007E77BB" w:rsidRPr="005F41FF" w:rsidRDefault="007E77BB" w:rsidP="007E77BB">
      <w:pPr>
        <w:spacing w:after="0" w:line="240" w:lineRule="auto"/>
        <w:jc w:val="right"/>
        <w:rPr>
          <w:rFonts w:ascii="Times New Roman" w:hAnsi="Times New Roman" w:cs="Times New Roman"/>
          <w:sz w:val="24"/>
          <w:szCs w:val="24"/>
        </w:rPr>
        <w:sectPr w:rsidR="007E77BB" w:rsidRPr="005F41FF" w:rsidSect="007E77BB">
          <w:pgSz w:w="11906" w:h="16838"/>
          <w:pgMar w:top="1134" w:right="567" w:bottom="1134" w:left="1134" w:header="709" w:footer="709" w:gutter="0"/>
          <w:cols w:space="708"/>
          <w:docGrid w:linePitch="360"/>
        </w:sectPr>
      </w:pPr>
    </w:p>
    <w:p w14:paraId="54AA923B" w14:textId="77777777" w:rsidR="007E77BB" w:rsidRPr="005F41FF" w:rsidRDefault="007E77BB" w:rsidP="007E77BB">
      <w:pPr>
        <w:spacing w:after="0" w:line="240" w:lineRule="auto"/>
        <w:jc w:val="right"/>
        <w:rPr>
          <w:rFonts w:ascii="Times New Roman" w:hAnsi="Times New Roman" w:cs="Times New Roman"/>
          <w:sz w:val="24"/>
          <w:szCs w:val="24"/>
        </w:rPr>
      </w:pPr>
      <w:r w:rsidRPr="005F41FF">
        <w:rPr>
          <w:rFonts w:ascii="Times New Roman" w:hAnsi="Times New Roman" w:cs="Times New Roman"/>
          <w:sz w:val="24"/>
          <w:szCs w:val="24"/>
        </w:rPr>
        <w:lastRenderedPageBreak/>
        <w:t>Приложение № 5</w:t>
      </w:r>
    </w:p>
    <w:p w14:paraId="2EB8CD08"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к постановлению администрации</w:t>
      </w:r>
    </w:p>
    <w:p w14:paraId="029E7F75"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 xml:space="preserve"> городского округа Тейково</w:t>
      </w:r>
    </w:p>
    <w:p w14:paraId="158C4CED"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Ивановской области</w:t>
      </w:r>
    </w:p>
    <w:p w14:paraId="426FD407" w14:textId="71F1BF97"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 xml:space="preserve">                                                                                                               </w:t>
      </w:r>
      <w:r w:rsidR="003E6B74">
        <w:rPr>
          <w:rFonts w:ascii="Times New Roman" w:hAnsi="Times New Roman" w:cs="Times New Roman"/>
          <w:sz w:val="24"/>
          <w:szCs w:val="24"/>
        </w:rPr>
        <w:t xml:space="preserve">                                                                                            </w:t>
      </w:r>
      <w:r w:rsidRPr="005F41FF">
        <w:rPr>
          <w:rFonts w:ascii="Times New Roman" w:hAnsi="Times New Roman" w:cs="Times New Roman"/>
          <w:sz w:val="24"/>
          <w:szCs w:val="24"/>
        </w:rPr>
        <w:t xml:space="preserve">  от    </w:t>
      </w:r>
      <w:r>
        <w:rPr>
          <w:rFonts w:ascii="Times New Roman" w:hAnsi="Times New Roman" w:cs="Times New Roman"/>
          <w:sz w:val="24"/>
          <w:szCs w:val="24"/>
        </w:rPr>
        <w:t>26.09.2023</w:t>
      </w:r>
      <w:r w:rsidRPr="005F41FF">
        <w:rPr>
          <w:rFonts w:ascii="Times New Roman" w:hAnsi="Times New Roman" w:cs="Times New Roman"/>
          <w:sz w:val="24"/>
          <w:szCs w:val="24"/>
        </w:rPr>
        <w:t xml:space="preserve"> №</w:t>
      </w:r>
      <w:r>
        <w:rPr>
          <w:rFonts w:ascii="Times New Roman" w:hAnsi="Times New Roman" w:cs="Times New Roman"/>
          <w:sz w:val="24"/>
          <w:szCs w:val="24"/>
        </w:rPr>
        <w:t>610</w:t>
      </w:r>
    </w:p>
    <w:p w14:paraId="5725D64D" w14:textId="77777777" w:rsidR="007E77BB" w:rsidRPr="005F41FF" w:rsidRDefault="007E77BB" w:rsidP="007E77BB">
      <w:pPr>
        <w:spacing w:after="0" w:line="240" w:lineRule="auto"/>
        <w:ind w:right="-1"/>
        <w:jc w:val="center"/>
        <w:rPr>
          <w:rFonts w:ascii="Times New Roman" w:hAnsi="Times New Roman" w:cs="Times New Roman"/>
          <w:sz w:val="24"/>
          <w:szCs w:val="24"/>
        </w:rPr>
      </w:pPr>
    </w:p>
    <w:p w14:paraId="619B25EE" w14:textId="77777777" w:rsidR="007E77BB" w:rsidRPr="005F41FF" w:rsidRDefault="007E77BB" w:rsidP="007E77BB">
      <w:pPr>
        <w:spacing w:after="0" w:line="240" w:lineRule="auto"/>
        <w:ind w:firstLine="708"/>
        <w:rPr>
          <w:rFonts w:ascii="Times New Roman" w:hAnsi="Times New Roman" w:cs="Times New Roman"/>
          <w:sz w:val="24"/>
          <w:szCs w:val="24"/>
        </w:rPr>
      </w:pPr>
      <w:r w:rsidRPr="005F41FF">
        <w:rPr>
          <w:rFonts w:ascii="Times New Roman" w:hAnsi="Times New Roman" w:cs="Times New Roman"/>
          <w:sz w:val="24"/>
          <w:szCs w:val="24"/>
        </w:rPr>
        <w:t>5.Ресурсное обеспечение мероприятий подпрограммы.</w:t>
      </w:r>
    </w:p>
    <w:p w14:paraId="180B1320" w14:textId="77777777" w:rsidR="007E77BB" w:rsidRPr="005F41FF" w:rsidRDefault="007E77BB" w:rsidP="007E77BB">
      <w:pPr>
        <w:spacing w:after="0" w:line="240" w:lineRule="auto"/>
        <w:ind w:right="-1" w:firstLine="708"/>
        <w:jc w:val="right"/>
        <w:rPr>
          <w:rFonts w:ascii="Times New Roman" w:hAnsi="Times New Roman" w:cs="Times New Roman"/>
          <w:sz w:val="24"/>
          <w:szCs w:val="24"/>
        </w:rPr>
      </w:pPr>
      <w:r w:rsidRPr="005F41FF">
        <w:rPr>
          <w:rFonts w:ascii="Times New Roman" w:hAnsi="Times New Roman" w:cs="Times New Roman"/>
          <w:sz w:val="24"/>
          <w:szCs w:val="24"/>
        </w:rPr>
        <w:t>(тыс.руб.)</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6095"/>
        <w:gridCol w:w="1843"/>
        <w:gridCol w:w="1100"/>
        <w:gridCol w:w="1168"/>
        <w:gridCol w:w="1134"/>
        <w:gridCol w:w="1134"/>
        <w:gridCol w:w="1134"/>
        <w:gridCol w:w="1134"/>
      </w:tblGrid>
      <w:tr w:rsidR="007E77BB" w:rsidRPr="005F41FF" w14:paraId="06D232B9" w14:textId="77777777" w:rsidTr="009066A3">
        <w:tc>
          <w:tcPr>
            <w:tcW w:w="488" w:type="dxa"/>
            <w:shd w:val="clear" w:color="auto" w:fill="auto"/>
          </w:tcPr>
          <w:p w14:paraId="7BE9692B" w14:textId="77777777" w:rsidR="007E77BB" w:rsidRPr="005F41FF" w:rsidRDefault="007E77BB" w:rsidP="009066A3">
            <w:pPr>
              <w:pStyle w:val="ConsPlusNormal"/>
              <w:jc w:val="center"/>
              <w:rPr>
                <w:sz w:val="20"/>
                <w:szCs w:val="20"/>
              </w:rPr>
            </w:pPr>
            <w:r w:rsidRPr="005F41FF">
              <w:rPr>
                <w:sz w:val="20"/>
                <w:szCs w:val="20"/>
              </w:rPr>
              <w:t>№ п/п</w:t>
            </w:r>
          </w:p>
        </w:tc>
        <w:tc>
          <w:tcPr>
            <w:tcW w:w="6095" w:type="dxa"/>
            <w:shd w:val="clear" w:color="auto" w:fill="auto"/>
          </w:tcPr>
          <w:p w14:paraId="44749FD1" w14:textId="77777777" w:rsidR="007E77BB" w:rsidRPr="003E6B74" w:rsidRDefault="007E77BB" w:rsidP="009066A3">
            <w:pPr>
              <w:pStyle w:val="ConsPlusNormal"/>
              <w:jc w:val="center"/>
              <w:rPr>
                <w:rFonts w:ascii="Times New Roman" w:hAnsi="Times New Roman" w:cs="Times New Roman"/>
                <w:sz w:val="20"/>
                <w:szCs w:val="20"/>
              </w:rPr>
            </w:pPr>
            <w:r w:rsidRPr="003E6B74">
              <w:rPr>
                <w:rFonts w:ascii="Times New Roman" w:hAnsi="Times New Roman" w:cs="Times New Roman"/>
                <w:sz w:val="20"/>
                <w:szCs w:val="20"/>
              </w:rPr>
              <w:t>Наименование мероприятий/источник ресурсного обеспечения</w:t>
            </w:r>
          </w:p>
        </w:tc>
        <w:tc>
          <w:tcPr>
            <w:tcW w:w="1843" w:type="dxa"/>
            <w:shd w:val="clear" w:color="auto" w:fill="auto"/>
          </w:tcPr>
          <w:p w14:paraId="4923DEE1" w14:textId="77777777" w:rsidR="007E77BB" w:rsidRPr="003E6B74" w:rsidRDefault="007E77BB" w:rsidP="003E6B74">
            <w:pPr>
              <w:pStyle w:val="ConsPlusNormal"/>
              <w:ind w:firstLine="44"/>
              <w:jc w:val="center"/>
              <w:rPr>
                <w:rFonts w:ascii="Times New Roman" w:hAnsi="Times New Roman" w:cs="Times New Roman"/>
                <w:sz w:val="20"/>
                <w:szCs w:val="20"/>
              </w:rPr>
            </w:pPr>
            <w:r w:rsidRPr="003E6B74">
              <w:rPr>
                <w:rFonts w:ascii="Times New Roman" w:hAnsi="Times New Roman" w:cs="Times New Roman"/>
                <w:sz w:val="20"/>
                <w:szCs w:val="20"/>
              </w:rPr>
              <w:t>Исполнитель</w:t>
            </w:r>
          </w:p>
        </w:tc>
        <w:tc>
          <w:tcPr>
            <w:tcW w:w="1100" w:type="dxa"/>
            <w:shd w:val="clear" w:color="auto" w:fill="auto"/>
          </w:tcPr>
          <w:p w14:paraId="002A424C" w14:textId="77777777" w:rsidR="007E77BB" w:rsidRPr="003E6B74" w:rsidRDefault="007E77BB" w:rsidP="009066A3">
            <w:pPr>
              <w:pStyle w:val="ConsPlusNormal"/>
              <w:jc w:val="center"/>
              <w:rPr>
                <w:rFonts w:ascii="Times New Roman" w:hAnsi="Times New Roman" w:cs="Times New Roman"/>
                <w:sz w:val="20"/>
                <w:szCs w:val="20"/>
              </w:rPr>
            </w:pPr>
            <w:r w:rsidRPr="003E6B74">
              <w:rPr>
                <w:rFonts w:ascii="Times New Roman" w:hAnsi="Times New Roman" w:cs="Times New Roman"/>
                <w:sz w:val="20"/>
                <w:szCs w:val="20"/>
              </w:rPr>
              <w:t>2023</w:t>
            </w:r>
          </w:p>
        </w:tc>
        <w:tc>
          <w:tcPr>
            <w:tcW w:w="1168" w:type="dxa"/>
            <w:shd w:val="clear" w:color="auto" w:fill="auto"/>
          </w:tcPr>
          <w:p w14:paraId="703E07F1" w14:textId="77777777" w:rsidR="007E77BB" w:rsidRPr="003E6B74" w:rsidRDefault="007E77BB" w:rsidP="009066A3">
            <w:pPr>
              <w:pStyle w:val="ConsPlusNormal"/>
              <w:jc w:val="center"/>
              <w:rPr>
                <w:rFonts w:ascii="Times New Roman" w:hAnsi="Times New Roman" w:cs="Times New Roman"/>
                <w:sz w:val="20"/>
                <w:szCs w:val="20"/>
              </w:rPr>
            </w:pPr>
            <w:r w:rsidRPr="003E6B74">
              <w:rPr>
                <w:rFonts w:ascii="Times New Roman" w:hAnsi="Times New Roman" w:cs="Times New Roman"/>
                <w:sz w:val="20"/>
                <w:szCs w:val="20"/>
              </w:rPr>
              <w:t>2024</w:t>
            </w:r>
          </w:p>
        </w:tc>
        <w:tc>
          <w:tcPr>
            <w:tcW w:w="1134" w:type="dxa"/>
            <w:shd w:val="clear" w:color="auto" w:fill="auto"/>
          </w:tcPr>
          <w:p w14:paraId="16C39A72" w14:textId="77777777" w:rsidR="007E77BB" w:rsidRPr="003E6B74" w:rsidRDefault="007E77BB" w:rsidP="009066A3">
            <w:pPr>
              <w:pStyle w:val="ConsPlusNormal"/>
              <w:jc w:val="center"/>
              <w:rPr>
                <w:rFonts w:ascii="Times New Roman" w:hAnsi="Times New Roman" w:cs="Times New Roman"/>
                <w:sz w:val="20"/>
                <w:szCs w:val="20"/>
              </w:rPr>
            </w:pPr>
            <w:r w:rsidRPr="003E6B74">
              <w:rPr>
                <w:rFonts w:ascii="Times New Roman" w:hAnsi="Times New Roman" w:cs="Times New Roman"/>
                <w:sz w:val="20"/>
                <w:szCs w:val="20"/>
              </w:rPr>
              <w:t>2025</w:t>
            </w:r>
          </w:p>
        </w:tc>
        <w:tc>
          <w:tcPr>
            <w:tcW w:w="1134" w:type="dxa"/>
            <w:shd w:val="clear" w:color="auto" w:fill="auto"/>
          </w:tcPr>
          <w:p w14:paraId="6908CCDF" w14:textId="77777777" w:rsidR="007E77BB" w:rsidRPr="003E6B74" w:rsidRDefault="007E77BB" w:rsidP="009066A3">
            <w:pPr>
              <w:pStyle w:val="ConsPlusNormal"/>
              <w:jc w:val="center"/>
              <w:rPr>
                <w:rFonts w:ascii="Times New Roman" w:hAnsi="Times New Roman" w:cs="Times New Roman"/>
                <w:sz w:val="20"/>
                <w:szCs w:val="20"/>
              </w:rPr>
            </w:pPr>
            <w:r w:rsidRPr="003E6B74">
              <w:rPr>
                <w:rFonts w:ascii="Times New Roman" w:hAnsi="Times New Roman" w:cs="Times New Roman"/>
                <w:sz w:val="20"/>
                <w:szCs w:val="20"/>
              </w:rPr>
              <w:t>2026</w:t>
            </w:r>
          </w:p>
        </w:tc>
        <w:tc>
          <w:tcPr>
            <w:tcW w:w="1134" w:type="dxa"/>
            <w:shd w:val="clear" w:color="auto" w:fill="auto"/>
          </w:tcPr>
          <w:p w14:paraId="11A86F77" w14:textId="77777777" w:rsidR="007E77BB" w:rsidRPr="003E6B74" w:rsidRDefault="007E77BB" w:rsidP="009066A3">
            <w:pPr>
              <w:pStyle w:val="ConsPlusNormal"/>
              <w:jc w:val="center"/>
              <w:rPr>
                <w:rFonts w:ascii="Times New Roman" w:hAnsi="Times New Roman" w:cs="Times New Roman"/>
                <w:sz w:val="20"/>
                <w:szCs w:val="20"/>
              </w:rPr>
            </w:pPr>
            <w:r w:rsidRPr="003E6B74">
              <w:rPr>
                <w:rFonts w:ascii="Times New Roman" w:hAnsi="Times New Roman" w:cs="Times New Roman"/>
                <w:sz w:val="20"/>
                <w:szCs w:val="20"/>
              </w:rPr>
              <w:t>2027</w:t>
            </w:r>
          </w:p>
        </w:tc>
        <w:tc>
          <w:tcPr>
            <w:tcW w:w="1134" w:type="dxa"/>
            <w:shd w:val="clear" w:color="auto" w:fill="auto"/>
          </w:tcPr>
          <w:p w14:paraId="05C8E3A7" w14:textId="77777777" w:rsidR="007E77BB" w:rsidRPr="003E6B74" w:rsidRDefault="007E77BB" w:rsidP="009066A3">
            <w:pPr>
              <w:pStyle w:val="ConsPlusNormal"/>
              <w:jc w:val="center"/>
              <w:rPr>
                <w:rFonts w:ascii="Times New Roman" w:hAnsi="Times New Roman" w:cs="Times New Roman"/>
                <w:sz w:val="20"/>
                <w:szCs w:val="20"/>
                <w:lang w:val="en-US"/>
              </w:rPr>
            </w:pPr>
            <w:r w:rsidRPr="003E6B74">
              <w:rPr>
                <w:rFonts w:ascii="Times New Roman" w:hAnsi="Times New Roman" w:cs="Times New Roman"/>
                <w:sz w:val="20"/>
                <w:szCs w:val="20"/>
              </w:rPr>
              <w:t>2028</w:t>
            </w:r>
          </w:p>
        </w:tc>
      </w:tr>
      <w:tr w:rsidR="007E77BB" w:rsidRPr="005F41FF" w14:paraId="79996200" w14:textId="77777777" w:rsidTr="009066A3">
        <w:tc>
          <w:tcPr>
            <w:tcW w:w="6583" w:type="dxa"/>
            <w:gridSpan w:val="2"/>
            <w:shd w:val="clear" w:color="auto" w:fill="auto"/>
          </w:tcPr>
          <w:p w14:paraId="48F08766"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Подпрограмма, всего:</w:t>
            </w:r>
          </w:p>
        </w:tc>
        <w:tc>
          <w:tcPr>
            <w:tcW w:w="1843" w:type="dxa"/>
            <w:vMerge w:val="restart"/>
            <w:shd w:val="clear" w:color="auto" w:fill="auto"/>
          </w:tcPr>
          <w:p w14:paraId="4E8723A1" w14:textId="77777777" w:rsidR="007E77BB" w:rsidRPr="005F41FF" w:rsidRDefault="007E77BB" w:rsidP="009066A3">
            <w:pPr>
              <w:pStyle w:val="ConsPlusNormal"/>
              <w:rPr>
                <w:sz w:val="20"/>
                <w:szCs w:val="20"/>
              </w:rPr>
            </w:pPr>
          </w:p>
        </w:tc>
        <w:tc>
          <w:tcPr>
            <w:tcW w:w="1100" w:type="dxa"/>
            <w:shd w:val="clear" w:color="auto" w:fill="auto"/>
          </w:tcPr>
          <w:p w14:paraId="316EAD95" w14:textId="77777777" w:rsidR="007E77BB" w:rsidRPr="003E6B74" w:rsidRDefault="007E77BB" w:rsidP="009066A3">
            <w:pPr>
              <w:pStyle w:val="a5"/>
              <w:ind w:right="-1"/>
              <w:jc w:val="center"/>
              <w:rPr>
                <w:color w:val="000000" w:themeColor="text1"/>
                <w:sz w:val="20"/>
                <w:szCs w:val="20"/>
              </w:rPr>
            </w:pPr>
            <w:r w:rsidRPr="003E6B74">
              <w:rPr>
                <w:sz w:val="20"/>
                <w:szCs w:val="20"/>
              </w:rPr>
              <w:t>14 198,64534</w:t>
            </w:r>
          </w:p>
        </w:tc>
        <w:tc>
          <w:tcPr>
            <w:tcW w:w="1168" w:type="dxa"/>
            <w:shd w:val="clear" w:color="auto" w:fill="auto"/>
          </w:tcPr>
          <w:p w14:paraId="7E05FBA6" w14:textId="77777777" w:rsidR="007E77BB" w:rsidRPr="003E6B74" w:rsidRDefault="007E77BB" w:rsidP="009066A3">
            <w:pPr>
              <w:pStyle w:val="a5"/>
              <w:ind w:right="-1"/>
              <w:jc w:val="center"/>
              <w:rPr>
                <w:sz w:val="20"/>
                <w:szCs w:val="20"/>
              </w:rPr>
            </w:pPr>
            <w:r w:rsidRPr="003E6B74">
              <w:rPr>
                <w:sz w:val="20"/>
                <w:szCs w:val="20"/>
              </w:rPr>
              <w:t>2 083,78000</w:t>
            </w:r>
          </w:p>
        </w:tc>
        <w:tc>
          <w:tcPr>
            <w:tcW w:w="1134" w:type="dxa"/>
            <w:shd w:val="clear" w:color="auto" w:fill="auto"/>
          </w:tcPr>
          <w:p w14:paraId="46941D4B" w14:textId="77777777" w:rsidR="007E77BB" w:rsidRPr="003E6B74" w:rsidRDefault="007E77BB" w:rsidP="009066A3">
            <w:pPr>
              <w:pStyle w:val="a5"/>
              <w:ind w:right="-1"/>
              <w:jc w:val="center"/>
              <w:rPr>
                <w:sz w:val="20"/>
                <w:szCs w:val="20"/>
              </w:rPr>
            </w:pPr>
            <w:r w:rsidRPr="003E6B74">
              <w:rPr>
                <w:sz w:val="20"/>
                <w:szCs w:val="20"/>
              </w:rPr>
              <w:t>2 083,78000</w:t>
            </w:r>
          </w:p>
        </w:tc>
        <w:tc>
          <w:tcPr>
            <w:tcW w:w="1134" w:type="dxa"/>
            <w:shd w:val="clear" w:color="auto" w:fill="auto"/>
          </w:tcPr>
          <w:p w14:paraId="3B34A82E" w14:textId="77777777" w:rsidR="007E77BB" w:rsidRPr="003E6B74" w:rsidRDefault="007E77BB" w:rsidP="009066A3">
            <w:pPr>
              <w:pStyle w:val="a5"/>
              <w:ind w:right="-1"/>
              <w:jc w:val="center"/>
              <w:rPr>
                <w:sz w:val="20"/>
                <w:szCs w:val="20"/>
              </w:rPr>
            </w:pPr>
            <w:r w:rsidRPr="003E6B74">
              <w:rPr>
                <w:sz w:val="20"/>
                <w:szCs w:val="20"/>
              </w:rPr>
              <w:t>1 928,78000</w:t>
            </w:r>
          </w:p>
        </w:tc>
        <w:tc>
          <w:tcPr>
            <w:tcW w:w="1134" w:type="dxa"/>
            <w:shd w:val="clear" w:color="auto" w:fill="auto"/>
          </w:tcPr>
          <w:p w14:paraId="6E24AFB2" w14:textId="77777777" w:rsidR="007E77BB" w:rsidRPr="003E6B74" w:rsidRDefault="007E77BB" w:rsidP="009066A3">
            <w:pPr>
              <w:pStyle w:val="a5"/>
              <w:ind w:right="-1"/>
              <w:jc w:val="center"/>
              <w:rPr>
                <w:sz w:val="20"/>
                <w:szCs w:val="20"/>
              </w:rPr>
            </w:pPr>
            <w:r w:rsidRPr="003E6B74">
              <w:rPr>
                <w:sz w:val="20"/>
                <w:szCs w:val="20"/>
              </w:rPr>
              <w:t>1 928,78000</w:t>
            </w:r>
          </w:p>
        </w:tc>
        <w:tc>
          <w:tcPr>
            <w:tcW w:w="1134" w:type="dxa"/>
            <w:shd w:val="clear" w:color="auto" w:fill="auto"/>
          </w:tcPr>
          <w:p w14:paraId="10752858" w14:textId="77777777" w:rsidR="007E77BB" w:rsidRPr="003E6B74" w:rsidRDefault="007E77BB" w:rsidP="009066A3">
            <w:pPr>
              <w:pStyle w:val="a5"/>
              <w:ind w:right="-1"/>
              <w:jc w:val="center"/>
              <w:rPr>
                <w:sz w:val="20"/>
                <w:szCs w:val="20"/>
              </w:rPr>
            </w:pPr>
            <w:r w:rsidRPr="003E6B74">
              <w:rPr>
                <w:sz w:val="20"/>
                <w:szCs w:val="20"/>
              </w:rPr>
              <w:t>1 928,78000</w:t>
            </w:r>
          </w:p>
        </w:tc>
      </w:tr>
      <w:tr w:rsidR="007E77BB" w:rsidRPr="005F41FF" w14:paraId="03514155" w14:textId="77777777" w:rsidTr="009066A3">
        <w:tc>
          <w:tcPr>
            <w:tcW w:w="6583" w:type="dxa"/>
            <w:gridSpan w:val="2"/>
            <w:shd w:val="clear" w:color="auto" w:fill="auto"/>
          </w:tcPr>
          <w:p w14:paraId="0C519662"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843" w:type="dxa"/>
            <w:vMerge/>
            <w:shd w:val="clear" w:color="auto" w:fill="auto"/>
          </w:tcPr>
          <w:p w14:paraId="3102F529" w14:textId="77777777" w:rsidR="007E77BB" w:rsidRPr="005F41FF" w:rsidRDefault="007E77BB" w:rsidP="009066A3">
            <w:pPr>
              <w:pStyle w:val="ConsPlusNormal"/>
              <w:jc w:val="center"/>
              <w:rPr>
                <w:sz w:val="20"/>
                <w:szCs w:val="20"/>
              </w:rPr>
            </w:pPr>
          </w:p>
        </w:tc>
        <w:tc>
          <w:tcPr>
            <w:tcW w:w="1100" w:type="dxa"/>
            <w:shd w:val="clear" w:color="auto" w:fill="auto"/>
          </w:tcPr>
          <w:p w14:paraId="5983EB47" w14:textId="77777777" w:rsidR="007E77BB" w:rsidRPr="003E6B74" w:rsidRDefault="007E77BB" w:rsidP="009066A3">
            <w:pPr>
              <w:pStyle w:val="a5"/>
              <w:ind w:right="-1"/>
              <w:jc w:val="center"/>
              <w:rPr>
                <w:color w:val="000000" w:themeColor="text1"/>
                <w:sz w:val="20"/>
                <w:szCs w:val="20"/>
              </w:rPr>
            </w:pPr>
          </w:p>
        </w:tc>
        <w:tc>
          <w:tcPr>
            <w:tcW w:w="1168" w:type="dxa"/>
            <w:shd w:val="clear" w:color="auto" w:fill="auto"/>
          </w:tcPr>
          <w:p w14:paraId="34E5E447" w14:textId="77777777" w:rsidR="007E77BB" w:rsidRPr="003E6B74" w:rsidRDefault="007E77BB" w:rsidP="009066A3">
            <w:pPr>
              <w:pStyle w:val="a5"/>
              <w:ind w:right="-1"/>
              <w:jc w:val="center"/>
              <w:rPr>
                <w:sz w:val="20"/>
                <w:szCs w:val="20"/>
              </w:rPr>
            </w:pPr>
          </w:p>
        </w:tc>
        <w:tc>
          <w:tcPr>
            <w:tcW w:w="1134" w:type="dxa"/>
            <w:shd w:val="clear" w:color="auto" w:fill="auto"/>
          </w:tcPr>
          <w:p w14:paraId="72733754" w14:textId="77777777" w:rsidR="007E77BB" w:rsidRPr="003E6B74" w:rsidRDefault="007E77BB" w:rsidP="009066A3">
            <w:pPr>
              <w:pStyle w:val="a5"/>
              <w:ind w:right="-1"/>
              <w:jc w:val="center"/>
              <w:rPr>
                <w:sz w:val="20"/>
                <w:szCs w:val="20"/>
              </w:rPr>
            </w:pPr>
          </w:p>
        </w:tc>
        <w:tc>
          <w:tcPr>
            <w:tcW w:w="1134" w:type="dxa"/>
            <w:shd w:val="clear" w:color="auto" w:fill="auto"/>
          </w:tcPr>
          <w:p w14:paraId="491E92EB" w14:textId="77777777" w:rsidR="007E77BB" w:rsidRPr="003E6B74" w:rsidRDefault="007E77BB" w:rsidP="009066A3">
            <w:pPr>
              <w:pStyle w:val="a5"/>
              <w:ind w:right="-1"/>
              <w:jc w:val="center"/>
              <w:rPr>
                <w:sz w:val="20"/>
                <w:szCs w:val="20"/>
              </w:rPr>
            </w:pPr>
          </w:p>
        </w:tc>
        <w:tc>
          <w:tcPr>
            <w:tcW w:w="1134" w:type="dxa"/>
            <w:shd w:val="clear" w:color="auto" w:fill="auto"/>
          </w:tcPr>
          <w:p w14:paraId="34F70F86" w14:textId="77777777" w:rsidR="007E77BB" w:rsidRPr="003E6B74" w:rsidRDefault="007E77BB" w:rsidP="009066A3">
            <w:pPr>
              <w:pStyle w:val="a5"/>
              <w:ind w:right="-1"/>
              <w:jc w:val="center"/>
              <w:rPr>
                <w:sz w:val="20"/>
                <w:szCs w:val="20"/>
              </w:rPr>
            </w:pPr>
          </w:p>
        </w:tc>
        <w:tc>
          <w:tcPr>
            <w:tcW w:w="1134" w:type="dxa"/>
            <w:shd w:val="clear" w:color="auto" w:fill="auto"/>
          </w:tcPr>
          <w:p w14:paraId="051B4C78" w14:textId="77777777" w:rsidR="007E77BB" w:rsidRPr="003E6B74" w:rsidRDefault="007E77BB" w:rsidP="009066A3">
            <w:pPr>
              <w:pStyle w:val="a5"/>
              <w:ind w:right="-1"/>
              <w:jc w:val="center"/>
              <w:rPr>
                <w:sz w:val="20"/>
                <w:szCs w:val="20"/>
              </w:rPr>
            </w:pPr>
          </w:p>
        </w:tc>
      </w:tr>
      <w:tr w:rsidR="007E77BB" w:rsidRPr="005F41FF" w14:paraId="7EED4614" w14:textId="77777777" w:rsidTr="009066A3">
        <w:tc>
          <w:tcPr>
            <w:tcW w:w="6583" w:type="dxa"/>
            <w:gridSpan w:val="2"/>
            <w:shd w:val="clear" w:color="auto" w:fill="auto"/>
          </w:tcPr>
          <w:p w14:paraId="5F441406"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843" w:type="dxa"/>
            <w:vMerge/>
            <w:shd w:val="clear" w:color="auto" w:fill="auto"/>
          </w:tcPr>
          <w:p w14:paraId="51C10239" w14:textId="77777777" w:rsidR="007E77BB" w:rsidRPr="005F41FF" w:rsidRDefault="007E77BB" w:rsidP="009066A3">
            <w:pPr>
              <w:pStyle w:val="ConsPlusNormal"/>
              <w:jc w:val="center"/>
              <w:rPr>
                <w:sz w:val="20"/>
                <w:szCs w:val="20"/>
              </w:rPr>
            </w:pPr>
          </w:p>
        </w:tc>
        <w:tc>
          <w:tcPr>
            <w:tcW w:w="1100" w:type="dxa"/>
            <w:shd w:val="clear" w:color="auto" w:fill="auto"/>
          </w:tcPr>
          <w:p w14:paraId="747F1F98" w14:textId="77777777" w:rsidR="007E77BB" w:rsidRPr="003E6B74" w:rsidRDefault="007E77BB" w:rsidP="009066A3">
            <w:pPr>
              <w:pStyle w:val="a5"/>
              <w:ind w:right="-1"/>
              <w:jc w:val="center"/>
              <w:rPr>
                <w:color w:val="000000" w:themeColor="text1"/>
                <w:sz w:val="20"/>
                <w:szCs w:val="20"/>
              </w:rPr>
            </w:pPr>
            <w:r w:rsidRPr="003E6B74">
              <w:rPr>
                <w:sz w:val="20"/>
                <w:szCs w:val="20"/>
              </w:rPr>
              <w:t>14 198,64534</w:t>
            </w:r>
          </w:p>
        </w:tc>
        <w:tc>
          <w:tcPr>
            <w:tcW w:w="1168" w:type="dxa"/>
            <w:shd w:val="clear" w:color="auto" w:fill="auto"/>
          </w:tcPr>
          <w:p w14:paraId="4BEBF0B8" w14:textId="77777777" w:rsidR="007E77BB" w:rsidRPr="003E6B74" w:rsidRDefault="007E77BB" w:rsidP="009066A3">
            <w:pPr>
              <w:pStyle w:val="a5"/>
              <w:ind w:right="-1"/>
              <w:jc w:val="center"/>
              <w:rPr>
                <w:sz w:val="20"/>
                <w:szCs w:val="20"/>
              </w:rPr>
            </w:pPr>
            <w:r w:rsidRPr="003E6B74">
              <w:rPr>
                <w:sz w:val="20"/>
                <w:szCs w:val="20"/>
              </w:rPr>
              <w:t>2 083,78000</w:t>
            </w:r>
          </w:p>
        </w:tc>
        <w:tc>
          <w:tcPr>
            <w:tcW w:w="1134" w:type="dxa"/>
            <w:shd w:val="clear" w:color="auto" w:fill="auto"/>
          </w:tcPr>
          <w:p w14:paraId="357EAF44" w14:textId="77777777" w:rsidR="007E77BB" w:rsidRPr="003E6B74" w:rsidRDefault="007E77BB" w:rsidP="009066A3">
            <w:pPr>
              <w:pStyle w:val="a5"/>
              <w:ind w:right="-1"/>
              <w:jc w:val="center"/>
              <w:rPr>
                <w:sz w:val="20"/>
                <w:szCs w:val="20"/>
              </w:rPr>
            </w:pPr>
            <w:r w:rsidRPr="003E6B74">
              <w:rPr>
                <w:sz w:val="20"/>
                <w:szCs w:val="20"/>
              </w:rPr>
              <w:t>2 083,78000</w:t>
            </w:r>
          </w:p>
        </w:tc>
        <w:tc>
          <w:tcPr>
            <w:tcW w:w="1134" w:type="dxa"/>
            <w:shd w:val="clear" w:color="auto" w:fill="auto"/>
          </w:tcPr>
          <w:p w14:paraId="5816972C" w14:textId="77777777" w:rsidR="007E77BB" w:rsidRPr="003E6B74" w:rsidRDefault="007E77BB" w:rsidP="009066A3">
            <w:pPr>
              <w:pStyle w:val="a5"/>
              <w:ind w:right="-1"/>
              <w:jc w:val="center"/>
              <w:rPr>
                <w:sz w:val="20"/>
                <w:szCs w:val="20"/>
              </w:rPr>
            </w:pPr>
            <w:r w:rsidRPr="003E6B74">
              <w:rPr>
                <w:sz w:val="20"/>
                <w:szCs w:val="20"/>
              </w:rPr>
              <w:t>1 928,78000</w:t>
            </w:r>
          </w:p>
        </w:tc>
        <w:tc>
          <w:tcPr>
            <w:tcW w:w="1134" w:type="dxa"/>
            <w:shd w:val="clear" w:color="auto" w:fill="auto"/>
          </w:tcPr>
          <w:p w14:paraId="75B25A28" w14:textId="77777777" w:rsidR="007E77BB" w:rsidRPr="003E6B74" w:rsidRDefault="007E77BB" w:rsidP="009066A3">
            <w:pPr>
              <w:pStyle w:val="a5"/>
              <w:ind w:right="-1"/>
              <w:jc w:val="center"/>
              <w:rPr>
                <w:sz w:val="20"/>
                <w:szCs w:val="20"/>
              </w:rPr>
            </w:pPr>
            <w:r w:rsidRPr="003E6B74">
              <w:rPr>
                <w:sz w:val="20"/>
                <w:szCs w:val="20"/>
              </w:rPr>
              <w:t>1 928,78000</w:t>
            </w:r>
          </w:p>
        </w:tc>
        <w:tc>
          <w:tcPr>
            <w:tcW w:w="1134" w:type="dxa"/>
            <w:shd w:val="clear" w:color="auto" w:fill="auto"/>
          </w:tcPr>
          <w:p w14:paraId="5639B54E" w14:textId="77777777" w:rsidR="007E77BB" w:rsidRPr="003E6B74" w:rsidRDefault="007E77BB" w:rsidP="009066A3">
            <w:pPr>
              <w:pStyle w:val="a5"/>
              <w:ind w:right="-1"/>
              <w:jc w:val="center"/>
              <w:rPr>
                <w:sz w:val="20"/>
                <w:szCs w:val="20"/>
              </w:rPr>
            </w:pPr>
            <w:r w:rsidRPr="003E6B74">
              <w:rPr>
                <w:sz w:val="20"/>
                <w:szCs w:val="20"/>
              </w:rPr>
              <w:t>1 928,78000</w:t>
            </w:r>
          </w:p>
        </w:tc>
      </w:tr>
      <w:tr w:rsidR="007E77BB" w:rsidRPr="005F41FF" w14:paraId="391F8B79" w14:textId="77777777" w:rsidTr="009066A3">
        <w:tc>
          <w:tcPr>
            <w:tcW w:w="6583" w:type="dxa"/>
            <w:gridSpan w:val="2"/>
            <w:shd w:val="clear" w:color="auto" w:fill="auto"/>
          </w:tcPr>
          <w:p w14:paraId="6FA657D0"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843" w:type="dxa"/>
            <w:vMerge/>
            <w:shd w:val="clear" w:color="auto" w:fill="auto"/>
          </w:tcPr>
          <w:p w14:paraId="5B83ABCA" w14:textId="77777777" w:rsidR="007E77BB" w:rsidRPr="005F41FF" w:rsidRDefault="007E77BB" w:rsidP="009066A3">
            <w:pPr>
              <w:pStyle w:val="ConsPlusNormal"/>
              <w:jc w:val="center"/>
              <w:rPr>
                <w:sz w:val="20"/>
                <w:szCs w:val="20"/>
              </w:rPr>
            </w:pPr>
          </w:p>
        </w:tc>
        <w:tc>
          <w:tcPr>
            <w:tcW w:w="1100" w:type="dxa"/>
            <w:shd w:val="clear" w:color="auto" w:fill="auto"/>
          </w:tcPr>
          <w:p w14:paraId="65624D81" w14:textId="77777777" w:rsidR="007E77BB" w:rsidRPr="003E6B74" w:rsidRDefault="007E77BB" w:rsidP="009066A3">
            <w:pPr>
              <w:pStyle w:val="a5"/>
              <w:ind w:right="-1"/>
              <w:jc w:val="center"/>
              <w:rPr>
                <w:sz w:val="20"/>
                <w:szCs w:val="20"/>
              </w:rPr>
            </w:pPr>
            <w:r w:rsidRPr="003E6B74">
              <w:rPr>
                <w:sz w:val="20"/>
                <w:szCs w:val="20"/>
              </w:rPr>
              <w:t>0,00</w:t>
            </w:r>
          </w:p>
        </w:tc>
        <w:tc>
          <w:tcPr>
            <w:tcW w:w="1168" w:type="dxa"/>
            <w:shd w:val="clear" w:color="auto" w:fill="auto"/>
          </w:tcPr>
          <w:p w14:paraId="07444800"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618ADE52"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277FE414"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705DA981"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543CBCB0" w14:textId="77777777" w:rsidR="007E77BB" w:rsidRPr="003E6B74" w:rsidRDefault="007E77BB" w:rsidP="009066A3">
            <w:pPr>
              <w:pStyle w:val="a5"/>
              <w:ind w:right="-1"/>
              <w:jc w:val="center"/>
              <w:rPr>
                <w:sz w:val="20"/>
                <w:szCs w:val="20"/>
              </w:rPr>
            </w:pPr>
            <w:r w:rsidRPr="003E6B74">
              <w:rPr>
                <w:sz w:val="20"/>
                <w:szCs w:val="20"/>
              </w:rPr>
              <w:t>0,00</w:t>
            </w:r>
          </w:p>
        </w:tc>
      </w:tr>
      <w:tr w:rsidR="007E77BB" w:rsidRPr="005F41FF" w14:paraId="52FE82F9" w14:textId="77777777" w:rsidTr="009066A3">
        <w:tc>
          <w:tcPr>
            <w:tcW w:w="6583" w:type="dxa"/>
            <w:gridSpan w:val="2"/>
            <w:shd w:val="clear" w:color="auto" w:fill="auto"/>
          </w:tcPr>
          <w:p w14:paraId="0A366B24"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843" w:type="dxa"/>
            <w:vMerge/>
            <w:shd w:val="clear" w:color="auto" w:fill="auto"/>
          </w:tcPr>
          <w:p w14:paraId="64B8F0CF" w14:textId="77777777" w:rsidR="007E77BB" w:rsidRPr="005F41FF" w:rsidRDefault="007E77BB" w:rsidP="009066A3">
            <w:pPr>
              <w:pStyle w:val="ConsPlusNormal"/>
              <w:jc w:val="center"/>
              <w:rPr>
                <w:sz w:val="20"/>
                <w:szCs w:val="20"/>
              </w:rPr>
            </w:pPr>
          </w:p>
        </w:tc>
        <w:tc>
          <w:tcPr>
            <w:tcW w:w="1100" w:type="dxa"/>
            <w:shd w:val="clear" w:color="auto" w:fill="auto"/>
          </w:tcPr>
          <w:p w14:paraId="25FB1FE6" w14:textId="77777777" w:rsidR="007E77BB" w:rsidRPr="003E6B74" w:rsidRDefault="007E77BB" w:rsidP="009066A3">
            <w:pPr>
              <w:pStyle w:val="a5"/>
              <w:ind w:right="-1"/>
              <w:jc w:val="center"/>
              <w:rPr>
                <w:sz w:val="20"/>
                <w:szCs w:val="20"/>
              </w:rPr>
            </w:pPr>
            <w:r w:rsidRPr="003E6B74">
              <w:rPr>
                <w:sz w:val="20"/>
                <w:szCs w:val="20"/>
              </w:rPr>
              <w:t>0,00</w:t>
            </w:r>
          </w:p>
        </w:tc>
        <w:tc>
          <w:tcPr>
            <w:tcW w:w="1168" w:type="dxa"/>
            <w:shd w:val="clear" w:color="auto" w:fill="auto"/>
          </w:tcPr>
          <w:p w14:paraId="2E038735"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5866CF20"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7B24D46A"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4EF5E5E3"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4A810736" w14:textId="77777777" w:rsidR="007E77BB" w:rsidRPr="003E6B74" w:rsidRDefault="007E77BB" w:rsidP="009066A3">
            <w:pPr>
              <w:pStyle w:val="a5"/>
              <w:ind w:right="-1"/>
              <w:jc w:val="center"/>
              <w:rPr>
                <w:sz w:val="20"/>
                <w:szCs w:val="20"/>
              </w:rPr>
            </w:pPr>
            <w:r w:rsidRPr="003E6B74">
              <w:rPr>
                <w:sz w:val="20"/>
                <w:szCs w:val="20"/>
              </w:rPr>
              <w:t>0,00</w:t>
            </w:r>
          </w:p>
        </w:tc>
      </w:tr>
      <w:tr w:rsidR="007E77BB" w:rsidRPr="005F41FF" w14:paraId="1C2648D4" w14:textId="77777777" w:rsidTr="009066A3">
        <w:tc>
          <w:tcPr>
            <w:tcW w:w="488" w:type="dxa"/>
            <w:vMerge w:val="restart"/>
            <w:shd w:val="clear" w:color="auto" w:fill="auto"/>
          </w:tcPr>
          <w:p w14:paraId="08F37AEE"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1.</w:t>
            </w:r>
          </w:p>
        </w:tc>
        <w:tc>
          <w:tcPr>
            <w:tcW w:w="6095" w:type="dxa"/>
            <w:shd w:val="clear" w:color="auto" w:fill="auto"/>
          </w:tcPr>
          <w:p w14:paraId="7FBFA239"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 xml:space="preserve">Субсидии организациям коммунального </w:t>
            </w:r>
            <w:r w:rsidRPr="005F41FF">
              <w:rPr>
                <w:rFonts w:ascii="Times New Roman" w:hAnsi="Times New Roman" w:cs="Times New Roman"/>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843" w:type="dxa"/>
            <w:vMerge w:val="restart"/>
            <w:shd w:val="clear" w:color="auto" w:fill="auto"/>
          </w:tcPr>
          <w:p w14:paraId="75BF5386"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Отдел экономического развития и торговли администрации городского округа Тейково Ивановской области</w:t>
            </w:r>
          </w:p>
        </w:tc>
        <w:tc>
          <w:tcPr>
            <w:tcW w:w="1100" w:type="dxa"/>
            <w:shd w:val="clear" w:color="auto" w:fill="auto"/>
          </w:tcPr>
          <w:p w14:paraId="47F42E65" w14:textId="77777777" w:rsidR="007E77BB" w:rsidRPr="003E6B74" w:rsidRDefault="007E77BB" w:rsidP="009066A3">
            <w:pPr>
              <w:spacing w:after="0" w:line="240" w:lineRule="auto"/>
              <w:rPr>
                <w:rFonts w:ascii="Times New Roman" w:hAnsi="Times New Roman" w:cs="Times New Roman"/>
              </w:rPr>
            </w:pPr>
            <w:r w:rsidRPr="003E6B74">
              <w:rPr>
                <w:rFonts w:ascii="Times New Roman" w:hAnsi="Times New Roman" w:cs="Times New Roman"/>
              </w:rPr>
              <w:t>1 928,78000</w:t>
            </w:r>
          </w:p>
        </w:tc>
        <w:tc>
          <w:tcPr>
            <w:tcW w:w="1168" w:type="dxa"/>
            <w:shd w:val="clear" w:color="auto" w:fill="auto"/>
          </w:tcPr>
          <w:p w14:paraId="7DA4B620" w14:textId="77777777" w:rsidR="007E77BB" w:rsidRPr="003E6B74" w:rsidRDefault="007E77BB" w:rsidP="009066A3">
            <w:pPr>
              <w:spacing w:after="0" w:line="240" w:lineRule="auto"/>
              <w:rPr>
                <w:rFonts w:ascii="Times New Roman" w:hAnsi="Times New Roman" w:cs="Times New Roman"/>
              </w:rPr>
            </w:pPr>
            <w:r w:rsidRPr="003E6B74">
              <w:rPr>
                <w:rFonts w:ascii="Times New Roman" w:hAnsi="Times New Roman" w:cs="Times New Roman"/>
              </w:rPr>
              <w:t>1 928,78000</w:t>
            </w:r>
          </w:p>
        </w:tc>
        <w:tc>
          <w:tcPr>
            <w:tcW w:w="1134" w:type="dxa"/>
            <w:shd w:val="clear" w:color="auto" w:fill="auto"/>
          </w:tcPr>
          <w:p w14:paraId="32EBD6DF" w14:textId="77777777" w:rsidR="007E77BB" w:rsidRPr="003E6B74" w:rsidRDefault="007E77BB" w:rsidP="009066A3">
            <w:pPr>
              <w:spacing w:after="0" w:line="240" w:lineRule="auto"/>
              <w:rPr>
                <w:rFonts w:ascii="Times New Roman" w:hAnsi="Times New Roman" w:cs="Times New Roman"/>
              </w:rPr>
            </w:pPr>
            <w:r w:rsidRPr="003E6B74">
              <w:rPr>
                <w:rFonts w:ascii="Times New Roman" w:hAnsi="Times New Roman" w:cs="Times New Roman"/>
              </w:rPr>
              <w:t>1 928,78000</w:t>
            </w:r>
          </w:p>
        </w:tc>
        <w:tc>
          <w:tcPr>
            <w:tcW w:w="1134" w:type="dxa"/>
            <w:shd w:val="clear" w:color="auto" w:fill="auto"/>
          </w:tcPr>
          <w:p w14:paraId="1C9EFC8F" w14:textId="77777777" w:rsidR="007E77BB" w:rsidRPr="003E6B74" w:rsidRDefault="007E77BB" w:rsidP="009066A3">
            <w:pPr>
              <w:spacing w:after="0" w:line="240" w:lineRule="auto"/>
              <w:rPr>
                <w:rFonts w:ascii="Times New Roman" w:hAnsi="Times New Roman" w:cs="Times New Roman"/>
              </w:rPr>
            </w:pPr>
            <w:r w:rsidRPr="003E6B74">
              <w:rPr>
                <w:rFonts w:ascii="Times New Roman" w:hAnsi="Times New Roman" w:cs="Times New Roman"/>
              </w:rPr>
              <w:t>1 928,78000</w:t>
            </w:r>
          </w:p>
        </w:tc>
        <w:tc>
          <w:tcPr>
            <w:tcW w:w="1134" w:type="dxa"/>
            <w:shd w:val="clear" w:color="auto" w:fill="auto"/>
          </w:tcPr>
          <w:p w14:paraId="1A4BC1BC" w14:textId="77777777" w:rsidR="007E77BB" w:rsidRPr="003E6B74" w:rsidRDefault="007E77BB" w:rsidP="009066A3">
            <w:pPr>
              <w:spacing w:after="0" w:line="240" w:lineRule="auto"/>
              <w:rPr>
                <w:rFonts w:ascii="Times New Roman" w:hAnsi="Times New Roman" w:cs="Times New Roman"/>
              </w:rPr>
            </w:pPr>
            <w:r w:rsidRPr="003E6B74">
              <w:rPr>
                <w:rFonts w:ascii="Times New Roman" w:hAnsi="Times New Roman" w:cs="Times New Roman"/>
              </w:rPr>
              <w:t>1 928,78000</w:t>
            </w:r>
          </w:p>
        </w:tc>
        <w:tc>
          <w:tcPr>
            <w:tcW w:w="1134" w:type="dxa"/>
            <w:shd w:val="clear" w:color="auto" w:fill="auto"/>
          </w:tcPr>
          <w:p w14:paraId="6753FD38" w14:textId="77777777" w:rsidR="007E77BB" w:rsidRPr="003E6B74" w:rsidRDefault="007E77BB" w:rsidP="009066A3">
            <w:pPr>
              <w:spacing w:after="0" w:line="240" w:lineRule="auto"/>
              <w:rPr>
                <w:rFonts w:ascii="Times New Roman" w:hAnsi="Times New Roman" w:cs="Times New Roman"/>
              </w:rPr>
            </w:pPr>
            <w:r w:rsidRPr="003E6B74">
              <w:rPr>
                <w:rFonts w:ascii="Times New Roman" w:hAnsi="Times New Roman" w:cs="Times New Roman"/>
              </w:rPr>
              <w:t>1 928,78000</w:t>
            </w:r>
          </w:p>
        </w:tc>
      </w:tr>
      <w:tr w:rsidR="007E77BB" w:rsidRPr="005F41FF" w14:paraId="475F3D71" w14:textId="77777777" w:rsidTr="009066A3">
        <w:tc>
          <w:tcPr>
            <w:tcW w:w="488" w:type="dxa"/>
            <w:vMerge/>
            <w:shd w:val="clear" w:color="auto" w:fill="auto"/>
          </w:tcPr>
          <w:p w14:paraId="03C4ADAF"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2B47BCAF"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843" w:type="dxa"/>
            <w:vMerge/>
            <w:shd w:val="clear" w:color="auto" w:fill="auto"/>
          </w:tcPr>
          <w:p w14:paraId="7A1E628F"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7AB7F1BF" w14:textId="77777777" w:rsidR="007E77BB" w:rsidRPr="003E6B74" w:rsidRDefault="007E77BB" w:rsidP="009066A3">
            <w:pPr>
              <w:spacing w:after="0" w:line="240" w:lineRule="auto"/>
              <w:jc w:val="center"/>
              <w:rPr>
                <w:rFonts w:ascii="Times New Roman" w:hAnsi="Times New Roman" w:cs="Times New Roman"/>
                <w:bCs/>
              </w:rPr>
            </w:pPr>
          </w:p>
        </w:tc>
        <w:tc>
          <w:tcPr>
            <w:tcW w:w="1168" w:type="dxa"/>
            <w:shd w:val="clear" w:color="auto" w:fill="auto"/>
          </w:tcPr>
          <w:p w14:paraId="7DC21881" w14:textId="77777777" w:rsidR="007E77BB" w:rsidRPr="003E6B74" w:rsidRDefault="007E77BB" w:rsidP="009066A3">
            <w:pPr>
              <w:spacing w:after="0" w:line="240" w:lineRule="auto"/>
              <w:jc w:val="center"/>
              <w:rPr>
                <w:rFonts w:ascii="Times New Roman" w:hAnsi="Times New Roman" w:cs="Times New Roman"/>
                <w:bCs/>
              </w:rPr>
            </w:pPr>
          </w:p>
        </w:tc>
        <w:tc>
          <w:tcPr>
            <w:tcW w:w="1134" w:type="dxa"/>
            <w:shd w:val="clear" w:color="auto" w:fill="auto"/>
          </w:tcPr>
          <w:p w14:paraId="1A331144" w14:textId="77777777" w:rsidR="007E77BB" w:rsidRPr="003E6B74" w:rsidRDefault="007E77BB" w:rsidP="009066A3">
            <w:pPr>
              <w:spacing w:after="0" w:line="240" w:lineRule="auto"/>
              <w:jc w:val="center"/>
              <w:rPr>
                <w:rFonts w:ascii="Times New Roman" w:hAnsi="Times New Roman" w:cs="Times New Roman"/>
                <w:bCs/>
              </w:rPr>
            </w:pPr>
          </w:p>
        </w:tc>
        <w:tc>
          <w:tcPr>
            <w:tcW w:w="1134" w:type="dxa"/>
            <w:shd w:val="clear" w:color="auto" w:fill="auto"/>
          </w:tcPr>
          <w:p w14:paraId="342A0FAE" w14:textId="77777777" w:rsidR="007E77BB" w:rsidRPr="003E6B74" w:rsidRDefault="007E77BB" w:rsidP="009066A3">
            <w:pPr>
              <w:spacing w:after="0" w:line="240" w:lineRule="auto"/>
              <w:jc w:val="center"/>
              <w:rPr>
                <w:rFonts w:ascii="Times New Roman" w:hAnsi="Times New Roman" w:cs="Times New Roman"/>
                <w:bCs/>
              </w:rPr>
            </w:pPr>
          </w:p>
        </w:tc>
        <w:tc>
          <w:tcPr>
            <w:tcW w:w="1134" w:type="dxa"/>
            <w:shd w:val="clear" w:color="auto" w:fill="auto"/>
          </w:tcPr>
          <w:p w14:paraId="4CA865F8" w14:textId="77777777" w:rsidR="007E77BB" w:rsidRPr="003E6B74" w:rsidRDefault="007E77BB" w:rsidP="009066A3">
            <w:pPr>
              <w:spacing w:after="0" w:line="240" w:lineRule="auto"/>
              <w:jc w:val="center"/>
              <w:rPr>
                <w:rFonts w:ascii="Times New Roman" w:hAnsi="Times New Roman" w:cs="Times New Roman"/>
                <w:bCs/>
              </w:rPr>
            </w:pPr>
          </w:p>
        </w:tc>
        <w:tc>
          <w:tcPr>
            <w:tcW w:w="1134" w:type="dxa"/>
            <w:shd w:val="clear" w:color="auto" w:fill="auto"/>
          </w:tcPr>
          <w:p w14:paraId="735CBA2D" w14:textId="77777777" w:rsidR="007E77BB" w:rsidRPr="003E6B74" w:rsidRDefault="007E77BB" w:rsidP="009066A3">
            <w:pPr>
              <w:spacing w:after="0" w:line="240" w:lineRule="auto"/>
              <w:jc w:val="center"/>
              <w:rPr>
                <w:rFonts w:ascii="Times New Roman" w:hAnsi="Times New Roman" w:cs="Times New Roman"/>
                <w:bCs/>
              </w:rPr>
            </w:pPr>
          </w:p>
        </w:tc>
      </w:tr>
      <w:tr w:rsidR="007E77BB" w:rsidRPr="005F41FF" w14:paraId="2EC3831B" w14:textId="77777777" w:rsidTr="009066A3">
        <w:tc>
          <w:tcPr>
            <w:tcW w:w="488" w:type="dxa"/>
            <w:vMerge/>
            <w:shd w:val="clear" w:color="auto" w:fill="auto"/>
          </w:tcPr>
          <w:p w14:paraId="2BC503E0"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40326A76"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843" w:type="dxa"/>
            <w:vMerge/>
            <w:shd w:val="clear" w:color="auto" w:fill="auto"/>
          </w:tcPr>
          <w:p w14:paraId="692B12A5"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347745B8" w14:textId="77777777" w:rsidR="007E77BB" w:rsidRPr="003E6B74" w:rsidRDefault="007E77BB" w:rsidP="009066A3">
            <w:pPr>
              <w:spacing w:after="0" w:line="240" w:lineRule="auto"/>
              <w:jc w:val="center"/>
              <w:rPr>
                <w:rFonts w:ascii="Times New Roman" w:hAnsi="Times New Roman" w:cs="Times New Roman"/>
                <w:bCs/>
              </w:rPr>
            </w:pPr>
            <w:r w:rsidRPr="003E6B74">
              <w:rPr>
                <w:rFonts w:ascii="Times New Roman" w:hAnsi="Times New Roman" w:cs="Times New Roman"/>
                <w:bCs/>
              </w:rPr>
              <w:t>1 928,78000</w:t>
            </w:r>
          </w:p>
        </w:tc>
        <w:tc>
          <w:tcPr>
            <w:tcW w:w="1168" w:type="dxa"/>
            <w:shd w:val="clear" w:color="auto" w:fill="auto"/>
          </w:tcPr>
          <w:p w14:paraId="5EBA6E65" w14:textId="77777777" w:rsidR="007E77BB" w:rsidRPr="003E6B74" w:rsidRDefault="007E77BB" w:rsidP="009066A3">
            <w:pPr>
              <w:spacing w:after="0" w:line="240" w:lineRule="auto"/>
              <w:jc w:val="center"/>
              <w:rPr>
                <w:rFonts w:ascii="Times New Roman" w:hAnsi="Times New Roman" w:cs="Times New Roman"/>
                <w:bCs/>
              </w:rPr>
            </w:pPr>
            <w:r w:rsidRPr="003E6B74">
              <w:rPr>
                <w:rFonts w:ascii="Times New Roman" w:hAnsi="Times New Roman" w:cs="Times New Roman"/>
                <w:bCs/>
              </w:rPr>
              <w:t>1 928,78000</w:t>
            </w:r>
          </w:p>
        </w:tc>
        <w:tc>
          <w:tcPr>
            <w:tcW w:w="1134" w:type="dxa"/>
            <w:shd w:val="clear" w:color="auto" w:fill="auto"/>
          </w:tcPr>
          <w:p w14:paraId="312A0EA1" w14:textId="77777777" w:rsidR="007E77BB" w:rsidRPr="003E6B74" w:rsidRDefault="007E77BB" w:rsidP="009066A3">
            <w:pPr>
              <w:spacing w:after="0" w:line="240" w:lineRule="auto"/>
              <w:jc w:val="center"/>
              <w:rPr>
                <w:rFonts w:ascii="Times New Roman" w:hAnsi="Times New Roman" w:cs="Times New Roman"/>
                <w:bCs/>
              </w:rPr>
            </w:pPr>
            <w:r w:rsidRPr="003E6B74">
              <w:rPr>
                <w:rFonts w:ascii="Times New Roman" w:hAnsi="Times New Roman" w:cs="Times New Roman"/>
                <w:bCs/>
              </w:rPr>
              <w:t>1 928,78000</w:t>
            </w:r>
          </w:p>
        </w:tc>
        <w:tc>
          <w:tcPr>
            <w:tcW w:w="1134" w:type="dxa"/>
            <w:shd w:val="clear" w:color="auto" w:fill="auto"/>
          </w:tcPr>
          <w:p w14:paraId="35800C95" w14:textId="77777777" w:rsidR="007E77BB" w:rsidRPr="003E6B74" w:rsidRDefault="007E77BB" w:rsidP="009066A3">
            <w:pPr>
              <w:spacing w:after="0" w:line="240" w:lineRule="auto"/>
              <w:jc w:val="center"/>
              <w:rPr>
                <w:rFonts w:ascii="Times New Roman" w:hAnsi="Times New Roman" w:cs="Times New Roman"/>
                <w:bCs/>
              </w:rPr>
            </w:pPr>
            <w:r w:rsidRPr="003E6B74">
              <w:rPr>
                <w:rFonts w:ascii="Times New Roman" w:hAnsi="Times New Roman" w:cs="Times New Roman"/>
                <w:bCs/>
              </w:rPr>
              <w:t>1 928,78000</w:t>
            </w:r>
          </w:p>
        </w:tc>
        <w:tc>
          <w:tcPr>
            <w:tcW w:w="1134" w:type="dxa"/>
            <w:shd w:val="clear" w:color="auto" w:fill="auto"/>
          </w:tcPr>
          <w:p w14:paraId="0C6F7EA8" w14:textId="77777777" w:rsidR="007E77BB" w:rsidRPr="003E6B74" w:rsidRDefault="007E77BB" w:rsidP="009066A3">
            <w:pPr>
              <w:spacing w:after="0" w:line="240" w:lineRule="auto"/>
              <w:jc w:val="center"/>
              <w:rPr>
                <w:rFonts w:ascii="Times New Roman" w:hAnsi="Times New Roman" w:cs="Times New Roman"/>
                <w:bCs/>
              </w:rPr>
            </w:pPr>
            <w:r w:rsidRPr="003E6B74">
              <w:rPr>
                <w:rFonts w:ascii="Times New Roman" w:hAnsi="Times New Roman" w:cs="Times New Roman"/>
                <w:bCs/>
              </w:rPr>
              <w:t>1 928,78000</w:t>
            </w:r>
          </w:p>
        </w:tc>
        <w:tc>
          <w:tcPr>
            <w:tcW w:w="1134" w:type="dxa"/>
            <w:shd w:val="clear" w:color="auto" w:fill="auto"/>
          </w:tcPr>
          <w:p w14:paraId="2C5AB44C" w14:textId="77777777" w:rsidR="007E77BB" w:rsidRPr="003E6B74" w:rsidRDefault="007E77BB" w:rsidP="009066A3">
            <w:pPr>
              <w:spacing w:after="0" w:line="240" w:lineRule="auto"/>
              <w:jc w:val="center"/>
              <w:rPr>
                <w:rFonts w:ascii="Times New Roman" w:hAnsi="Times New Roman" w:cs="Times New Roman"/>
                <w:bCs/>
              </w:rPr>
            </w:pPr>
            <w:r w:rsidRPr="003E6B74">
              <w:rPr>
                <w:rFonts w:ascii="Times New Roman" w:hAnsi="Times New Roman" w:cs="Times New Roman"/>
                <w:bCs/>
              </w:rPr>
              <w:t>1 928,78000</w:t>
            </w:r>
          </w:p>
        </w:tc>
      </w:tr>
      <w:tr w:rsidR="007E77BB" w:rsidRPr="005F41FF" w14:paraId="38762647" w14:textId="77777777" w:rsidTr="009066A3">
        <w:tc>
          <w:tcPr>
            <w:tcW w:w="488" w:type="dxa"/>
            <w:vMerge/>
            <w:shd w:val="clear" w:color="auto" w:fill="auto"/>
          </w:tcPr>
          <w:p w14:paraId="1D895ED4"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3A07B173"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843" w:type="dxa"/>
            <w:vMerge/>
            <w:shd w:val="clear" w:color="auto" w:fill="auto"/>
          </w:tcPr>
          <w:p w14:paraId="542F58BA"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376BAA24" w14:textId="77777777" w:rsidR="007E77BB" w:rsidRPr="003E6B74" w:rsidRDefault="007E77BB" w:rsidP="009066A3">
            <w:pPr>
              <w:pStyle w:val="a5"/>
              <w:ind w:right="-1"/>
              <w:jc w:val="center"/>
              <w:rPr>
                <w:sz w:val="20"/>
                <w:szCs w:val="20"/>
              </w:rPr>
            </w:pPr>
            <w:r w:rsidRPr="003E6B74">
              <w:rPr>
                <w:sz w:val="20"/>
                <w:szCs w:val="20"/>
              </w:rPr>
              <w:t>0,00</w:t>
            </w:r>
          </w:p>
        </w:tc>
        <w:tc>
          <w:tcPr>
            <w:tcW w:w="1168" w:type="dxa"/>
            <w:shd w:val="clear" w:color="auto" w:fill="auto"/>
          </w:tcPr>
          <w:p w14:paraId="386B075D"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7D063DEB"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738256FB"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6A4FC9B3"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11F9D53C" w14:textId="77777777" w:rsidR="007E77BB" w:rsidRPr="003E6B74" w:rsidRDefault="007E77BB" w:rsidP="009066A3">
            <w:pPr>
              <w:pStyle w:val="a5"/>
              <w:ind w:right="-1"/>
              <w:jc w:val="center"/>
              <w:rPr>
                <w:sz w:val="20"/>
                <w:szCs w:val="20"/>
              </w:rPr>
            </w:pPr>
            <w:r w:rsidRPr="003E6B74">
              <w:rPr>
                <w:sz w:val="20"/>
                <w:szCs w:val="20"/>
              </w:rPr>
              <w:t>0,00</w:t>
            </w:r>
          </w:p>
        </w:tc>
      </w:tr>
      <w:tr w:rsidR="007E77BB" w:rsidRPr="005F41FF" w14:paraId="6F5395FF" w14:textId="77777777" w:rsidTr="009066A3">
        <w:tc>
          <w:tcPr>
            <w:tcW w:w="488" w:type="dxa"/>
            <w:vMerge/>
            <w:shd w:val="clear" w:color="auto" w:fill="auto"/>
          </w:tcPr>
          <w:p w14:paraId="27A75693"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59B104A4"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843" w:type="dxa"/>
            <w:vMerge/>
            <w:shd w:val="clear" w:color="auto" w:fill="auto"/>
          </w:tcPr>
          <w:p w14:paraId="770BED1A"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1F94035F" w14:textId="77777777" w:rsidR="007E77BB" w:rsidRPr="003E6B74" w:rsidRDefault="007E77BB" w:rsidP="009066A3">
            <w:pPr>
              <w:pStyle w:val="a5"/>
              <w:ind w:right="-1"/>
              <w:jc w:val="center"/>
              <w:rPr>
                <w:sz w:val="20"/>
                <w:szCs w:val="20"/>
              </w:rPr>
            </w:pPr>
            <w:r w:rsidRPr="003E6B74">
              <w:rPr>
                <w:sz w:val="20"/>
                <w:szCs w:val="20"/>
              </w:rPr>
              <w:t>0,00</w:t>
            </w:r>
          </w:p>
        </w:tc>
        <w:tc>
          <w:tcPr>
            <w:tcW w:w="1168" w:type="dxa"/>
            <w:shd w:val="clear" w:color="auto" w:fill="auto"/>
          </w:tcPr>
          <w:p w14:paraId="0C520FFB"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433BDA10"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6A297565"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53899EDF"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61A0C287" w14:textId="77777777" w:rsidR="007E77BB" w:rsidRPr="003E6B74" w:rsidRDefault="007E77BB" w:rsidP="009066A3">
            <w:pPr>
              <w:pStyle w:val="a5"/>
              <w:ind w:right="-1"/>
              <w:jc w:val="center"/>
              <w:rPr>
                <w:sz w:val="20"/>
                <w:szCs w:val="20"/>
              </w:rPr>
            </w:pPr>
            <w:r w:rsidRPr="003E6B74">
              <w:rPr>
                <w:sz w:val="20"/>
                <w:szCs w:val="20"/>
              </w:rPr>
              <w:t>0,00</w:t>
            </w:r>
          </w:p>
        </w:tc>
      </w:tr>
      <w:tr w:rsidR="007E77BB" w:rsidRPr="005F41FF" w14:paraId="3DEEE92A" w14:textId="77777777" w:rsidTr="009066A3">
        <w:tc>
          <w:tcPr>
            <w:tcW w:w="488" w:type="dxa"/>
            <w:vMerge w:val="restart"/>
            <w:shd w:val="clear" w:color="auto" w:fill="auto"/>
          </w:tcPr>
          <w:p w14:paraId="74AE597C"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2.</w:t>
            </w:r>
          </w:p>
        </w:tc>
        <w:tc>
          <w:tcPr>
            <w:tcW w:w="6095" w:type="dxa"/>
            <w:shd w:val="clear" w:color="auto" w:fill="auto"/>
          </w:tcPr>
          <w:p w14:paraId="5FABE201"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Составление технического проекта разработки месторождения подземных вод</w:t>
            </w:r>
          </w:p>
        </w:tc>
        <w:tc>
          <w:tcPr>
            <w:tcW w:w="1843" w:type="dxa"/>
            <w:vMerge w:val="restart"/>
            <w:shd w:val="clear" w:color="auto" w:fill="auto"/>
          </w:tcPr>
          <w:p w14:paraId="600A3939"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МКУ г.о. Тейково «Служба заказчика»</w:t>
            </w:r>
          </w:p>
        </w:tc>
        <w:tc>
          <w:tcPr>
            <w:tcW w:w="1100" w:type="dxa"/>
            <w:shd w:val="clear" w:color="auto" w:fill="auto"/>
          </w:tcPr>
          <w:p w14:paraId="03421907" w14:textId="77777777" w:rsidR="007E77BB" w:rsidRPr="003E6B74" w:rsidRDefault="007E77BB" w:rsidP="009066A3">
            <w:pPr>
              <w:pStyle w:val="a5"/>
              <w:ind w:right="-1"/>
              <w:jc w:val="center"/>
              <w:rPr>
                <w:sz w:val="20"/>
                <w:szCs w:val="20"/>
              </w:rPr>
            </w:pPr>
            <w:r w:rsidRPr="003E6B74">
              <w:rPr>
                <w:sz w:val="20"/>
                <w:szCs w:val="20"/>
              </w:rPr>
              <w:t>0,00</w:t>
            </w:r>
          </w:p>
        </w:tc>
        <w:tc>
          <w:tcPr>
            <w:tcW w:w="1168" w:type="dxa"/>
            <w:shd w:val="clear" w:color="auto" w:fill="auto"/>
          </w:tcPr>
          <w:p w14:paraId="19C6C270" w14:textId="77777777" w:rsidR="007E77BB" w:rsidRPr="003E6B74" w:rsidRDefault="007E77BB" w:rsidP="009066A3">
            <w:pPr>
              <w:pStyle w:val="a5"/>
              <w:ind w:right="-1"/>
              <w:jc w:val="center"/>
              <w:rPr>
                <w:sz w:val="20"/>
                <w:szCs w:val="20"/>
              </w:rPr>
            </w:pPr>
            <w:r w:rsidRPr="003E6B74">
              <w:rPr>
                <w:sz w:val="20"/>
                <w:szCs w:val="20"/>
              </w:rPr>
              <w:t>155,00000</w:t>
            </w:r>
          </w:p>
          <w:p w14:paraId="791E128F" w14:textId="77777777" w:rsidR="007E77BB" w:rsidRPr="003E6B74" w:rsidRDefault="007E77BB" w:rsidP="009066A3">
            <w:pPr>
              <w:pStyle w:val="a5"/>
              <w:ind w:right="-1"/>
              <w:jc w:val="center"/>
              <w:rPr>
                <w:sz w:val="20"/>
                <w:szCs w:val="20"/>
              </w:rPr>
            </w:pPr>
          </w:p>
        </w:tc>
        <w:tc>
          <w:tcPr>
            <w:tcW w:w="1134" w:type="dxa"/>
            <w:shd w:val="clear" w:color="auto" w:fill="auto"/>
          </w:tcPr>
          <w:p w14:paraId="11BB00EC" w14:textId="77777777" w:rsidR="007E77BB" w:rsidRPr="003E6B74" w:rsidRDefault="007E77BB" w:rsidP="009066A3">
            <w:pPr>
              <w:pStyle w:val="a5"/>
              <w:ind w:right="-1"/>
              <w:jc w:val="center"/>
              <w:rPr>
                <w:sz w:val="20"/>
                <w:szCs w:val="20"/>
              </w:rPr>
            </w:pPr>
            <w:r w:rsidRPr="003E6B74">
              <w:rPr>
                <w:sz w:val="20"/>
                <w:szCs w:val="20"/>
              </w:rPr>
              <w:t>155,00000</w:t>
            </w:r>
          </w:p>
          <w:p w14:paraId="4E1F12B5" w14:textId="77777777" w:rsidR="007E77BB" w:rsidRPr="003E6B74" w:rsidRDefault="007E77BB" w:rsidP="009066A3">
            <w:pPr>
              <w:pStyle w:val="a5"/>
              <w:ind w:right="-1"/>
              <w:jc w:val="center"/>
              <w:rPr>
                <w:sz w:val="20"/>
                <w:szCs w:val="20"/>
              </w:rPr>
            </w:pPr>
          </w:p>
        </w:tc>
        <w:tc>
          <w:tcPr>
            <w:tcW w:w="1134" w:type="dxa"/>
            <w:shd w:val="clear" w:color="auto" w:fill="auto"/>
          </w:tcPr>
          <w:p w14:paraId="191D93B5"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1EB83416"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1BB305B6" w14:textId="77777777" w:rsidR="007E77BB" w:rsidRPr="003E6B74" w:rsidRDefault="007E77BB" w:rsidP="009066A3">
            <w:pPr>
              <w:pStyle w:val="a5"/>
              <w:ind w:right="-1"/>
              <w:jc w:val="center"/>
              <w:rPr>
                <w:sz w:val="20"/>
                <w:szCs w:val="20"/>
              </w:rPr>
            </w:pPr>
            <w:r w:rsidRPr="003E6B74">
              <w:rPr>
                <w:sz w:val="20"/>
                <w:szCs w:val="20"/>
              </w:rPr>
              <w:t>0,00</w:t>
            </w:r>
          </w:p>
        </w:tc>
      </w:tr>
      <w:tr w:rsidR="007E77BB" w:rsidRPr="005F41FF" w14:paraId="225EC898" w14:textId="77777777" w:rsidTr="009066A3">
        <w:tc>
          <w:tcPr>
            <w:tcW w:w="488" w:type="dxa"/>
            <w:vMerge/>
            <w:shd w:val="clear" w:color="auto" w:fill="auto"/>
          </w:tcPr>
          <w:p w14:paraId="1173C621"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2184999C"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843" w:type="dxa"/>
            <w:vMerge/>
            <w:shd w:val="clear" w:color="auto" w:fill="auto"/>
          </w:tcPr>
          <w:p w14:paraId="7705C34B"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33221B58" w14:textId="77777777" w:rsidR="007E77BB" w:rsidRPr="003E6B74" w:rsidRDefault="007E77BB" w:rsidP="009066A3">
            <w:pPr>
              <w:pStyle w:val="a5"/>
              <w:ind w:right="-1"/>
              <w:jc w:val="center"/>
              <w:rPr>
                <w:sz w:val="20"/>
                <w:szCs w:val="20"/>
              </w:rPr>
            </w:pPr>
            <w:r w:rsidRPr="003E6B74">
              <w:rPr>
                <w:sz w:val="20"/>
                <w:szCs w:val="20"/>
              </w:rPr>
              <w:t>0,00</w:t>
            </w:r>
          </w:p>
        </w:tc>
        <w:tc>
          <w:tcPr>
            <w:tcW w:w="1168" w:type="dxa"/>
            <w:shd w:val="clear" w:color="auto" w:fill="auto"/>
          </w:tcPr>
          <w:p w14:paraId="3E7FC5A0" w14:textId="77777777" w:rsidR="007E77BB" w:rsidRPr="003E6B74" w:rsidRDefault="007E77BB" w:rsidP="009066A3">
            <w:pPr>
              <w:pStyle w:val="a5"/>
              <w:ind w:right="-1"/>
              <w:jc w:val="center"/>
              <w:rPr>
                <w:sz w:val="20"/>
                <w:szCs w:val="20"/>
              </w:rPr>
            </w:pPr>
            <w:r w:rsidRPr="003E6B74">
              <w:rPr>
                <w:sz w:val="20"/>
                <w:szCs w:val="20"/>
              </w:rPr>
              <w:t>155,00000</w:t>
            </w:r>
          </w:p>
        </w:tc>
        <w:tc>
          <w:tcPr>
            <w:tcW w:w="1134" w:type="dxa"/>
            <w:shd w:val="clear" w:color="auto" w:fill="auto"/>
          </w:tcPr>
          <w:p w14:paraId="46CD6FFA" w14:textId="77777777" w:rsidR="007E77BB" w:rsidRPr="003E6B74" w:rsidRDefault="007E77BB" w:rsidP="009066A3">
            <w:pPr>
              <w:pStyle w:val="a5"/>
              <w:ind w:right="-1"/>
              <w:jc w:val="center"/>
              <w:rPr>
                <w:sz w:val="20"/>
                <w:szCs w:val="20"/>
              </w:rPr>
            </w:pPr>
            <w:r w:rsidRPr="003E6B74">
              <w:rPr>
                <w:sz w:val="20"/>
                <w:szCs w:val="20"/>
              </w:rPr>
              <w:t>155,00000</w:t>
            </w:r>
          </w:p>
        </w:tc>
        <w:tc>
          <w:tcPr>
            <w:tcW w:w="1134" w:type="dxa"/>
            <w:shd w:val="clear" w:color="auto" w:fill="auto"/>
          </w:tcPr>
          <w:p w14:paraId="524DB664"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0A5AFBBD"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5F783A3B" w14:textId="77777777" w:rsidR="007E77BB" w:rsidRPr="003E6B74" w:rsidRDefault="007E77BB" w:rsidP="009066A3">
            <w:pPr>
              <w:pStyle w:val="a5"/>
              <w:ind w:right="-1"/>
              <w:jc w:val="center"/>
              <w:rPr>
                <w:sz w:val="20"/>
                <w:szCs w:val="20"/>
              </w:rPr>
            </w:pPr>
            <w:r w:rsidRPr="003E6B74">
              <w:rPr>
                <w:sz w:val="20"/>
                <w:szCs w:val="20"/>
              </w:rPr>
              <w:t>0,00</w:t>
            </w:r>
          </w:p>
        </w:tc>
      </w:tr>
      <w:tr w:rsidR="007E77BB" w:rsidRPr="005F41FF" w14:paraId="3EBF4423" w14:textId="77777777" w:rsidTr="009066A3">
        <w:tc>
          <w:tcPr>
            <w:tcW w:w="488" w:type="dxa"/>
            <w:vMerge/>
            <w:shd w:val="clear" w:color="auto" w:fill="auto"/>
          </w:tcPr>
          <w:p w14:paraId="29423CEC"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6D27EB12"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843" w:type="dxa"/>
            <w:vMerge/>
            <w:shd w:val="clear" w:color="auto" w:fill="auto"/>
          </w:tcPr>
          <w:p w14:paraId="2F71FA5D"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429EA01F" w14:textId="77777777" w:rsidR="007E77BB" w:rsidRPr="003E6B74" w:rsidRDefault="007E77BB" w:rsidP="009066A3">
            <w:pPr>
              <w:spacing w:after="0" w:line="240" w:lineRule="auto"/>
              <w:jc w:val="center"/>
              <w:rPr>
                <w:rFonts w:ascii="Times New Roman" w:hAnsi="Times New Roman" w:cs="Times New Roman"/>
              </w:rPr>
            </w:pPr>
            <w:r w:rsidRPr="003E6B74">
              <w:rPr>
                <w:rFonts w:ascii="Times New Roman" w:hAnsi="Times New Roman" w:cs="Times New Roman"/>
              </w:rPr>
              <w:t>0,00</w:t>
            </w:r>
          </w:p>
        </w:tc>
        <w:tc>
          <w:tcPr>
            <w:tcW w:w="1168" w:type="dxa"/>
            <w:shd w:val="clear" w:color="auto" w:fill="auto"/>
          </w:tcPr>
          <w:p w14:paraId="5A719309" w14:textId="77777777" w:rsidR="007E77BB" w:rsidRPr="003E6B74" w:rsidRDefault="007E77BB" w:rsidP="009066A3">
            <w:pPr>
              <w:pStyle w:val="a5"/>
              <w:ind w:right="-1"/>
              <w:jc w:val="center"/>
              <w:rPr>
                <w:sz w:val="20"/>
                <w:szCs w:val="20"/>
              </w:rPr>
            </w:pPr>
            <w:r w:rsidRPr="003E6B74">
              <w:rPr>
                <w:sz w:val="20"/>
                <w:szCs w:val="20"/>
              </w:rPr>
              <w:t>155,00000</w:t>
            </w:r>
          </w:p>
        </w:tc>
        <w:tc>
          <w:tcPr>
            <w:tcW w:w="1134" w:type="dxa"/>
            <w:shd w:val="clear" w:color="auto" w:fill="auto"/>
          </w:tcPr>
          <w:p w14:paraId="5222AEF0" w14:textId="77777777" w:rsidR="007E77BB" w:rsidRPr="003E6B74" w:rsidRDefault="007E77BB" w:rsidP="009066A3">
            <w:pPr>
              <w:pStyle w:val="a5"/>
              <w:ind w:right="-1"/>
              <w:jc w:val="center"/>
              <w:rPr>
                <w:sz w:val="20"/>
                <w:szCs w:val="20"/>
              </w:rPr>
            </w:pPr>
            <w:r w:rsidRPr="003E6B74">
              <w:rPr>
                <w:sz w:val="20"/>
                <w:szCs w:val="20"/>
              </w:rPr>
              <w:t>155,00000</w:t>
            </w:r>
          </w:p>
        </w:tc>
        <w:tc>
          <w:tcPr>
            <w:tcW w:w="1134" w:type="dxa"/>
            <w:shd w:val="clear" w:color="auto" w:fill="auto"/>
          </w:tcPr>
          <w:p w14:paraId="179E11E5"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26213677"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63333684" w14:textId="77777777" w:rsidR="007E77BB" w:rsidRPr="003E6B74" w:rsidRDefault="007E77BB" w:rsidP="009066A3">
            <w:pPr>
              <w:pStyle w:val="a5"/>
              <w:ind w:right="-1"/>
              <w:jc w:val="center"/>
              <w:rPr>
                <w:sz w:val="20"/>
                <w:szCs w:val="20"/>
              </w:rPr>
            </w:pPr>
            <w:r w:rsidRPr="003E6B74">
              <w:rPr>
                <w:sz w:val="20"/>
                <w:szCs w:val="20"/>
              </w:rPr>
              <w:t>0,00</w:t>
            </w:r>
          </w:p>
        </w:tc>
      </w:tr>
      <w:tr w:rsidR="007E77BB" w:rsidRPr="005F41FF" w14:paraId="5E5C041B" w14:textId="77777777" w:rsidTr="009066A3">
        <w:tc>
          <w:tcPr>
            <w:tcW w:w="488" w:type="dxa"/>
            <w:vMerge/>
            <w:shd w:val="clear" w:color="auto" w:fill="auto"/>
          </w:tcPr>
          <w:p w14:paraId="4AA5D8EB"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577F7FEB"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843" w:type="dxa"/>
            <w:vMerge/>
            <w:shd w:val="clear" w:color="auto" w:fill="auto"/>
          </w:tcPr>
          <w:p w14:paraId="515B3E53"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3472DBD5" w14:textId="77777777" w:rsidR="007E77BB" w:rsidRPr="003E6B74" w:rsidRDefault="007E77BB" w:rsidP="009066A3">
            <w:pPr>
              <w:spacing w:after="0" w:line="240" w:lineRule="auto"/>
              <w:jc w:val="center"/>
              <w:rPr>
                <w:rFonts w:ascii="Times New Roman" w:hAnsi="Times New Roman" w:cs="Times New Roman"/>
              </w:rPr>
            </w:pPr>
            <w:r w:rsidRPr="003E6B74">
              <w:rPr>
                <w:rFonts w:ascii="Times New Roman" w:hAnsi="Times New Roman" w:cs="Times New Roman"/>
              </w:rPr>
              <w:t>0,00</w:t>
            </w:r>
          </w:p>
        </w:tc>
        <w:tc>
          <w:tcPr>
            <w:tcW w:w="1168" w:type="dxa"/>
            <w:shd w:val="clear" w:color="auto" w:fill="auto"/>
          </w:tcPr>
          <w:p w14:paraId="35684083"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7B7FBC06"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6E5D3B98"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09C43B85" w14:textId="77777777" w:rsidR="007E77BB" w:rsidRPr="003E6B74" w:rsidRDefault="007E77BB" w:rsidP="009066A3">
            <w:pPr>
              <w:pStyle w:val="a5"/>
              <w:ind w:right="-1"/>
              <w:jc w:val="center"/>
              <w:rPr>
                <w:sz w:val="20"/>
                <w:szCs w:val="20"/>
              </w:rPr>
            </w:pPr>
            <w:r w:rsidRPr="003E6B74">
              <w:rPr>
                <w:sz w:val="20"/>
                <w:szCs w:val="20"/>
              </w:rPr>
              <w:t>0,00</w:t>
            </w:r>
          </w:p>
        </w:tc>
        <w:tc>
          <w:tcPr>
            <w:tcW w:w="1134" w:type="dxa"/>
            <w:shd w:val="clear" w:color="auto" w:fill="auto"/>
          </w:tcPr>
          <w:p w14:paraId="482C1630" w14:textId="77777777" w:rsidR="007E77BB" w:rsidRPr="003E6B74" w:rsidRDefault="007E77BB" w:rsidP="009066A3">
            <w:pPr>
              <w:pStyle w:val="a5"/>
              <w:ind w:right="-1"/>
              <w:jc w:val="center"/>
              <w:rPr>
                <w:sz w:val="20"/>
                <w:szCs w:val="20"/>
              </w:rPr>
            </w:pPr>
            <w:r w:rsidRPr="003E6B74">
              <w:rPr>
                <w:sz w:val="20"/>
                <w:szCs w:val="20"/>
              </w:rPr>
              <w:t>0,00</w:t>
            </w:r>
          </w:p>
        </w:tc>
      </w:tr>
      <w:tr w:rsidR="007E77BB" w:rsidRPr="005F41FF" w14:paraId="1A9740B1" w14:textId="77777777" w:rsidTr="009066A3">
        <w:tc>
          <w:tcPr>
            <w:tcW w:w="488" w:type="dxa"/>
            <w:vMerge/>
            <w:shd w:val="clear" w:color="auto" w:fill="auto"/>
          </w:tcPr>
          <w:p w14:paraId="0B166364"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74EFB629"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843" w:type="dxa"/>
            <w:vMerge/>
            <w:shd w:val="clear" w:color="auto" w:fill="auto"/>
          </w:tcPr>
          <w:p w14:paraId="2B2C43FF"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5C396647"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0,00</w:t>
            </w:r>
          </w:p>
        </w:tc>
        <w:tc>
          <w:tcPr>
            <w:tcW w:w="1168" w:type="dxa"/>
            <w:shd w:val="clear" w:color="auto" w:fill="auto"/>
          </w:tcPr>
          <w:p w14:paraId="21158710"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1EB3F69"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48EC8DBD"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36066965"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2F062A73"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0950D0C4" w14:textId="77777777" w:rsidTr="009066A3">
        <w:tc>
          <w:tcPr>
            <w:tcW w:w="488" w:type="dxa"/>
            <w:vMerge w:val="restart"/>
            <w:shd w:val="clear" w:color="auto" w:fill="auto"/>
          </w:tcPr>
          <w:p w14:paraId="379981A5"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3.</w:t>
            </w:r>
          </w:p>
        </w:tc>
        <w:tc>
          <w:tcPr>
            <w:tcW w:w="6095" w:type="dxa"/>
            <w:shd w:val="clear" w:color="auto" w:fill="auto"/>
          </w:tcPr>
          <w:p w14:paraId="170F6B63" w14:textId="77777777" w:rsidR="007E77BB" w:rsidRPr="005F41FF" w:rsidRDefault="007E77BB" w:rsidP="009066A3">
            <w:pPr>
              <w:pStyle w:val="ConsPlusNormal"/>
              <w:jc w:val="both"/>
              <w:rPr>
                <w:sz w:val="20"/>
                <w:szCs w:val="20"/>
              </w:rPr>
            </w:pPr>
            <w:r w:rsidRPr="005F41FF">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843" w:type="dxa"/>
            <w:vMerge w:val="restart"/>
            <w:shd w:val="clear" w:color="auto" w:fill="auto"/>
          </w:tcPr>
          <w:p w14:paraId="459783A4" w14:textId="77777777" w:rsidR="007E77BB" w:rsidRPr="005F41FF" w:rsidRDefault="007E77BB" w:rsidP="009066A3">
            <w:pPr>
              <w:pStyle w:val="aff1"/>
              <w:ind w:left="0" w:right="-1"/>
              <w:rPr>
                <w:rFonts w:ascii="Times New Roman" w:hAnsi="Times New Roman"/>
              </w:rPr>
            </w:pPr>
            <w:r w:rsidRPr="005F41FF">
              <w:rPr>
                <w:rFonts w:ascii="Times New Roman" w:hAnsi="Times New Roman"/>
              </w:rPr>
              <w:t>Отдел городской инфраструктуры администрации городского округа Тейково Ивановской области</w:t>
            </w:r>
          </w:p>
        </w:tc>
        <w:tc>
          <w:tcPr>
            <w:tcW w:w="1100" w:type="dxa"/>
            <w:shd w:val="clear" w:color="auto" w:fill="auto"/>
          </w:tcPr>
          <w:p w14:paraId="60A1F9C7"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1 000,00</w:t>
            </w:r>
          </w:p>
        </w:tc>
        <w:tc>
          <w:tcPr>
            <w:tcW w:w="1168" w:type="dxa"/>
            <w:shd w:val="clear" w:color="auto" w:fill="auto"/>
          </w:tcPr>
          <w:p w14:paraId="40F820E8"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0A13476A"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20A76CE6"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20980A8"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1998359"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7D488E12" w14:textId="77777777" w:rsidTr="009066A3">
        <w:tc>
          <w:tcPr>
            <w:tcW w:w="488" w:type="dxa"/>
            <w:vMerge/>
            <w:shd w:val="clear" w:color="auto" w:fill="auto"/>
          </w:tcPr>
          <w:p w14:paraId="7C65A419"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62555C6C"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843" w:type="dxa"/>
            <w:vMerge/>
            <w:shd w:val="clear" w:color="auto" w:fill="auto"/>
          </w:tcPr>
          <w:p w14:paraId="7FC7997C"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27582CB9" w14:textId="77777777" w:rsidR="007E77BB" w:rsidRPr="005F41FF" w:rsidRDefault="007E77BB" w:rsidP="009066A3">
            <w:pPr>
              <w:spacing w:after="0" w:line="240" w:lineRule="auto"/>
              <w:jc w:val="center"/>
              <w:rPr>
                <w:rFonts w:ascii="Times New Roman" w:hAnsi="Times New Roman" w:cs="Times New Roman"/>
              </w:rPr>
            </w:pPr>
          </w:p>
        </w:tc>
        <w:tc>
          <w:tcPr>
            <w:tcW w:w="1168" w:type="dxa"/>
            <w:shd w:val="clear" w:color="auto" w:fill="auto"/>
          </w:tcPr>
          <w:p w14:paraId="7CB886A7" w14:textId="77777777" w:rsidR="007E77BB" w:rsidRPr="005F41FF" w:rsidRDefault="007E77BB" w:rsidP="009066A3">
            <w:pPr>
              <w:pStyle w:val="a5"/>
              <w:ind w:right="-1"/>
              <w:jc w:val="center"/>
              <w:rPr>
                <w:sz w:val="20"/>
                <w:szCs w:val="20"/>
              </w:rPr>
            </w:pPr>
          </w:p>
        </w:tc>
        <w:tc>
          <w:tcPr>
            <w:tcW w:w="1134" w:type="dxa"/>
            <w:shd w:val="clear" w:color="auto" w:fill="auto"/>
          </w:tcPr>
          <w:p w14:paraId="4E129F84" w14:textId="77777777" w:rsidR="007E77BB" w:rsidRPr="005F41FF" w:rsidRDefault="007E77BB" w:rsidP="009066A3">
            <w:pPr>
              <w:pStyle w:val="a5"/>
              <w:ind w:right="-1"/>
              <w:jc w:val="center"/>
              <w:rPr>
                <w:sz w:val="20"/>
                <w:szCs w:val="20"/>
              </w:rPr>
            </w:pPr>
          </w:p>
        </w:tc>
        <w:tc>
          <w:tcPr>
            <w:tcW w:w="1134" w:type="dxa"/>
            <w:shd w:val="clear" w:color="auto" w:fill="auto"/>
          </w:tcPr>
          <w:p w14:paraId="3B7E65B1" w14:textId="77777777" w:rsidR="007E77BB" w:rsidRPr="005F41FF" w:rsidRDefault="007E77BB" w:rsidP="009066A3">
            <w:pPr>
              <w:pStyle w:val="a5"/>
              <w:ind w:right="-1"/>
              <w:jc w:val="center"/>
              <w:rPr>
                <w:sz w:val="20"/>
                <w:szCs w:val="20"/>
              </w:rPr>
            </w:pPr>
          </w:p>
        </w:tc>
        <w:tc>
          <w:tcPr>
            <w:tcW w:w="1134" w:type="dxa"/>
            <w:shd w:val="clear" w:color="auto" w:fill="auto"/>
          </w:tcPr>
          <w:p w14:paraId="7B100FDD" w14:textId="77777777" w:rsidR="007E77BB" w:rsidRPr="005F41FF" w:rsidRDefault="007E77BB" w:rsidP="009066A3">
            <w:pPr>
              <w:pStyle w:val="a5"/>
              <w:ind w:right="-1"/>
              <w:jc w:val="center"/>
              <w:rPr>
                <w:sz w:val="20"/>
                <w:szCs w:val="20"/>
              </w:rPr>
            </w:pPr>
          </w:p>
        </w:tc>
        <w:tc>
          <w:tcPr>
            <w:tcW w:w="1134" w:type="dxa"/>
            <w:shd w:val="clear" w:color="auto" w:fill="auto"/>
          </w:tcPr>
          <w:p w14:paraId="323D85F3" w14:textId="77777777" w:rsidR="007E77BB" w:rsidRPr="005F41FF" w:rsidRDefault="007E77BB" w:rsidP="009066A3">
            <w:pPr>
              <w:pStyle w:val="a5"/>
              <w:ind w:right="-1"/>
              <w:jc w:val="center"/>
              <w:rPr>
                <w:sz w:val="20"/>
                <w:szCs w:val="20"/>
              </w:rPr>
            </w:pPr>
          </w:p>
        </w:tc>
      </w:tr>
      <w:tr w:rsidR="007E77BB" w:rsidRPr="005F41FF" w14:paraId="3BE93F91" w14:textId="77777777" w:rsidTr="009066A3">
        <w:tc>
          <w:tcPr>
            <w:tcW w:w="488" w:type="dxa"/>
            <w:vMerge/>
            <w:shd w:val="clear" w:color="auto" w:fill="auto"/>
          </w:tcPr>
          <w:p w14:paraId="637F3DBA"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236FE5B5"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843" w:type="dxa"/>
            <w:vMerge/>
            <w:shd w:val="clear" w:color="auto" w:fill="auto"/>
          </w:tcPr>
          <w:p w14:paraId="16CC2221"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30460981"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1 000,00</w:t>
            </w:r>
          </w:p>
        </w:tc>
        <w:tc>
          <w:tcPr>
            <w:tcW w:w="1168" w:type="dxa"/>
            <w:shd w:val="clear" w:color="auto" w:fill="auto"/>
          </w:tcPr>
          <w:p w14:paraId="09E77894"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100969A9"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4272C18"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7DD37B4B"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352DDFA3"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35E9001B" w14:textId="77777777" w:rsidTr="009066A3">
        <w:tc>
          <w:tcPr>
            <w:tcW w:w="488" w:type="dxa"/>
            <w:vMerge/>
            <w:shd w:val="clear" w:color="auto" w:fill="auto"/>
          </w:tcPr>
          <w:p w14:paraId="7E385EDC"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539C1F2C"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843" w:type="dxa"/>
            <w:vMerge/>
            <w:shd w:val="clear" w:color="auto" w:fill="auto"/>
          </w:tcPr>
          <w:p w14:paraId="2764C190"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5F627E56"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0,00</w:t>
            </w:r>
          </w:p>
        </w:tc>
        <w:tc>
          <w:tcPr>
            <w:tcW w:w="1168" w:type="dxa"/>
            <w:shd w:val="clear" w:color="auto" w:fill="auto"/>
          </w:tcPr>
          <w:p w14:paraId="60959EF4"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66FFDE31"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00FBD8B1"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8B4BE70"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28FABB1D"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3B2E0CB1" w14:textId="77777777" w:rsidTr="009066A3">
        <w:tc>
          <w:tcPr>
            <w:tcW w:w="488" w:type="dxa"/>
            <w:vMerge/>
            <w:shd w:val="clear" w:color="auto" w:fill="auto"/>
          </w:tcPr>
          <w:p w14:paraId="46B5EAF8"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4C03F9CB"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843" w:type="dxa"/>
            <w:vMerge/>
            <w:shd w:val="clear" w:color="auto" w:fill="auto"/>
          </w:tcPr>
          <w:p w14:paraId="4F92C872"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4D20A63D"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0,00</w:t>
            </w:r>
          </w:p>
        </w:tc>
        <w:tc>
          <w:tcPr>
            <w:tcW w:w="1168" w:type="dxa"/>
            <w:shd w:val="clear" w:color="auto" w:fill="auto"/>
          </w:tcPr>
          <w:p w14:paraId="7896506B"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3998060B"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182CA080"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03161370"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00F4675D"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01E42735" w14:textId="77777777" w:rsidTr="009066A3">
        <w:tc>
          <w:tcPr>
            <w:tcW w:w="488" w:type="dxa"/>
            <w:vMerge w:val="restart"/>
            <w:shd w:val="clear" w:color="auto" w:fill="auto"/>
          </w:tcPr>
          <w:p w14:paraId="70A9ABB9"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4.</w:t>
            </w:r>
          </w:p>
        </w:tc>
        <w:tc>
          <w:tcPr>
            <w:tcW w:w="6095" w:type="dxa"/>
            <w:shd w:val="clear" w:color="auto" w:fill="auto"/>
          </w:tcPr>
          <w:p w14:paraId="382DC59A" w14:textId="77777777" w:rsidR="007E77BB" w:rsidRPr="005F41FF" w:rsidRDefault="007E77BB" w:rsidP="009066A3">
            <w:pPr>
              <w:pStyle w:val="ConsPlusNormal"/>
              <w:jc w:val="both"/>
              <w:rPr>
                <w:sz w:val="20"/>
                <w:szCs w:val="20"/>
              </w:rPr>
            </w:pPr>
            <w:r w:rsidRPr="005F41FF">
              <w:rPr>
                <w:sz w:val="20"/>
                <w:szCs w:val="20"/>
              </w:rPr>
              <w:t>Реализация мероприятий по модернизации объектов коммунальной инфраструктуры (софинансирование)</w:t>
            </w:r>
          </w:p>
        </w:tc>
        <w:tc>
          <w:tcPr>
            <w:tcW w:w="1843" w:type="dxa"/>
            <w:vMerge w:val="restart"/>
            <w:shd w:val="clear" w:color="auto" w:fill="auto"/>
          </w:tcPr>
          <w:p w14:paraId="4F028647" w14:textId="77777777" w:rsidR="007E77BB" w:rsidRPr="005F41FF" w:rsidRDefault="007E77BB" w:rsidP="009066A3">
            <w:pPr>
              <w:pStyle w:val="aff1"/>
              <w:ind w:left="0" w:right="-1"/>
              <w:rPr>
                <w:rFonts w:ascii="Times New Roman" w:hAnsi="Times New Roman"/>
              </w:rPr>
            </w:pPr>
            <w:r w:rsidRPr="005F41FF">
              <w:rPr>
                <w:rFonts w:ascii="Times New Roman" w:hAnsi="Times New Roman"/>
              </w:rPr>
              <w:t>МКУ г.о. Тейково «Служба заказчика»</w:t>
            </w:r>
          </w:p>
        </w:tc>
        <w:tc>
          <w:tcPr>
            <w:tcW w:w="1100" w:type="dxa"/>
            <w:shd w:val="clear" w:color="auto" w:fill="auto"/>
          </w:tcPr>
          <w:p w14:paraId="2EE629C3" w14:textId="77777777" w:rsidR="007E77BB" w:rsidRPr="005F41FF" w:rsidRDefault="007E77BB" w:rsidP="009066A3">
            <w:pPr>
              <w:spacing w:after="0" w:line="240" w:lineRule="auto"/>
              <w:jc w:val="center"/>
              <w:rPr>
                <w:rFonts w:ascii="Times New Roman" w:hAnsi="Times New Roman" w:cs="Times New Roman"/>
                <w:color w:val="000000" w:themeColor="text1"/>
              </w:rPr>
            </w:pPr>
            <w:r w:rsidRPr="005F41FF">
              <w:rPr>
                <w:rFonts w:ascii="Times New Roman" w:hAnsi="Times New Roman" w:cs="Times New Roman"/>
                <w:color w:val="000000" w:themeColor="text1"/>
              </w:rPr>
              <w:t>0,00</w:t>
            </w:r>
          </w:p>
        </w:tc>
        <w:tc>
          <w:tcPr>
            <w:tcW w:w="1168" w:type="dxa"/>
            <w:shd w:val="clear" w:color="auto" w:fill="auto"/>
          </w:tcPr>
          <w:p w14:paraId="4EDCDAC2"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09C111CE"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4ED4D0B2"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55713BB"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089CC953"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712C0EAA" w14:textId="77777777" w:rsidTr="009066A3">
        <w:tc>
          <w:tcPr>
            <w:tcW w:w="488" w:type="dxa"/>
            <w:vMerge/>
            <w:shd w:val="clear" w:color="auto" w:fill="auto"/>
          </w:tcPr>
          <w:p w14:paraId="28C0DC9E"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09DC745E"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843" w:type="dxa"/>
            <w:vMerge/>
            <w:shd w:val="clear" w:color="auto" w:fill="auto"/>
          </w:tcPr>
          <w:p w14:paraId="6968F1E5"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7A14BD6C" w14:textId="77777777" w:rsidR="007E77BB" w:rsidRPr="005F41FF" w:rsidRDefault="007E77BB" w:rsidP="009066A3">
            <w:pPr>
              <w:spacing w:after="0" w:line="240" w:lineRule="auto"/>
              <w:rPr>
                <w:rFonts w:ascii="Times New Roman" w:hAnsi="Times New Roman" w:cs="Times New Roman"/>
                <w:color w:val="000000" w:themeColor="text1"/>
              </w:rPr>
            </w:pPr>
          </w:p>
        </w:tc>
        <w:tc>
          <w:tcPr>
            <w:tcW w:w="1168" w:type="dxa"/>
            <w:shd w:val="clear" w:color="auto" w:fill="auto"/>
          </w:tcPr>
          <w:p w14:paraId="08B3D345" w14:textId="77777777" w:rsidR="007E77BB" w:rsidRPr="005F41FF" w:rsidRDefault="007E77BB" w:rsidP="009066A3">
            <w:pPr>
              <w:pStyle w:val="a5"/>
              <w:ind w:right="-1"/>
              <w:jc w:val="center"/>
              <w:rPr>
                <w:sz w:val="20"/>
                <w:szCs w:val="20"/>
              </w:rPr>
            </w:pPr>
          </w:p>
        </w:tc>
        <w:tc>
          <w:tcPr>
            <w:tcW w:w="1134" w:type="dxa"/>
            <w:shd w:val="clear" w:color="auto" w:fill="auto"/>
          </w:tcPr>
          <w:p w14:paraId="75BCBB6E" w14:textId="77777777" w:rsidR="007E77BB" w:rsidRPr="005F41FF" w:rsidRDefault="007E77BB" w:rsidP="009066A3">
            <w:pPr>
              <w:pStyle w:val="a5"/>
              <w:ind w:right="-1"/>
              <w:jc w:val="center"/>
              <w:rPr>
                <w:sz w:val="20"/>
                <w:szCs w:val="20"/>
              </w:rPr>
            </w:pPr>
          </w:p>
        </w:tc>
        <w:tc>
          <w:tcPr>
            <w:tcW w:w="1134" w:type="dxa"/>
            <w:shd w:val="clear" w:color="auto" w:fill="auto"/>
          </w:tcPr>
          <w:p w14:paraId="646F6218" w14:textId="77777777" w:rsidR="007E77BB" w:rsidRPr="005F41FF" w:rsidRDefault="007E77BB" w:rsidP="009066A3">
            <w:pPr>
              <w:pStyle w:val="a5"/>
              <w:ind w:right="-1"/>
              <w:jc w:val="center"/>
              <w:rPr>
                <w:sz w:val="20"/>
                <w:szCs w:val="20"/>
              </w:rPr>
            </w:pPr>
          </w:p>
        </w:tc>
        <w:tc>
          <w:tcPr>
            <w:tcW w:w="1134" w:type="dxa"/>
            <w:shd w:val="clear" w:color="auto" w:fill="auto"/>
          </w:tcPr>
          <w:p w14:paraId="20132BBB" w14:textId="77777777" w:rsidR="007E77BB" w:rsidRPr="005F41FF" w:rsidRDefault="007E77BB" w:rsidP="009066A3">
            <w:pPr>
              <w:pStyle w:val="a5"/>
              <w:ind w:right="-1"/>
              <w:jc w:val="center"/>
              <w:rPr>
                <w:sz w:val="20"/>
                <w:szCs w:val="20"/>
              </w:rPr>
            </w:pPr>
          </w:p>
        </w:tc>
        <w:tc>
          <w:tcPr>
            <w:tcW w:w="1134" w:type="dxa"/>
            <w:shd w:val="clear" w:color="auto" w:fill="auto"/>
          </w:tcPr>
          <w:p w14:paraId="1A8165D3" w14:textId="77777777" w:rsidR="007E77BB" w:rsidRPr="005F41FF" w:rsidRDefault="007E77BB" w:rsidP="009066A3">
            <w:pPr>
              <w:pStyle w:val="a5"/>
              <w:ind w:right="-1"/>
              <w:jc w:val="center"/>
              <w:rPr>
                <w:sz w:val="20"/>
                <w:szCs w:val="20"/>
              </w:rPr>
            </w:pPr>
          </w:p>
        </w:tc>
      </w:tr>
      <w:tr w:rsidR="007E77BB" w:rsidRPr="005F41FF" w14:paraId="6A6B8DA9" w14:textId="77777777" w:rsidTr="009066A3">
        <w:tc>
          <w:tcPr>
            <w:tcW w:w="488" w:type="dxa"/>
            <w:vMerge/>
            <w:shd w:val="clear" w:color="auto" w:fill="auto"/>
          </w:tcPr>
          <w:p w14:paraId="423B86BE"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00AD11F3"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843" w:type="dxa"/>
            <w:vMerge/>
            <w:shd w:val="clear" w:color="auto" w:fill="auto"/>
          </w:tcPr>
          <w:p w14:paraId="0A965279"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43E6B277" w14:textId="77777777" w:rsidR="007E77BB" w:rsidRPr="005F41FF" w:rsidRDefault="007E77BB" w:rsidP="009066A3">
            <w:pPr>
              <w:spacing w:after="0" w:line="240" w:lineRule="auto"/>
              <w:jc w:val="center"/>
              <w:rPr>
                <w:rFonts w:ascii="Times New Roman" w:hAnsi="Times New Roman" w:cs="Times New Roman"/>
                <w:color w:val="000000" w:themeColor="text1"/>
              </w:rPr>
            </w:pPr>
            <w:r w:rsidRPr="005F41FF">
              <w:rPr>
                <w:rFonts w:ascii="Times New Roman" w:hAnsi="Times New Roman" w:cs="Times New Roman"/>
                <w:color w:val="000000" w:themeColor="text1"/>
              </w:rPr>
              <w:t>0,00</w:t>
            </w:r>
          </w:p>
        </w:tc>
        <w:tc>
          <w:tcPr>
            <w:tcW w:w="1168" w:type="dxa"/>
            <w:shd w:val="clear" w:color="auto" w:fill="auto"/>
          </w:tcPr>
          <w:p w14:paraId="045961A7"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7403FA5D"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7A8B28D"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7DD6B34B"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30A94FEA"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36872D6C" w14:textId="77777777" w:rsidTr="009066A3">
        <w:tc>
          <w:tcPr>
            <w:tcW w:w="488" w:type="dxa"/>
            <w:vMerge/>
            <w:shd w:val="clear" w:color="auto" w:fill="auto"/>
          </w:tcPr>
          <w:p w14:paraId="3B267B70"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4E5A58DE"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843" w:type="dxa"/>
            <w:vMerge/>
            <w:shd w:val="clear" w:color="auto" w:fill="auto"/>
          </w:tcPr>
          <w:p w14:paraId="7B102D0A"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369CC428"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0,00</w:t>
            </w:r>
          </w:p>
        </w:tc>
        <w:tc>
          <w:tcPr>
            <w:tcW w:w="1168" w:type="dxa"/>
            <w:shd w:val="clear" w:color="auto" w:fill="auto"/>
          </w:tcPr>
          <w:p w14:paraId="371DFF2F"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14D380F3"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110699B6"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45438DC5"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4BA29050"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01D052BC" w14:textId="77777777" w:rsidTr="009066A3">
        <w:tc>
          <w:tcPr>
            <w:tcW w:w="488" w:type="dxa"/>
            <w:vMerge/>
            <w:shd w:val="clear" w:color="auto" w:fill="auto"/>
          </w:tcPr>
          <w:p w14:paraId="7AE65256"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70F19FBB"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843" w:type="dxa"/>
            <w:vMerge/>
            <w:shd w:val="clear" w:color="auto" w:fill="auto"/>
          </w:tcPr>
          <w:p w14:paraId="0089B7C2"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3E5B3377"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0,00</w:t>
            </w:r>
          </w:p>
        </w:tc>
        <w:tc>
          <w:tcPr>
            <w:tcW w:w="1168" w:type="dxa"/>
            <w:shd w:val="clear" w:color="auto" w:fill="auto"/>
          </w:tcPr>
          <w:p w14:paraId="4BD23998"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AF84798"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01DF8816"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77745CC0"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46172AC3"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42B4CCA7" w14:textId="77777777" w:rsidTr="009066A3">
        <w:tc>
          <w:tcPr>
            <w:tcW w:w="488" w:type="dxa"/>
            <w:vMerge w:val="restart"/>
            <w:shd w:val="clear" w:color="auto" w:fill="auto"/>
          </w:tcPr>
          <w:p w14:paraId="3002AC3F"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5.</w:t>
            </w:r>
          </w:p>
        </w:tc>
        <w:tc>
          <w:tcPr>
            <w:tcW w:w="6095" w:type="dxa"/>
            <w:shd w:val="clear" w:color="auto" w:fill="auto"/>
          </w:tcPr>
          <w:p w14:paraId="7196BE55" w14:textId="77777777" w:rsidR="007E77BB" w:rsidRPr="005F41FF" w:rsidRDefault="007E77BB" w:rsidP="009066A3">
            <w:pPr>
              <w:pStyle w:val="ConsPlusNormal"/>
              <w:jc w:val="both"/>
              <w:rPr>
                <w:sz w:val="20"/>
                <w:szCs w:val="20"/>
              </w:rPr>
            </w:pPr>
            <w:r w:rsidRPr="005F41FF">
              <w:rPr>
                <w:sz w:val="20"/>
                <w:szCs w:val="20"/>
              </w:rPr>
              <w:t>Строительство артезианских глубинных скважин</w:t>
            </w:r>
          </w:p>
        </w:tc>
        <w:tc>
          <w:tcPr>
            <w:tcW w:w="1843" w:type="dxa"/>
            <w:vMerge w:val="restart"/>
            <w:shd w:val="clear" w:color="auto" w:fill="auto"/>
          </w:tcPr>
          <w:p w14:paraId="3F10C4BB" w14:textId="77777777" w:rsidR="007E77BB" w:rsidRPr="005F41FF" w:rsidRDefault="007E77BB" w:rsidP="009066A3">
            <w:pPr>
              <w:pStyle w:val="aff1"/>
              <w:ind w:left="0" w:right="-1"/>
              <w:rPr>
                <w:rFonts w:ascii="Times New Roman" w:hAnsi="Times New Roman"/>
              </w:rPr>
            </w:pPr>
            <w:r w:rsidRPr="005F41FF">
              <w:rPr>
                <w:rFonts w:ascii="Times New Roman" w:hAnsi="Times New Roman"/>
              </w:rPr>
              <w:t>МКУ г.о. Тейково «Служба заказчика»</w:t>
            </w:r>
          </w:p>
        </w:tc>
        <w:tc>
          <w:tcPr>
            <w:tcW w:w="1100" w:type="dxa"/>
            <w:shd w:val="clear" w:color="auto" w:fill="auto"/>
          </w:tcPr>
          <w:p w14:paraId="01580B89"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0,00</w:t>
            </w:r>
          </w:p>
        </w:tc>
        <w:tc>
          <w:tcPr>
            <w:tcW w:w="1168" w:type="dxa"/>
            <w:shd w:val="clear" w:color="auto" w:fill="auto"/>
          </w:tcPr>
          <w:p w14:paraId="29BF32D4"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270DC15D"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5BFE3AA"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3D8DCEE8"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044769DC"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5929144F" w14:textId="77777777" w:rsidTr="009066A3">
        <w:tc>
          <w:tcPr>
            <w:tcW w:w="488" w:type="dxa"/>
            <w:vMerge/>
            <w:shd w:val="clear" w:color="auto" w:fill="auto"/>
          </w:tcPr>
          <w:p w14:paraId="2D1BF132"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2400CC6E"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843" w:type="dxa"/>
            <w:vMerge/>
            <w:shd w:val="clear" w:color="auto" w:fill="auto"/>
          </w:tcPr>
          <w:p w14:paraId="4DAF5374"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5A216B85" w14:textId="77777777" w:rsidR="007E77BB" w:rsidRPr="005F41FF" w:rsidRDefault="007E77BB" w:rsidP="009066A3">
            <w:pPr>
              <w:spacing w:after="0" w:line="240" w:lineRule="auto"/>
              <w:jc w:val="center"/>
              <w:rPr>
                <w:rFonts w:ascii="Times New Roman" w:hAnsi="Times New Roman" w:cs="Times New Roman"/>
              </w:rPr>
            </w:pPr>
          </w:p>
        </w:tc>
        <w:tc>
          <w:tcPr>
            <w:tcW w:w="1168" w:type="dxa"/>
            <w:shd w:val="clear" w:color="auto" w:fill="auto"/>
          </w:tcPr>
          <w:p w14:paraId="4F26BA1D" w14:textId="77777777" w:rsidR="007E77BB" w:rsidRPr="005F41FF" w:rsidRDefault="007E77BB" w:rsidP="009066A3">
            <w:pPr>
              <w:pStyle w:val="a5"/>
              <w:ind w:right="-1"/>
              <w:jc w:val="center"/>
              <w:rPr>
                <w:sz w:val="20"/>
                <w:szCs w:val="20"/>
              </w:rPr>
            </w:pPr>
          </w:p>
        </w:tc>
        <w:tc>
          <w:tcPr>
            <w:tcW w:w="1134" w:type="dxa"/>
            <w:shd w:val="clear" w:color="auto" w:fill="auto"/>
          </w:tcPr>
          <w:p w14:paraId="1BBEBA7C" w14:textId="77777777" w:rsidR="007E77BB" w:rsidRPr="005F41FF" w:rsidRDefault="007E77BB" w:rsidP="009066A3">
            <w:pPr>
              <w:pStyle w:val="a5"/>
              <w:ind w:right="-1"/>
              <w:jc w:val="center"/>
              <w:rPr>
                <w:sz w:val="20"/>
                <w:szCs w:val="20"/>
              </w:rPr>
            </w:pPr>
          </w:p>
        </w:tc>
        <w:tc>
          <w:tcPr>
            <w:tcW w:w="1134" w:type="dxa"/>
            <w:shd w:val="clear" w:color="auto" w:fill="auto"/>
          </w:tcPr>
          <w:p w14:paraId="7F04F99D" w14:textId="77777777" w:rsidR="007E77BB" w:rsidRPr="005F41FF" w:rsidRDefault="007E77BB" w:rsidP="009066A3">
            <w:pPr>
              <w:pStyle w:val="a5"/>
              <w:ind w:right="-1"/>
              <w:jc w:val="center"/>
              <w:rPr>
                <w:sz w:val="20"/>
                <w:szCs w:val="20"/>
              </w:rPr>
            </w:pPr>
          </w:p>
        </w:tc>
        <w:tc>
          <w:tcPr>
            <w:tcW w:w="1134" w:type="dxa"/>
            <w:shd w:val="clear" w:color="auto" w:fill="auto"/>
          </w:tcPr>
          <w:p w14:paraId="7CE902AE" w14:textId="77777777" w:rsidR="007E77BB" w:rsidRPr="005F41FF" w:rsidRDefault="007E77BB" w:rsidP="009066A3">
            <w:pPr>
              <w:pStyle w:val="a5"/>
              <w:ind w:right="-1"/>
              <w:jc w:val="center"/>
              <w:rPr>
                <w:sz w:val="20"/>
                <w:szCs w:val="20"/>
              </w:rPr>
            </w:pPr>
          </w:p>
        </w:tc>
        <w:tc>
          <w:tcPr>
            <w:tcW w:w="1134" w:type="dxa"/>
            <w:shd w:val="clear" w:color="auto" w:fill="auto"/>
          </w:tcPr>
          <w:p w14:paraId="1218B6CA" w14:textId="77777777" w:rsidR="007E77BB" w:rsidRPr="005F41FF" w:rsidRDefault="007E77BB" w:rsidP="009066A3">
            <w:pPr>
              <w:pStyle w:val="a5"/>
              <w:ind w:right="-1"/>
              <w:jc w:val="center"/>
              <w:rPr>
                <w:sz w:val="20"/>
                <w:szCs w:val="20"/>
              </w:rPr>
            </w:pPr>
          </w:p>
        </w:tc>
      </w:tr>
      <w:tr w:rsidR="007E77BB" w:rsidRPr="005F41FF" w14:paraId="10FEACDE" w14:textId="77777777" w:rsidTr="009066A3">
        <w:tc>
          <w:tcPr>
            <w:tcW w:w="488" w:type="dxa"/>
            <w:vMerge/>
            <w:shd w:val="clear" w:color="auto" w:fill="auto"/>
          </w:tcPr>
          <w:p w14:paraId="17FD0BFE"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61C1DB53"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843" w:type="dxa"/>
            <w:vMerge/>
            <w:shd w:val="clear" w:color="auto" w:fill="auto"/>
          </w:tcPr>
          <w:p w14:paraId="6507E700"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7B35E1C2"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0,00</w:t>
            </w:r>
          </w:p>
        </w:tc>
        <w:tc>
          <w:tcPr>
            <w:tcW w:w="1168" w:type="dxa"/>
            <w:shd w:val="clear" w:color="auto" w:fill="auto"/>
          </w:tcPr>
          <w:p w14:paraId="5D22CBDB"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1AF37E7B"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0A47FA12"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06513FA9"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7603F5EE"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17202E4B" w14:textId="77777777" w:rsidTr="009066A3">
        <w:tc>
          <w:tcPr>
            <w:tcW w:w="488" w:type="dxa"/>
            <w:vMerge/>
            <w:shd w:val="clear" w:color="auto" w:fill="auto"/>
          </w:tcPr>
          <w:p w14:paraId="153A6870"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7CC55578"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843" w:type="dxa"/>
            <w:vMerge/>
            <w:shd w:val="clear" w:color="auto" w:fill="auto"/>
          </w:tcPr>
          <w:p w14:paraId="396CD30E"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1EE9A0AC"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0,00</w:t>
            </w:r>
          </w:p>
        </w:tc>
        <w:tc>
          <w:tcPr>
            <w:tcW w:w="1168" w:type="dxa"/>
            <w:shd w:val="clear" w:color="auto" w:fill="auto"/>
          </w:tcPr>
          <w:p w14:paraId="03C59F22"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4F769B1D"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1429977B"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1AA50B66"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48B306FF"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2F479F8D" w14:textId="77777777" w:rsidTr="009066A3">
        <w:tc>
          <w:tcPr>
            <w:tcW w:w="488" w:type="dxa"/>
            <w:vMerge/>
            <w:shd w:val="clear" w:color="auto" w:fill="auto"/>
          </w:tcPr>
          <w:p w14:paraId="489CBBED"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3FE25448"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843" w:type="dxa"/>
            <w:vMerge/>
            <w:shd w:val="clear" w:color="auto" w:fill="auto"/>
          </w:tcPr>
          <w:p w14:paraId="68C8182F"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5F54AE98"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0,00</w:t>
            </w:r>
          </w:p>
        </w:tc>
        <w:tc>
          <w:tcPr>
            <w:tcW w:w="1168" w:type="dxa"/>
            <w:shd w:val="clear" w:color="auto" w:fill="auto"/>
          </w:tcPr>
          <w:p w14:paraId="4EBAF028"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749C20CB"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24A30C06"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1E111AD2"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113EBF90"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1DFFEEC5" w14:textId="77777777" w:rsidTr="009066A3">
        <w:tc>
          <w:tcPr>
            <w:tcW w:w="488" w:type="dxa"/>
            <w:vMerge w:val="restart"/>
            <w:shd w:val="clear" w:color="auto" w:fill="auto"/>
          </w:tcPr>
          <w:p w14:paraId="69C0AC74"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6.</w:t>
            </w:r>
          </w:p>
        </w:tc>
        <w:tc>
          <w:tcPr>
            <w:tcW w:w="6095" w:type="dxa"/>
            <w:shd w:val="clear" w:color="auto" w:fill="auto"/>
          </w:tcPr>
          <w:p w14:paraId="1FA4BBE1" w14:textId="77777777" w:rsidR="007E77BB" w:rsidRPr="005F41FF" w:rsidRDefault="007E77BB" w:rsidP="009066A3">
            <w:pPr>
              <w:pStyle w:val="ConsPlusNormal"/>
              <w:jc w:val="both"/>
              <w:rPr>
                <w:sz w:val="20"/>
                <w:szCs w:val="20"/>
              </w:rPr>
            </w:pPr>
            <w:r w:rsidRPr="005F41FF">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843" w:type="dxa"/>
            <w:vMerge w:val="restart"/>
            <w:shd w:val="clear" w:color="auto" w:fill="auto"/>
          </w:tcPr>
          <w:p w14:paraId="0DC86322" w14:textId="77777777" w:rsidR="007E77BB" w:rsidRPr="005F41FF" w:rsidRDefault="007E77BB" w:rsidP="009066A3">
            <w:pPr>
              <w:pStyle w:val="aff1"/>
              <w:ind w:left="0" w:right="-1"/>
              <w:rPr>
                <w:rFonts w:ascii="Times New Roman" w:hAnsi="Times New Roman"/>
              </w:rPr>
            </w:pPr>
            <w:r w:rsidRPr="005F41FF">
              <w:rPr>
                <w:rFonts w:ascii="Times New Roman" w:hAnsi="Times New Roman"/>
              </w:rPr>
              <w:t>МУП «МПО ЖКХ»</w:t>
            </w:r>
          </w:p>
        </w:tc>
        <w:tc>
          <w:tcPr>
            <w:tcW w:w="1100" w:type="dxa"/>
            <w:shd w:val="clear" w:color="auto" w:fill="auto"/>
          </w:tcPr>
          <w:p w14:paraId="5B8FD243"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7 349,92220</w:t>
            </w:r>
          </w:p>
        </w:tc>
        <w:tc>
          <w:tcPr>
            <w:tcW w:w="1168" w:type="dxa"/>
            <w:shd w:val="clear" w:color="auto" w:fill="auto"/>
          </w:tcPr>
          <w:p w14:paraId="3782360C"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19603ECE"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1C563383"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3202F7CA"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36E8D9FF"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0E3DDDDE" w14:textId="77777777" w:rsidTr="009066A3">
        <w:tc>
          <w:tcPr>
            <w:tcW w:w="488" w:type="dxa"/>
            <w:vMerge/>
            <w:shd w:val="clear" w:color="auto" w:fill="auto"/>
          </w:tcPr>
          <w:p w14:paraId="7E77BAF4"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524C161B"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843" w:type="dxa"/>
            <w:vMerge/>
            <w:shd w:val="clear" w:color="auto" w:fill="auto"/>
          </w:tcPr>
          <w:p w14:paraId="4BF8E033"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25BDEEED" w14:textId="77777777" w:rsidR="007E77BB" w:rsidRPr="005F41FF" w:rsidRDefault="007E77BB" w:rsidP="009066A3">
            <w:pPr>
              <w:spacing w:after="0" w:line="240" w:lineRule="auto"/>
              <w:jc w:val="center"/>
              <w:rPr>
                <w:rFonts w:ascii="Times New Roman" w:hAnsi="Times New Roman" w:cs="Times New Roman"/>
              </w:rPr>
            </w:pPr>
          </w:p>
        </w:tc>
        <w:tc>
          <w:tcPr>
            <w:tcW w:w="1168" w:type="dxa"/>
            <w:shd w:val="clear" w:color="auto" w:fill="auto"/>
          </w:tcPr>
          <w:p w14:paraId="0283D13E" w14:textId="77777777" w:rsidR="007E77BB" w:rsidRPr="005F41FF" w:rsidRDefault="007E77BB" w:rsidP="009066A3">
            <w:pPr>
              <w:pStyle w:val="a5"/>
              <w:ind w:right="-1"/>
              <w:jc w:val="center"/>
              <w:rPr>
                <w:sz w:val="20"/>
                <w:szCs w:val="20"/>
              </w:rPr>
            </w:pPr>
          </w:p>
        </w:tc>
        <w:tc>
          <w:tcPr>
            <w:tcW w:w="1134" w:type="dxa"/>
            <w:shd w:val="clear" w:color="auto" w:fill="auto"/>
          </w:tcPr>
          <w:p w14:paraId="15FEF485" w14:textId="77777777" w:rsidR="007E77BB" w:rsidRPr="005F41FF" w:rsidRDefault="007E77BB" w:rsidP="009066A3">
            <w:pPr>
              <w:pStyle w:val="a5"/>
              <w:ind w:right="-1"/>
              <w:jc w:val="center"/>
              <w:rPr>
                <w:sz w:val="20"/>
                <w:szCs w:val="20"/>
              </w:rPr>
            </w:pPr>
          </w:p>
        </w:tc>
        <w:tc>
          <w:tcPr>
            <w:tcW w:w="1134" w:type="dxa"/>
            <w:shd w:val="clear" w:color="auto" w:fill="auto"/>
          </w:tcPr>
          <w:p w14:paraId="70F7403F" w14:textId="77777777" w:rsidR="007E77BB" w:rsidRPr="005F41FF" w:rsidRDefault="007E77BB" w:rsidP="009066A3">
            <w:pPr>
              <w:pStyle w:val="a5"/>
              <w:ind w:right="-1"/>
              <w:jc w:val="center"/>
              <w:rPr>
                <w:sz w:val="20"/>
                <w:szCs w:val="20"/>
              </w:rPr>
            </w:pPr>
          </w:p>
        </w:tc>
        <w:tc>
          <w:tcPr>
            <w:tcW w:w="1134" w:type="dxa"/>
            <w:shd w:val="clear" w:color="auto" w:fill="auto"/>
          </w:tcPr>
          <w:p w14:paraId="5868AEFD" w14:textId="77777777" w:rsidR="007E77BB" w:rsidRPr="005F41FF" w:rsidRDefault="007E77BB" w:rsidP="009066A3">
            <w:pPr>
              <w:pStyle w:val="a5"/>
              <w:ind w:right="-1"/>
              <w:jc w:val="center"/>
              <w:rPr>
                <w:sz w:val="20"/>
                <w:szCs w:val="20"/>
              </w:rPr>
            </w:pPr>
          </w:p>
        </w:tc>
        <w:tc>
          <w:tcPr>
            <w:tcW w:w="1134" w:type="dxa"/>
            <w:shd w:val="clear" w:color="auto" w:fill="auto"/>
          </w:tcPr>
          <w:p w14:paraId="430E14B9" w14:textId="77777777" w:rsidR="007E77BB" w:rsidRPr="005F41FF" w:rsidRDefault="007E77BB" w:rsidP="009066A3">
            <w:pPr>
              <w:pStyle w:val="a5"/>
              <w:ind w:right="-1"/>
              <w:jc w:val="center"/>
              <w:rPr>
                <w:sz w:val="20"/>
                <w:szCs w:val="20"/>
              </w:rPr>
            </w:pPr>
          </w:p>
        </w:tc>
      </w:tr>
      <w:tr w:rsidR="007E77BB" w:rsidRPr="005F41FF" w14:paraId="19818665" w14:textId="77777777" w:rsidTr="009066A3">
        <w:tc>
          <w:tcPr>
            <w:tcW w:w="488" w:type="dxa"/>
            <w:vMerge/>
            <w:shd w:val="clear" w:color="auto" w:fill="auto"/>
          </w:tcPr>
          <w:p w14:paraId="76754D42"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0D21E559"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843" w:type="dxa"/>
            <w:vMerge/>
            <w:shd w:val="clear" w:color="auto" w:fill="auto"/>
          </w:tcPr>
          <w:p w14:paraId="68685149"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05034214"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7 349,92220</w:t>
            </w:r>
          </w:p>
        </w:tc>
        <w:tc>
          <w:tcPr>
            <w:tcW w:w="1168" w:type="dxa"/>
            <w:shd w:val="clear" w:color="auto" w:fill="auto"/>
          </w:tcPr>
          <w:p w14:paraId="690AA399"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8331679"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3AF1FD65"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7092D292"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4BA524CC"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602857AE" w14:textId="77777777" w:rsidTr="009066A3">
        <w:tc>
          <w:tcPr>
            <w:tcW w:w="488" w:type="dxa"/>
            <w:vMerge/>
            <w:shd w:val="clear" w:color="auto" w:fill="auto"/>
          </w:tcPr>
          <w:p w14:paraId="190D93D4"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38ECFC44"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843" w:type="dxa"/>
            <w:vMerge/>
            <w:shd w:val="clear" w:color="auto" w:fill="auto"/>
          </w:tcPr>
          <w:p w14:paraId="769684C8"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0770E2D2"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0,00</w:t>
            </w:r>
          </w:p>
        </w:tc>
        <w:tc>
          <w:tcPr>
            <w:tcW w:w="1168" w:type="dxa"/>
            <w:shd w:val="clear" w:color="auto" w:fill="auto"/>
          </w:tcPr>
          <w:p w14:paraId="10BA5700"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7A86421"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72162A9D"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76DC710"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297A9EBC"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12F7B3AC" w14:textId="77777777" w:rsidTr="009066A3">
        <w:tc>
          <w:tcPr>
            <w:tcW w:w="488" w:type="dxa"/>
            <w:vMerge/>
            <w:shd w:val="clear" w:color="auto" w:fill="auto"/>
          </w:tcPr>
          <w:p w14:paraId="06B88FB2"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716D5F33"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843" w:type="dxa"/>
            <w:vMerge/>
            <w:shd w:val="clear" w:color="auto" w:fill="auto"/>
          </w:tcPr>
          <w:p w14:paraId="0BEA28EF"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3131009D"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0,00</w:t>
            </w:r>
          </w:p>
        </w:tc>
        <w:tc>
          <w:tcPr>
            <w:tcW w:w="1168" w:type="dxa"/>
            <w:shd w:val="clear" w:color="auto" w:fill="auto"/>
          </w:tcPr>
          <w:p w14:paraId="3FF14BD2"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26F68764"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AB4C179"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636F16FF"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37D21EE3"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6A7FA639" w14:textId="77777777" w:rsidTr="009066A3">
        <w:tc>
          <w:tcPr>
            <w:tcW w:w="488" w:type="dxa"/>
            <w:vMerge w:val="restart"/>
            <w:shd w:val="clear" w:color="auto" w:fill="auto"/>
          </w:tcPr>
          <w:p w14:paraId="43B492B8"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7.</w:t>
            </w:r>
          </w:p>
        </w:tc>
        <w:tc>
          <w:tcPr>
            <w:tcW w:w="6095" w:type="dxa"/>
            <w:shd w:val="clear" w:color="auto" w:fill="auto"/>
          </w:tcPr>
          <w:p w14:paraId="016D7065" w14:textId="77777777" w:rsidR="007E77BB" w:rsidRPr="005F41FF" w:rsidRDefault="007E77BB" w:rsidP="009066A3">
            <w:pPr>
              <w:pStyle w:val="ConsPlusNormal"/>
              <w:jc w:val="both"/>
              <w:rPr>
                <w:sz w:val="20"/>
                <w:szCs w:val="20"/>
              </w:rPr>
            </w:pPr>
            <w:r w:rsidRPr="005F41FF">
              <w:rPr>
                <w:sz w:val="20"/>
                <w:szCs w:val="20"/>
              </w:rPr>
              <w:t>Устройство артезианских глубинных скважин</w:t>
            </w:r>
          </w:p>
        </w:tc>
        <w:tc>
          <w:tcPr>
            <w:tcW w:w="1843" w:type="dxa"/>
            <w:vMerge w:val="restart"/>
            <w:shd w:val="clear" w:color="auto" w:fill="auto"/>
          </w:tcPr>
          <w:p w14:paraId="5E7D741C" w14:textId="77777777" w:rsidR="007E77BB" w:rsidRPr="005F41FF" w:rsidRDefault="007E77BB" w:rsidP="009066A3">
            <w:pPr>
              <w:pStyle w:val="aff1"/>
              <w:ind w:left="0" w:right="-1"/>
              <w:rPr>
                <w:rFonts w:ascii="Times New Roman" w:hAnsi="Times New Roman"/>
              </w:rPr>
            </w:pPr>
            <w:r w:rsidRPr="005F41FF">
              <w:rPr>
                <w:rFonts w:ascii="Times New Roman" w:hAnsi="Times New Roman"/>
              </w:rPr>
              <w:t>МКУ г.о. Тейково «Служба заказчика»</w:t>
            </w:r>
          </w:p>
        </w:tc>
        <w:tc>
          <w:tcPr>
            <w:tcW w:w="1100" w:type="dxa"/>
            <w:shd w:val="clear" w:color="auto" w:fill="auto"/>
          </w:tcPr>
          <w:p w14:paraId="0DDC3077" w14:textId="77777777" w:rsidR="007E77BB" w:rsidRPr="005F41FF" w:rsidRDefault="007E77BB" w:rsidP="009066A3">
            <w:pPr>
              <w:pStyle w:val="a5"/>
              <w:ind w:right="-1"/>
              <w:jc w:val="center"/>
              <w:rPr>
                <w:sz w:val="20"/>
                <w:szCs w:val="20"/>
              </w:rPr>
            </w:pPr>
            <w:r w:rsidRPr="005F41FF">
              <w:rPr>
                <w:sz w:val="20"/>
                <w:szCs w:val="20"/>
              </w:rPr>
              <w:t>3 919,94314</w:t>
            </w:r>
          </w:p>
        </w:tc>
        <w:tc>
          <w:tcPr>
            <w:tcW w:w="1168" w:type="dxa"/>
            <w:shd w:val="clear" w:color="auto" w:fill="auto"/>
          </w:tcPr>
          <w:p w14:paraId="533BFF73"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3FC3BDC9"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354AE25"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72A9B162"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7306E4AD"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0C0E2473" w14:textId="77777777" w:rsidTr="009066A3">
        <w:tc>
          <w:tcPr>
            <w:tcW w:w="488" w:type="dxa"/>
            <w:vMerge/>
            <w:shd w:val="clear" w:color="auto" w:fill="auto"/>
          </w:tcPr>
          <w:p w14:paraId="3E18CFC5"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58E78418"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843" w:type="dxa"/>
            <w:vMerge/>
            <w:shd w:val="clear" w:color="auto" w:fill="auto"/>
          </w:tcPr>
          <w:p w14:paraId="44C36A28"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17CC476B" w14:textId="77777777" w:rsidR="007E77BB" w:rsidRPr="005F41FF" w:rsidRDefault="007E77BB" w:rsidP="009066A3">
            <w:pPr>
              <w:pStyle w:val="a5"/>
              <w:ind w:right="-1"/>
              <w:jc w:val="center"/>
              <w:rPr>
                <w:sz w:val="20"/>
                <w:szCs w:val="20"/>
              </w:rPr>
            </w:pPr>
          </w:p>
        </w:tc>
        <w:tc>
          <w:tcPr>
            <w:tcW w:w="1168" w:type="dxa"/>
            <w:shd w:val="clear" w:color="auto" w:fill="auto"/>
          </w:tcPr>
          <w:p w14:paraId="12DC80E8" w14:textId="77777777" w:rsidR="007E77BB" w:rsidRPr="005F41FF" w:rsidRDefault="007E77BB" w:rsidP="009066A3">
            <w:pPr>
              <w:pStyle w:val="a5"/>
              <w:ind w:right="-1"/>
              <w:jc w:val="center"/>
              <w:rPr>
                <w:sz w:val="20"/>
                <w:szCs w:val="20"/>
              </w:rPr>
            </w:pPr>
          </w:p>
        </w:tc>
        <w:tc>
          <w:tcPr>
            <w:tcW w:w="1134" w:type="dxa"/>
            <w:shd w:val="clear" w:color="auto" w:fill="auto"/>
          </w:tcPr>
          <w:p w14:paraId="3049FE21" w14:textId="77777777" w:rsidR="007E77BB" w:rsidRPr="005F41FF" w:rsidRDefault="007E77BB" w:rsidP="009066A3">
            <w:pPr>
              <w:pStyle w:val="a5"/>
              <w:ind w:right="-1"/>
              <w:jc w:val="center"/>
              <w:rPr>
                <w:sz w:val="20"/>
                <w:szCs w:val="20"/>
              </w:rPr>
            </w:pPr>
          </w:p>
        </w:tc>
        <w:tc>
          <w:tcPr>
            <w:tcW w:w="1134" w:type="dxa"/>
            <w:shd w:val="clear" w:color="auto" w:fill="auto"/>
          </w:tcPr>
          <w:p w14:paraId="21A6F428" w14:textId="77777777" w:rsidR="007E77BB" w:rsidRPr="005F41FF" w:rsidRDefault="007E77BB" w:rsidP="009066A3">
            <w:pPr>
              <w:pStyle w:val="a5"/>
              <w:ind w:right="-1"/>
              <w:jc w:val="center"/>
              <w:rPr>
                <w:sz w:val="20"/>
                <w:szCs w:val="20"/>
              </w:rPr>
            </w:pPr>
          </w:p>
        </w:tc>
        <w:tc>
          <w:tcPr>
            <w:tcW w:w="1134" w:type="dxa"/>
            <w:shd w:val="clear" w:color="auto" w:fill="auto"/>
          </w:tcPr>
          <w:p w14:paraId="1CF176E7" w14:textId="77777777" w:rsidR="007E77BB" w:rsidRPr="005F41FF" w:rsidRDefault="007E77BB" w:rsidP="009066A3">
            <w:pPr>
              <w:pStyle w:val="a5"/>
              <w:ind w:right="-1"/>
              <w:jc w:val="center"/>
              <w:rPr>
                <w:sz w:val="20"/>
                <w:szCs w:val="20"/>
              </w:rPr>
            </w:pPr>
          </w:p>
        </w:tc>
        <w:tc>
          <w:tcPr>
            <w:tcW w:w="1134" w:type="dxa"/>
            <w:shd w:val="clear" w:color="auto" w:fill="auto"/>
          </w:tcPr>
          <w:p w14:paraId="766B439F" w14:textId="77777777" w:rsidR="007E77BB" w:rsidRPr="005F41FF" w:rsidRDefault="007E77BB" w:rsidP="009066A3">
            <w:pPr>
              <w:pStyle w:val="a5"/>
              <w:ind w:right="-1"/>
              <w:jc w:val="center"/>
              <w:rPr>
                <w:sz w:val="20"/>
                <w:szCs w:val="20"/>
              </w:rPr>
            </w:pPr>
          </w:p>
        </w:tc>
      </w:tr>
      <w:tr w:rsidR="007E77BB" w:rsidRPr="005F41FF" w14:paraId="755265E4" w14:textId="77777777" w:rsidTr="009066A3">
        <w:tc>
          <w:tcPr>
            <w:tcW w:w="488" w:type="dxa"/>
            <w:vMerge/>
            <w:shd w:val="clear" w:color="auto" w:fill="auto"/>
          </w:tcPr>
          <w:p w14:paraId="159902A8"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2A07A752"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843" w:type="dxa"/>
            <w:vMerge/>
            <w:shd w:val="clear" w:color="auto" w:fill="auto"/>
          </w:tcPr>
          <w:p w14:paraId="02AAC8CA"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6CE5923F" w14:textId="77777777" w:rsidR="007E77BB" w:rsidRPr="005F41FF" w:rsidRDefault="007E77BB" w:rsidP="009066A3">
            <w:pPr>
              <w:pStyle w:val="a5"/>
              <w:ind w:right="-1"/>
              <w:jc w:val="center"/>
              <w:rPr>
                <w:sz w:val="20"/>
                <w:szCs w:val="20"/>
              </w:rPr>
            </w:pPr>
            <w:r w:rsidRPr="005F41FF">
              <w:rPr>
                <w:sz w:val="20"/>
                <w:szCs w:val="20"/>
              </w:rPr>
              <w:t>3 919,94314</w:t>
            </w:r>
          </w:p>
        </w:tc>
        <w:tc>
          <w:tcPr>
            <w:tcW w:w="1168" w:type="dxa"/>
            <w:shd w:val="clear" w:color="auto" w:fill="auto"/>
          </w:tcPr>
          <w:p w14:paraId="3E2862D1"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2E63B3EF"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41FAA0A8"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46F215C9"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03AA82B"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0FE4427C" w14:textId="77777777" w:rsidTr="009066A3">
        <w:tc>
          <w:tcPr>
            <w:tcW w:w="488" w:type="dxa"/>
            <w:vMerge/>
            <w:shd w:val="clear" w:color="auto" w:fill="auto"/>
          </w:tcPr>
          <w:p w14:paraId="751BC7B9"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45C9F3A0"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843" w:type="dxa"/>
            <w:vMerge/>
            <w:shd w:val="clear" w:color="auto" w:fill="auto"/>
          </w:tcPr>
          <w:p w14:paraId="6F941EDC"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2070C0AE" w14:textId="77777777" w:rsidR="007E77BB" w:rsidRPr="005F41FF" w:rsidRDefault="007E77BB" w:rsidP="009066A3">
            <w:pPr>
              <w:pStyle w:val="a5"/>
              <w:ind w:right="-1"/>
              <w:jc w:val="center"/>
              <w:rPr>
                <w:sz w:val="20"/>
                <w:szCs w:val="20"/>
              </w:rPr>
            </w:pPr>
            <w:r w:rsidRPr="005F41FF">
              <w:rPr>
                <w:sz w:val="20"/>
                <w:szCs w:val="20"/>
              </w:rPr>
              <w:t>0,00</w:t>
            </w:r>
          </w:p>
        </w:tc>
        <w:tc>
          <w:tcPr>
            <w:tcW w:w="1168" w:type="dxa"/>
            <w:shd w:val="clear" w:color="auto" w:fill="auto"/>
          </w:tcPr>
          <w:p w14:paraId="209C9646"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323DC4B6"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06B04653"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33868737"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4AFE1123"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2DCB40CA" w14:textId="77777777" w:rsidTr="009066A3">
        <w:tc>
          <w:tcPr>
            <w:tcW w:w="488" w:type="dxa"/>
            <w:vMerge/>
            <w:shd w:val="clear" w:color="auto" w:fill="auto"/>
          </w:tcPr>
          <w:p w14:paraId="42D74F8F"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591409D9"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843" w:type="dxa"/>
            <w:vMerge/>
            <w:shd w:val="clear" w:color="auto" w:fill="auto"/>
          </w:tcPr>
          <w:p w14:paraId="70CAAF0F"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2AAABB80" w14:textId="77777777" w:rsidR="007E77BB" w:rsidRPr="005F41FF" w:rsidRDefault="007E77BB" w:rsidP="009066A3">
            <w:pPr>
              <w:pStyle w:val="a5"/>
              <w:ind w:right="-1"/>
              <w:jc w:val="center"/>
              <w:rPr>
                <w:sz w:val="20"/>
                <w:szCs w:val="20"/>
              </w:rPr>
            </w:pPr>
            <w:r w:rsidRPr="005F41FF">
              <w:rPr>
                <w:sz w:val="20"/>
                <w:szCs w:val="20"/>
              </w:rPr>
              <w:t>0,00</w:t>
            </w:r>
          </w:p>
        </w:tc>
        <w:tc>
          <w:tcPr>
            <w:tcW w:w="1168" w:type="dxa"/>
            <w:shd w:val="clear" w:color="auto" w:fill="auto"/>
          </w:tcPr>
          <w:p w14:paraId="72E7EA73"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461A2C85"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752AD623"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0765E52B"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6B155E30"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03E02345" w14:textId="77777777" w:rsidTr="009066A3">
        <w:tc>
          <w:tcPr>
            <w:tcW w:w="488" w:type="dxa"/>
            <w:vMerge w:val="restart"/>
            <w:shd w:val="clear" w:color="auto" w:fill="auto"/>
          </w:tcPr>
          <w:p w14:paraId="698147D8"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8.</w:t>
            </w:r>
          </w:p>
        </w:tc>
        <w:tc>
          <w:tcPr>
            <w:tcW w:w="6095" w:type="dxa"/>
            <w:shd w:val="clear" w:color="auto" w:fill="auto"/>
          </w:tcPr>
          <w:p w14:paraId="1FAE07BB" w14:textId="77777777" w:rsidR="007E77BB" w:rsidRPr="005F41FF" w:rsidRDefault="007E77BB" w:rsidP="009066A3">
            <w:pPr>
              <w:pStyle w:val="ConsPlusNormal"/>
              <w:jc w:val="both"/>
              <w:rPr>
                <w:sz w:val="20"/>
                <w:szCs w:val="20"/>
              </w:rPr>
            </w:pPr>
            <w:r w:rsidRPr="005F41FF">
              <w:rPr>
                <w:sz w:val="20"/>
                <w:szCs w:val="20"/>
              </w:rPr>
              <w:t>Замена участка водопроводной сети длиной 2,5 км, мкр. Красные Сосенки г. Тейково Ивановской области (1-ый этап)</w:t>
            </w:r>
          </w:p>
        </w:tc>
        <w:tc>
          <w:tcPr>
            <w:tcW w:w="1843" w:type="dxa"/>
            <w:vMerge w:val="restart"/>
            <w:shd w:val="clear" w:color="auto" w:fill="auto"/>
          </w:tcPr>
          <w:p w14:paraId="726B57BD" w14:textId="77777777" w:rsidR="007E77BB" w:rsidRPr="005F41FF" w:rsidRDefault="007E77BB" w:rsidP="009066A3">
            <w:pPr>
              <w:pStyle w:val="aff1"/>
              <w:ind w:left="0" w:right="-1"/>
              <w:jc w:val="center"/>
              <w:rPr>
                <w:rFonts w:ascii="Times New Roman" w:hAnsi="Times New Roman"/>
              </w:rPr>
            </w:pPr>
            <w:r w:rsidRPr="005F41FF">
              <w:rPr>
                <w:rFonts w:ascii="Times New Roman" w:hAnsi="Times New Roman"/>
              </w:rPr>
              <w:t>ОГИ</w:t>
            </w:r>
          </w:p>
        </w:tc>
        <w:tc>
          <w:tcPr>
            <w:tcW w:w="1100" w:type="dxa"/>
            <w:shd w:val="clear" w:color="auto" w:fill="auto"/>
          </w:tcPr>
          <w:p w14:paraId="1B11E074" w14:textId="77777777" w:rsidR="007E77BB" w:rsidRPr="005F41FF" w:rsidRDefault="007E77BB" w:rsidP="009066A3">
            <w:pPr>
              <w:pStyle w:val="a5"/>
              <w:ind w:right="-1"/>
              <w:jc w:val="center"/>
              <w:rPr>
                <w:sz w:val="20"/>
                <w:szCs w:val="20"/>
              </w:rPr>
            </w:pPr>
            <w:r w:rsidRPr="005F41FF">
              <w:rPr>
                <w:sz w:val="20"/>
                <w:szCs w:val="20"/>
              </w:rPr>
              <w:t>0,00</w:t>
            </w:r>
          </w:p>
        </w:tc>
        <w:tc>
          <w:tcPr>
            <w:tcW w:w="1168" w:type="dxa"/>
            <w:shd w:val="clear" w:color="auto" w:fill="auto"/>
          </w:tcPr>
          <w:p w14:paraId="17DC801C"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012B6DF8"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7A26749E"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3054D413"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4158B9E3"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76FEEE29" w14:textId="77777777" w:rsidTr="009066A3">
        <w:tc>
          <w:tcPr>
            <w:tcW w:w="488" w:type="dxa"/>
            <w:vMerge/>
            <w:shd w:val="clear" w:color="auto" w:fill="auto"/>
          </w:tcPr>
          <w:p w14:paraId="48B5AD76"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7CCC65D3"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843" w:type="dxa"/>
            <w:vMerge/>
            <w:shd w:val="clear" w:color="auto" w:fill="auto"/>
          </w:tcPr>
          <w:p w14:paraId="486B4750"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569BA50C" w14:textId="77777777" w:rsidR="007E77BB" w:rsidRPr="005F41FF" w:rsidRDefault="007E77BB" w:rsidP="009066A3">
            <w:pPr>
              <w:pStyle w:val="a5"/>
              <w:ind w:right="-1"/>
              <w:jc w:val="center"/>
              <w:rPr>
                <w:sz w:val="20"/>
                <w:szCs w:val="20"/>
              </w:rPr>
            </w:pPr>
          </w:p>
        </w:tc>
        <w:tc>
          <w:tcPr>
            <w:tcW w:w="1168" w:type="dxa"/>
            <w:shd w:val="clear" w:color="auto" w:fill="auto"/>
          </w:tcPr>
          <w:p w14:paraId="2C17A729" w14:textId="77777777" w:rsidR="007E77BB" w:rsidRPr="005F41FF" w:rsidRDefault="007E77BB" w:rsidP="009066A3">
            <w:pPr>
              <w:pStyle w:val="a5"/>
              <w:ind w:right="-1"/>
              <w:jc w:val="center"/>
              <w:rPr>
                <w:sz w:val="20"/>
                <w:szCs w:val="20"/>
              </w:rPr>
            </w:pPr>
          </w:p>
        </w:tc>
        <w:tc>
          <w:tcPr>
            <w:tcW w:w="1134" w:type="dxa"/>
            <w:shd w:val="clear" w:color="auto" w:fill="auto"/>
          </w:tcPr>
          <w:p w14:paraId="227495A8" w14:textId="77777777" w:rsidR="007E77BB" w:rsidRPr="005F41FF" w:rsidRDefault="007E77BB" w:rsidP="009066A3">
            <w:pPr>
              <w:pStyle w:val="a5"/>
              <w:ind w:right="-1"/>
              <w:jc w:val="center"/>
              <w:rPr>
                <w:sz w:val="20"/>
                <w:szCs w:val="20"/>
              </w:rPr>
            </w:pPr>
          </w:p>
        </w:tc>
        <w:tc>
          <w:tcPr>
            <w:tcW w:w="1134" w:type="dxa"/>
            <w:shd w:val="clear" w:color="auto" w:fill="auto"/>
          </w:tcPr>
          <w:p w14:paraId="6D9E05A0" w14:textId="77777777" w:rsidR="007E77BB" w:rsidRPr="005F41FF" w:rsidRDefault="007E77BB" w:rsidP="009066A3">
            <w:pPr>
              <w:pStyle w:val="a5"/>
              <w:ind w:right="-1"/>
              <w:jc w:val="center"/>
              <w:rPr>
                <w:sz w:val="20"/>
                <w:szCs w:val="20"/>
              </w:rPr>
            </w:pPr>
          </w:p>
        </w:tc>
        <w:tc>
          <w:tcPr>
            <w:tcW w:w="1134" w:type="dxa"/>
            <w:shd w:val="clear" w:color="auto" w:fill="auto"/>
          </w:tcPr>
          <w:p w14:paraId="624AC2C9" w14:textId="77777777" w:rsidR="007E77BB" w:rsidRPr="005F41FF" w:rsidRDefault="007E77BB" w:rsidP="009066A3">
            <w:pPr>
              <w:pStyle w:val="a5"/>
              <w:ind w:right="-1"/>
              <w:jc w:val="center"/>
              <w:rPr>
                <w:sz w:val="20"/>
                <w:szCs w:val="20"/>
              </w:rPr>
            </w:pPr>
          </w:p>
        </w:tc>
        <w:tc>
          <w:tcPr>
            <w:tcW w:w="1134" w:type="dxa"/>
            <w:shd w:val="clear" w:color="auto" w:fill="auto"/>
          </w:tcPr>
          <w:p w14:paraId="691F7601" w14:textId="77777777" w:rsidR="007E77BB" w:rsidRPr="005F41FF" w:rsidRDefault="007E77BB" w:rsidP="009066A3">
            <w:pPr>
              <w:pStyle w:val="a5"/>
              <w:ind w:right="-1"/>
              <w:jc w:val="center"/>
              <w:rPr>
                <w:sz w:val="20"/>
                <w:szCs w:val="20"/>
              </w:rPr>
            </w:pPr>
          </w:p>
        </w:tc>
      </w:tr>
      <w:tr w:rsidR="007E77BB" w:rsidRPr="005F41FF" w14:paraId="5F3A1E73" w14:textId="77777777" w:rsidTr="009066A3">
        <w:tc>
          <w:tcPr>
            <w:tcW w:w="488" w:type="dxa"/>
            <w:vMerge/>
            <w:shd w:val="clear" w:color="auto" w:fill="auto"/>
          </w:tcPr>
          <w:p w14:paraId="2D038704"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7B5F827C"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843" w:type="dxa"/>
            <w:vMerge/>
            <w:shd w:val="clear" w:color="auto" w:fill="auto"/>
          </w:tcPr>
          <w:p w14:paraId="1A1DCDAE"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04683ECB" w14:textId="77777777" w:rsidR="007E77BB" w:rsidRPr="005F41FF" w:rsidRDefault="007E77BB" w:rsidP="009066A3">
            <w:pPr>
              <w:pStyle w:val="a5"/>
              <w:ind w:right="-1"/>
              <w:jc w:val="center"/>
              <w:rPr>
                <w:sz w:val="20"/>
                <w:szCs w:val="20"/>
              </w:rPr>
            </w:pPr>
            <w:r w:rsidRPr="005F41FF">
              <w:rPr>
                <w:sz w:val="20"/>
                <w:szCs w:val="20"/>
              </w:rPr>
              <w:t>0,00</w:t>
            </w:r>
          </w:p>
        </w:tc>
        <w:tc>
          <w:tcPr>
            <w:tcW w:w="1168" w:type="dxa"/>
            <w:shd w:val="clear" w:color="auto" w:fill="auto"/>
          </w:tcPr>
          <w:p w14:paraId="2E3D962A"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0BB68760"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7474379A"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298604F6"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15790825"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6460C8AF" w14:textId="77777777" w:rsidTr="009066A3">
        <w:tc>
          <w:tcPr>
            <w:tcW w:w="488" w:type="dxa"/>
            <w:vMerge/>
            <w:shd w:val="clear" w:color="auto" w:fill="auto"/>
          </w:tcPr>
          <w:p w14:paraId="53AF05A8"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7C78DCBD"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843" w:type="dxa"/>
            <w:vMerge/>
            <w:shd w:val="clear" w:color="auto" w:fill="auto"/>
          </w:tcPr>
          <w:p w14:paraId="43B92F47"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325790EF" w14:textId="77777777" w:rsidR="007E77BB" w:rsidRPr="005F41FF" w:rsidRDefault="007E77BB" w:rsidP="009066A3">
            <w:pPr>
              <w:pStyle w:val="a5"/>
              <w:ind w:right="-1"/>
              <w:jc w:val="center"/>
              <w:rPr>
                <w:sz w:val="20"/>
                <w:szCs w:val="20"/>
              </w:rPr>
            </w:pPr>
            <w:r w:rsidRPr="005F41FF">
              <w:rPr>
                <w:sz w:val="20"/>
                <w:szCs w:val="20"/>
              </w:rPr>
              <w:t>0,00</w:t>
            </w:r>
          </w:p>
        </w:tc>
        <w:tc>
          <w:tcPr>
            <w:tcW w:w="1168" w:type="dxa"/>
            <w:shd w:val="clear" w:color="auto" w:fill="auto"/>
          </w:tcPr>
          <w:p w14:paraId="645FE801"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4E545DA2"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1598DF94"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24C5EE6F"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858DE9B" w14:textId="77777777" w:rsidR="007E77BB" w:rsidRPr="005F41FF" w:rsidRDefault="007E77BB" w:rsidP="009066A3">
            <w:pPr>
              <w:pStyle w:val="a5"/>
              <w:ind w:right="-1"/>
              <w:jc w:val="center"/>
              <w:rPr>
                <w:sz w:val="20"/>
                <w:szCs w:val="20"/>
              </w:rPr>
            </w:pPr>
            <w:r w:rsidRPr="005F41FF">
              <w:rPr>
                <w:sz w:val="20"/>
                <w:szCs w:val="20"/>
              </w:rPr>
              <w:t>0,00</w:t>
            </w:r>
          </w:p>
        </w:tc>
      </w:tr>
      <w:tr w:rsidR="007E77BB" w:rsidRPr="005F41FF" w14:paraId="102BB969" w14:textId="77777777" w:rsidTr="009066A3">
        <w:tc>
          <w:tcPr>
            <w:tcW w:w="488" w:type="dxa"/>
            <w:vMerge/>
            <w:shd w:val="clear" w:color="auto" w:fill="auto"/>
          </w:tcPr>
          <w:p w14:paraId="6FFFBC62" w14:textId="77777777" w:rsidR="007E77BB" w:rsidRPr="005F41FF" w:rsidRDefault="007E77BB" w:rsidP="009066A3">
            <w:pPr>
              <w:spacing w:after="0" w:line="240" w:lineRule="auto"/>
              <w:rPr>
                <w:rFonts w:ascii="Times New Roman" w:hAnsi="Times New Roman" w:cs="Times New Roman"/>
              </w:rPr>
            </w:pPr>
          </w:p>
        </w:tc>
        <w:tc>
          <w:tcPr>
            <w:tcW w:w="6095" w:type="dxa"/>
            <w:shd w:val="clear" w:color="auto" w:fill="auto"/>
          </w:tcPr>
          <w:p w14:paraId="40EB0180"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843" w:type="dxa"/>
            <w:vMerge/>
            <w:shd w:val="clear" w:color="auto" w:fill="auto"/>
          </w:tcPr>
          <w:p w14:paraId="12A555C2" w14:textId="77777777" w:rsidR="007E77BB" w:rsidRPr="005F41FF" w:rsidRDefault="007E77BB" w:rsidP="009066A3">
            <w:pPr>
              <w:pStyle w:val="aff1"/>
              <w:ind w:left="0" w:right="-1"/>
              <w:rPr>
                <w:rFonts w:ascii="Times New Roman" w:hAnsi="Times New Roman"/>
              </w:rPr>
            </w:pPr>
          </w:p>
        </w:tc>
        <w:tc>
          <w:tcPr>
            <w:tcW w:w="1100" w:type="dxa"/>
            <w:shd w:val="clear" w:color="auto" w:fill="auto"/>
          </w:tcPr>
          <w:p w14:paraId="6BD7A72D" w14:textId="77777777" w:rsidR="007E77BB" w:rsidRPr="005F41FF" w:rsidRDefault="007E77BB" w:rsidP="009066A3">
            <w:pPr>
              <w:pStyle w:val="a5"/>
              <w:ind w:right="-1"/>
              <w:jc w:val="center"/>
              <w:rPr>
                <w:sz w:val="20"/>
                <w:szCs w:val="20"/>
              </w:rPr>
            </w:pPr>
            <w:r w:rsidRPr="005F41FF">
              <w:rPr>
                <w:sz w:val="20"/>
                <w:szCs w:val="20"/>
              </w:rPr>
              <w:t>0,00</w:t>
            </w:r>
          </w:p>
        </w:tc>
        <w:tc>
          <w:tcPr>
            <w:tcW w:w="1168" w:type="dxa"/>
            <w:shd w:val="clear" w:color="auto" w:fill="auto"/>
          </w:tcPr>
          <w:p w14:paraId="4B354FED"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7480433"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00D5EED9"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2A38B7E6" w14:textId="77777777" w:rsidR="007E77BB" w:rsidRPr="005F41FF" w:rsidRDefault="007E77BB" w:rsidP="009066A3">
            <w:pPr>
              <w:pStyle w:val="a5"/>
              <w:ind w:right="-1"/>
              <w:jc w:val="center"/>
              <w:rPr>
                <w:sz w:val="20"/>
                <w:szCs w:val="20"/>
              </w:rPr>
            </w:pPr>
            <w:r w:rsidRPr="005F41FF">
              <w:rPr>
                <w:sz w:val="20"/>
                <w:szCs w:val="20"/>
              </w:rPr>
              <w:t>0,00</w:t>
            </w:r>
          </w:p>
        </w:tc>
        <w:tc>
          <w:tcPr>
            <w:tcW w:w="1134" w:type="dxa"/>
            <w:shd w:val="clear" w:color="auto" w:fill="auto"/>
          </w:tcPr>
          <w:p w14:paraId="5CF3CDD1" w14:textId="77777777" w:rsidR="007E77BB" w:rsidRPr="005F41FF" w:rsidRDefault="007E77BB" w:rsidP="009066A3">
            <w:pPr>
              <w:pStyle w:val="a5"/>
              <w:ind w:right="-1"/>
              <w:jc w:val="center"/>
              <w:rPr>
                <w:sz w:val="20"/>
                <w:szCs w:val="20"/>
              </w:rPr>
            </w:pPr>
            <w:r w:rsidRPr="005F41FF">
              <w:rPr>
                <w:sz w:val="20"/>
                <w:szCs w:val="20"/>
              </w:rPr>
              <w:t>0,00</w:t>
            </w:r>
          </w:p>
        </w:tc>
      </w:tr>
    </w:tbl>
    <w:p w14:paraId="7874B148" w14:textId="77777777" w:rsidR="007E77BB" w:rsidRPr="005F41FF" w:rsidRDefault="007E77BB" w:rsidP="007E77BB">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14:paraId="2FC20394"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41101850"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21817CD9" w14:textId="77777777" w:rsidR="007E77BB" w:rsidRPr="005F41FF" w:rsidRDefault="007E77BB" w:rsidP="007E77BB">
      <w:pPr>
        <w:rPr>
          <w:rFonts w:ascii="Times New Roman" w:hAnsi="Times New Roman" w:cs="Times New Roman"/>
          <w:sz w:val="24"/>
          <w:szCs w:val="24"/>
        </w:rPr>
      </w:pPr>
      <w:r w:rsidRPr="005F41FF">
        <w:rPr>
          <w:rFonts w:ascii="Times New Roman" w:hAnsi="Times New Roman" w:cs="Times New Roman"/>
          <w:sz w:val="24"/>
          <w:szCs w:val="24"/>
        </w:rPr>
        <w:br w:type="page"/>
      </w:r>
    </w:p>
    <w:p w14:paraId="7F9F44C1" w14:textId="77777777" w:rsidR="007E77BB" w:rsidRPr="005F41FF" w:rsidRDefault="007E77BB" w:rsidP="007E77BB">
      <w:pPr>
        <w:spacing w:after="0" w:line="240" w:lineRule="auto"/>
        <w:jc w:val="right"/>
        <w:rPr>
          <w:rFonts w:ascii="Times New Roman" w:hAnsi="Times New Roman" w:cs="Times New Roman"/>
          <w:sz w:val="24"/>
          <w:szCs w:val="24"/>
        </w:rPr>
        <w:sectPr w:rsidR="007E77BB" w:rsidRPr="005F41FF" w:rsidSect="005F41FF">
          <w:type w:val="continuous"/>
          <w:pgSz w:w="16838" w:h="11906" w:orient="landscape"/>
          <w:pgMar w:top="1134" w:right="1134" w:bottom="567" w:left="1134" w:header="709" w:footer="709" w:gutter="0"/>
          <w:cols w:space="708"/>
          <w:docGrid w:linePitch="360"/>
        </w:sectPr>
      </w:pPr>
    </w:p>
    <w:p w14:paraId="1C1D9B99" w14:textId="77777777" w:rsidR="007E77BB" w:rsidRPr="005F41FF" w:rsidRDefault="007E77BB" w:rsidP="007E77BB">
      <w:pPr>
        <w:spacing w:after="0" w:line="240" w:lineRule="auto"/>
        <w:jc w:val="right"/>
        <w:rPr>
          <w:rFonts w:ascii="Times New Roman" w:hAnsi="Times New Roman" w:cs="Times New Roman"/>
          <w:sz w:val="24"/>
          <w:szCs w:val="24"/>
        </w:rPr>
      </w:pPr>
      <w:r w:rsidRPr="005F41FF">
        <w:rPr>
          <w:rFonts w:ascii="Times New Roman" w:hAnsi="Times New Roman" w:cs="Times New Roman"/>
          <w:sz w:val="24"/>
          <w:szCs w:val="24"/>
        </w:rPr>
        <w:lastRenderedPageBreak/>
        <w:t>Приложение № 6</w:t>
      </w:r>
    </w:p>
    <w:p w14:paraId="36E6FD3F"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к постановлению администрации</w:t>
      </w:r>
    </w:p>
    <w:p w14:paraId="568E2A5C"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 xml:space="preserve"> городского округа Тейково</w:t>
      </w:r>
    </w:p>
    <w:p w14:paraId="26FBE869"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Ивановской области</w:t>
      </w:r>
    </w:p>
    <w:p w14:paraId="290FC795" w14:textId="68EE2252"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 xml:space="preserve">                                                                                          </w:t>
      </w:r>
      <w:r>
        <w:rPr>
          <w:rFonts w:ascii="Times New Roman" w:hAnsi="Times New Roman" w:cs="Times New Roman"/>
          <w:sz w:val="24"/>
          <w:szCs w:val="24"/>
        </w:rPr>
        <w:t xml:space="preserve">                 </w:t>
      </w:r>
      <w:r w:rsidR="003E6B74">
        <w:rPr>
          <w:rFonts w:ascii="Times New Roman" w:hAnsi="Times New Roman" w:cs="Times New Roman"/>
          <w:sz w:val="24"/>
          <w:szCs w:val="24"/>
        </w:rPr>
        <w:t xml:space="preserve">                      </w:t>
      </w:r>
      <w:r>
        <w:rPr>
          <w:rFonts w:ascii="Times New Roman" w:hAnsi="Times New Roman" w:cs="Times New Roman"/>
          <w:sz w:val="24"/>
          <w:szCs w:val="24"/>
        </w:rPr>
        <w:t xml:space="preserve">   от  26.09.2023</w:t>
      </w:r>
      <w:r w:rsidRPr="005F41FF">
        <w:rPr>
          <w:rFonts w:ascii="Times New Roman" w:hAnsi="Times New Roman" w:cs="Times New Roman"/>
          <w:sz w:val="24"/>
          <w:szCs w:val="24"/>
        </w:rPr>
        <w:t xml:space="preserve">  №</w:t>
      </w:r>
      <w:r>
        <w:rPr>
          <w:rFonts w:ascii="Times New Roman" w:hAnsi="Times New Roman" w:cs="Times New Roman"/>
          <w:sz w:val="24"/>
          <w:szCs w:val="24"/>
        </w:rPr>
        <w:t>610</w:t>
      </w:r>
    </w:p>
    <w:p w14:paraId="5D6864E3"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08F3366E" w14:textId="77777777"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7E77BB" w:rsidRPr="005F41FF" w14:paraId="756C07AB" w14:textId="77777777" w:rsidTr="009066A3">
        <w:tc>
          <w:tcPr>
            <w:tcW w:w="2836" w:type="dxa"/>
            <w:shd w:val="clear" w:color="auto" w:fill="FFFFFF"/>
          </w:tcPr>
          <w:p w14:paraId="757BC4E4" w14:textId="77777777" w:rsidR="007E77BB" w:rsidRPr="005F41FF" w:rsidRDefault="007E77BB" w:rsidP="009066A3">
            <w:pPr>
              <w:pStyle w:val="aff1"/>
              <w:tabs>
                <w:tab w:val="left" w:pos="2727"/>
              </w:tabs>
              <w:ind w:left="0"/>
              <w:rPr>
                <w:rFonts w:ascii="Times New Roman" w:hAnsi="Times New Roman"/>
                <w:sz w:val="24"/>
                <w:szCs w:val="24"/>
              </w:rPr>
            </w:pPr>
            <w:r w:rsidRPr="005F41FF">
              <w:rPr>
                <w:rFonts w:ascii="Times New Roman" w:hAnsi="Times New Roman"/>
                <w:sz w:val="24"/>
                <w:szCs w:val="24"/>
              </w:rPr>
              <w:t>Наименование</w:t>
            </w:r>
          </w:p>
          <w:p w14:paraId="283D621B" w14:textId="77777777" w:rsidR="007E77BB" w:rsidRPr="005F41FF" w:rsidRDefault="007E77BB" w:rsidP="009066A3">
            <w:pPr>
              <w:pStyle w:val="aff1"/>
              <w:tabs>
                <w:tab w:val="left" w:pos="2727"/>
              </w:tabs>
              <w:ind w:left="0"/>
              <w:rPr>
                <w:rFonts w:ascii="Times New Roman" w:hAnsi="Times New Roman"/>
                <w:sz w:val="24"/>
                <w:szCs w:val="24"/>
              </w:rPr>
            </w:pPr>
            <w:r w:rsidRPr="005F41FF">
              <w:rPr>
                <w:rFonts w:ascii="Times New Roman" w:hAnsi="Times New Roman"/>
                <w:sz w:val="24"/>
                <w:szCs w:val="24"/>
              </w:rPr>
              <w:t>Подпрограммы</w:t>
            </w:r>
          </w:p>
        </w:tc>
        <w:tc>
          <w:tcPr>
            <w:tcW w:w="7476" w:type="dxa"/>
            <w:shd w:val="clear" w:color="auto" w:fill="FFFFFF"/>
          </w:tcPr>
          <w:p w14:paraId="55E96246"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7E77BB" w:rsidRPr="005F41FF" w14:paraId="5AC90040" w14:textId="77777777" w:rsidTr="009066A3">
        <w:tc>
          <w:tcPr>
            <w:tcW w:w="2836" w:type="dxa"/>
            <w:shd w:val="clear" w:color="auto" w:fill="FFFFFF"/>
          </w:tcPr>
          <w:p w14:paraId="4C6F2F12"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Срок реализации</w:t>
            </w:r>
          </w:p>
          <w:p w14:paraId="606D9A6E"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Подпрограммы</w:t>
            </w:r>
          </w:p>
        </w:tc>
        <w:tc>
          <w:tcPr>
            <w:tcW w:w="7476" w:type="dxa"/>
            <w:shd w:val="clear" w:color="auto" w:fill="FFFFFF"/>
          </w:tcPr>
          <w:p w14:paraId="67CA6672"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2023-2028</w:t>
            </w:r>
          </w:p>
        </w:tc>
      </w:tr>
      <w:tr w:rsidR="007E77BB" w:rsidRPr="005F41FF" w14:paraId="0614BE79" w14:textId="77777777" w:rsidTr="009066A3">
        <w:tc>
          <w:tcPr>
            <w:tcW w:w="2836" w:type="dxa"/>
            <w:shd w:val="clear" w:color="auto" w:fill="FFFFFF"/>
          </w:tcPr>
          <w:p w14:paraId="6C1B731C"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Исполнители</w:t>
            </w:r>
          </w:p>
          <w:p w14:paraId="741BED88"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Подпрограммы</w:t>
            </w:r>
          </w:p>
        </w:tc>
        <w:tc>
          <w:tcPr>
            <w:tcW w:w="7476" w:type="dxa"/>
            <w:shd w:val="clear" w:color="auto" w:fill="FFFFFF"/>
          </w:tcPr>
          <w:p w14:paraId="6E747E0E" w14:textId="77777777" w:rsidR="007E77BB" w:rsidRPr="005F41FF" w:rsidRDefault="007E77BB" w:rsidP="009066A3">
            <w:pPr>
              <w:autoSpaceDE w:val="0"/>
              <w:autoSpaceDN w:val="0"/>
              <w:spacing w:after="0" w:line="240" w:lineRule="auto"/>
              <w:rPr>
                <w:rFonts w:ascii="Times New Roman" w:hAnsi="Times New Roman" w:cs="Times New Roman"/>
                <w:sz w:val="24"/>
                <w:szCs w:val="24"/>
              </w:rPr>
            </w:pPr>
            <w:r w:rsidRPr="005F41FF">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tc>
      </w:tr>
      <w:tr w:rsidR="007E77BB" w:rsidRPr="005F41FF" w14:paraId="279134B2" w14:textId="77777777" w:rsidTr="009066A3">
        <w:tc>
          <w:tcPr>
            <w:tcW w:w="2836" w:type="dxa"/>
            <w:shd w:val="clear" w:color="auto" w:fill="FFFFFF"/>
          </w:tcPr>
          <w:p w14:paraId="64DBE446"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Цели</w:t>
            </w:r>
          </w:p>
          <w:p w14:paraId="62D133BC"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Подпрограммы</w:t>
            </w:r>
          </w:p>
        </w:tc>
        <w:tc>
          <w:tcPr>
            <w:tcW w:w="7476" w:type="dxa"/>
            <w:shd w:val="clear" w:color="auto" w:fill="FFFFFF"/>
          </w:tcPr>
          <w:p w14:paraId="0EBA9921"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Обеспечение исполнения полномочий органов местного самоуправления городского округа Тейково Ивановской области по содержанию и ремонту автомобильных дорог, мостов и иных транспортных сооружений общего пользования местного значения.</w:t>
            </w:r>
          </w:p>
        </w:tc>
      </w:tr>
      <w:tr w:rsidR="007E77BB" w:rsidRPr="005F41FF" w14:paraId="5E3C7453" w14:textId="77777777" w:rsidTr="009066A3">
        <w:tc>
          <w:tcPr>
            <w:tcW w:w="2836" w:type="dxa"/>
            <w:shd w:val="clear" w:color="auto" w:fill="FFFFFF"/>
          </w:tcPr>
          <w:p w14:paraId="089F62DD"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Объем ресурсного обеспечения мероприятий</w:t>
            </w:r>
          </w:p>
          <w:p w14:paraId="65A075B9"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 xml:space="preserve">подпрограммы </w:t>
            </w:r>
          </w:p>
        </w:tc>
        <w:tc>
          <w:tcPr>
            <w:tcW w:w="7476" w:type="dxa"/>
            <w:shd w:val="clear" w:color="auto" w:fill="auto"/>
          </w:tcPr>
          <w:p w14:paraId="57D1384F"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Общий объем бюджетных ассигнований:</w:t>
            </w:r>
          </w:p>
          <w:p w14:paraId="106A2371"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90 968,17846 тыс. руб.,</w:t>
            </w:r>
          </w:p>
          <w:p w14:paraId="52DE5960"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72 738,96677 тыс. руб.,</w:t>
            </w:r>
          </w:p>
          <w:p w14:paraId="3717A1F9"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56 246,51385 тыс. руб.,</w:t>
            </w:r>
          </w:p>
          <w:p w14:paraId="20ADAF17"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1 119,84513 тыс. руб.,</w:t>
            </w:r>
          </w:p>
          <w:p w14:paraId="4222D2D5"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1 119,84513 тыс. руб.,</w:t>
            </w:r>
          </w:p>
          <w:p w14:paraId="4CFF082D"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1 119,84513 тыс. руб.</w:t>
            </w:r>
          </w:p>
          <w:p w14:paraId="6EE9752B"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местный бюджет:</w:t>
            </w:r>
          </w:p>
          <w:p w14:paraId="0D40F620"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24 220,88393 тыс. руб.,</w:t>
            </w:r>
          </w:p>
          <w:p w14:paraId="102ED4B6"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32 589,75292 тыс. руб.,</w:t>
            </w:r>
          </w:p>
          <w:p w14:paraId="6FA30E99"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16 097,30000 тыс. руб.,</w:t>
            </w:r>
          </w:p>
          <w:p w14:paraId="5D740488"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1 119,84513 тыс. руб.,</w:t>
            </w:r>
          </w:p>
          <w:p w14:paraId="46DEC679"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1 119,84513 тыс. руб.,</w:t>
            </w:r>
          </w:p>
          <w:p w14:paraId="6B70ED77"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1 119,84513 тыс. руб.</w:t>
            </w:r>
          </w:p>
          <w:p w14:paraId="6652E271"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областной бюджет:</w:t>
            </w:r>
          </w:p>
          <w:p w14:paraId="14C5FEC4"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66 747,29453 тыс. руб.,</w:t>
            </w:r>
          </w:p>
          <w:p w14:paraId="0ACB6665"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40 149,21385 тыс. руб.,</w:t>
            </w:r>
          </w:p>
          <w:p w14:paraId="3823E538"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40 149,21385 тыс. руб.,</w:t>
            </w:r>
          </w:p>
          <w:p w14:paraId="541D557B"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0,00 тыс. руб.,</w:t>
            </w:r>
          </w:p>
          <w:p w14:paraId="04653C1C"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0,00 тыс. руб.,</w:t>
            </w:r>
          </w:p>
          <w:p w14:paraId="3ABFAB48"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0,00 тыс. руб.</w:t>
            </w:r>
          </w:p>
          <w:p w14:paraId="661AA9F8"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федеральный бюджет:</w:t>
            </w:r>
          </w:p>
          <w:p w14:paraId="27F76D81"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0,00 тыс. руб.,</w:t>
            </w:r>
          </w:p>
          <w:p w14:paraId="5A30C29B"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0,00 тыс. руб.,</w:t>
            </w:r>
          </w:p>
          <w:p w14:paraId="1BA69EDC"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0,00 тыс. руб.,</w:t>
            </w:r>
          </w:p>
          <w:p w14:paraId="62291CA3"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0,00 тыс. руб.</w:t>
            </w:r>
          </w:p>
        </w:tc>
      </w:tr>
    </w:tbl>
    <w:p w14:paraId="50478F8F"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645B4101"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1BD9BE53" w14:textId="77777777" w:rsidR="007E77BB" w:rsidRPr="005F41FF" w:rsidRDefault="007E77BB" w:rsidP="007E77BB">
      <w:pPr>
        <w:rPr>
          <w:rFonts w:ascii="Times New Roman" w:hAnsi="Times New Roman" w:cs="Times New Roman"/>
          <w:sz w:val="24"/>
          <w:szCs w:val="24"/>
        </w:rPr>
      </w:pPr>
      <w:r w:rsidRPr="005F41FF">
        <w:rPr>
          <w:rFonts w:ascii="Times New Roman" w:hAnsi="Times New Roman" w:cs="Times New Roman"/>
          <w:sz w:val="24"/>
          <w:szCs w:val="24"/>
        </w:rPr>
        <w:br w:type="page"/>
      </w:r>
    </w:p>
    <w:p w14:paraId="0B672C67" w14:textId="77777777" w:rsidR="007E77BB" w:rsidRPr="005F41FF" w:rsidRDefault="007E77BB" w:rsidP="007E77BB">
      <w:pPr>
        <w:spacing w:after="0" w:line="240" w:lineRule="auto"/>
        <w:jc w:val="right"/>
        <w:rPr>
          <w:rFonts w:ascii="Times New Roman" w:hAnsi="Times New Roman" w:cs="Times New Roman"/>
          <w:sz w:val="24"/>
          <w:szCs w:val="24"/>
        </w:rPr>
        <w:sectPr w:rsidR="007E77BB" w:rsidRPr="005F41FF" w:rsidSect="005F41FF">
          <w:pgSz w:w="11906" w:h="16838"/>
          <w:pgMar w:top="1134" w:right="567" w:bottom="1134" w:left="1134" w:header="709" w:footer="709" w:gutter="0"/>
          <w:cols w:space="708"/>
          <w:docGrid w:linePitch="360"/>
        </w:sectPr>
      </w:pPr>
    </w:p>
    <w:p w14:paraId="101F3261" w14:textId="77777777" w:rsidR="007E77BB" w:rsidRPr="005F41FF" w:rsidRDefault="007E77BB" w:rsidP="007E77BB">
      <w:pPr>
        <w:spacing w:after="0" w:line="240" w:lineRule="auto"/>
        <w:jc w:val="right"/>
        <w:rPr>
          <w:rFonts w:ascii="Times New Roman" w:hAnsi="Times New Roman" w:cs="Times New Roman"/>
          <w:sz w:val="24"/>
          <w:szCs w:val="24"/>
        </w:rPr>
      </w:pPr>
      <w:r w:rsidRPr="005F41FF">
        <w:rPr>
          <w:rFonts w:ascii="Times New Roman" w:hAnsi="Times New Roman" w:cs="Times New Roman"/>
          <w:sz w:val="24"/>
          <w:szCs w:val="24"/>
        </w:rPr>
        <w:lastRenderedPageBreak/>
        <w:t>Приложение № 7</w:t>
      </w:r>
    </w:p>
    <w:p w14:paraId="17DC673E"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к постановлению администрации</w:t>
      </w:r>
    </w:p>
    <w:p w14:paraId="7D716B3E"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 xml:space="preserve"> городского округа Тейково</w:t>
      </w:r>
    </w:p>
    <w:p w14:paraId="032C32CC"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Ивановской области</w:t>
      </w:r>
    </w:p>
    <w:p w14:paraId="51A56698" w14:textId="536DB0F1"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 xml:space="preserve">                                                                                                           </w:t>
      </w:r>
      <w:r w:rsidR="003E6B74">
        <w:rPr>
          <w:rFonts w:ascii="Times New Roman" w:hAnsi="Times New Roman" w:cs="Times New Roman"/>
          <w:sz w:val="24"/>
          <w:szCs w:val="24"/>
        </w:rPr>
        <w:t xml:space="preserve">                                                                                         </w:t>
      </w:r>
      <w:r w:rsidRPr="005F41FF">
        <w:rPr>
          <w:rFonts w:ascii="Times New Roman" w:hAnsi="Times New Roman" w:cs="Times New Roman"/>
          <w:sz w:val="24"/>
          <w:szCs w:val="24"/>
        </w:rPr>
        <w:t xml:space="preserve">      от    </w:t>
      </w:r>
      <w:r>
        <w:rPr>
          <w:rFonts w:ascii="Times New Roman" w:hAnsi="Times New Roman" w:cs="Times New Roman"/>
          <w:sz w:val="24"/>
          <w:szCs w:val="24"/>
        </w:rPr>
        <w:t>26.09.2023</w:t>
      </w:r>
      <w:r w:rsidRPr="005F41FF">
        <w:rPr>
          <w:rFonts w:ascii="Times New Roman" w:hAnsi="Times New Roman" w:cs="Times New Roman"/>
          <w:sz w:val="24"/>
          <w:szCs w:val="24"/>
        </w:rPr>
        <w:t xml:space="preserve">    №</w:t>
      </w:r>
      <w:r>
        <w:rPr>
          <w:rFonts w:ascii="Times New Roman" w:hAnsi="Times New Roman" w:cs="Times New Roman"/>
          <w:sz w:val="24"/>
          <w:szCs w:val="24"/>
        </w:rPr>
        <w:t>610</w:t>
      </w:r>
    </w:p>
    <w:p w14:paraId="515DAEAF"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12035BC6" w14:textId="77777777" w:rsidR="007E77BB" w:rsidRPr="005F41FF" w:rsidRDefault="007E77BB" w:rsidP="007E77BB">
      <w:pPr>
        <w:spacing w:after="0" w:line="240" w:lineRule="auto"/>
        <w:ind w:firstLine="709"/>
        <w:rPr>
          <w:rFonts w:ascii="Times New Roman" w:hAnsi="Times New Roman" w:cs="Times New Roman"/>
          <w:sz w:val="24"/>
          <w:szCs w:val="24"/>
        </w:rPr>
      </w:pPr>
      <w:r w:rsidRPr="005F41FF">
        <w:rPr>
          <w:rFonts w:ascii="Times New Roman" w:hAnsi="Times New Roman" w:cs="Times New Roman"/>
          <w:sz w:val="24"/>
          <w:szCs w:val="24"/>
        </w:rPr>
        <w:t>5. Ресурсное обеспечение мероприятий подпрограммы.</w:t>
      </w:r>
    </w:p>
    <w:p w14:paraId="25E4797F" w14:textId="77777777" w:rsidR="007E77BB" w:rsidRPr="005F41FF" w:rsidRDefault="007E77BB" w:rsidP="007E77BB">
      <w:pPr>
        <w:spacing w:after="0" w:line="240" w:lineRule="auto"/>
        <w:ind w:firstLine="709"/>
        <w:rPr>
          <w:rFonts w:ascii="Times New Roman" w:hAnsi="Times New Roman" w:cs="Times New Roman"/>
          <w:sz w:val="24"/>
          <w:szCs w:val="24"/>
        </w:rPr>
      </w:pPr>
    </w:p>
    <w:p w14:paraId="4915CA50" w14:textId="77777777" w:rsidR="007E77BB" w:rsidRPr="005F41FF" w:rsidRDefault="007E77BB" w:rsidP="007E77BB">
      <w:pPr>
        <w:spacing w:after="0" w:line="240" w:lineRule="auto"/>
        <w:ind w:right="-1" w:firstLine="708"/>
        <w:jc w:val="right"/>
        <w:rPr>
          <w:rFonts w:ascii="Times New Roman" w:hAnsi="Times New Roman" w:cs="Times New Roman"/>
          <w:sz w:val="24"/>
          <w:szCs w:val="24"/>
        </w:rPr>
      </w:pPr>
      <w:r w:rsidRPr="005F41FF">
        <w:rPr>
          <w:rFonts w:ascii="Times New Roman" w:hAnsi="Times New Roman" w:cs="Times New Roman"/>
          <w:sz w:val="24"/>
          <w:szCs w:val="24"/>
        </w:rPr>
        <w:t>(тыс. руб.)</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5244"/>
        <w:gridCol w:w="1843"/>
        <w:gridCol w:w="1276"/>
        <w:gridCol w:w="1276"/>
        <w:gridCol w:w="1275"/>
        <w:gridCol w:w="1276"/>
        <w:gridCol w:w="1276"/>
        <w:gridCol w:w="1276"/>
      </w:tblGrid>
      <w:tr w:rsidR="007E77BB" w:rsidRPr="005F41FF" w14:paraId="03CDF25D" w14:textId="77777777" w:rsidTr="009066A3">
        <w:tc>
          <w:tcPr>
            <w:tcW w:w="426" w:type="dxa"/>
            <w:shd w:val="clear" w:color="auto" w:fill="auto"/>
          </w:tcPr>
          <w:p w14:paraId="63FF3C59" w14:textId="77777777" w:rsidR="007E77BB" w:rsidRPr="005F41FF" w:rsidRDefault="007E77BB" w:rsidP="009066A3">
            <w:pPr>
              <w:pStyle w:val="ConsPlusNormal"/>
              <w:jc w:val="center"/>
              <w:rPr>
                <w:sz w:val="20"/>
                <w:szCs w:val="20"/>
              </w:rPr>
            </w:pPr>
            <w:r w:rsidRPr="005F41FF">
              <w:rPr>
                <w:sz w:val="20"/>
                <w:szCs w:val="20"/>
              </w:rPr>
              <w:t>№ п/п</w:t>
            </w:r>
          </w:p>
        </w:tc>
        <w:tc>
          <w:tcPr>
            <w:tcW w:w="5244" w:type="dxa"/>
            <w:shd w:val="clear" w:color="auto" w:fill="auto"/>
          </w:tcPr>
          <w:p w14:paraId="51BB01A4" w14:textId="77777777" w:rsidR="007E77BB" w:rsidRPr="005F41FF" w:rsidRDefault="007E77BB" w:rsidP="009066A3">
            <w:pPr>
              <w:pStyle w:val="ConsPlusNormal"/>
              <w:jc w:val="center"/>
              <w:rPr>
                <w:sz w:val="20"/>
                <w:szCs w:val="20"/>
              </w:rPr>
            </w:pPr>
            <w:r w:rsidRPr="005F41FF">
              <w:rPr>
                <w:sz w:val="20"/>
                <w:szCs w:val="20"/>
              </w:rPr>
              <w:t>Наименование мероприятий/источник ресурсного обеспечения</w:t>
            </w:r>
          </w:p>
        </w:tc>
        <w:tc>
          <w:tcPr>
            <w:tcW w:w="1843" w:type="dxa"/>
            <w:shd w:val="clear" w:color="auto" w:fill="auto"/>
          </w:tcPr>
          <w:p w14:paraId="0E3ACC38" w14:textId="77777777" w:rsidR="007E77BB" w:rsidRPr="005F41FF" w:rsidRDefault="007E77BB" w:rsidP="009066A3">
            <w:pPr>
              <w:pStyle w:val="ConsPlusNormal"/>
              <w:jc w:val="center"/>
              <w:rPr>
                <w:sz w:val="20"/>
                <w:szCs w:val="20"/>
              </w:rPr>
            </w:pPr>
            <w:r w:rsidRPr="005F41FF">
              <w:rPr>
                <w:sz w:val="20"/>
                <w:szCs w:val="20"/>
              </w:rPr>
              <w:t>Исполнитель</w:t>
            </w:r>
          </w:p>
        </w:tc>
        <w:tc>
          <w:tcPr>
            <w:tcW w:w="1276" w:type="dxa"/>
            <w:shd w:val="clear" w:color="auto" w:fill="auto"/>
          </w:tcPr>
          <w:p w14:paraId="00B93971"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2023</w:t>
            </w:r>
          </w:p>
        </w:tc>
        <w:tc>
          <w:tcPr>
            <w:tcW w:w="1276" w:type="dxa"/>
            <w:shd w:val="clear" w:color="auto" w:fill="auto"/>
          </w:tcPr>
          <w:p w14:paraId="5CDD6743"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2024</w:t>
            </w:r>
          </w:p>
        </w:tc>
        <w:tc>
          <w:tcPr>
            <w:tcW w:w="1275" w:type="dxa"/>
            <w:shd w:val="clear" w:color="auto" w:fill="auto"/>
          </w:tcPr>
          <w:p w14:paraId="34CF4C8F"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2025</w:t>
            </w:r>
          </w:p>
        </w:tc>
        <w:tc>
          <w:tcPr>
            <w:tcW w:w="1276" w:type="dxa"/>
            <w:shd w:val="clear" w:color="auto" w:fill="auto"/>
          </w:tcPr>
          <w:p w14:paraId="0FB8D960"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2026*</w:t>
            </w:r>
          </w:p>
        </w:tc>
        <w:tc>
          <w:tcPr>
            <w:tcW w:w="1276" w:type="dxa"/>
            <w:shd w:val="clear" w:color="auto" w:fill="auto"/>
          </w:tcPr>
          <w:p w14:paraId="41780008"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2027*</w:t>
            </w:r>
          </w:p>
        </w:tc>
        <w:tc>
          <w:tcPr>
            <w:tcW w:w="1276" w:type="dxa"/>
            <w:shd w:val="clear" w:color="auto" w:fill="auto"/>
          </w:tcPr>
          <w:p w14:paraId="33A609AD"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2028*</w:t>
            </w:r>
          </w:p>
        </w:tc>
      </w:tr>
      <w:tr w:rsidR="007E77BB" w:rsidRPr="005F41FF" w14:paraId="73274861" w14:textId="77777777" w:rsidTr="009066A3">
        <w:tc>
          <w:tcPr>
            <w:tcW w:w="5670" w:type="dxa"/>
            <w:gridSpan w:val="2"/>
            <w:shd w:val="clear" w:color="auto" w:fill="auto"/>
          </w:tcPr>
          <w:p w14:paraId="0ED79C53" w14:textId="77777777" w:rsidR="007E77BB" w:rsidRPr="005F41FF" w:rsidRDefault="007E77BB" w:rsidP="009066A3">
            <w:pPr>
              <w:pStyle w:val="ConsPlusNormal"/>
              <w:jc w:val="both"/>
              <w:rPr>
                <w:sz w:val="20"/>
                <w:szCs w:val="20"/>
              </w:rPr>
            </w:pPr>
            <w:r w:rsidRPr="005F41FF">
              <w:rPr>
                <w:sz w:val="20"/>
                <w:szCs w:val="20"/>
              </w:rPr>
              <w:t>Подпрограмма, всего:</w:t>
            </w:r>
          </w:p>
        </w:tc>
        <w:tc>
          <w:tcPr>
            <w:tcW w:w="1843" w:type="dxa"/>
            <w:vMerge w:val="restart"/>
            <w:shd w:val="clear" w:color="auto" w:fill="auto"/>
          </w:tcPr>
          <w:p w14:paraId="0094DB05" w14:textId="77777777" w:rsidR="007E77BB" w:rsidRPr="005F41FF" w:rsidRDefault="007E77BB" w:rsidP="009066A3">
            <w:pPr>
              <w:pStyle w:val="ConsPlusNormal"/>
              <w:jc w:val="center"/>
              <w:rPr>
                <w:sz w:val="20"/>
                <w:szCs w:val="20"/>
              </w:rPr>
            </w:pPr>
          </w:p>
        </w:tc>
        <w:tc>
          <w:tcPr>
            <w:tcW w:w="1276" w:type="dxa"/>
            <w:shd w:val="clear" w:color="auto" w:fill="auto"/>
          </w:tcPr>
          <w:p w14:paraId="69A31180" w14:textId="77777777" w:rsidR="007E77BB" w:rsidRPr="003E6B74" w:rsidRDefault="007E77BB" w:rsidP="003E6B74">
            <w:pPr>
              <w:pStyle w:val="ConsPlusNormal"/>
              <w:ind w:left="108" w:firstLine="45"/>
              <w:jc w:val="center"/>
              <w:rPr>
                <w:rFonts w:ascii="Times New Roman" w:hAnsi="Times New Roman" w:cs="Times New Roman"/>
                <w:sz w:val="20"/>
                <w:szCs w:val="20"/>
              </w:rPr>
            </w:pPr>
            <w:r w:rsidRPr="003E6B74">
              <w:rPr>
                <w:rFonts w:ascii="Times New Roman" w:hAnsi="Times New Roman" w:cs="Times New Roman"/>
                <w:sz w:val="20"/>
                <w:szCs w:val="20"/>
              </w:rPr>
              <w:t>90 968,17846</w:t>
            </w:r>
          </w:p>
        </w:tc>
        <w:tc>
          <w:tcPr>
            <w:tcW w:w="1276" w:type="dxa"/>
            <w:shd w:val="clear" w:color="auto" w:fill="auto"/>
          </w:tcPr>
          <w:p w14:paraId="2FE34EAB" w14:textId="77777777" w:rsidR="007E77BB" w:rsidRPr="003E6B74" w:rsidRDefault="007E77BB" w:rsidP="003E6B74">
            <w:pPr>
              <w:pStyle w:val="ConsPlusNormal"/>
              <w:ind w:right="-1" w:firstLine="45"/>
              <w:jc w:val="center"/>
              <w:rPr>
                <w:rFonts w:ascii="Times New Roman" w:hAnsi="Times New Roman" w:cs="Times New Roman"/>
                <w:sz w:val="20"/>
                <w:szCs w:val="20"/>
              </w:rPr>
            </w:pPr>
            <w:r w:rsidRPr="003E6B74">
              <w:rPr>
                <w:rFonts w:ascii="Times New Roman" w:hAnsi="Times New Roman" w:cs="Times New Roman"/>
                <w:sz w:val="20"/>
                <w:szCs w:val="20"/>
              </w:rPr>
              <w:t>72 738,96677</w:t>
            </w:r>
          </w:p>
        </w:tc>
        <w:tc>
          <w:tcPr>
            <w:tcW w:w="1275" w:type="dxa"/>
            <w:shd w:val="clear" w:color="auto" w:fill="auto"/>
          </w:tcPr>
          <w:p w14:paraId="3E4DBC08" w14:textId="77777777" w:rsidR="007E77BB" w:rsidRPr="003E6B74" w:rsidRDefault="007E77BB" w:rsidP="003E6B74">
            <w:pPr>
              <w:pStyle w:val="ConsPlusNormal"/>
              <w:ind w:left="79" w:right="-1" w:firstLine="45"/>
              <w:jc w:val="center"/>
              <w:rPr>
                <w:rFonts w:ascii="Times New Roman" w:hAnsi="Times New Roman" w:cs="Times New Roman"/>
                <w:sz w:val="20"/>
                <w:szCs w:val="20"/>
              </w:rPr>
            </w:pPr>
            <w:r w:rsidRPr="003E6B74">
              <w:rPr>
                <w:rFonts w:ascii="Times New Roman" w:hAnsi="Times New Roman" w:cs="Times New Roman"/>
                <w:sz w:val="20"/>
                <w:szCs w:val="20"/>
              </w:rPr>
              <w:t>56 246,51385</w:t>
            </w:r>
          </w:p>
        </w:tc>
        <w:tc>
          <w:tcPr>
            <w:tcW w:w="1276" w:type="dxa"/>
            <w:shd w:val="clear" w:color="auto" w:fill="auto"/>
          </w:tcPr>
          <w:p w14:paraId="47334471" w14:textId="77777777" w:rsidR="007E77BB" w:rsidRPr="003E6B74" w:rsidRDefault="007E77BB" w:rsidP="003E6B74">
            <w:pPr>
              <w:pStyle w:val="ConsPlusNormal"/>
              <w:ind w:right="-1" w:firstLine="45"/>
              <w:jc w:val="center"/>
              <w:rPr>
                <w:rFonts w:ascii="Times New Roman" w:hAnsi="Times New Roman" w:cs="Times New Roman"/>
                <w:sz w:val="20"/>
                <w:szCs w:val="20"/>
              </w:rPr>
            </w:pPr>
            <w:r w:rsidRPr="003E6B74">
              <w:rPr>
                <w:rFonts w:ascii="Times New Roman" w:hAnsi="Times New Roman" w:cs="Times New Roman"/>
                <w:sz w:val="20"/>
                <w:szCs w:val="20"/>
              </w:rPr>
              <w:t>1 119,84513</w:t>
            </w:r>
          </w:p>
        </w:tc>
        <w:tc>
          <w:tcPr>
            <w:tcW w:w="1276" w:type="dxa"/>
            <w:shd w:val="clear" w:color="auto" w:fill="auto"/>
          </w:tcPr>
          <w:p w14:paraId="14D56C1C" w14:textId="77777777" w:rsidR="007E77BB" w:rsidRPr="003E6B74" w:rsidRDefault="007E77BB" w:rsidP="003E6B74">
            <w:pPr>
              <w:pStyle w:val="ConsPlusNormal"/>
              <w:ind w:right="-1" w:firstLine="45"/>
              <w:jc w:val="center"/>
              <w:rPr>
                <w:rFonts w:ascii="Times New Roman" w:hAnsi="Times New Roman" w:cs="Times New Roman"/>
                <w:sz w:val="20"/>
                <w:szCs w:val="20"/>
              </w:rPr>
            </w:pPr>
            <w:r w:rsidRPr="003E6B74">
              <w:rPr>
                <w:rFonts w:ascii="Times New Roman" w:hAnsi="Times New Roman" w:cs="Times New Roman"/>
                <w:sz w:val="20"/>
                <w:szCs w:val="20"/>
              </w:rPr>
              <w:t>1 119,84513</w:t>
            </w:r>
          </w:p>
        </w:tc>
        <w:tc>
          <w:tcPr>
            <w:tcW w:w="1276" w:type="dxa"/>
            <w:shd w:val="clear" w:color="auto" w:fill="auto"/>
          </w:tcPr>
          <w:p w14:paraId="5AA12578" w14:textId="77777777" w:rsidR="007E77BB" w:rsidRPr="003E6B74" w:rsidRDefault="007E77BB" w:rsidP="003E6B74">
            <w:pPr>
              <w:pStyle w:val="ConsPlusNormal"/>
              <w:ind w:right="-1" w:firstLine="45"/>
              <w:jc w:val="center"/>
              <w:rPr>
                <w:rFonts w:ascii="Times New Roman" w:hAnsi="Times New Roman" w:cs="Times New Roman"/>
                <w:sz w:val="20"/>
                <w:szCs w:val="20"/>
              </w:rPr>
            </w:pPr>
            <w:r w:rsidRPr="003E6B74">
              <w:rPr>
                <w:rFonts w:ascii="Times New Roman" w:hAnsi="Times New Roman" w:cs="Times New Roman"/>
                <w:sz w:val="20"/>
                <w:szCs w:val="20"/>
              </w:rPr>
              <w:t>1 119,84513</w:t>
            </w:r>
          </w:p>
        </w:tc>
      </w:tr>
      <w:tr w:rsidR="007E77BB" w:rsidRPr="005F41FF" w14:paraId="6F75653C" w14:textId="77777777" w:rsidTr="009066A3">
        <w:tc>
          <w:tcPr>
            <w:tcW w:w="5670" w:type="dxa"/>
            <w:gridSpan w:val="2"/>
            <w:shd w:val="clear" w:color="auto" w:fill="auto"/>
          </w:tcPr>
          <w:p w14:paraId="45109EA2"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843" w:type="dxa"/>
            <w:vMerge/>
            <w:shd w:val="clear" w:color="auto" w:fill="auto"/>
          </w:tcPr>
          <w:p w14:paraId="29A28E2F" w14:textId="77777777" w:rsidR="007E77BB" w:rsidRPr="005F41FF" w:rsidRDefault="007E77BB" w:rsidP="009066A3">
            <w:pPr>
              <w:pStyle w:val="ConsPlusNormal"/>
              <w:jc w:val="center"/>
              <w:rPr>
                <w:sz w:val="20"/>
                <w:szCs w:val="20"/>
              </w:rPr>
            </w:pPr>
          </w:p>
        </w:tc>
        <w:tc>
          <w:tcPr>
            <w:tcW w:w="1276" w:type="dxa"/>
            <w:shd w:val="clear" w:color="auto" w:fill="auto"/>
          </w:tcPr>
          <w:p w14:paraId="5C35790A" w14:textId="77777777" w:rsidR="007E77BB" w:rsidRPr="003E6B74" w:rsidRDefault="007E77BB" w:rsidP="003E6B74">
            <w:pPr>
              <w:pStyle w:val="ConsPlusNormal"/>
              <w:ind w:left="108" w:firstLine="45"/>
              <w:jc w:val="center"/>
              <w:rPr>
                <w:rFonts w:ascii="Times New Roman" w:hAnsi="Times New Roman" w:cs="Times New Roman"/>
                <w:sz w:val="20"/>
                <w:szCs w:val="20"/>
              </w:rPr>
            </w:pPr>
          </w:p>
        </w:tc>
        <w:tc>
          <w:tcPr>
            <w:tcW w:w="1276" w:type="dxa"/>
            <w:shd w:val="clear" w:color="auto" w:fill="auto"/>
          </w:tcPr>
          <w:p w14:paraId="0A7157EB" w14:textId="77777777" w:rsidR="007E77BB" w:rsidRPr="003E6B74" w:rsidRDefault="007E77BB" w:rsidP="003E6B74">
            <w:pPr>
              <w:pStyle w:val="ConsPlusNormal"/>
              <w:ind w:left="108" w:firstLine="45"/>
              <w:jc w:val="center"/>
              <w:rPr>
                <w:rFonts w:ascii="Times New Roman" w:hAnsi="Times New Roman" w:cs="Times New Roman"/>
                <w:sz w:val="20"/>
                <w:szCs w:val="20"/>
              </w:rPr>
            </w:pPr>
          </w:p>
        </w:tc>
        <w:tc>
          <w:tcPr>
            <w:tcW w:w="1275" w:type="dxa"/>
            <w:shd w:val="clear" w:color="auto" w:fill="auto"/>
          </w:tcPr>
          <w:p w14:paraId="39467956" w14:textId="77777777" w:rsidR="007E77BB" w:rsidRPr="003E6B74" w:rsidRDefault="007E77BB" w:rsidP="003E6B74">
            <w:pPr>
              <w:pStyle w:val="ConsPlusNormal"/>
              <w:ind w:right="-1" w:firstLine="45"/>
              <w:jc w:val="center"/>
              <w:rPr>
                <w:rFonts w:ascii="Times New Roman" w:hAnsi="Times New Roman" w:cs="Times New Roman"/>
                <w:sz w:val="20"/>
                <w:szCs w:val="20"/>
              </w:rPr>
            </w:pPr>
          </w:p>
        </w:tc>
        <w:tc>
          <w:tcPr>
            <w:tcW w:w="1276" w:type="dxa"/>
            <w:shd w:val="clear" w:color="auto" w:fill="auto"/>
          </w:tcPr>
          <w:p w14:paraId="5FA99D1A" w14:textId="77777777" w:rsidR="007E77BB" w:rsidRPr="003E6B74" w:rsidRDefault="007E77BB" w:rsidP="003E6B74">
            <w:pPr>
              <w:pStyle w:val="ConsPlusNormal"/>
              <w:ind w:right="-1" w:firstLine="45"/>
              <w:jc w:val="center"/>
              <w:rPr>
                <w:rFonts w:ascii="Times New Roman" w:hAnsi="Times New Roman" w:cs="Times New Roman"/>
                <w:sz w:val="20"/>
                <w:szCs w:val="20"/>
              </w:rPr>
            </w:pPr>
          </w:p>
        </w:tc>
        <w:tc>
          <w:tcPr>
            <w:tcW w:w="1276" w:type="dxa"/>
            <w:shd w:val="clear" w:color="auto" w:fill="auto"/>
          </w:tcPr>
          <w:p w14:paraId="08FCC584" w14:textId="77777777" w:rsidR="007E77BB" w:rsidRPr="003E6B74" w:rsidRDefault="007E77BB" w:rsidP="003E6B74">
            <w:pPr>
              <w:pStyle w:val="ConsPlusNormal"/>
              <w:ind w:right="-1" w:firstLine="45"/>
              <w:jc w:val="center"/>
              <w:rPr>
                <w:rFonts w:ascii="Times New Roman" w:hAnsi="Times New Roman" w:cs="Times New Roman"/>
                <w:sz w:val="20"/>
                <w:szCs w:val="20"/>
              </w:rPr>
            </w:pPr>
          </w:p>
        </w:tc>
        <w:tc>
          <w:tcPr>
            <w:tcW w:w="1276" w:type="dxa"/>
            <w:shd w:val="clear" w:color="auto" w:fill="auto"/>
          </w:tcPr>
          <w:p w14:paraId="64320EF9" w14:textId="77777777" w:rsidR="007E77BB" w:rsidRPr="003E6B74" w:rsidRDefault="007E77BB" w:rsidP="003E6B74">
            <w:pPr>
              <w:pStyle w:val="ConsPlusNormal"/>
              <w:ind w:right="-1" w:firstLine="45"/>
              <w:jc w:val="center"/>
              <w:rPr>
                <w:rFonts w:ascii="Times New Roman" w:hAnsi="Times New Roman" w:cs="Times New Roman"/>
                <w:sz w:val="20"/>
                <w:szCs w:val="20"/>
              </w:rPr>
            </w:pPr>
          </w:p>
        </w:tc>
      </w:tr>
      <w:tr w:rsidR="007E77BB" w:rsidRPr="005F41FF" w14:paraId="7A284D15" w14:textId="77777777" w:rsidTr="009066A3">
        <w:tc>
          <w:tcPr>
            <w:tcW w:w="5670" w:type="dxa"/>
            <w:gridSpan w:val="2"/>
            <w:shd w:val="clear" w:color="auto" w:fill="auto"/>
          </w:tcPr>
          <w:p w14:paraId="05B99587"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843" w:type="dxa"/>
            <w:vMerge/>
            <w:shd w:val="clear" w:color="auto" w:fill="auto"/>
          </w:tcPr>
          <w:p w14:paraId="3BAA10B8" w14:textId="77777777" w:rsidR="007E77BB" w:rsidRPr="005F41FF" w:rsidRDefault="007E77BB" w:rsidP="009066A3">
            <w:pPr>
              <w:pStyle w:val="ConsPlusNormal"/>
              <w:jc w:val="center"/>
              <w:rPr>
                <w:sz w:val="20"/>
                <w:szCs w:val="20"/>
              </w:rPr>
            </w:pPr>
          </w:p>
        </w:tc>
        <w:tc>
          <w:tcPr>
            <w:tcW w:w="1276" w:type="dxa"/>
            <w:shd w:val="clear" w:color="auto" w:fill="auto"/>
          </w:tcPr>
          <w:p w14:paraId="065030EC" w14:textId="77777777" w:rsidR="007E77BB" w:rsidRPr="003E6B74" w:rsidRDefault="007E77BB" w:rsidP="003E6B74">
            <w:pPr>
              <w:pStyle w:val="ConsPlusNormal"/>
              <w:ind w:left="108" w:firstLine="45"/>
              <w:jc w:val="center"/>
              <w:rPr>
                <w:rFonts w:ascii="Times New Roman" w:hAnsi="Times New Roman" w:cs="Times New Roman"/>
                <w:sz w:val="20"/>
                <w:szCs w:val="20"/>
              </w:rPr>
            </w:pPr>
            <w:r w:rsidRPr="003E6B74">
              <w:rPr>
                <w:rFonts w:ascii="Times New Roman" w:hAnsi="Times New Roman" w:cs="Times New Roman"/>
                <w:sz w:val="20"/>
                <w:szCs w:val="20"/>
              </w:rPr>
              <w:t>24 220,88393</w:t>
            </w:r>
          </w:p>
        </w:tc>
        <w:tc>
          <w:tcPr>
            <w:tcW w:w="1276" w:type="dxa"/>
            <w:shd w:val="clear" w:color="auto" w:fill="auto"/>
          </w:tcPr>
          <w:p w14:paraId="4D718B8D" w14:textId="77777777" w:rsidR="007E77BB" w:rsidRPr="003E6B74" w:rsidRDefault="007E77BB" w:rsidP="003E6B74">
            <w:pPr>
              <w:pStyle w:val="ConsPlusNormal"/>
              <w:ind w:left="108" w:firstLine="45"/>
              <w:jc w:val="center"/>
              <w:rPr>
                <w:rFonts w:ascii="Times New Roman" w:hAnsi="Times New Roman" w:cs="Times New Roman"/>
                <w:sz w:val="20"/>
                <w:szCs w:val="20"/>
              </w:rPr>
            </w:pPr>
            <w:r w:rsidRPr="003E6B74">
              <w:rPr>
                <w:rFonts w:ascii="Times New Roman" w:hAnsi="Times New Roman" w:cs="Times New Roman"/>
                <w:sz w:val="20"/>
                <w:szCs w:val="20"/>
              </w:rPr>
              <w:t>32 589,75292</w:t>
            </w:r>
          </w:p>
        </w:tc>
        <w:tc>
          <w:tcPr>
            <w:tcW w:w="1275" w:type="dxa"/>
            <w:shd w:val="clear" w:color="auto" w:fill="auto"/>
          </w:tcPr>
          <w:p w14:paraId="18037472" w14:textId="77777777" w:rsidR="007E77BB" w:rsidRPr="003E6B74" w:rsidRDefault="007E77BB" w:rsidP="003E6B74">
            <w:pPr>
              <w:pStyle w:val="ConsPlusNormal"/>
              <w:ind w:right="-1" w:firstLine="45"/>
              <w:jc w:val="center"/>
              <w:rPr>
                <w:rFonts w:ascii="Times New Roman" w:hAnsi="Times New Roman" w:cs="Times New Roman"/>
                <w:sz w:val="20"/>
                <w:szCs w:val="20"/>
              </w:rPr>
            </w:pPr>
            <w:r w:rsidRPr="003E6B74">
              <w:rPr>
                <w:rFonts w:ascii="Times New Roman" w:hAnsi="Times New Roman" w:cs="Times New Roman"/>
                <w:sz w:val="20"/>
                <w:szCs w:val="20"/>
              </w:rPr>
              <w:t>16 097,30000</w:t>
            </w:r>
          </w:p>
        </w:tc>
        <w:tc>
          <w:tcPr>
            <w:tcW w:w="1276" w:type="dxa"/>
            <w:shd w:val="clear" w:color="auto" w:fill="auto"/>
          </w:tcPr>
          <w:p w14:paraId="5796F32F" w14:textId="77777777" w:rsidR="007E77BB" w:rsidRPr="003E6B74" w:rsidRDefault="007E77BB" w:rsidP="003E6B74">
            <w:pPr>
              <w:pStyle w:val="ConsPlusNormal"/>
              <w:ind w:right="-1" w:firstLine="45"/>
              <w:jc w:val="center"/>
              <w:rPr>
                <w:rFonts w:ascii="Times New Roman" w:hAnsi="Times New Roman" w:cs="Times New Roman"/>
                <w:sz w:val="20"/>
                <w:szCs w:val="20"/>
              </w:rPr>
            </w:pPr>
            <w:r w:rsidRPr="003E6B74">
              <w:rPr>
                <w:rFonts w:ascii="Times New Roman" w:hAnsi="Times New Roman" w:cs="Times New Roman"/>
                <w:sz w:val="20"/>
                <w:szCs w:val="20"/>
              </w:rPr>
              <w:t>1 119,84513</w:t>
            </w:r>
          </w:p>
        </w:tc>
        <w:tc>
          <w:tcPr>
            <w:tcW w:w="1276" w:type="dxa"/>
            <w:shd w:val="clear" w:color="auto" w:fill="auto"/>
          </w:tcPr>
          <w:p w14:paraId="54FC2DA3" w14:textId="77777777" w:rsidR="007E77BB" w:rsidRPr="003E6B74" w:rsidRDefault="007E77BB" w:rsidP="003E6B74">
            <w:pPr>
              <w:pStyle w:val="ConsPlusNormal"/>
              <w:ind w:right="-1" w:firstLine="45"/>
              <w:jc w:val="center"/>
              <w:rPr>
                <w:rFonts w:ascii="Times New Roman" w:hAnsi="Times New Roman" w:cs="Times New Roman"/>
                <w:sz w:val="20"/>
                <w:szCs w:val="20"/>
              </w:rPr>
            </w:pPr>
            <w:r w:rsidRPr="003E6B74">
              <w:rPr>
                <w:rFonts w:ascii="Times New Roman" w:hAnsi="Times New Roman" w:cs="Times New Roman"/>
                <w:sz w:val="20"/>
                <w:szCs w:val="20"/>
              </w:rPr>
              <w:t>1 119,84513</w:t>
            </w:r>
          </w:p>
        </w:tc>
        <w:tc>
          <w:tcPr>
            <w:tcW w:w="1276" w:type="dxa"/>
            <w:shd w:val="clear" w:color="auto" w:fill="auto"/>
          </w:tcPr>
          <w:p w14:paraId="696F9EB4" w14:textId="77777777" w:rsidR="007E77BB" w:rsidRPr="003E6B74" w:rsidRDefault="007E77BB" w:rsidP="003E6B74">
            <w:pPr>
              <w:pStyle w:val="ConsPlusNormal"/>
              <w:ind w:right="-1" w:firstLine="45"/>
              <w:jc w:val="center"/>
              <w:rPr>
                <w:rFonts w:ascii="Times New Roman" w:hAnsi="Times New Roman" w:cs="Times New Roman"/>
                <w:sz w:val="20"/>
                <w:szCs w:val="20"/>
              </w:rPr>
            </w:pPr>
            <w:r w:rsidRPr="003E6B74">
              <w:rPr>
                <w:rFonts w:ascii="Times New Roman" w:hAnsi="Times New Roman" w:cs="Times New Roman"/>
                <w:sz w:val="20"/>
                <w:szCs w:val="20"/>
              </w:rPr>
              <w:t>1 119,84513</w:t>
            </w:r>
          </w:p>
        </w:tc>
      </w:tr>
      <w:tr w:rsidR="007E77BB" w:rsidRPr="005F41FF" w14:paraId="6E387FD2" w14:textId="77777777" w:rsidTr="009066A3">
        <w:tc>
          <w:tcPr>
            <w:tcW w:w="5670" w:type="dxa"/>
            <w:gridSpan w:val="2"/>
            <w:shd w:val="clear" w:color="auto" w:fill="auto"/>
          </w:tcPr>
          <w:p w14:paraId="77221BD5"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843" w:type="dxa"/>
            <w:vMerge/>
            <w:shd w:val="clear" w:color="auto" w:fill="auto"/>
          </w:tcPr>
          <w:p w14:paraId="7292A84C" w14:textId="77777777" w:rsidR="007E77BB" w:rsidRPr="005F41FF" w:rsidRDefault="007E77BB" w:rsidP="009066A3">
            <w:pPr>
              <w:pStyle w:val="ConsPlusNormal"/>
              <w:jc w:val="center"/>
              <w:rPr>
                <w:sz w:val="20"/>
                <w:szCs w:val="20"/>
              </w:rPr>
            </w:pPr>
          </w:p>
        </w:tc>
        <w:tc>
          <w:tcPr>
            <w:tcW w:w="1276" w:type="dxa"/>
            <w:shd w:val="clear" w:color="auto" w:fill="auto"/>
          </w:tcPr>
          <w:p w14:paraId="7F4F576D"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66 747,29453</w:t>
            </w:r>
          </w:p>
        </w:tc>
        <w:tc>
          <w:tcPr>
            <w:tcW w:w="1276" w:type="dxa"/>
            <w:shd w:val="clear" w:color="auto" w:fill="auto"/>
          </w:tcPr>
          <w:p w14:paraId="21D9FF7D"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40 149,21385</w:t>
            </w:r>
          </w:p>
        </w:tc>
        <w:tc>
          <w:tcPr>
            <w:tcW w:w="1275" w:type="dxa"/>
            <w:shd w:val="clear" w:color="auto" w:fill="auto"/>
          </w:tcPr>
          <w:p w14:paraId="432B20DF"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40 149,21385</w:t>
            </w:r>
          </w:p>
        </w:tc>
        <w:tc>
          <w:tcPr>
            <w:tcW w:w="1276" w:type="dxa"/>
            <w:shd w:val="clear" w:color="auto" w:fill="auto"/>
          </w:tcPr>
          <w:p w14:paraId="6898E945"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4D39E93D"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41B59596"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r>
      <w:tr w:rsidR="007E77BB" w:rsidRPr="005F41FF" w14:paraId="2F144396" w14:textId="77777777" w:rsidTr="009066A3">
        <w:tc>
          <w:tcPr>
            <w:tcW w:w="5670" w:type="dxa"/>
            <w:gridSpan w:val="2"/>
            <w:shd w:val="clear" w:color="auto" w:fill="auto"/>
          </w:tcPr>
          <w:p w14:paraId="088C7D73"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843" w:type="dxa"/>
            <w:vMerge/>
            <w:shd w:val="clear" w:color="auto" w:fill="auto"/>
          </w:tcPr>
          <w:p w14:paraId="10B55675" w14:textId="77777777" w:rsidR="007E77BB" w:rsidRPr="005F41FF" w:rsidRDefault="007E77BB" w:rsidP="009066A3">
            <w:pPr>
              <w:pStyle w:val="ConsPlusNormal"/>
              <w:jc w:val="center"/>
              <w:rPr>
                <w:sz w:val="20"/>
                <w:szCs w:val="20"/>
              </w:rPr>
            </w:pPr>
          </w:p>
        </w:tc>
        <w:tc>
          <w:tcPr>
            <w:tcW w:w="1276" w:type="dxa"/>
            <w:shd w:val="clear" w:color="auto" w:fill="auto"/>
          </w:tcPr>
          <w:p w14:paraId="17C28A64"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1D43E789"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5" w:type="dxa"/>
            <w:shd w:val="clear" w:color="auto" w:fill="auto"/>
          </w:tcPr>
          <w:p w14:paraId="51163801"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5C6F51E8"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35A61F6D"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411072E3"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r>
      <w:tr w:rsidR="007E77BB" w:rsidRPr="005F41FF" w14:paraId="7DDCB5D8" w14:textId="77777777" w:rsidTr="009066A3">
        <w:tc>
          <w:tcPr>
            <w:tcW w:w="426" w:type="dxa"/>
            <w:shd w:val="clear" w:color="auto" w:fill="auto"/>
          </w:tcPr>
          <w:p w14:paraId="37719228"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1.</w:t>
            </w:r>
          </w:p>
        </w:tc>
        <w:tc>
          <w:tcPr>
            <w:tcW w:w="5244" w:type="dxa"/>
            <w:shd w:val="clear" w:color="auto" w:fill="auto"/>
          </w:tcPr>
          <w:p w14:paraId="1B00D902" w14:textId="77777777" w:rsidR="007E77BB" w:rsidRPr="005F41FF" w:rsidRDefault="007E77BB" w:rsidP="009066A3">
            <w:pPr>
              <w:spacing w:after="0" w:line="240" w:lineRule="auto"/>
              <w:rPr>
                <w:rFonts w:ascii="Times New Roman" w:hAnsi="Times New Roman" w:cs="Times New Roman"/>
                <w:color w:val="FF0000"/>
              </w:rPr>
            </w:pPr>
            <w:r w:rsidRPr="005F41FF">
              <w:rPr>
                <w:rFonts w:ascii="Times New Roman" w:hAnsi="Times New Roman" w:cs="Times New Roman"/>
              </w:rPr>
              <w:t>Проектирование проектно-сметной документации на ремонт автомобильных дорог в городском округе Тейково Ивановской области</w:t>
            </w:r>
          </w:p>
        </w:tc>
        <w:tc>
          <w:tcPr>
            <w:tcW w:w="1843" w:type="dxa"/>
            <w:vMerge w:val="restart"/>
            <w:shd w:val="clear" w:color="auto" w:fill="auto"/>
          </w:tcPr>
          <w:p w14:paraId="0A91D85A" w14:textId="77777777" w:rsidR="007E77BB" w:rsidRPr="005F41FF" w:rsidRDefault="007E77BB" w:rsidP="009066A3">
            <w:pPr>
              <w:pStyle w:val="ConsPlusNormal"/>
              <w:jc w:val="center"/>
              <w:rPr>
                <w:sz w:val="20"/>
                <w:szCs w:val="20"/>
              </w:rPr>
            </w:pPr>
            <w:r w:rsidRPr="005F41FF">
              <w:rPr>
                <w:sz w:val="20"/>
                <w:szCs w:val="20"/>
              </w:rPr>
              <w:t>МКУ г.о. Тейково «Служба заказчика»</w:t>
            </w:r>
          </w:p>
        </w:tc>
        <w:tc>
          <w:tcPr>
            <w:tcW w:w="1276" w:type="dxa"/>
            <w:shd w:val="clear" w:color="auto" w:fill="auto"/>
          </w:tcPr>
          <w:p w14:paraId="1825B822"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200,00</w:t>
            </w:r>
          </w:p>
        </w:tc>
        <w:tc>
          <w:tcPr>
            <w:tcW w:w="1276" w:type="dxa"/>
            <w:shd w:val="clear" w:color="auto" w:fill="auto"/>
          </w:tcPr>
          <w:p w14:paraId="7A15B61B"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577,05385</w:t>
            </w:r>
          </w:p>
        </w:tc>
        <w:tc>
          <w:tcPr>
            <w:tcW w:w="1275" w:type="dxa"/>
            <w:shd w:val="clear" w:color="auto" w:fill="auto"/>
          </w:tcPr>
          <w:p w14:paraId="2DF82E22"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2 320,75238</w:t>
            </w:r>
          </w:p>
        </w:tc>
        <w:tc>
          <w:tcPr>
            <w:tcW w:w="1276" w:type="dxa"/>
            <w:shd w:val="clear" w:color="auto" w:fill="auto"/>
          </w:tcPr>
          <w:p w14:paraId="250E9FCD"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3D153FF5"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73437497"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r>
      <w:tr w:rsidR="007E77BB" w:rsidRPr="005F41FF" w14:paraId="47CD8C69" w14:textId="77777777" w:rsidTr="009066A3">
        <w:tc>
          <w:tcPr>
            <w:tcW w:w="426" w:type="dxa"/>
            <w:shd w:val="clear" w:color="auto" w:fill="auto"/>
          </w:tcPr>
          <w:p w14:paraId="17391C61"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050260ED"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843" w:type="dxa"/>
            <w:vMerge/>
            <w:shd w:val="clear" w:color="auto" w:fill="auto"/>
          </w:tcPr>
          <w:p w14:paraId="474D139A" w14:textId="77777777" w:rsidR="007E77BB" w:rsidRPr="005F41FF" w:rsidRDefault="007E77BB" w:rsidP="009066A3">
            <w:pPr>
              <w:pStyle w:val="ConsPlusNormal"/>
              <w:jc w:val="center"/>
              <w:rPr>
                <w:sz w:val="20"/>
                <w:szCs w:val="20"/>
              </w:rPr>
            </w:pPr>
          </w:p>
        </w:tc>
        <w:tc>
          <w:tcPr>
            <w:tcW w:w="1276" w:type="dxa"/>
            <w:shd w:val="clear" w:color="auto" w:fill="auto"/>
          </w:tcPr>
          <w:p w14:paraId="72F5DAED" w14:textId="77777777" w:rsidR="007E77BB" w:rsidRPr="003E6B74" w:rsidRDefault="007E77BB" w:rsidP="003E6B74">
            <w:pPr>
              <w:pStyle w:val="ConsPlusNormal"/>
              <w:ind w:firstLine="45"/>
              <w:jc w:val="center"/>
              <w:rPr>
                <w:rFonts w:ascii="Times New Roman" w:hAnsi="Times New Roman" w:cs="Times New Roman"/>
                <w:sz w:val="20"/>
                <w:szCs w:val="20"/>
              </w:rPr>
            </w:pPr>
          </w:p>
        </w:tc>
        <w:tc>
          <w:tcPr>
            <w:tcW w:w="1276" w:type="dxa"/>
            <w:shd w:val="clear" w:color="auto" w:fill="auto"/>
          </w:tcPr>
          <w:p w14:paraId="5CDCAA16" w14:textId="77777777" w:rsidR="007E77BB" w:rsidRPr="003E6B74" w:rsidRDefault="007E77BB" w:rsidP="003E6B74">
            <w:pPr>
              <w:pStyle w:val="ConsPlusNormal"/>
              <w:ind w:firstLine="45"/>
              <w:jc w:val="center"/>
              <w:rPr>
                <w:rFonts w:ascii="Times New Roman" w:hAnsi="Times New Roman" w:cs="Times New Roman"/>
                <w:sz w:val="20"/>
                <w:szCs w:val="20"/>
              </w:rPr>
            </w:pPr>
          </w:p>
        </w:tc>
        <w:tc>
          <w:tcPr>
            <w:tcW w:w="1275" w:type="dxa"/>
            <w:shd w:val="clear" w:color="auto" w:fill="auto"/>
          </w:tcPr>
          <w:p w14:paraId="1875EEBA" w14:textId="77777777" w:rsidR="007E77BB" w:rsidRPr="003E6B74" w:rsidRDefault="007E77BB" w:rsidP="003E6B74">
            <w:pPr>
              <w:pStyle w:val="ConsPlusNormal"/>
              <w:ind w:firstLine="45"/>
              <w:jc w:val="center"/>
              <w:rPr>
                <w:rFonts w:ascii="Times New Roman" w:hAnsi="Times New Roman" w:cs="Times New Roman"/>
                <w:sz w:val="20"/>
                <w:szCs w:val="20"/>
              </w:rPr>
            </w:pPr>
          </w:p>
        </w:tc>
        <w:tc>
          <w:tcPr>
            <w:tcW w:w="1276" w:type="dxa"/>
            <w:shd w:val="clear" w:color="auto" w:fill="auto"/>
          </w:tcPr>
          <w:p w14:paraId="7F541C26" w14:textId="77777777" w:rsidR="007E77BB" w:rsidRPr="003E6B74" w:rsidRDefault="007E77BB" w:rsidP="003E6B74">
            <w:pPr>
              <w:pStyle w:val="ConsPlusNormal"/>
              <w:ind w:firstLine="45"/>
              <w:jc w:val="center"/>
              <w:rPr>
                <w:rFonts w:ascii="Times New Roman" w:hAnsi="Times New Roman" w:cs="Times New Roman"/>
                <w:sz w:val="20"/>
                <w:szCs w:val="20"/>
              </w:rPr>
            </w:pPr>
          </w:p>
        </w:tc>
        <w:tc>
          <w:tcPr>
            <w:tcW w:w="1276" w:type="dxa"/>
            <w:shd w:val="clear" w:color="auto" w:fill="auto"/>
          </w:tcPr>
          <w:p w14:paraId="58C8E20D" w14:textId="77777777" w:rsidR="007E77BB" w:rsidRPr="003E6B74" w:rsidRDefault="007E77BB" w:rsidP="003E6B74">
            <w:pPr>
              <w:pStyle w:val="ConsPlusNormal"/>
              <w:ind w:firstLine="45"/>
              <w:jc w:val="center"/>
              <w:rPr>
                <w:rFonts w:ascii="Times New Roman" w:hAnsi="Times New Roman" w:cs="Times New Roman"/>
                <w:sz w:val="20"/>
                <w:szCs w:val="20"/>
              </w:rPr>
            </w:pPr>
          </w:p>
        </w:tc>
        <w:tc>
          <w:tcPr>
            <w:tcW w:w="1276" w:type="dxa"/>
            <w:shd w:val="clear" w:color="auto" w:fill="auto"/>
          </w:tcPr>
          <w:p w14:paraId="2D94FD7E" w14:textId="77777777" w:rsidR="007E77BB" w:rsidRPr="003E6B74" w:rsidRDefault="007E77BB" w:rsidP="003E6B74">
            <w:pPr>
              <w:pStyle w:val="ConsPlusNormal"/>
              <w:ind w:firstLine="45"/>
              <w:jc w:val="center"/>
              <w:rPr>
                <w:rFonts w:ascii="Times New Roman" w:hAnsi="Times New Roman" w:cs="Times New Roman"/>
                <w:sz w:val="20"/>
                <w:szCs w:val="20"/>
              </w:rPr>
            </w:pPr>
          </w:p>
        </w:tc>
      </w:tr>
      <w:tr w:rsidR="007E77BB" w:rsidRPr="005F41FF" w14:paraId="05AB8940" w14:textId="77777777" w:rsidTr="009066A3">
        <w:tc>
          <w:tcPr>
            <w:tcW w:w="426" w:type="dxa"/>
            <w:shd w:val="clear" w:color="auto" w:fill="auto"/>
          </w:tcPr>
          <w:p w14:paraId="3390767B"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481E1A76"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843" w:type="dxa"/>
            <w:vMerge/>
            <w:shd w:val="clear" w:color="auto" w:fill="auto"/>
          </w:tcPr>
          <w:p w14:paraId="45E9E92C" w14:textId="77777777" w:rsidR="007E77BB" w:rsidRPr="005F41FF" w:rsidRDefault="007E77BB" w:rsidP="009066A3">
            <w:pPr>
              <w:pStyle w:val="ConsPlusNormal"/>
              <w:jc w:val="center"/>
              <w:rPr>
                <w:sz w:val="20"/>
                <w:szCs w:val="20"/>
              </w:rPr>
            </w:pPr>
          </w:p>
        </w:tc>
        <w:tc>
          <w:tcPr>
            <w:tcW w:w="1276" w:type="dxa"/>
            <w:shd w:val="clear" w:color="auto" w:fill="auto"/>
          </w:tcPr>
          <w:p w14:paraId="39A321B0"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200,00</w:t>
            </w:r>
          </w:p>
        </w:tc>
        <w:tc>
          <w:tcPr>
            <w:tcW w:w="1276" w:type="dxa"/>
            <w:shd w:val="clear" w:color="auto" w:fill="auto"/>
          </w:tcPr>
          <w:p w14:paraId="42503B92"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577,05385</w:t>
            </w:r>
          </w:p>
        </w:tc>
        <w:tc>
          <w:tcPr>
            <w:tcW w:w="1275" w:type="dxa"/>
            <w:shd w:val="clear" w:color="auto" w:fill="auto"/>
          </w:tcPr>
          <w:p w14:paraId="1B0A39B1"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2 320,75238</w:t>
            </w:r>
          </w:p>
        </w:tc>
        <w:tc>
          <w:tcPr>
            <w:tcW w:w="1276" w:type="dxa"/>
            <w:shd w:val="clear" w:color="auto" w:fill="auto"/>
          </w:tcPr>
          <w:p w14:paraId="7253F31F"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19A2D277"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1670EFC8"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r>
      <w:tr w:rsidR="007E77BB" w:rsidRPr="005F41FF" w14:paraId="6FEBA59C" w14:textId="77777777" w:rsidTr="009066A3">
        <w:tc>
          <w:tcPr>
            <w:tcW w:w="426" w:type="dxa"/>
            <w:shd w:val="clear" w:color="auto" w:fill="auto"/>
          </w:tcPr>
          <w:p w14:paraId="20BD1B91"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11D74FD0"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843" w:type="dxa"/>
            <w:vMerge/>
            <w:shd w:val="clear" w:color="auto" w:fill="auto"/>
          </w:tcPr>
          <w:p w14:paraId="0C1D92A4" w14:textId="77777777" w:rsidR="007E77BB" w:rsidRPr="005F41FF" w:rsidRDefault="007E77BB" w:rsidP="009066A3">
            <w:pPr>
              <w:pStyle w:val="ConsPlusNormal"/>
              <w:jc w:val="center"/>
              <w:rPr>
                <w:sz w:val="20"/>
                <w:szCs w:val="20"/>
              </w:rPr>
            </w:pPr>
          </w:p>
        </w:tc>
        <w:tc>
          <w:tcPr>
            <w:tcW w:w="1276" w:type="dxa"/>
            <w:shd w:val="clear" w:color="auto" w:fill="auto"/>
          </w:tcPr>
          <w:p w14:paraId="658F5A45"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4786E7DA"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5" w:type="dxa"/>
            <w:shd w:val="clear" w:color="auto" w:fill="auto"/>
          </w:tcPr>
          <w:p w14:paraId="1D79676C"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558149D0"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5BF99783"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11366C76"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r>
      <w:tr w:rsidR="007E77BB" w:rsidRPr="005F41FF" w14:paraId="1CF9CEE1" w14:textId="77777777" w:rsidTr="009066A3">
        <w:tc>
          <w:tcPr>
            <w:tcW w:w="426" w:type="dxa"/>
            <w:shd w:val="clear" w:color="auto" w:fill="auto"/>
          </w:tcPr>
          <w:p w14:paraId="3E3D3B19"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4E10F770"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843" w:type="dxa"/>
            <w:vMerge/>
            <w:shd w:val="clear" w:color="auto" w:fill="auto"/>
          </w:tcPr>
          <w:p w14:paraId="7BF156DB" w14:textId="77777777" w:rsidR="007E77BB" w:rsidRPr="005F41FF" w:rsidRDefault="007E77BB" w:rsidP="009066A3">
            <w:pPr>
              <w:pStyle w:val="ConsPlusNormal"/>
              <w:jc w:val="center"/>
              <w:rPr>
                <w:sz w:val="20"/>
                <w:szCs w:val="20"/>
              </w:rPr>
            </w:pPr>
          </w:p>
        </w:tc>
        <w:tc>
          <w:tcPr>
            <w:tcW w:w="1276" w:type="dxa"/>
            <w:shd w:val="clear" w:color="auto" w:fill="auto"/>
          </w:tcPr>
          <w:p w14:paraId="749E0139"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6CA1D6AC"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5" w:type="dxa"/>
            <w:shd w:val="clear" w:color="auto" w:fill="auto"/>
          </w:tcPr>
          <w:p w14:paraId="17B58524"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29C164E9"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7B490646"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tcPr>
          <w:p w14:paraId="3B829E25"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r>
      <w:tr w:rsidR="007E77BB" w:rsidRPr="005F41FF" w14:paraId="5F6DB3A9" w14:textId="77777777" w:rsidTr="009066A3">
        <w:tc>
          <w:tcPr>
            <w:tcW w:w="426" w:type="dxa"/>
            <w:vMerge w:val="restart"/>
            <w:shd w:val="clear" w:color="auto" w:fill="auto"/>
          </w:tcPr>
          <w:p w14:paraId="3682549F" w14:textId="77777777" w:rsidR="007E77BB" w:rsidRPr="005F41FF" w:rsidRDefault="007E77BB" w:rsidP="009066A3">
            <w:pPr>
              <w:pStyle w:val="ConsPlusNormal"/>
              <w:jc w:val="both"/>
              <w:rPr>
                <w:sz w:val="20"/>
                <w:szCs w:val="20"/>
              </w:rPr>
            </w:pPr>
            <w:r w:rsidRPr="005F41FF">
              <w:rPr>
                <w:sz w:val="20"/>
                <w:szCs w:val="20"/>
              </w:rPr>
              <w:t>2.</w:t>
            </w:r>
          </w:p>
        </w:tc>
        <w:tc>
          <w:tcPr>
            <w:tcW w:w="5244" w:type="dxa"/>
            <w:shd w:val="clear" w:color="auto" w:fill="auto"/>
          </w:tcPr>
          <w:p w14:paraId="40F52B28" w14:textId="77777777" w:rsidR="007E77BB" w:rsidRPr="005F41FF" w:rsidRDefault="007E77BB" w:rsidP="009066A3">
            <w:pPr>
              <w:pStyle w:val="ConsPlusNormal"/>
              <w:jc w:val="both"/>
              <w:rPr>
                <w:sz w:val="20"/>
                <w:szCs w:val="20"/>
              </w:rPr>
            </w:pPr>
            <w:r w:rsidRPr="005F41FF">
              <w:rPr>
                <w:sz w:val="20"/>
                <w:szCs w:val="20"/>
              </w:rPr>
              <w:t>Проектирование строительства (реконструкция),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3" w:type="dxa"/>
            <w:vMerge w:val="restart"/>
            <w:shd w:val="clear" w:color="auto" w:fill="auto"/>
          </w:tcPr>
          <w:p w14:paraId="18857DBE" w14:textId="77777777" w:rsidR="007E77BB" w:rsidRPr="005F41FF" w:rsidRDefault="007E77BB" w:rsidP="009066A3">
            <w:pPr>
              <w:pStyle w:val="ConsPlusNormal"/>
              <w:jc w:val="center"/>
              <w:rPr>
                <w:sz w:val="20"/>
                <w:szCs w:val="20"/>
              </w:rPr>
            </w:pPr>
            <w:r w:rsidRPr="005F41FF">
              <w:rPr>
                <w:sz w:val="20"/>
                <w:szCs w:val="20"/>
              </w:rPr>
              <w:t>МКУ г.о. Тейково «Служба заказчика»</w:t>
            </w:r>
          </w:p>
        </w:tc>
        <w:tc>
          <w:tcPr>
            <w:tcW w:w="1276" w:type="dxa"/>
            <w:shd w:val="clear" w:color="auto" w:fill="auto"/>
            <w:vAlign w:val="center"/>
          </w:tcPr>
          <w:p w14:paraId="54359E31"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43745,69</w:t>
            </w:r>
          </w:p>
        </w:tc>
        <w:tc>
          <w:tcPr>
            <w:tcW w:w="1276" w:type="dxa"/>
            <w:shd w:val="clear" w:color="auto" w:fill="auto"/>
            <w:vAlign w:val="center"/>
          </w:tcPr>
          <w:p w14:paraId="2802922C"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46 031,56292</w:t>
            </w:r>
          </w:p>
        </w:tc>
        <w:tc>
          <w:tcPr>
            <w:tcW w:w="1275" w:type="dxa"/>
            <w:shd w:val="clear" w:color="auto" w:fill="auto"/>
            <w:vAlign w:val="center"/>
          </w:tcPr>
          <w:p w14:paraId="05AE69B2"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40 554,76147</w:t>
            </w:r>
          </w:p>
        </w:tc>
        <w:tc>
          <w:tcPr>
            <w:tcW w:w="1276" w:type="dxa"/>
            <w:shd w:val="clear" w:color="auto" w:fill="auto"/>
            <w:vAlign w:val="center"/>
          </w:tcPr>
          <w:p w14:paraId="0F197EA0"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vAlign w:val="center"/>
          </w:tcPr>
          <w:p w14:paraId="601B7300"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c>
          <w:tcPr>
            <w:tcW w:w="1276" w:type="dxa"/>
            <w:shd w:val="clear" w:color="auto" w:fill="auto"/>
            <w:vAlign w:val="center"/>
          </w:tcPr>
          <w:p w14:paraId="1817ADA8" w14:textId="77777777" w:rsidR="007E77BB" w:rsidRPr="003E6B74" w:rsidRDefault="007E77BB" w:rsidP="003E6B74">
            <w:pPr>
              <w:pStyle w:val="ConsPlusNormal"/>
              <w:ind w:firstLine="45"/>
              <w:jc w:val="center"/>
              <w:rPr>
                <w:rFonts w:ascii="Times New Roman" w:hAnsi="Times New Roman" w:cs="Times New Roman"/>
                <w:sz w:val="20"/>
                <w:szCs w:val="20"/>
              </w:rPr>
            </w:pPr>
            <w:r w:rsidRPr="003E6B74">
              <w:rPr>
                <w:rFonts w:ascii="Times New Roman" w:hAnsi="Times New Roman" w:cs="Times New Roman"/>
                <w:sz w:val="20"/>
                <w:szCs w:val="20"/>
              </w:rPr>
              <w:t>0,00</w:t>
            </w:r>
          </w:p>
        </w:tc>
      </w:tr>
      <w:tr w:rsidR="007E77BB" w:rsidRPr="005F41FF" w14:paraId="4945A8AD" w14:textId="77777777" w:rsidTr="009066A3">
        <w:tc>
          <w:tcPr>
            <w:tcW w:w="426" w:type="dxa"/>
            <w:vMerge/>
            <w:shd w:val="clear" w:color="auto" w:fill="auto"/>
          </w:tcPr>
          <w:p w14:paraId="0E924BFD"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1D79EA7A"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843" w:type="dxa"/>
            <w:vMerge/>
            <w:shd w:val="clear" w:color="auto" w:fill="auto"/>
          </w:tcPr>
          <w:p w14:paraId="6924FB52" w14:textId="77777777" w:rsidR="007E77BB" w:rsidRPr="005F41FF" w:rsidRDefault="007E77BB" w:rsidP="009066A3">
            <w:pPr>
              <w:pStyle w:val="ConsPlusNormal"/>
              <w:jc w:val="center"/>
              <w:rPr>
                <w:sz w:val="20"/>
                <w:szCs w:val="20"/>
              </w:rPr>
            </w:pPr>
          </w:p>
        </w:tc>
        <w:tc>
          <w:tcPr>
            <w:tcW w:w="1276" w:type="dxa"/>
            <w:shd w:val="clear" w:color="auto" w:fill="auto"/>
            <w:vAlign w:val="center"/>
          </w:tcPr>
          <w:p w14:paraId="4ACA710C" w14:textId="77777777" w:rsidR="007E77BB" w:rsidRPr="005F41FF" w:rsidRDefault="007E77BB" w:rsidP="009066A3">
            <w:pPr>
              <w:pStyle w:val="ConsPlusNormal"/>
              <w:jc w:val="center"/>
              <w:rPr>
                <w:sz w:val="20"/>
                <w:szCs w:val="20"/>
              </w:rPr>
            </w:pPr>
          </w:p>
        </w:tc>
        <w:tc>
          <w:tcPr>
            <w:tcW w:w="1276" w:type="dxa"/>
            <w:shd w:val="clear" w:color="auto" w:fill="auto"/>
          </w:tcPr>
          <w:p w14:paraId="535FC7A7" w14:textId="77777777" w:rsidR="007E77BB" w:rsidRPr="005F41FF" w:rsidRDefault="007E77BB" w:rsidP="009066A3">
            <w:pPr>
              <w:pStyle w:val="ConsPlusNormal"/>
              <w:jc w:val="center"/>
              <w:rPr>
                <w:sz w:val="20"/>
                <w:szCs w:val="20"/>
              </w:rPr>
            </w:pPr>
          </w:p>
        </w:tc>
        <w:tc>
          <w:tcPr>
            <w:tcW w:w="1275" w:type="dxa"/>
            <w:shd w:val="clear" w:color="auto" w:fill="auto"/>
          </w:tcPr>
          <w:p w14:paraId="1C7B39E5" w14:textId="77777777" w:rsidR="007E77BB" w:rsidRPr="005F41FF" w:rsidRDefault="007E77BB" w:rsidP="009066A3">
            <w:pPr>
              <w:pStyle w:val="ConsPlusNormal"/>
              <w:jc w:val="center"/>
              <w:rPr>
                <w:sz w:val="20"/>
                <w:szCs w:val="20"/>
              </w:rPr>
            </w:pPr>
          </w:p>
        </w:tc>
        <w:tc>
          <w:tcPr>
            <w:tcW w:w="1276" w:type="dxa"/>
            <w:shd w:val="clear" w:color="auto" w:fill="auto"/>
          </w:tcPr>
          <w:p w14:paraId="3E68D311" w14:textId="77777777" w:rsidR="007E77BB" w:rsidRPr="005F41FF" w:rsidRDefault="007E77BB" w:rsidP="009066A3">
            <w:pPr>
              <w:pStyle w:val="ConsPlusNormal"/>
              <w:jc w:val="center"/>
              <w:rPr>
                <w:sz w:val="20"/>
                <w:szCs w:val="20"/>
              </w:rPr>
            </w:pPr>
          </w:p>
        </w:tc>
        <w:tc>
          <w:tcPr>
            <w:tcW w:w="1276" w:type="dxa"/>
            <w:shd w:val="clear" w:color="auto" w:fill="auto"/>
          </w:tcPr>
          <w:p w14:paraId="56761AF3" w14:textId="77777777" w:rsidR="007E77BB" w:rsidRPr="005F41FF" w:rsidRDefault="007E77BB" w:rsidP="009066A3">
            <w:pPr>
              <w:pStyle w:val="ConsPlusNormal"/>
              <w:jc w:val="center"/>
              <w:rPr>
                <w:sz w:val="20"/>
                <w:szCs w:val="20"/>
              </w:rPr>
            </w:pPr>
          </w:p>
        </w:tc>
        <w:tc>
          <w:tcPr>
            <w:tcW w:w="1276" w:type="dxa"/>
            <w:shd w:val="clear" w:color="auto" w:fill="auto"/>
          </w:tcPr>
          <w:p w14:paraId="0BF4CC13" w14:textId="77777777" w:rsidR="007E77BB" w:rsidRPr="005F41FF" w:rsidRDefault="007E77BB" w:rsidP="009066A3">
            <w:pPr>
              <w:pStyle w:val="ConsPlusNormal"/>
              <w:jc w:val="center"/>
              <w:rPr>
                <w:sz w:val="20"/>
                <w:szCs w:val="20"/>
              </w:rPr>
            </w:pPr>
          </w:p>
        </w:tc>
      </w:tr>
      <w:tr w:rsidR="007E77BB" w:rsidRPr="005F41FF" w14:paraId="766ED1CB" w14:textId="77777777" w:rsidTr="009066A3">
        <w:tc>
          <w:tcPr>
            <w:tcW w:w="426" w:type="dxa"/>
            <w:vMerge/>
            <w:shd w:val="clear" w:color="auto" w:fill="auto"/>
          </w:tcPr>
          <w:p w14:paraId="1064E265"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094E059A"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843" w:type="dxa"/>
            <w:vMerge/>
            <w:shd w:val="clear" w:color="auto" w:fill="auto"/>
          </w:tcPr>
          <w:p w14:paraId="11398E4F" w14:textId="77777777" w:rsidR="007E77BB" w:rsidRPr="005F41FF" w:rsidRDefault="007E77BB" w:rsidP="009066A3">
            <w:pPr>
              <w:pStyle w:val="ConsPlusNormal"/>
              <w:jc w:val="center"/>
              <w:rPr>
                <w:sz w:val="20"/>
                <w:szCs w:val="20"/>
              </w:rPr>
            </w:pPr>
          </w:p>
        </w:tc>
        <w:tc>
          <w:tcPr>
            <w:tcW w:w="1276" w:type="dxa"/>
            <w:shd w:val="clear" w:color="auto" w:fill="auto"/>
            <w:vAlign w:val="center"/>
          </w:tcPr>
          <w:p w14:paraId="68152A5D" w14:textId="77777777" w:rsidR="007E77BB" w:rsidRPr="005F41FF" w:rsidRDefault="007E77BB" w:rsidP="003E6B74">
            <w:pPr>
              <w:pStyle w:val="ConsPlusNormal"/>
              <w:ind w:firstLine="45"/>
              <w:jc w:val="center"/>
              <w:rPr>
                <w:sz w:val="20"/>
                <w:szCs w:val="20"/>
              </w:rPr>
            </w:pPr>
            <w:r w:rsidRPr="005F41FF">
              <w:rPr>
                <w:sz w:val="20"/>
                <w:szCs w:val="20"/>
              </w:rPr>
              <w:t>3596,47615</w:t>
            </w:r>
          </w:p>
        </w:tc>
        <w:tc>
          <w:tcPr>
            <w:tcW w:w="1276" w:type="dxa"/>
            <w:shd w:val="clear" w:color="auto" w:fill="auto"/>
          </w:tcPr>
          <w:p w14:paraId="0F071E6F" w14:textId="77777777" w:rsidR="007E77BB" w:rsidRPr="005F41FF" w:rsidRDefault="007E77BB" w:rsidP="003E6B74">
            <w:pPr>
              <w:pStyle w:val="ConsPlusNormal"/>
              <w:ind w:firstLine="45"/>
              <w:jc w:val="center"/>
              <w:rPr>
                <w:sz w:val="20"/>
                <w:szCs w:val="20"/>
              </w:rPr>
            </w:pPr>
            <w:r w:rsidRPr="005F41FF">
              <w:rPr>
                <w:sz w:val="20"/>
                <w:szCs w:val="20"/>
              </w:rPr>
              <w:t>5 882,34907</w:t>
            </w:r>
          </w:p>
        </w:tc>
        <w:tc>
          <w:tcPr>
            <w:tcW w:w="1275" w:type="dxa"/>
            <w:shd w:val="clear" w:color="auto" w:fill="auto"/>
          </w:tcPr>
          <w:p w14:paraId="1F274A57" w14:textId="77777777" w:rsidR="007E77BB" w:rsidRPr="005F41FF" w:rsidRDefault="007E77BB" w:rsidP="003E6B74">
            <w:pPr>
              <w:pStyle w:val="ConsPlusNormal"/>
              <w:ind w:firstLine="45"/>
              <w:jc w:val="center"/>
              <w:rPr>
                <w:sz w:val="20"/>
                <w:szCs w:val="20"/>
              </w:rPr>
            </w:pPr>
            <w:r w:rsidRPr="005F41FF">
              <w:rPr>
                <w:sz w:val="20"/>
                <w:szCs w:val="20"/>
              </w:rPr>
              <w:t>405,54762</w:t>
            </w:r>
          </w:p>
        </w:tc>
        <w:tc>
          <w:tcPr>
            <w:tcW w:w="1276" w:type="dxa"/>
            <w:shd w:val="clear" w:color="auto" w:fill="auto"/>
          </w:tcPr>
          <w:p w14:paraId="415BA00E"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7318189E"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7E7555F0"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6175F174" w14:textId="77777777" w:rsidTr="009066A3">
        <w:tc>
          <w:tcPr>
            <w:tcW w:w="426" w:type="dxa"/>
            <w:vMerge/>
            <w:shd w:val="clear" w:color="auto" w:fill="auto"/>
          </w:tcPr>
          <w:p w14:paraId="14735175"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2708C0F5"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843" w:type="dxa"/>
            <w:vMerge/>
            <w:shd w:val="clear" w:color="auto" w:fill="auto"/>
          </w:tcPr>
          <w:p w14:paraId="15DF4D79" w14:textId="77777777" w:rsidR="007E77BB" w:rsidRPr="005F41FF" w:rsidRDefault="007E77BB" w:rsidP="009066A3">
            <w:pPr>
              <w:pStyle w:val="ConsPlusNormal"/>
              <w:jc w:val="center"/>
              <w:rPr>
                <w:sz w:val="20"/>
                <w:szCs w:val="20"/>
              </w:rPr>
            </w:pPr>
          </w:p>
        </w:tc>
        <w:tc>
          <w:tcPr>
            <w:tcW w:w="1276" w:type="dxa"/>
            <w:shd w:val="clear" w:color="auto" w:fill="auto"/>
          </w:tcPr>
          <w:p w14:paraId="32ABE5F6" w14:textId="77777777" w:rsidR="007E77BB" w:rsidRPr="005F41FF" w:rsidRDefault="007E77BB" w:rsidP="003E6B74">
            <w:pPr>
              <w:pStyle w:val="ConsPlusNormal"/>
              <w:ind w:firstLine="45"/>
              <w:jc w:val="center"/>
              <w:rPr>
                <w:sz w:val="20"/>
                <w:szCs w:val="20"/>
              </w:rPr>
            </w:pPr>
            <w:r w:rsidRPr="005F41FF">
              <w:rPr>
                <w:sz w:val="20"/>
                <w:szCs w:val="20"/>
              </w:rPr>
              <w:t>40 149,21385</w:t>
            </w:r>
          </w:p>
        </w:tc>
        <w:tc>
          <w:tcPr>
            <w:tcW w:w="1276" w:type="dxa"/>
            <w:shd w:val="clear" w:color="auto" w:fill="auto"/>
          </w:tcPr>
          <w:p w14:paraId="07A1E164" w14:textId="77777777" w:rsidR="007E77BB" w:rsidRPr="005F41FF" w:rsidRDefault="007E77BB" w:rsidP="003E6B74">
            <w:pPr>
              <w:pStyle w:val="ConsPlusNormal"/>
              <w:ind w:firstLine="45"/>
              <w:jc w:val="center"/>
              <w:rPr>
                <w:sz w:val="20"/>
                <w:szCs w:val="20"/>
              </w:rPr>
            </w:pPr>
            <w:r w:rsidRPr="005F41FF">
              <w:rPr>
                <w:sz w:val="20"/>
                <w:szCs w:val="20"/>
              </w:rPr>
              <w:t>40 149,21385</w:t>
            </w:r>
          </w:p>
        </w:tc>
        <w:tc>
          <w:tcPr>
            <w:tcW w:w="1275" w:type="dxa"/>
            <w:shd w:val="clear" w:color="auto" w:fill="auto"/>
          </w:tcPr>
          <w:p w14:paraId="685076B1" w14:textId="77777777" w:rsidR="007E77BB" w:rsidRPr="005F41FF" w:rsidRDefault="007E77BB" w:rsidP="003E6B74">
            <w:pPr>
              <w:pStyle w:val="ConsPlusNormal"/>
              <w:ind w:firstLine="45"/>
              <w:jc w:val="center"/>
              <w:rPr>
                <w:sz w:val="20"/>
                <w:szCs w:val="20"/>
              </w:rPr>
            </w:pPr>
            <w:r w:rsidRPr="005F41FF">
              <w:rPr>
                <w:sz w:val="20"/>
                <w:szCs w:val="20"/>
              </w:rPr>
              <w:t>40 149,21385</w:t>
            </w:r>
          </w:p>
        </w:tc>
        <w:tc>
          <w:tcPr>
            <w:tcW w:w="1276" w:type="dxa"/>
            <w:shd w:val="clear" w:color="auto" w:fill="auto"/>
          </w:tcPr>
          <w:p w14:paraId="71E65B6F"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2D4EAA2F"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3DE3A677"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31A9C7B8" w14:textId="77777777" w:rsidTr="009066A3">
        <w:tc>
          <w:tcPr>
            <w:tcW w:w="426" w:type="dxa"/>
            <w:vMerge/>
            <w:shd w:val="clear" w:color="auto" w:fill="auto"/>
          </w:tcPr>
          <w:p w14:paraId="04BCE143"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5D1A6CF4"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843" w:type="dxa"/>
            <w:vMerge/>
            <w:shd w:val="clear" w:color="auto" w:fill="auto"/>
          </w:tcPr>
          <w:p w14:paraId="59D2AD86" w14:textId="77777777" w:rsidR="007E77BB" w:rsidRPr="005F41FF" w:rsidRDefault="007E77BB" w:rsidP="009066A3">
            <w:pPr>
              <w:pStyle w:val="ConsPlusNormal"/>
              <w:jc w:val="center"/>
              <w:rPr>
                <w:sz w:val="20"/>
                <w:szCs w:val="20"/>
              </w:rPr>
            </w:pPr>
          </w:p>
        </w:tc>
        <w:tc>
          <w:tcPr>
            <w:tcW w:w="1276" w:type="dxa"/>
            <w:shd w:val="clear" w:color="auto" w:fill="auto"/>
          </w:tcPr>
          <w:p w14:paraId="0257C234"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7BC1F42B"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5" w:type="dxa"/>
            <w:shd w:val="clear" w:color="auto" w:fill="auto"/>
          </w:tcPr>
          <w:p w14:paraId="5AC10710"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3A38E1E1"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333E5240"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78E62F19"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28AD68DD" w14:textId="77777777" w:rsidTr="009066A3">
        <w:tc>
          <w:tcPr>
            <w:tcW w:w="426" w:type="dxa"/>
            <w:vMerge w:val="restart"/>
            <w:shd w:val="clear" w:color="auto" w:fill="auto"/>
          </w:tcPr>
          <w:p w14:paraId="595FBE93"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2.1.</w:t>
            </w:r>
          </w:p>
        </w:tc>
        <w:tc>
          <w:tcPr>
            <w:tcW w:w="5244" w:type="dxa"/>
            <w:shd w:val="clear" w:color="auto" w:fill="auto"/>
          </w:tcPr>
          <w:p w14:paraId="491EFA59" w14:textId="77777777" w:rsidR="007E77BB" w:rsidRPr="005F41FF" w:rsidRDefault="007E77BB" w:rsidP="00405341">
            <w:pPr>
              <w:pStyle w:val="ConsPlusNormal"/>
              <w:ind w:firstLine="44"/>
              <w:jc w:val="both"/>
              <w:rPr>
                <w:sz w:val="20"/>
                <w:szCs w:val="20"/>
              </w:rPr>
            </w:pPr>
            <w:r w:rsidRPr="005F41FF">
              <w:rPr>
                <w:sz w:val="20"/>
                <w:szCs w:val="20"/>
              </w:rPr>
              <w:t>Ремонт автомобильной дороги по ул. 1-я Красная в г. Тейково Ивановской области</w:t>
            </w:r>
          </w:p>
        </w:tc>
        <w:tc>
          <w:tcPr>
            <w:tcW w:w="1843" w:type="dxa"/>
            <w:vMerge/>
            <w:shd w:val="clear" w:color="auto" w:fill="auto"/>
            <w:vAlign w:val="center"/>
          </w:tcPr>
          <w:p w14:paraId="44770638" w14:textId="77777777" w:rsidR="007E77BB" w:rsidRPr="005F41FF" w:rsidRDefault="007E77BB" w:rsidP="009066A3">
            <w:pPr>
              <w:spacing w:after="0" w:line="240" w:lineRule="auto"/>
              <w:ind w:right="-1"/>
              <w:jc w:val="center"/>
              <w:rPr>
                <w:rFonts w:ascii="Times New Roman" w:hAnsi="Times New Roman" w:cs="Times New Roman"/>
                <w:b/>
                <w:sz w:val="16"/>
                <w:szCs w:val="16"/>
              </w:rPr>
            </w:pPr>
          </w:p>
        </w:tc>
        <w:tc>
          <w:tcPr>
            <w:tcW w:w="1276" w:type="dxa"/>
            <w:shd w:val="clear" w:color="auto" w:fill="auto"/>
            <w:vAlign w:val="center"/>
          </w:tcPr>
          <w:p w14:paraId="25365CAD" w14:textId="77777777" w:rsidR="007E77BB" w:rsidRPr="005F41FF" w:rsidRDefault="007E77BB" w:rsidP="003E6B74">
            <w:pPr>
              <w:pStyle w:val="ConsPlusNormal"/>
              <w:ind w:firstLine="45"/>
              <w:jc w:val="center"/>
              <w:rPr>
                <w:sz w:val="20"/>
                <w:szCs w:val="20"/>
              </w:rPr>
            </w:pPr>
            <w:r w:rsidRPr="005F41FF">
              <w:rPr>
                <w:sz w:val="20"/>
                <w:szCs w:val="20"/>
              </w:rPr>
              <w:t>43745,69</w:t>
            </w:r>
          </w:p>
        </w:tc>
        <w:tc>
          <w:tcPr>
            <w:tcW w:w="1276" w:type="dxa"/>
            <w:shd w:val="clear" w:color="auto" w:fill="auto"/>
          </w:tcPr>
          <w:p w14:paraId="318E1385" w14:textId="77777777" w:rsidR="007E77BB" w:rsidRPr="00122944" w:rsidRDefault="007E77BB" w:rsidP="003E6B74">
            <w:pPr>
              <w:pStyle w:val="ConsPlusNormal"/>
              <w:ind w:firstLine="45"/>
              <w:jc w:val="center"/>
              <w:rPr>
                <w:sz w:val="20"/>
                <w:szCs w:val="20"/>
              </w:rPr>
            </w:pPr>
            <w:r>
              <w:rPr>
                <w:sz w:val="20"/>
                <w:szCs w:val="20"/>
              </w:rPr>
              <w:t>3 431,90292</w:t>
            </w:r>
          </w:p>
        </w:tc>
        <w:tc>
          <w:tcPr>
            <w:tcW w:w="1275" w:type="dxa"/>
            <w:shd w:val="clear" w:color="auto" w:fill="auto"/>
          </w:tcPr>
          <w:p w14:paraId="328F9169"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48CA368C"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09B64B1"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347286E2"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01DDCA1C" w14:textId="77777777" w:rsidTr="009066A3">
        <w:tc>
          <w:tcPr>
            <w:tcW w:w="426" w:type="dxa"/>
            <w:vMerge/>
            <w:shd w:val="clear" w:color="auto" w:fill="auto"/>
          </w:tcPr>
          <w:p w14:paraId="1F9CBB2E"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5AC5A5D5" w14:textId="77777777" w:rsidR="007E77BB" w:rsidRPr="005F41FF" w:rsidRDefault="007E77BB" w:rsidP="00405341">
            <w:pPr>
              <w:pStyle w:val="ConsPlusNormal"/>
              <w:ind w:firstLine="44"/>
              <w:jc w:val="both"/>
              <w:rPr>
                <w:sz w:val="20"/>
                <w:szCs w:val="20"/>
              </w:rPr>
            </w:pPr>
            <w:r w:rsidRPr="005F41FF">
              <w:rPr>
                <w:sz w:val="20"/>
                <w:szCs w:val="20"/>
              </w:rPr>
              <w:t>бюджетные ассигнования, в том числе:</w:t>
            </w:r>
          </w:p>
        </w:tc>
        <w:tc>
          <w:tcPr>
            <w:tcW w:w="1843" w:type="dxa"/>
            <w:vMerge/>
            <w:shd w:val="clear" w:color="auto" w:fill="auto"/>
            <w:vAlign w:val="center"/>
          </w:tcPr>
          <w:p w14:paraId="6B77B936" w14:textId="77777777" w:rsidR="007E77BB" w:rsidRPr="005F41FF" w:rsidRDefault="007E77BB" w:rsidP="009066A3">
            <w:pPr>
              <w:spacing w:after="0" w:line="240" w:lineRule="auto"/>
              <w:ind w:right="-1"/>
              <w:jc w:val="center"/>
              <w:rPr>
                <w:rFonts w:ascii="Times New Roman" w:hAnsi="Times New Roman" w:cs="Times New Roman"/>
                <w:b/>
                <w:sz w:val="16"/>
                <w:szCs w:val="16"/>
              </w:rPr>
            </w:pPr>
          </w:p>
        </w:tc>
        <w:tc>
          <w:tcPr>
            <w:tcW w:w="1276" w:type="dxa"/>
            <w:shd w:val="clear" w:color="auto" w:fill="auto"/>
            <w:vAlign w:val="center"/>
          </w:tcPr>
          <w:p w14:paraId="6B094ED7"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5F22829E" w14:textId="77777777" w:rsidR="007E77BB" w:rsidRPr="00122944" w:rsidRDefault="007E77BB" w:rsidP="003E6B74">
            <w:pPr>
              <w:pStyle w:val="ConsPlusNormal"/>
              <w:ind w:firstLine="45"/>
              <w:jc w:val="center"/>
              <w:rPr>
                <w:sz w:val="20"/>
                <w:szCs w:val="20"/>
              </w:rPr>
            </w:pPr>
          </w:p>
        </w:tc>
        <w:tc>
          <w:tcPr>
            <w:tcW w:w="1275" w:type="dxa"/>
            <w:shd w:val="clear" w:color="auto" w:fill="auto"/>
          </w:tcPr>
          <w:p w14:paraId="49F9D29F"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1011F4D5"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1BEA4568"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057558D6" w14:textId="77777777" w:rsidR="007E77BB" w:rsidRPr="005F41FF" w:rsidRDefault="007E77BB" w:rsidP="003E6B74">
            <w:pPr>
              <w:pStyle w:val="ConsPlusNormal"/>
              <w:ind w:firstLine="45"/>
              <w:jc w:val="center"/>
              <w:rPr>
                <w:sz w:val="20"/>
                <w:szCs w:val="20"/>
              </w:rPr>
            </w:pPr>
          </w:p>
        </w:tc>
      </w:tr>
      <w:tr w:rsidR="007E77BB" w:rsidRPr="005F41FF" w14:paraId="56BE3B54" w14:textId="77777777" w:rsidTr="009066A3">
        <w:tc>
          <w:tcPr>
            <w:tcW w:w="426" w:type="dxa"/>
            <w:vMerge/>
            <w:shd w:val="clear" w:color="auto" w:fill="auto"/>
          </w:tcPr>
          <w:p w14:paraId="349F48C6"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5DB79B0A" w14:textId="77777777" w:rsidR="007E77BB" w:rsidRPr="005F41FF" w:rsidRDefault="007E77BB" w:rsidP="00405341">
            <w:pPr>
              <w:pStyle w:val="ConsPlusNormal"/>
              <w:ind w:firstLine="44"/>
              <w:jc w:val="both"/>
              <w:rPr>
                <w:sz w:val="20"/>
                <w:szCs w:val="20"/>
              </w:rPr>
            </w:pPr>
            <w:r w:rsidRPr="005F41FF">
              <w:rPr>
                <w:sz w:val="20"/>
                <w:szCs w:val="20"/>
              </w:rPr>
              <w:t>- местный бюджет</w:t>
            </w:r>
          </w:p>
        </w:tc>
        <w:tc>
          <w:tcPr>
            <w:tcW w:w="1843" w:type="dxa"/>
            <w:vMerge/>
            <w:shd w:val="clear" w:color="auto" w:fill="auto"/>
            <w:vAlign w:val="center"/>
          </w:tcPr>
          <w:p w14:paraId="67C3A792"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vAlign w:val="center"/>
          </w:tcPr>
          <w:p w14:paraId="58007D2E" w14:textId="77777777" w:rsidR="007E77BB" w:rsidRPr="005F41FF" w:rsidRDefault="007E77BB" w:rsidP="003E6B74">
            <w:pPr>
              <w:pStyle w:val="ConsPlusNormal"/>
              <w:ind w:firstLine="45"/>
              <w:jc w:val="center"/>
              <w:rPr>
                <w:sz w:val="20"/>
                <w:szCs w:val="20"/>
              </w:rPr>
            </w:pPr>
            <w:r w:rsidRPr="005F41FF">
              <w:rPr>
                <w:sz w:val="20"/>
                <w:szCs w:val="20"/>
              </w:rPr>
              <w:t>3596,47615</w:t>
            </w:r>
          </w:p>
        </w:tc>
        <w:tc>
          <w:tcPr>
            <w:tcW w:w="1276" w:type="dxa"/>
            <w:shd w:val="clear" w:color="auto" w:fill="auto"/>
          </w:tcPr>
          <w:p w14:paraId="25CF3231" w14:textId="77777777" w:rsidR="007E77BB" w:rsidRPr="00122944" w:rsidRDefault="007E77BB" w:rsidP="003E6B74">
            <w:pPr>
              <w:pStyle w:val="ConsPlusNormal"/>
              <w:ind w:firstLine="45"/>
              <w:jc w:val="center"/>
              <w:rPr>
                <w:sz w:val="20"/>
                <w:szCs w:val="20"/>
              </w:rPr>
            </w:pPr>
            <w:r>
              <w:rPr>
                <w:sz w:val="20"/>
                <w:szCs w:val="20"/>
              </w:rPr>
              <w:t>3 431,90292</w:t>
            </w:r>
          </w:p>
        </w:tc>
        <w:tc>
          <w:tcPr>
            <w:tcW w:w="1275" w:type="dxa"/>
            <w:shd w:val="clear" w:color="auto" w:fill="auto"/>
          </w:tcPr>
          <w:p w14:paraId="18C54B88"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63EF700E"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73AAA625"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74B4CA35"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1FA96D53" w14:textId="77777777" w:rsidTr="009066A3">
        <w:tc>
          <w:tcPr>
            <w:tcW w:w="426" w:type="dxa"/>
            <w:vMerge/>
            <w:shd w:val="clear" w:color="auto" w:fill="auto"/>
          </w:tcPr>
          <w:p w14:paraId="5AF6EAE4"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4D9E23D0" w14:textId="77777777" w:rsidR="007E77BB" w:rsidRPr="005F41FF" w:rsidRDefault="007E77BB" w:rsidP="00405341">
            <w:pPr>
              <w:pStyle w:val="ConsPlusNormal"/>
              <w:ind w:firstLine="44"/>
              <w:jc w:val="both"/>
              <w:rPr>
                <w:sz w:val="20"/>
                <w:szCs w:val="20"/>
              </w:rPr>
            </w:pPr>
            <w:r w:rsidRPr="005F41FF">
              <w:rPr>
                <w:sz w:val="20"/>
                <w:szCs w:val="20"/>
              </w:rPr>
              <w:t>- областной бюджет</w:t>
            </w:r>
          </w:p>
        </w:tc>
        <w:tc>
          <w:tcPr>
            <w:tcW w:w="1843" w:type="dxa"/>
            <w:vMerge/>
            <w:shd w:val="clear" w:color="auto" w:fill="auto"/>
            <w:vAlign w:val="center"/>
          </w:tcPr>
          <w:p w14:paraId="46D0CD7C"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vAlign w:val="center"/>
          </w:tcPr>
          <w:p w14:paraId="5367EF9A" w14:textId="77777777" w:rsidR="007E77BB" w:rsidRPr="005F41FF" w:rsidRDefault="007E77BB" w:rsidP="003E6B74">
            <w:pPr>
              <w:pStyle w:val="ConsPlusNormal"/>
              <w:ind w:firstLine="45"/>
              <w:jc w:val="center"/>
              <w:rPr>
                <w:sz w:val="20"/>
                <w:szCs w:val="20"/>
              </w:rPr>
            </w:pPr>
            <w:r w:rsidRPr="005F41FF">
              <w:rPr>
                <w:sz w:val="20"/>
                <w:szCs w:val="20"/>
              </w:rPr>
              <w:t>40149,21385</w:t>
            </w:r>
          </w:p>
        </w:tc>
        <w:tc>
          <w:tcPr>
            <w:tcW w:w="1276" w:type="dxa"/>
            <w:shd w:val="clear" w:color="auto" w:fill="auto"/>
          </w:tcPr>
          <w:p w14:paraId="555FD3D1" w14:textId="77777777" w:rsidR="007E77BB" w:rsidRPr="00122944" w:rsidRDefault="007E77BB" w:rsidP="003E6B74">
            <w:pPr>
              <w:pStyle w:val="ConsPlusNormal"/>
              <w:ind w:firstLine="45"/>
              <w:jc w:val="center"/>
              <w:rPr>
                <w:sz w:val="20"/>
                <w:szCs w:val="20"/>
              </w:rPr>
            </w:pPr>
            <w:r w:rsidRPr="00122944">
              <w:rPr>
                <w:sz w:val="20"/>
                <w:szCs w:val="20"/>
              </w:rPr>
              <w:t>0,00</w:t>
            </w:r>
          </w:p>
        </w:tc>
        <w:tc>
          <w:tcPr>
            <w:tcW w:w="1275" w:type="dxa"/>
            <w:shd w:val="clear" w:color="auto" w:fill="auto"/>
          </w:tcPr>
          <w:p w14:paraId="584DCFD7"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3C2B5FEB"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670B9B07"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43474185"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46DB8058" w14:textId="77777777" w:rsidTr="009066A3">
        <w:tc>
          <w:tcPr>
            <w:tcW w:w="426" w:type="dxa"/>
            <w:vMerge/>
            <w:shd w:val="clear" w:color="auto" w:fill="auto"/>
          </w:tcPr>
          <w:p w14:paraId="41D3D31B"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7656975C" w14:textId="77777777" w:rsidR="007E77BB" w:rsidRPr="005F41FF" w:rsidRDefault="007E77BB" w:rsidP="00405341">
            <w:pPr>
              <w:pStyle w:val="ConsPlusNormal"/>
              <w:ind w:firstLine="44"/>
              <w:jc w:val="both"/>
              <w:rPr>
                <w:sz w:val="20"/>
                <w:szCs w:val="20"/>
              </w:rPr>
            </w:pPr>
            <w:r w:rsidRPr="005F41FF">
              <w:rPr>
                <w:sz w:val="20"/>
                <w:szCs w:val="20"/>
              </w:rPr>
              <w:t>- федеральный бюджет</w:t>
            </w:r>
          </w:p>
        </w:tc>
        <w:tc>
          <w:tcPr>
            <w:tcW w:w="1843" w:type="dxa"/>
            <w:vMerge/>
            <w:shd w:val="clear" w:color="auto" w:fill="auto"/>
            <w:vAlign w:val="center"/>
          </w:tcPr>
          <w:p w14:paraId="72F99B7B"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6CCEAFA6"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03557C8" w14:textId="77777777" w:rsidR="007E77BB" w:rsidRPr="00122944" w:rsidRDefault="007E77BB" w:rsidP="003E6B74">
            <w:pPr>
              <w:pStyle w:val="ConsPlusNormal"/>
              <w:ind w:firstLine="45"/>
              <w:jc w:val="center"/>
              <w:rPr>
                <w:sz w:val="20"/>
                <w:szCs w:val="20"/>
              </w:rPr>
            </w:pPr>
            <w:r w:rsidRPr="00122944">
              <w:rPr>
                <w:sz w:val="20"/>
                <w:szCs w:val="20"/>
              </w:rPr>
              <w:t>0,00</w:t>
            </w:r>
          </w:p>
        </w:tc>
        <w:tc>
          <w:tcPr>
            <w:tcW w:w="1275" w:type="dxa"/>
            <w:shd w:val="clear" w:color="auto" w:fill="auto"/>
          </w:tcPr>
          <w:p w14:paraId="297583D3"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C4F0C46"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F968C02"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6D85F381"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29AC592B" w14:textId="77777777" w:rsidTr="009066A3">
        <w:tc>
          <w:tcPr>
            <w:tcW w:w="426" w:type="dxa"/>
            <w:vMerge w:val="restart"/>
            <w:shd w:val="clear" w:color="auto" w:fill="auto"/>
          </w:tcPr>
          <w:p w14:paraId="6DD779C5"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2.2.</w:t>
            </w:r>
          </w:p>
        </w:tc>
        <w:tc>
          <w:tcPr>
            <w:tcW w:w="5244" w:type="dxa"/>
            <w:shd w:val="clear" w:color="auto" w:fill="auto"/>
          </w:tcPr>
          <w:p w14:paraId="7E67778B" w14:textId="77777777" w:rsidR="007E77BB" w:rsidRPr="005F41FF" w:rsidRDefault="007E77BB" w:rsidP="00405341">
            <w:pPr>
              <w:pStyle w:val="ConsPlusNormal"/>
              <w:ind w:firstLine="44"/>
              <w:jc w:val="both"/>
              <w:rPr>
                <w:sz w:val="20"/>
                <w:szCs w:val="20"/>
              </w:rPr>
            </w:pPr>
            <w:r w:rsidRPr="005F41FF">
              <w:rPr>
                <w:sz w:val="20"/>
                <w:szCs w:val="20"/>
              </w:rPr>
              <w:t>Ремонт автомобильной дороги по ул. 1-я Красная в г. Тейково Ивановской области (2 этап)</w:t>
            </w:r>
          </w:p>
        </w:tc>
        <w:tc>
          <w:tcPr>
            <w:tcW w:w="1843" w:type="dxa"/>
            <w:shd w:val="clear" w:color="auto" w:fill="auto"/>
            <w:vAlign w:val="center"/>
          </w:tcPr>
          <w:p w14:paraId="62620ECC"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66DE9953"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4ACF09A" w14:textId="77777777" w:rsidR="007E77BB" w:rsidRPr="005F41FF" w:rsidRDefault="007E77BB" w:rsidP="003E6B74">
            <w:pPr>
              <w:pStyle w:val="ConsPlusNormal"/>
              <w:ind w:firstLine="45"/>
              <w:jc w:val="center"/>
              <w:rPr>
                <w:sz w:val="20"/>
                <w:szCs w:val="20"/>
              </w:rPr>
            </w:pPr>
            <w:r w:rsidRPr="005F41FF">
              <w:rPr>
                <w:sz w:val="20"/>
                <w:szCs w:val="20"/>
              </w:rPr>
              <w:t>9 520,09292</w:t>
            </w:r>
          </w:p>
        </w:tc>
        <w:tc>
          <w:tcPr>
            <w:tcW w:w="1275" w:type="dxa"/>
            <w:shd w:val="clear" w:color="auto" w:fill="auto"/>
          </w:tcPr>
          <w:p w14:paraId="7997098D"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32565C9C"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362BA636"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439441C7"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7CD4F718" w14:textId="77777777" w:rsidTr="009066A3">
        <w:tc>
          <w:tcPr>
            <w:tcW w:w="426" w:type="dxa"/>
            <w:vMerge/>
            <w:shd w:val="clear" w:color="auto" w:fill="auto"/>
          </w:tcPr>
          <w:p w14:paraId="53E59359"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2952972C" w14:textId="77777777" w:rsidR="007E77BB" w:rsidRPr="005F41FF" w:rsidRDefault="007E77BB" w:rsidP="00405341">
            <w:pPr>
              <w:pStyle w:val="ConsPlusNormal"/>
              <w:ind w:firstLine="44"/>
              <w:jc w:val="both"/>
              <w:rPr>
                <w:sz w:val="20"/>
                <w:szCs w:val="20"/>
              </w:rPr>
            </w:pPr>
            <w:r w:rsidRPr="005F41FF">
              <w:rPr>
                <w:sz w:val="20"/>
                <w:szCs w:val="20"/>
              </w:rPr>
              <w:t>бюджетные ассигнования, в том числе:</w:t>
            </w:r>
          </w:p>
        </w:tc>
        <w:tc>
          <w:tcPr>
            <w:tcW w:w="1843" w:type="dxa"/>
            <w:shd w:val="clear" w:color="auto" w:fill="auto"/>
            <w:vAlign w:val="center"/>
          </w:tcPr>
          <w:p w14:paraId="607E44A8"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671CBA6B"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54288F75" w14:textId="77777777" w:rsidR="007E77BB" w:rsidRPr="005F41FF" w:rsidRDefault="007E77BB" w:rsidP="003E6B74">
            <w:pPr>
              <w:pStyle w:val="ConsPlusNormal"/>
              <w:ind w:firstLine="45"/>
              <w:jc w:val="center"/>
              <w:rPr>
                <w:sz w:val="20"/>
                <w:szCs w:val="20"/>
              </w:rPr>
            </w:pPr>
          </w:p>
        </w:tc>
        <w:tc>
          <w:tcPr>
            <w:tcW w:w="1275" w:type="dxa"/>
            <w:shd w:val="clear" w:color="auto" w:fill="auto"/>
          </w:tcPr>
          <w:p w14:paraId="33146D9F"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31BE38BD"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69938B8A"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5C5D2804" w14:textId="77777777" w:rsidR="007E77BB" w:rsidRPr="005F41FF" w:rsidRDefault="007E77BB" w:rsidP="003E6B74">
            <w:pPr>
              <w:pStyle w:val="ConsPlusNormal"/>
              <w:ind w:firstLine="45"/>
              <w:jc w:val="center"/>
              <w:rPr>
                <w:sz w:val="20"/>
                <w:szCs w:val="20"/>
              </w:rPr>
            </w:pPr>
          </w:p>
        </w:tc>
      </w:tr>
      <w:tr w:rsidR="007E77BB" w:rsidRPr="005F41FF" w14:paraId="1FB66129" w14:textId="77777777" w:rsidTr="009066A3">
        <w:tc>
          <w:tcPr>
            <w:tcW w:w="426" w:type="dxa"/>
            <w:vMerge/>
            <w:shd w:val="clear" w:color="auto" w:fill="auto"/>
          </w:tcPr>
          <w:p w14:paraId="1118452A"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6B221008" w14:textId="77777777" w:rsidR="007E77BB" w:rsidRPr="005F41FF" w:rsidRDefault="007E77BB" w:rsidP="00405341">
            <w:pPr>
              <w:pStyle w:val="ConsPlusNormal"/>
              <w:ind w:firstLine="44"/>
              <w:jc w:val="both"/>
              <w:rPr>
                <w:sz w:val="20"/>
                <w:szCs w:val="20"/>
              </w:rPr>
            </w:pPr>
            <w:r w:rsidRPr="005F41FF">
              <w:rPr>
                <w:sz w:val="20"/>
                <w:szCs w:val="20"/>
              </w:rPr>
              <w:t>- местный бюджет</w:t>
            </w:r>
          </w:p>
        </w:tc>
        <w:tc>
          <w:tcPr>
            <w:tcW w:w="1843" w:type="dxa"/>
            <w:shd w:val="clear" w:color="auto" w:fill="auto"/>
            <w:vAlign w:val="center"/>
          </w:tcPr>
          <w:p w14:paraId="14CDF074"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3B8E5B32"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F4D6AD3" w14:textId="77777777" w:rsidR="007E77BB" w:rsidRPr="005F41FF" w:rsidRDefault="007E77BB" w:rsidP="003E6B74">
            <w:pPr>
              <w:pStyle w:val="ConsPlusNormal"/>
              <w:ind w:firstLine="45"/>
              <w:jc w:val="center"/>
              <w:rPr>
                <w:sz w:val="20"/>
                <w:szCs w:val="20"/>
              </w:rPr>
            </w:pPr>
            <w:r w:rsidRPr="005F41FF">
              <w:rPr>
                <w:sz w:val="20"/>
                <w:szCs w:val="20"/>
              </w:rPr>
              <w:t>3 669,10160</w:t>
            </w:r>
          </w:p>
        </w:tc>
        <w:tc>
          <w:tcPr>
            <w:tcW w:w="1275" w:type="dxa"/>
            <w:shd w:val="clear" w:color="auto" w:fill="auto"/>
          </w:tcPr>
          <w:p w14:paraId="3807FC71"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256C4216"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453000F6"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DA1B555"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24A2BEBB" w14:textId="77777777" w:rsidTr="009066A3">
        <w:tc>
          <w:tcPr>
            <w:tcW w:w="426" w:type="dxa"/>
            <w:vMerge/>
            <w:shd w:val="clear" w:color="auto" w:fill="auto"/>
          </w:tcPr>
          <w:p w14:paraId="32BA2F39"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2BB26291" w14:textId="77777777" w:rsidR="007E77BB" w:rsidRPr="005F41FF" w:rsidRDefault="007E77BB" w:rsidP="00405341">
            <w:pPr>
              <w:pStyle w:val="ConsPlusNormal"/>
              <w:ind w:firstLine="44"/>
              <w:jc w:val="both"/>
              <w:rPr>
                <w:sz w:val="20"/>
                <w:szCs w:val="20"/>
              </w:rPr>
            </w:pPr>
            <w:r w:rsidRPr="005F41FF">
              <w:rPr>
                <w:sz w:val="20"/>
                <w:szCs w:val="20"/>
              </w:rPr>
              <w:t>- областной бюджет</w:t>
            </w:r>
          </w:p>
        </w:tc>
        <w:tc>
          <w:tcPr>
            <w:tcW w:w="1843" w:type="dxa"/>
            <w:shd w:val="clear" w:color="auto" w:fill="auto"/>
            <w:vAlign w:val="center"/>
          </w:tcPr>
          <w:p w14:paraId="757C2BBD"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37A6F469"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AFB38A3" w14:textId="77777777" w:rsidR="007E77BB" w:rsidRPr="005F41FF" w:rsidRDefault="007E77BB" w:rsidP="003E6B74">
            <w:pPr>
              <w:pStyle w:val="ConsPlusNormal"/>
              <w:ind w:firstLine="45"/>
              <w:jc w:val="center"/>
              <w:rPr>
                <w:sz w:val="20"/>
                <w:szCs w:val="20"/>
              </w:rPr>
            </w:pPr>
            <w:r w:rsidRPr="005F41FF">
              <w:rPr>
                <w:sz w:val="20"/>
                <w:szCs w:val="20"/>
              </w:rPr>
              <w:t>5 850,99132</w:t>
            </w:r>
          </w:p>
        </w:tc>
        <w:tc>
          <w:tcPr>
            <w:tcW w:w="1275" w:type="dxa"/>
            <w:shd w:val="clear" w:color="auto" w:fill="auto"/>
          </w:tcPr>
          <w:p w14:paraId="32B88C8C"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6CF4ADB3"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1B899E0"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21F3E4F1"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2615EA8C" w14:textId="77777777" w:rsidTr="009066A3">
        <w:tc>
          <w:tcPr>
            <w:tcW w:w="426" w:type="dxa"/>
            <w:vMerge/>
            <w:shd w:val="clear" w:color="auto" w:fill="auto"/>
          </w:tcPr>
          <w:p w14:paraId="127BD9DD"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3461A32A" w14:textId="77777777" w:rsidR="007E77BB" w:rsidRPr="005F41FF" w:rsidRDefault="007E77BB" w:rsidP="00405341">
            <w:pPr>
              <w:pStyle w:val="ConsPlusNormal"/>
              <w:ind w:firstLine="44"/>
              <w:jc w:val="both"/>
              <w:rPr>
                <w:sz w:val="20"/>
                <w:szCs w:val="20"/>
              </w:rPr>
            </w:pPr>
            <w:r w:rsidRPr="005F41FF">
              <w:rPr>
                <w:sz w:val="20"/>
                <w:szCs w:val="20"/>
              </w:rPr>
              <w:t>- федеральный бюджет</w:t>
            </w:r>
          </w:p>
        </w:tc>
        <w:tc>
          <w:tcPr>
            <w:tcW w:w="1843" w:type="dxa"/>
            <w:shd w:val="clear" w:color="auto" w:fill="auto"/>
            <w:vAlign w:val="center"/>
          </w:tcPr>
          <w:p w14:paraId="20BD5EB9"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1BE7983B"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EC7CBAE"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5" w:type="dxa"/>
            <w:shd w:val="clear" w:color="auto" w:fill="auto"/>
          </w:tcPr>
          <w:p w14:paraId="71DD872F"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A980006"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445BA07"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1FE5BD5"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5F0E19A2" w14:textId="77777777" w:rsidTr="009066A3">
        <w:tc>
          <w:tcPr>
            <w:tcW w:w="426" w:type="dxa"/>
            <w:vMerge w:val="restart"/>
            <w:shd w:val="clear" w:color="auto" w:fill="auto"/>
          </w:tcPr>
          <w:p w14:paraId="31D3D37A"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2.3.</w:t>
            </w:r>
          </w:p>
        </w:tc>
        <w:tc>
          <w:tcPr>
            <w:tcW w:w="5244" w:type="dxa"/>
            <w:shd w:val="clear" w:color="auto" w:fill="auto"/>
          </w:tcPr>
          <w:p w14:paraId="2664C843" w14:textId="77777777" w:rsidR="007E77BB" w:rsidRPr="005F41FF" w:rsidRDefault="007E77BB" w:rsidP="00405341">
            <w:pPr>
              <w:pStyle w:val="ConsPlusNormal"/>
              <w:ind w:firstLine="44"/>
              <w:jc w:val="both"/>
              <w:rPr>
                <w:sz w:val="20"/>
                <w:szCs w:val="20"/>
              </w:rPr>
            </w:pPr>
            <w:r w:rsidRPr="005F41FF">
              <w:rPr>
                <w:sz w:val="20"/>
                <w:szCs w:val="20"/>
              </w:rPr>
              <w:t>Ремонт автомобильной дороги по Центральному проезду в г. Тейково</w:t>
            </w:r>
          </w:p>
        </w:tc>
        <w:tc>
          <w:tcPr>
            <w:tcW w:w="1843" w:type="dxa"/>
            <w:shd w:val="clear" w:color="auto" w:fill="auto"/>
            <w:vAlign w:val="center"/>
          </w:tcPr>
          <w:p w14:paraId="03637D1F"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1AC3CC61"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64846EF7" w14:textId="77777777" w:rsidR="007E77BB" w:rsidRPr="005F41FF" w:rsidRDefault="007E77BB" w:rsidP="003E6B74">
            <w:pPr>
              <w:pStyle w:val="ConsPlusNormal"/>
              <w:ind w:firstLine="45"/>
              <w:jc w:val="center"/>
              <w:rPr>
                <w:sz w:val="20"/>
                <w:szCs w:val="20"/>
              </w:rPr>
            </w:pPr>
            <w:r w:rsidRPr="005F41FF">
              <w:rPr>
                <w:sz w:val="20"/>
                <w:szCs w:val="20"/>
              </w:rPr>
              <w:t>16 616,510</w:t>
            </w:r>
          </w:p>
        </w:tc>
        <w:tc>
          <w:tcPr>
            <w:tcW w:w="1275" w:type="dxa"/>
            <w:shd w:val="clear" w:color="auto" w:fill="auto"/>
          </w:tcPr>
          <w:p w14:paraId="47A1EFBE"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2A772916"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386FFB66"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3B0C39B1"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30E6DED8" w14:textId="77777777" w:rsidTr="009066A3">
        <w:tc>
          <w:tcPr>
            <w:tcW w:w="426" w:type="dxa"/>
            <w:vMerge/>
            <w:shd w:val="clear" w:color="auto" w:fill="auto"/>
          </w:tcPr>
          <w:p w14:paraId="3AFA4FFE"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2FDB8B95" w14:textId="77777777" w:rsidR="007E77BB" w:rsidRPr="005F41FF" w:rsidRDefault="007E77BB" w:rsidP="00405341">
            <w:pPr>
              <w:pStyle w:val="ConsPlusNormal"/>
              <w:ind w:firstLine="44"/>
              <w:jc w:val="both"/>
              <w:rPr>
                <w:sz w:val="20"/>
                <w:szCs w:val="20"/>
              </w:rPr>
            </w:pPr>
            <w:r w:rsidRPr="005F41FF">
              <w:rPr>
                <w:sz w:val="20"/>
                <w:szCs w:val="20"/>
              </w:rPr>
              <w:t>бюджетные ассигнования, в том числе:</w:t>
            </w:r>
          </w:p>
        </w:tc>
        <w:tc>
          <w:tcPr>
            <w:tcW w:w="1843" w:type="dxa"/>
            <w:shd w:val="clear" w:color="auto" w:fill="auto"/>
            <w:vAlign w:val="center"/>
          </w:tcPr>
          <w:p w14:paraId="14869179"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0987873B"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2F5BA5B8" w14:textId="77777777" w:rsidR="007E77BB" w:rsidRPr="005F41FF" w:rsidRDefault="007E77BB" w:rsidP="003E6B74">
            <w:pPr>
              <w:pStyle w:val="ConsPlusNormal"/>
              <w:ind w:firstLine="45"/>
              <w:jc w:val="center"/>
              <w:rPr>
                <w:sz w:val="20"/>
                <w:szCs w:val="20"/>
              </w:rPr>
            </w:pPr>
          </w:p>
        </w:tc>
        <w:tc>
          <w:tcPr>
            <w:tcW w:w="1275" w:type="dxa"/>
            <w:shd w:val="clear" w:color="auto" w:fill="auto"/>
          </w:tcPr>
          <w:p w14:paraId="69F16207"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6C4A8CBE"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03064BF0"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239BF3DB" w14:textId="77777777" w:rsidR="007E77BB" w:rsidRPr="005F41FF" w:rsidRDefault="007E77BB" w:rsidP="003E6B74">
            <w:pPr>
              <w:pStyle w:val="ConsPlusNormal"/>
              <w:ind w:firstLine="45"/>
              <w:jc w:val="center"/>
              <w:rPr>
                <w:sz w:val="20"/>
                <w:szCs w:val="20"/>
              </w:rPr>
            </w:pPr>
          </w:p>
        </w:tc>
      </w:tr>
      <w:tr w:rsidR="007E77BB" w:rsidRPr="005F41FF" w14:paraId="03400006" w14:textId="77777777" w:rsidTr="009066A3">
        <w:tc>
          <w:tcPr>
            <w:tcW w:w="426" w:type="dxa"/>
            <w:vMerge/>
            <w:shd w:val="clear" w:color="auto" w:fill="auto"/>
          </w:tcPr>
          <w:p w14:paraId="23FFDD7C"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29E0AFCC" w14:textId="77777777" w:rsidR="007E77BB" w:rsidRPr="005F41FF" w:rsidRDefault="007E77BB" w:rsidP="00405341">
            <w:pPr>
              <w:pStyle w:val="ConsPlusNormal"/>
              <w:ind w:firstLine="44"/>
              <w:jc w:val="both"/>
              <w:rPr>
                <w:sz w:val="20"/>
                <w:szCs w:val="20"/>
              </w:rPr>
            </w:pPr>
            <w:r w:rsidRPr="005F41FF">
              <w:rPr>
                <w:sz w:val="20"/>
                <w:szCs w:val="20"/>
              </w:rPr>
              <w:t>- местный бюджет</w:t>
            </w:r>
          </w:p>
        </w:tc>
        <w:tc>
          <w:tcPr>
            <w:tcW w:w="1843" w:type="dxa"/>
            <w:shd w:val="clear" w:color="auto" w:fill="auto"/>
            <w:vAlign w:val="center"/>
          </w:tcPr>
          <w:p w14:paraId="2BC4DF1B"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3AAFD8EA"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7215524" w14:textId="77777777" w:rsidR="007E77BB" w:rsidRPr="005F41FF" w:rsidRDefault="007E77BB" w:rsidP="003E6B74">
            <w:pPr>
              <w:pStyle w:val="ConsPlusNormal"/>
              <w:ind w:firstLine="45"/>
              <w:jc w:val="center"/>
              <w:rPr>
                <w:sz w:val="20"/>
                <w:szCs w:val="20"/>
              </w:rPr>
            </w:pPr>
            <w:r w:rsidRPr="005F41FF">
              <w:rPr>
                <w:sz w:val="20"/>
                <w:szCs w:val="20"/>
              </w:rPr>
              <w:t>647,38699</w:t>
            </w:r>
          </w:p>
        </w:tc>
        <w:tc>
          <w:tcPr>
            <w:tcW w:w="1275" w:type="dxa"/>
            <w:shd w:val="clear" w:color="auto" w:fill="auto"/>
          </w:tcPr>
          <w:p w14:paraId="24CBE82C"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3D96AC43"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85B5CBB"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44015C55"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58BDE7E9" w14:textId="77777777" w:rsidTr="009066A3">
        <w:tc>
          <w:tcPr>
            <w:tcW w:w="426" w:type="dxa"/>
            <w:vMerge/>
            <w:shd w:val="clear" w:color="auto" w:fill="auto"/>
          </w:tcPr>
          <w:p w14:paraId="494DA32C"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4279A348" w14:textId="77777777" w:rsidR="007E77BB" w:rsidRPr="005F41FF" w:rsidRDefault="007E77BB" w:rsidP="00405341">
            <w:pPr>
              <w:pStyle w:val="ConsPlusNormal"/>
              <w:ind w:firstLine="44"/>
              <w:jc w:val="both"/>
              <w:rPr>
                <w:sz w:val="20"/>
                <w:szCs w:val="20"/>
              </w:rPr>
            </w:pPr>
            <w:r w:rsidRPr="005F41FF">
              <w:rPr>
                <w:sz w:val="20"/>
                <w:szCs w:val="20"/>
              </w:rPr>
              <w:t>- областной бюджет</w:t>
            </w:r>
          </w:p>
        </w:tc>
        <w:tc>
          <w:tcPr>
            <w:tcW w:w="1843" w:type="dxa"/>
            <w:shd w:val="clear" w:color="auto" w:fill="auto"/>
            <w:vAlign w:val="center"/>
          </w:tcPr>
          <w:p w14:paraId="4F79D8E6"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1082BDEF"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2BD2D27" w14:textId="77777777" w:rsidR="007E77BB" w:rsidRPr="005F41FF" w:rsidRDefault="007E77BB" w:rsidP="003E6B74">
            <w:pPr>
              <w:pStyle w:val="ConsPlusNormal"/>
              <w:ind w:firstLine="45"/>
              <w:jc w:val="center"/>
              <w:rPr>
                <w:sz w:val="20"/>
                <w:szCs w:val="20"/>
              </w:rPr>
            </w:pPr>
            <w:r w:rsidRPr="005F41FF">
              <w:rPr>
                <w:sz w:val="20"/>
                <w:szCs w:val="20"/>
              </w:rPr>
              <w:t>15 969,12301</w:t>
            </w:r>
          </w:p>
        </w:tc>
        <w:tc>
          <w:tcPr>
            <w:tcW w:w="1275" w:type="dxa"/>
            <w:shd w:val="clear" w:color="auto" w:fill="auto"/>
          </w:tcPr>
          <w:p w14:paraId="2E79F4E8"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7B5238E"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B21BCB4"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78510F1E"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355EC924" w14:textId="77777777" w:rsidTr="009066A3">
        <w:tc>
          <w:tcPr>
            <w:tcW w:w="426" w:type="dxa"/>
            <w:vMerge/>
            <w:shd w:val="clear" w:color="auto" w:fill="auto"/>
          </w:tcPr>
          <w:p w14:paraId="0876B2C9"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4CB57407" w14:textId="77777777" w:rsidR="007E77BB" w:rsidRPr="005F41FF" w:rsidRDefault="007E77BB" w:rsidP="00405341">
            <w:pPr>
              <w:pStyle w:val="ConsPlusNormal"/>
              <w:ind w:firstLine="44"/>
              <w:jc w:val="both"/>
              <w:rPr>
                <w:sz w:val="20"/>
                <w:szCs w:val="20"/>
              </w:rPr>
            </w:pPr>
            <w:r w:rsidRPr="005F41FF">
              <w:rPr>
                <w:sz w:val="20"/>
                <w:szCs w:val="20"/>
              </w:rPr>
              <w:t>- федеральный бюджет</w:t>
            </w:r>
          </w:p>
        </w:tc>
        <w:tc>
          <w:tcPr>
            <w:tcW w:w="1843" w:type="dxa"/>
            <w:shd w:val="clear" w:color="auto" w:fill="auto"/>
            <w:vAlign w:val="center"/>
          </w:tcPr>
          <w:p w14:paraId="6831146C"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3DE951F2"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3AF97B2B"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5" w:type="dxa"/>
            <w:shd w:val="clear" w:color="auto" w:fill="auto"/>
          </w:tcPr>
          <w:p w14:paraId="0FF6FAB0"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0FBF227"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2C858F32"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AD34084"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0D0AE33A" w14:textId="77777777" w:rsidTr="009066A3">
        <w:tc>
          <w:tcPr>
            <w:tcW w:w="426" w:type="dxa"/>
            <w:vMerge w:val="restart"/>
            <w:shd w:val="clear" w:color="auto" w:fill="auto"/>
          </w:tcPr>
          <w:p w14:paraId="105744F8"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2.4.</w:t>
            </w:r>
          </w:p>
        </w:tc>
        <w:tc>
          <w:tcPr>
            <w:tcW w:w="5244" w:type="dxa"/>
            <w:shd w:val="clear" w:color="auto" w:fill="auto"/>
          </w:tcPr>
          <w:p w14:paraId="7EFD9E3B" w14:textId="77777777" w:rsidR="007E77BB" w:rsidRPr="005F41FF" w:rsidRDefault="007E77BB" w:rsidP="00405341">
            <w:pPr>
              <w:pStyle w:val="ConsPlusNormal"/>
              <w:ind w:firstLine="44"/>
              <w:jc w:val="both"/>
              <w:rPr>
                <w:sz w:val="20"/>
                <w:szCs w:val="20"/>
              </w:rPr>
            </w:pPr>
            <w:r w:rsidRPr="005F41FF">
              <w:rPr>
                <w:sz w:val="20"/>
                <w:szCs w:val="20"/>
              </w:rPr>
              <w:t>Ремонт тротуара на участке автомобильной дороги по Шестагинскому проезду в г.о. Тейково</w:t>
            </w:r>
          </w:p>
        </w:tc>
        <w:tc>
          <w:tcPr>
            <w:tcW w:w="1843" w:type="dxa"/>
            <w:shd w:val="clear" w:color="auto" w:fill="auto"/>
            <w:vAlign w:val="center"/>
          </w:tcPr>
          <w:p w14:paraId="62AC29DA"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01CE8A1C"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6B94F596" w14:textId="77777777" w:rsidR="007E77BB" w:rsidRPr="005F41FF" w:rsidRDefault="007E77BB" w:rsidP="003E6B74">
            <w:pPr>
              <w:pStyle w:val="ConsPlusNormal"/>
              <w:ind w:firstLine="45"/>
              <w:jc w:val="center"/>
              <w:rPr>
                <w:sz w:val="20"/>
                <w:szCs w:val="20"/>
              </w:rPr>
            </w:pPr>
            <w:r w:rsidRPr="005F41FF">
              <w:rPr>
                <w:sz w:val="20"/>
                <w:szCs w:val="20"/>
              </w:rPr>
              <w:t>4 281,91000</w:t>
            </w:r>
          </w:p>
        </w:tc>
        <w:tc>
          <w:tcPr>
            <w:tcW w:w="1275" w:type="dxa"/>
            <w:shd w:val="clear" w:color="auto" w:fill="auto"/>
          </w:tcPr>
          <w:p w14:paraId="4C9E7C25"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770D838F"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C7D0945"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43D993E0"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5FCDA4CA" w14:textId="77777777" w:rsidTr="009066A3">
        <w:tc>
          <w:tcPr>
            <w:tcW w:w="426" w:type="dxa"/>
            <w:vMerge/>
            <w:shd w:val="clear" w:color="auto" w:fill="auto"/>
          </w:tcPr>
          <w:p w14:paraId="75BBDC4B"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42FF1A3D" w14:textId="77777777" w:rsidR="007E77BB" w:rsidRPr="005F41FF" w:rsidRDefault="007E77BB" w:rsidP="00405341">
            <w:pPr>
              <w:pStyle w:val="ConsPlusNormal"/>
              <w:ind w:firstLine="44"/>
              <w:jc w:val="both"/>
              <w:rPr>
                <w:sz w:val="20"/>
                <w:szCs w:val="20"/>
              </w:rPr>
            </w:pPr>
            <w:r w:rsidRPr="005F41FF">
              <w:rPr>
                <w:sz w:val="20"/>
                <w:szCs w:val="20"/>
              </w:rPr>
              <w:t>бюджетные ассигнования, в том числе:</w:t>
            </w:r>
          </w:p>
        </w:tc>
        <w:tc>
          <w:tcPr>
            <w:tcW w:w="1843" w:type="dxa"/>
            <w:shd w:val="clear" w:color="auto" w:fill="auto"/>
            <w:vAlign w:val="center"/>
          </w:tcPr>
          <w:p w14:paraId="4F9E6CB4"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0BBD075E"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6DD049AF" w14:textId="77777777" w:rsidR="007E77BB" w:rsidRPr="005F41FF" w:rsidRDefault="007E77BB" w:rsidP="003E6B74">
            <w:pPr>
              <w:pStyle w:val="ConsPlusNormal"/>
              <w:ind w:firstLine="45"/>
              <w:jc w:val="center"/>
              <w:rPr>
                <w:sz w:val="20"/>
                <w:szCs w:val="20"/>
              </w:rPr>
            </w:pPr>
          </w:p>
        </w:tc>
        <w:tc>
          <w:tcPr>
            <w:tcW w:w="1275" w:type="dxa"/>
            <w:shd w:val="clear" w:color="auto" w:fill="auto"/>
          </w:tcPr>
          <w:p w14:paraId="6AA7A2AD"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3C18BA76"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1BB62520"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35BAF173" w14:textId="77777777" w:rsidR="007E77BB" w:rsidRPr="005F41FF" w:rsidRDefault="007E77BB" w:rsidP="003E6B74">
            <w:pPr>
              <w:pStyle w:val="ConsPlusNormal"/>
              <w:ind w:firstLine="45"/>
              <w:jc w:val="center"/>
              <w:rPr>
                <w:sz w:val="20"/>
                <w:szCs w:val="20"/>
              </w:rPr>
            </w:pPr>
          </w:p>
        </w:tc>
      </w:tr>
      <w:tr w:rsidR="007E77BB" w:rsidRPr="005F41FF" w14:paraId="4E5DD08E" w14:textId="77777777" w:rsidTr="009066A3">
        <w:tc>
          <w:tcPr>
            <w:tcW w:w="426" w:type="dxa"/>
            <w:vMerge/>
            <w:shd w:val="clear" w:color="auto" w:fill="auto"/>
          </w:tcPr>
          <w:p w14:paraId="6F37B551"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4733DFC2" w14:textId="77777777" w:rsidR="007E77BB" w:rsidRPr="005F41FF" w:rsidRDefault="007E77BB" w:rsidP="00405341">
            <w:pPr>
              <w:pStyle w:val="ConsPlusNormal"/>
              <w:ind w:firstLine="44"/>
              <w:jc w:val="both"/>
              <w:rPr>
                <w:sz w:val="20"/>
                <w:szCs w:val="20"/>
              </w:rPr>
            </w:pPr>
            <w:r w:rsidRPr="005F41FF">
              <w:rPr>
                <w:sz w:val="20"/>
                <w:szCs w:val="20"/>
              </w:rPr>
              <w:t>- местный бюджет</w:t>
            </w:r>
          </w:p>
        </w:tc>
        <w:tc>
          <w:tcPr>
            <w:tcW w:w="1843" w:type="dxa"/>
            <w:shd w:val="clear" w:color="auto" w:fill="auto"/>
            <w:vAlign w:val="center"/>
          </w:tcPr>
          <w:p w14:paraId="2C1BEEB8"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46A1C922"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47ADF159" w14:textId="77777777" w:rsidR="007E77BB" w:rsidRPr="005F41FF" w:rsidRDefault="007E77BB" w:rsidP="003E6B74">
            <w:pPr>
              <w:pStyle w:val="ConsPlusNormal"/>
              <w:ind w:firstLine="45"/>
              <w:jc w:val="center"/>
              <w:rPr>
                <w:sz w:val="20"/>
                <w:szCs w:val="20"/>
              </w:rPr>
            </w:pPr>
            <w:r w:rsidRPr="005F41FF">
              <w:rPr>
                <w:sz w:val="20"/>
                <w:szCs w:val="20"/>
              </w:rPr>
              <w:t>166,82557</w:t>
            </w:r>
          </w:p>
        </w:tc>
        <w:tc>
          <w:tcPr>
            <w:tcW w:w="1275" w:type="dxa"/>
            <w:shd w:val="clear" w:color="auto" w:fill="auto"/>
          </w:tcPr>
          <w:p w14:paraId="7710AE8F"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6058BE0"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2DD3E7D1"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357115CB"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2C3E4D9A" w14:textId="77777777" w:rsidTr="009066A3">
        <w:tc>
          <w:tcPr>
            <w:tcW w:w="426" w:type="dxa"/>
            <w:vMerge/>
            <w:shd w:val="clear" w:color="auto" w:fill="auto"/>
          </w:tcPr>
          <w:p w14:paraId="0016C031"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03D7BACC" w14:textId="77777777" w:rsidR="007E77BB" w:rsidRPr="005F41FF" w:rsidRDefault="007E77BB" w:rsidP="00405341">
            <w:pPr>
              <w:pStyle w:val="ConsPlusNormal"/>
              <w:ind w:firstLine="44"/>
              <w:jc w:val="both"/>
              <w:rPr>
                <w:sz w:val="20"/>
                <w:szCs w:val="20"/>
              </w:rPr>
            </w:pPr>
            <w:r w:rsidRPr="005F41FF">
              <w:rPr>
                <w:sz w:val="20"/>
                <w:szCs w:val="20"/>
              </w:rPr>
              <w:t>- областной бюджет</w:t>
            </w:r>
          </w:p>
        </w:tc>
        <w:tc>
          <w:tcPr>
            <w:tcW w:w="1843" w:type="dxa"/>
            <w:shd w:val="clear" w:color="auto" w:fill="auto"/>
            <w:vAlign w:val="center"/>
          </w:tcPr>
          <w:p w14:paraId="0625D0EC"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73CCA054"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C2F9FD0" w14:textId="77777777" w:rsidR="007E77BB" w:rsidRPr="005F41FF" w:rsidRDefault="007E77BB" w:rsidP="003E6B74">
            <w:pPr>
              <w:pStyle w:val="ConsPlusNormal"/>
              <w:ind w:firstLine="45"/>
              <w:jc w:val="center"/>
              <w:rPr>
                <w:sz w:val="20"/>
                <w:szCs w:val="20"/>
              </w:rPr>
            </w:pPr>
            <w:r w:rsidRPr="005F41FF">
              <w:rPr>
                <w:sz w:val="20"/>
                <w:szCs w:val="20"/>
              </w:rPr>
              <w:t>4 115,08443</w:t>
            </w:r>
          </w:p>
        </w:tc>
        <w:tc>
          <w:tcPr>
            <w:tcW w:w="1275" w:type="dxa"/>
            <w:shd w:val="clear" w:color="auto" w:fill="auto"/>
          </w:tcPr>
          <w:p w14:paraId="1A12A231"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7E4EB0B"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419FC83"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73F8D633"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79A61BA2" w14:textId="77777777" w:rsidTr="009066A3">
        <w:tc>
          <w:tcPr>
            <w:tcW w:w="426" w:type="dxa"/>
            <w:vMerge/>
            <w:shd w:val="clear" w:color="auto" w:fill="auto"/>
          </w:tcPr>
          <w:p w14:paraId="6D33D626"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78AB5B66" w14:textId="77777777" w:rsidR="007E77BB" w:rsidRPr="005F41FF" w:rsidRDefault="007E77BB" w:rsidP="00405341">
            <w:pPr>
              <w:pStyle w:val="ConsPlusNormal"/>
              <w:ind w:firstLine="44"/>
              <w:jc w:val="both"/>
              <w:rPr>
                <w:sz w:val="20"/>
                <w:szCs w:val="20"/>
              </w:rPr>
            </w:pPr>
            <w:r w:rsidRPr="005F41FF">
              <w:rPr>
                <w:sz w:val="20"/>
                <w:szCs w:val="20"/>
              </w:rPr>
              <w:t>- федеральный бюджет</w:t>
            </w:r>
          </w:p>
        </w:tc>
        <w:tc>
          <w:tcPr>
            <w:tcW w:w="1843" w:type="dxa"/>
            <w:shd w:val="clear" w:color="auto" w:fill="auto"/>
            <w:vAlign w:val="center"/>
          </w:tcPr>
          <w:p w14:paraId="60DE51F6"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4BFB3896"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7FB6B3BF"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5" w:type="dxa"/>
            <w:shd w:val="clear" w:color="auto" w:fill="auto"/>
          </w:tcPr>
          <w:p w14:paraId="1F1A9DC0"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B228FDD"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7F5E534"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F66E684"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37C90251" w14:textId="77777777" w:rsidTr="009066A3">
        <w:tc>
          <w:tcPr>
            <w:tcW w:w="426" w:type="dxa"/>
            <w:vMerge w:val="restart"/>
            <w:shd w:val="clear" w:color="auto" w:fill="auto"/>
          </w:tcPr>
          <w:p w14:paraId="747F1334"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2.5.</w:t>
            </w:r>
          </w:p>
        </w:tc>
        <w:tc>
          <w:tcPr>
            <w:tcW w:w="5244" w:type="dxa"/>
            <w:shd w:val="clear" w:color="auto" w:fill="auto"/>
          </w:tcPr>
          <w:p w14:paraId="4A10ADBF" w14:textId="77777777" w:rsidR="007E77BB" w:rsidRPr="005F41FF" w:rsidRDefault="007E77BB" w:rsidP="00405341">
            <w:pPr>
              <w:pStyle w:val="ConsPlusNormal"/>
              <w:ind w:firstLine="44"/>
              <w:jc w:val="both"/>
              <w:rPr>
                <w:sz w:val="20"/>
                <w:szCs w:val="20"/>
              </w:rPr>
            </w:pPr>
            <w:r w:rsidRPr="005F41FF">
              <w:rPr>
                <w:sz w:val="20"/>
                <w:szCs w:val="20"/>
              </w:rPr>
              <w:t>Ремонт автомобильной дороги и тротуара по ул. Мохова в г.о. Тейково</w:t>
            </w:r>
          </w:p>
        </w:tc>
        <w:tc>
          <w:tcPr>
            <w:tcW w:w="1843" w:type="dxa"/>
            <w:shd w:val="clear" w:color="auto" w:fill="auto"/>
            <w:vAlign w:val="center"/>
          </w:tcPr>
          <w:p w14:paraId="7CE65BF7"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2C62FBEE"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6C67B432" w14:textId="77777777" w:rsidR="007E77BB" w:rsidRPr="005F41FF" w:rsidRDefault="007E77BB" w:rsidP="003E6B74">
            <w:pPr>
              <w:pStyle w:val="ConsPlusNormal"/>
              <w:ind w:firstLine="45"/>
              <w:jc w:val="center"/>
              <w:rPr>
                <w:sz w:val="20"/>
                <w:szCs w:val="20"/>
              </w:rPr>
            </w:pPr>
            <w:r w:rsidRPr="005F41FF">
              <w:rPr>
                <w:sz w:val="20"/>
                <w:szCs w:val="20"/>
              </w:rPr>
              <w:t>7 813,03000</w:t>
            </w:r>
          </w:p>
        </w:tc>
        <w:tc>
          <w:tcPr>
            <w:tcW w:w="1275" w:type="dxa"/>
            <w:shd w:val="clear" w:color="auto" w:fill="auto"/>
          </w:tcPr>
          <w:p w14:paraId="6178E117"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7560242A"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4586648"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4E5897EB"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7B91EF7F" w14:textId="77777777" w:rsidTr="009066A3">
        <w:tc>
          <w:tcPr>
            <w:tcW w:w="426" w:type="dxa"/>
            <w:vMerge/>
            <w:shd w:val="clear" w:color="auto" w:fill="auto"/>
          </w:tcPr>
          <w:p w14:paraId="356A9F24"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5667E704" w14:textId="77777777" w:rsidR="007E77BB" w:rsidRPr="005F41FF" w:rsidRDefault="007E77BB" w:rsidP="00405341">
            <w:pPr>
              <w:pStyle w:val="ConsPlusNormal"/>
              <w:ind w:firstLine="44"/>
              <w:jc w:val="both"/>
              <w:rPr>
                <w:sz w:val="20"/>
                <w:szCs w:val="20"/>
              </w:rPr>
            </w:pPr>
            <w:r w:rsidRPr="005F41FF">
              <w:rPr>
                <w:sz w:val="20"/>
                <w:szCs w:val="20"/>
              </w:rPr>
              <w:t>бюджетные ассигнования, в том числе:</w:t>
            </w:r>
          </w:p>
        </w:tc>
        <w:tc>
          <w:tcPr>
            <w:tcW w:w="1843" w:type="dxa"/>
            <w:shd w:val="clear" w:color="auto" w:fill="auto"/>
            <w:vAlign w:val="center"/>
          </w:tcPr>
          <w:p w14:paraId="6B167478"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577F0EA3"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4061648C" w14:textId="77777777" w:rsidR="007E77BB" w:rsidRPr="005F41FF" w:rsidRDefault="007E77BB" w:rsidP="003E6B74">
            <w:pPr>
              <w:pStyle w:val="ConsPlusNormal"/>
              <w:ind w:firstLine="45"/>
              <w:jc w:val="center"/>
              <w:rPr>
                <w:sz w:val="20"/>
                <w:szCs w:val="20"/>
              </w:rPr>
            </w:pPr>
          </w:p>
        </w:tc>
        <w:tc>
          <w:tcPr>
            <w:tcW w:w="1275" w:type="dxa"/>
            <w:shd w:val="clear" w:color="auto" w:fill="auto"/>
          </w:tcPr>
          <w:p w14:paraId="735B26D3"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0AED4FF0"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4D20513A"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6BD8E9E5" w14:textId="77777777" w:rsidR="007E77BB" w:rsidRPr="005F41FF" w:rsidRDefault="007E77BB" w:rsidP="003E6B74">
            <w:pPr>
              <w:pStyle w:val="ConsPlusNormal"/>
              <w:ind w:firstLine="45"/>
              <w:jc w:val="center"/>
              <w:rPr>
                <w:sz w:val="20"/>
                <w:szCs w:val="20"/>
              </w:rPr>
            </w:pPr>
          </w:p>
        </w:tc>
      </w:tr>
      <w:tr w:rsidR="007E77BB" w:rsidRPr="005F41FF" w14:paraId="3D1FEEF9" w14:textId="77777777" w:rsidTr="009066A3">
        <w:tc>
          <w:tcPr>
            <w:tcW w:w="426" w:type="dxa"/>
            <w:vMerge/>
            <w:shd w:val="clear" w:color="auto" w:fill="auto"/>
          </w:tcPr>
          <w:p w14:paraId="289DDE57"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4B67652E" w14:textId="77777777" w:rsidR="007E77BB" w:rsidRPr="005F41FF" w:rsidRDefault="007E77BB" w:rsidP="00405341">
            <w:pPr>
              <w:pStyle w:val="ConsPlusNormal"/>
              <w:ind w:firstLine="44"/>
              <w:jc w:val="both"/>
              <w:rPr>
                <w:sz w:val="20"/>
                <w:szCs w:val="20"/>
              </w:rPr>
            </w:pPr>
            <w:r w:rsidRPr="005F41FF">
              <w:rPr>
                <w:sz w:val="20"/>
                <w:szCs w:val="20"/>
              </w:rPr>
              <w:t>- местный бюджет</w:t>
            </w:r>
          </w:p>
        </w:tc>
        <w:tc>
          <w:tcPr>
            <w:tcW w:w="1843" w:type="dxa"/>
            <w:shd w:val="clear" w:color="auto" w:fill="auto"/>
            <w:vAlign w:val="center"/>
          </w:tcPr>
          <w:p w14:paraId="58A16AAE"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43866E4D"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74258B1" w14:textId="77777777" w:rsidR="007E77BB" w:rsidRPr="005F41FF" w:rsidRDefault="007E77BB" w:rsidP="003E6B74">
            <w:pPr>
              <w:pStyle w:val="ConsPlusNormal"/>
              <w:ind w:firstLine="45"/>
              <w:jc w:val="center"/>
              <w:rPr>
                <w:sz w:val="20"/>
                <w:szCs w:val="20"/>
              </w:rPr>
            </w:pPr>
            <w:r w:rsidRPr="005F41FF">
              <w:rPr>
                <w:sz w:val="20"/>
                <w:szCs w:val="20"/>
              </w:rPr>
              <w:t>304,39926</w:t>
            </w:r>
          </w:p>
        </w:tc>
        <w:tc>
          <w:tcPr>
            <w:tcW w:w="1275" w:type="dxa"/>
            <w:shd w:val="clear" w:color="auto" w:fill="auto"/>
          </w:tcPr>
          <w:p w14:paraId="6751342C"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314B6CD4"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359AC99F"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E35B2FB"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09BD4833" w14:textId="77777777" w:rsidTr="009066A3">
        <w:tc>
          <w:tcPr>
            <w:tcW w:w="426" w:type="dxa"/>
            <w:vMerge/>
            <w:shd w:val="clear" w:color="auto" w:fill="auto"/>
          </w:tcPr>
          <w:p w14:paraId="0D1F8B3F"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0E2D99A0" w14:textId="77777777" w:rsidR="007E77BB" w:rsidRPr="005F41FF" w:rsidRDefault="007E77BB" w:rsidP="00405341">
            <w:pPr>
              <w:pStyle w:val="ConsPlusNormal"/>
              <w:ind w:firstLine="44"/>
              <w:jc w:val="both"/>
              <w:rPr>
                <w:sz w:val="20"/>
                <w:szCs w:val="20"/>
              </w:rPr>
            </w:pPr>
            <w:r w:rsidRPr="005F41FF">
              <w:rPr>
                <w:sz w:val="20"/>
                <w:szCs w:val="20"/>
              </w:rPr>
              <w:t>- областной бюджет</w:t>
            </w:r>
          </w:p>
        </w:tc>
        <w:tc>
          <w:tcPr>
            <w:tcW w:w="1843" w:type="dxa"/>
            <w:shd w:val="clear" w:color="auto" w:fill="auto"/>
            <w:vAlign w:val="center"/>
          </w:tcPr>
          <w:p w14:paraId="066B4946"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5CE6B41B"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9985A0F" w14:textId="77777777" w:rsidR="007E77BB" w:rsidRPr="005F41FF" w:rsidRDefault="007E77BB" w:rsidP="003E6B74">
            <w:pPr>
              <w:pStyle w:val="ConsPlusNormal"/>
              <w:ind w:firstLine="45"/>
              <w:jc w:val="center"/>
              <w:rPr>
                <w:sz w:val="20"/>
                <w:szCs w:val="20"/>
              </w:rPr>
            </w:pPr>
            <w:r w:rsidRPr="005F41FF">
              <w:rPr>
                <w:sz w:val="20"/>
                <w:szCs w:val="20"/>
              </w:rPr>
              <w:t>7 508,63074</w:t>
            </w:r>
          </w:p>
        </w:tc>
        <w:tc>
          <w:tcPr>
            <w:tcW w:w="1275" w:type="dxa"/>
            <w:shd w:val="clear" w:color="auto" w:fill="auto"/>
          </w:tcPr>
          <w:p w14:paraId="04C3BAA8"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63DC8443"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DCAF840"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EA27709"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13FC1B37" w14:textId="77777777" w:rsidTr="009066A3">
        <w:tc>
          <w:tcPr>
            <w:tcW w:w="426" w:type="dxa"/>
            <w:vMerge/>
            <w:shd w:val="clear" w:color="auto" w:fill="auto"/>
          </w:tcPr>
          <w:p w14:paraId="3D877B48"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11916030" w14:textId="77777777" w:rsidR="007E77BB" w:rsidRPr="005F41FF" w:rsidRDefault="007E77BB" w:rsidP="00405341">
            <w:pPr>
              <w:pStyle w:val="ConsPlusNormal"/>
              <w:ind w:firstLine="0"/>
              <w:jc w:val="both"/>
              <w:rPr>
                <w:sz w:val="20"/>
                <w:szCs w:val="20"/>
              </w:rPr>
            </w:pPr>
            <w:r w:rsidRPr="005F41FF">
              <w:rPr>
                <w:sz w:val="20"/>
                <w:szCs w:val="20"/>
              </w:rPr>
              <w:t>- федеральный бюджет</w:t>
            </w:r>
          </w:p>
        </w:tc>
        <w:tc>
          <w:tcPr>
            <w:tcW w:w="1843" w:type="dxa"/>
            <w:shd w:val="clear" w:color="auto" w:fill="auto"/>
            <w:vAlign w:val="center"/>
          </w:tcPr>
          <w:p w14:paraId="1123BB8D"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22DEC6D9"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77F3644"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5" w:type="dxa"/>
            <w:shd w:val="clear" w:color="auto" w:fill="auto"/>
          </w:tcPr>
          <w:p w14:paraId="4651BAD3"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48790E9D"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67326E55"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4BF8FCB"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409E3EA9" w14:textId="77777777" w:rsidTr="009066A3">
        <w:tc>
          <w:tcPr>
            <w:tcW w:w="426" w:type="dxa"/>
            <w:vMerge w:val="restart"/>
            <w:shd w:val="clear" w:color="auto" w:fill="auto"/>
          </w:tcPr>
          <w:p w14:paraId="49ACD6DC"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2.6.</w:t>
            </w:r>
          </w:p>
        </w:tc>
        <w:tc>
          <w:tcPr>
            <w:tcW w:w="5244" w:type="dxa"/>
            <w:shd w:val="clear" w:color="auto" w:fill="auto"/>
          </w:tcPr>
          <w:p w14:paraId="06BB9383" w14:textId="77777777" w:rsidR="007E77BB" w:rsidRPr="005F41FF" w:rsidRDefault="007E77BB" w:rsidP="00405341">
            <w:pPr>
              <w:pStyle w:val="ConsPlusNormal"/>
              <w:ind w:firstLine="0"/>
              <w:jc w:val="both"/>
              <w:rPr>
                <w:sz w:val="20"/>
                <w:szCs w:val="20"/>
              </w:rPr>
            </w:pPr>
            <w:r w:rsidRPr="005F41FF">
              <w:rPr>
                <w:sz w:val="20"/>
                <w:szCs w:val="20"/>
              </w:rPr>
              <w:t>Ремонт автомобильной дороги по ул. Октябрьская в г.о. Тейково (на участке Военный комиссариат- ТЦ «Как в Греции»)</w:t>
            </w:r>
          </w:p>
        </w:tc>
        <w:tc>
          <w:tcPr>
            <w:tcW w:w="1843" w:type="dxa"/>
            <w:shd w:val="clear" w:color="auto" w:fill="auto"/>
            <w:vAlign w:val="center"/>
          </w:tcPr>
          <w:p w14:paraId="6516B70B"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33791283"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46C80C8C" w14:textId="77777777" w:rsidR="007E77BB" w:rsidRPr="005F41FF" w:rsidRDefault="007E77BB" w:rsidP="003E6B74">
            <w:pPr>
              <w:autoSpaceDE w:val="0"/>
              <w:autoSpaceDN w:val="0"/>
              <w:spacing w:after="0" w:line="240" w:lineRule="auto"/>
              <w:ind w:firstLine="45"/>
              <w:jc w:val="center"/>
              <w:rPr>
                <w:rFonts w:ascii="Times New Roman" w:hAnsi="Times New Roman" w:cs="Times New Roman"/>
              </w:rPr>
            </w:pPr>
            <w:r w:rsidRPr="005F41FF">
              <w:rPr>
                <w:rFonts w:ascii="Times New Roman" w:hAnsi="Times New Roman" w:cs="Times New Roman"/>
              </w:rPr>
              <w:t>7 800,02000</w:t>
            </w:r>
          </w:p>
          <w:p w14:paraId="0396325A" w14:textId="77777777" w:rsidR="007E77BB" w:rsidRPr="005F41FF" w:rsidRDefault="007E77BB" w:rsidP="003E6B74">
            <w:pPr>
              <w:pStyle w:val="ConsPlusNormal"/>
              <w:ind w:firstLine="45"/>
              <w:jc w:val="center"/>
              <w:rPr>
                <w:sz w:val="20"/>
                <w:szCs w:val="20"/>
              </w:rPr>
            </w:pPr>
          </w:p>
        </w:tc>
        <w:tc>
          <w:tcPr>
            <w:tcW w:w="1275" w:type="dxa"/>
            <w:shd w:val="clear" w:color="auto" w:fill="auto"/>
          </w:tcPr>
          <w:p w14:paraId="341651DB"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74F0A03"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E3FEB8F"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453C97F4"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535DA7E1" w14:textId="77777777" w:rsidTr="009066A3">
        <w:tc>
          <w:tcPr>
            <w:tcW w:w="426" w:type="dxa"/>
            <w:vMerge/>
            <w:shd w:val="clear" w:color="auto" w:fill="auto"/>
          </w:tcPr>
          <w:p w14:paraId="11D6BD21"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76224565" w14:textId="77777777" w:rsidR="007E77BB" w:rsidRPr="005F41FF" w:rsidRDefault="007E77BB" w:rsidP="00405341">
            <w:pPr>
              <w:pStyle w:val="ConsPlusNormal"/>
              <w:ind w:firstLine="0"/>
              <w:jc w:val="both"/>
              <w:rPr>
                <w:sz w:val="20"/>
                <w:szCs w:val="20"/>
              </w:rPr>
            </w:pPr>
            <w:r w:rsidRPr="005F41FF">
              <w:rPr>
                <w:sz w:val="20"/>
                <w:szCs w:val="20"/>
              </w:rPr>
              <w:t>бюджетные ассигнования, в том числе:</w:t>
            </w:r>
          </w:p>
        </w:tc>
        <w:tc>
          <w:tcPr>
            <w:tcW w:w="1843" w:type="dxa"/>
            <w:shd w:val="clear" w:color="auto" w:fill="auto"/>
            <w:vAlign w:val="center"/>
          </w:tcPr>
          <w:p w14:paraId="1BCD2C8E"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2932F69D"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232BB343" w14:textId="77777777" w:rsidR="007E77BB" w:rsidRPr="005F41FF" w:rsidRDefault="007E77BB" w:rsidP="003E6B74">
            <w:pPr>
              <w:pStyle w:val="ConsPlusNormal"/>
              <w:ind w:firstLine="45"/>
              <w:jc w:val="center"/>
              <w:rPr>
                <w:sz w:val="20"/>
                <w:szCs w:val="20"/>
              </w:rPr>
            </w:pPr>
          </w:p>
        </w:tc>
        <w:tc>
          <w:tcPr>
            <w:tcW w:w="1275" w:type="dxa"/>
            <w:shd w:val="clear" w:color="auto" w:fill="auto"/>
          </w:tcPr>
          <w:p w14:paraId="5E88DD17"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4396ADB2"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0692668D"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3974DD61" w14:textId="77777777" w:rsidR="007E77BB" w:rsidRPr="005F41FF" w:rsidRDefault="007E77BB" w:rsidP="003E6B74">
            <w:pPr>
              <w:pStyle w:val="ConsPlusNormal"/>
              <w:ind w:firstLine="45"/>
              <w:jc w:val="center"/>
              <w:rPr>
                <w:sz w:val="20"/>
                <w:szCs w:val="20"/>
              </w:rPr>
            </w:pPr>
          </w:p>
        </w:tc>
      </w:tr>
      <w:tr w:rsidR="007E77BB" w:rsidRPr="005F41FF" w14:paraId="5D0D4291" w14:textId="77777777" w:rsidTr="009066A3">
        <w:tc>
          <w:tcPr>
            <w:tcW w:w="426" w:type="dxa"/>
            <w:vMerge/>
            <w:shd w:val="clear" w:color="auto" w:fill="auto"/>
          </w:tcPr>
          <w:p w14:paraId="4AFE542E"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19F042B4" w14:textId="77777777" w:rsidR="007E77BB" w:rsidRPr="005F41FF" w:rsidRDefault="007E77BB" w:rsidP="00405341">
            <w:pPr>
              <w:pStyle w:val="ConsPlusNormal"/>
              <w:ind w:firstLine="0"/>
              <w:jc w:val="both"/>
              <w:rPr>
                <w:sz w:val="20"/>
                <w:szCs w:val="20"/>
              </w:rPr>
            </w:pPr>
            <w:r w:rsidRPr="005F41FF">
              <w:rPr>
                <w:sz w:val="20"/>
                <w:szCs w:val="20"/>
              </w:rPr>
              <w:t>- местный бюджет</w:t>
            </w:r>
          </w:p>
        </w:tc>
        <w:tc>
          <w:tcPr>
            <w:tcW w:w="1843" w:type="dxa"/>
            <w:shd w:val="clear" w:color="auto" w:fill="auto"/>
            <w:vAlign w:val="center"/>
          </w:tcPr>
          <w:p w14:paraId="313BACA3"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595ABA5C"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8AC50C3" w14:textId="77777777" w:rsidR="007E77BB" w:rsidRPr="005F41FF" w:rsidRDefault="007E77BB" w:rsidP="003E6B74">
            <w:pPr>
              <w:pStyle w:val="ConsPlusNormal"/>
              <w:ind w:firstLine="45"/>
              <w:jc w:val="center"/>
              <w:rPr>
                <w:sz w:val="20"/>
                <w:szCs w:val="20"/>
              </w:rPr>
            </w:pPr>
            <w:r w:rsidRPr="005F41FF">
              <w:rPr>
                <w:sz w:val="20"/>
                <w:szCs w:val="20"/>
              </w:rPr>
              <w:t>1 094,63565</w:t>
            </w:r>
          </w:p>
        </w:tc>
        <w:tc>
          <w:tcPr>
            <w:tcW w:w="1275" w:type="dxa"/>
            <w:shd w:val="clear" w:color="auto" w:fill="auto"/>
          </w:tcPr>
          <w:p w14:paraId="55A30D8C"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6B4BA35A"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4FC69853"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0CE7FE6"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26E56824" w14:textId="77777777" w:rsidTr="009066A3">
        <w:tc>
          <w:tcPr>
            <w:tcW w:w="426" w:type="dxa"/>
            <w:vMerge/>
            <w:shd w:val="clear" w:color="auto" w:fill="auto"/>
          </w:tcPr>
          <w:p w14:paraId="60BF8E5D"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2FC56FE3" w14:textId="77777777" w:rsidR="007E77BB" w:rsidRPr="005F41FF" w:rsidRDefault="007E77BB" w:rsidP="00405341">
            <w:pPr>
              <w:pStyle w:val="ConsPlusNormal"/>
              <w:ind w:firstLine="0"/>
              <w:jc w:val="both"/>
              <w:rPr>
                <w:sz w:val="20"/>
                <w:szCs w:val="20"/>
              </w:rPr>
            </w:pPr>
            <w:r w:rsidRPr="005F41FF">
              <w:rPr>
                <w:sz w:val="20"/>
                <w:szCs w:val="20"/>
              </w:rPr>
              <w:t>- областной бюджет</w:t>
            </w:r>
          </w:p>
        </w:tc>
        <w:tc>
          <w:tcPr>
            <w:tcW w:w="1843" w:type="dxa"/>
            <w:shd w:val="clear" w:color="auto" w:fill="auto"/>
            <w:vAlign w:val="center"/>
          </w:tcPr>
          <w:p w14:paraId="446212BC"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017583C7"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44D15BA" w14:textId="77777777" w:rsidR="007E77BB" w:rsidRPr="005F41FF" w:rsidRDefault="007E77BB" w:rsidP="003E6B74">
            <w:pPr>
              <w:pStyle w:val="ConsPlusNormal"/>
              <w:ind w:firstLine="45"/>
              <w:jc w:val="center"/>
              <w:rPr>
                <w:sz w:val="20"/>
                <w:szCs w:val="20"/>
              </w:rPr>
            </w:pPr>
            <w:r w:rsidRPr="005F41FF">
              <w:rPr>
                <w:sz w:val="20"/>
                <w:szCs w:val="20"/>
              </w:rPr>
              <w:t>6 705,38435</w:t>
            </w:r>
          </w:p>
        </w:tc>
        <w:tc>
          <w:tcPr>
            <w:tcW w:w="1275" w:type="dxa"/>
            <w:shd w:val="clear" w:color="auto" w:fill="auto"/>
          </w:tcPr>
          <w:p w14:paraId="6C474F65"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6BDBE55"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383B7CA6"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D29C7DE"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4F78F3FF" w14:textId="77777777" w:rsidTr="009066A3">
        <w:tc>
          <w:tcPr>
            <w:tcW w:w="426" w:type="dxa"/>
            <w:vMerge/>
            <w:shd w:val="clear" w:color="auto" w:fill="auto"/>
          </w:tcPr>
          <w:p w14:paraId="49D8F469"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232536FD" w14:textId="77777777" w:rsidR="007E77BB" w:rsidRPr="005F41FF" w:rsidRDefault="007E77BB" w:rsidP="00405341">
            <w:pPr>
              <w:pStyle w:val="ConsPlusNormal"/>
              <w:ind w:firstLine="0"/>
              <w:jc w:val="both"/>
              <w:rPr>
                <w:sz w:val="20"/>
                <w:szCs w:val="20"/>
              </w:rPr>
            </w:pPr>
            <w:r w:rsidRPr="005F41FF">
              <w:rPr>
                <w:sz w:val="20"/>
                <w:szCs w:val="20"/>
              </w:rPr>
              <w:t>- федеральный бюджет</w:t>
            </w:r>
          </w:p>
        </w:tc>
        <w:tc>
          <w:tcPr>
            <w:tcW w:w="1843" w:type="dxa"/>
            <w:shd w:val="clear" w:color="auto" w:fill="auto"/>
            <w:vAlign w:val="center"/>
          </w:tcPr>
          <w:p w14:paraId="65BB4F64" w14:textId="77777777" w:rsidR="007E77BB" w:rsidRPr="005F41FF" w:rsidRDefault="007E77BB" w:rsidP="009066A3">
            <w:pPr>
              <w:spacing w:after="0" w:line="240" w:lineRule="auto"/>
              <w:ind w:right="-1"/>
              <w:jc w:val="center"/>
              <w:rPr>
                <w:rFonts w:ascii="Times New Roman" w:hAnsi="Times New Roman" w:cs="Times New Roman"/>
                <w:sz w:val="16"/>
                <w:szCs w:val="16"/>
              </w:rPr>
            </w:pPr>
          </w:p>
        </w:tc>
        <w:tc>
          <w:tcPr>
            <w:tcW w:w="1276" w:type="dxa"/>
            <w:shd w:val="clear" w:color="auto" w:fill="auto"/>
          </w:tcPr>
          <w:p w14:paraId="5DE1941B"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31FBB56A"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5" w:type="dxa"/>
            <w:shd w:val="clear" w:color="auto" w:fill="auto"/>
          </w:tcPr>
          <w:p w14:paraId="206B62AD"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2B53F0B"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E406BAE"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86FAE27"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3A6F5ECE" w14:textId="77777777" w:rsidTr="009066A3">
        <w:tc>
          <w:tcPr>
            <w:tcW w:w="426" w:type="dxa"/>
            <w:vMerge w:val="restart"/>
            <w:shd w:val="clear" w:color="auto" w:fill="auto"/>
          </w:tcPr>
          <w:p w14:paraId="6E3551B4"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3.</w:t>
            </w:r>
          </w:p>
        </w:tc>
        <w:tc>
          <w:tcPr>
            <w:tcW w:w="5244" w:type="dxa"/>
            <w:shd w:val="clear" w:color="auto" w:fill="auto"/>
            <w:vAlign w:val="center"/>
          </w:tcPr>
          <w:p w14:paraId="0E8C5EF4" w14:textId="77777777" w:rsidR="007E77BB" w:rsidRPr="005F41FF" w:rsidRDefault="007E77BB" w:rsidP="00405341">
            <w:pPr>
              <w:pStyle w:val="ConsPlusNormal"/>
              <w:ind w:firstLine="0"/>
              <w:rPr>
                <w:sz w:val="20"/>
                <w:szCs w:val="20"/>
              </w:rPr>
            </w:pPr>
            <w:r w:rsidRPr="005F41FF">
              <w:rPr>
                <w:sz w:val="20"/>
                <w:szCs w:val="20"/>
              </w:rPr>
              <w:t>Предоставление субсидий бюджетным, автономным учреждениям и иным некоммерческим организациям</w:t>
            </w:r>
          </w:p>
        </w:tc>
        <w:tc>
          <w:tcPr>
            <w:tcW w:w="1843" w:type="dxa"/>
            <w:vMerge w:val="restart"/>
            <w:shd w:val="clear" w:color="auto" w:fill="auto"/>
          </w:tcPr>
          <w:p w14:paraId="3A237428" w14:textId="77777777" w:rsidR="007E77BB" w:rsidRPr="005F41FF" w:rsidRDefault="007E77BB" w:rsidP="009066A3">
            <w:pPr>
              <w:pStyle w:val="ConsPlusNormal"/>
              <w:jc w:val="center"/>
              <w:rPr>
                <w:sz w:val="20"/>
                <w:szCs w:val="20"/>
              </w:rPr>
            </w:pPr>
            <w:r w:rsidRPr="005F41FF">
              <w:rPr>
                <w:sz w:val="20"/>
                <w:szCs w:val="20"/>
              </w:rPr>
              <w:t>МБУ «Служба благоустройства»</w:t>
            </w:r>
          </w:p>
        </w:tc>
        <w:tc>
          <w:tcPr>
            <w:tcW w:w="1276" w:type="dxa"/>
            <w:shd w:val="clear" w:color="auto" w:fill="auto"/>
            <w:vAlign w:val="center"/>
          </w:tcPr>
          <w:p w14:paraId="7D2C013D" w14:textId="77777777" w:rsidR="007E77BB" w:rsidRPr="005F41FF" w:rsidRDefault="007E77BB" w:rsidP="003E6B74">
            <w:pPr>
              <w:spacing w:after="0" w:line="240" w:lineRule="auto"/>
              <w:ind w:firstLine="45"/>
              <w:jc w:val="center"/>
              <w:rPr>
                <w:rFonts w:ascii="Times New Roman" w:hAnsi="Times New Roman" w:cs="Times New Roman"/>
              </w:rPr>
            </w:pPr>
            <w:r w:rsidRPr="005F41FF">
              <w:rPr>
                <w:rFonts w:ascii="Times New Roman" w:hAnsi="Times New Roman" w:cs="Times New Roman"/>
              </w:rPr>
              <w:t>17 974,00</w:t>
            </w:r>
          </w:p>
        </w:tc>
        <w:tc>
          <w:tcPr>
            <w:tcW w:w="1276" w:type="dxa"/>
            <w:shd w:val="clear" w:color="auto" w:fill="auto"/>
            <w:vAlign w:val="center"/>
          </w:tcPr>
          <w:p w14:paraId="1C3871C8" w14:textId="77777777" w:rsidR="007E77BB" w:rsidRPr="005F41FF" w:rsidRDefault="007E77BB" w:rsidP="003E6B74">
            <w:pPr>
              <w:pStyle w:val="ConsPlusNormal"/>
              <w:ind w:firstLine="45"/>
              <w:jc w:val="center"/>
              <w:rPr>
                <w:sz w:val="20"/>
                <w:szCs w:val="20"/>
              </w:rPr>
            </w:pPr>
            <w:r w:rsidRPr="005F41FF">
              <w:rPr>
                <w:sz w:val="20"/>
                <w:szCs w:val="20"/>
              </w:rPr>
              <w:t>13 371,000</w:t>
            </w:r>
          </w:p>
        </w:tc>
        <w:tc>
          <w:tcPr>
            <w:tcW w:w="1275" w:type="dxa"/>
            <w:shd w:val="clear" w:color="auto" w:fill="auto"/>
            <w:vAlign w:val="center"/>
          </w:tcPr>
          <w:p w14:paraId="3C71B96F" w14:textId="77777777" w:rsidR="007E77BB" w:rsidRPr="005F41FF" w:rsidRDefault="007E77BB" w:rsidP="003E6B74">
            <w:pPr>
              <w:pStyle w:val="ConsPlusNormal"/>
              <w:ind w:firstLine="45"/>
              <w:jc w:val="center"/>
              <w:rPr>
                <w:sz w:val="20"/>
                <w:szCs w:val="20"/>
              </w:rPr>
            </w:pPr>
            <w:r w:rsidRPr="005F41FF">
              <w:rPr>
                <w:sz w:val="20"/>
                <w:szCs w:val="20"/>
              </w:rPr>
              <w:t>13 371,000</w:t>
            </w:r>
          </w:p>
        </w:tc>
        <w:tc>
          <w:tcPr>
            <w:tcW w:w="1276" w:type="dxa"/>
            <w:shd w:val="clear" w:color="auto" w:fill="auto"/>
            <w:vAlign w:val="center"/>
          </w:tcPr>
          <w:p w14:paraId="71E39E81" w14:textId="77777777" w:rsidR="007E77BB" w:rsidRPr="005F41FF" w:rsidRDefault="007E77BB" w:rsidP="003E6B74">
            <w:pPr>
              <w:pStyle w:val="ConsPlusNormal"/>
              <w:ind w:firstLine="45"/>
              <w:jc w:val="center"/>
              <w:rPr>
                <w:sz w:val="20"/>
                <w:szCs w:val="20"/>
              </w:rPr>
            </w:pPr>
            <w:r w:rsidRPr="005F41FF">
              <w:rPr>
                <w:sz w:val="20"/>
                <w:szCs w:val="20"/>
              </w:rPr>
              <w:t>1 119,84513</w:t>
            </w:r>
          </w:p>
        </w:tc>
        <w:tc>
          <w:tcPr>
            <w:tcW w:w="1276" w:type="dxa"/>
            <w:shd w:val="clear" w:color="auto" w:fill="auto"/>
            <w:vAlign w:val="center"/>
          </w:tcPr>
          <w:p w14:paraId="4444AA22" w14:textId="77777777" w:rsidR="007E77BB" w:rsidRPr="005F41FF" w:rsidRDefault="007E77BB" w:rsidP="003E6B74">
            <w:pPr>
              <w:pStyle w:val="ConsPlusNormal"/>
              <w:ind w:firstLine="45"/>
              <w:jc w:val="center"/>
              <w:rPr>
                <w:sz w:val="20"/>
                <w:szCs w:val="20"/>
              </w:rPr>
            </w:pPr>
            <w:r w:rsidRPr="005F41FF">
              <w:rPr>
                <w:sz w:val="20"/>
                <w:szCs w:val="20"/>
              </w:rPr>
              <w:t>1 119,84513</w:t>
            </w:r>
          </w:p>
        </w:tc>
        <w:tc>
          <w:tcPr>
            <w:tcW w:w="1276" w:type="dxa"/>
            <w:shd w:val="clear" w:color="auto" w:fill="auto"/>
            <w:vAlign w:val="center"/>
          </w:tcPr>
          <w:p w14:paraId="193FAA27" w14:textId="77777777" w:rsidR="007E77BB" w:rsidRPr="005F41FF" w:rsidRDefault="007E77BB" w:rsidP="003E6B74">
            <w:pPr>
              <w:pStyle w:val="ConsPlusNormal"/>
              <w:ind w:firstLine="45"/>
              <w:jc w:val="center"/>
              <w:rPr>
                <w:sz w:val="20"/>
                <w:szCs w:val="20"/>
              </w:rPr>
            </w:pPr>
            <w:r w:rsidRPr="005F41FF">
              <w:rPr>
                <w:sz w:val="20"/>
                <w:szCs w:val="20"/>
              </w:rPr>
              <w:t>1 119,84513</w:t>
            </w:r>
          </w:p>
        </w:tc>
      </w:tr>
      <w:tr w:rsidR="007E77BB" w:rsidRPr="005F41FF" w14:paraId="18E460EC" w14:textId="77777777" w:rsidTr="009066A3">
        <w:tc>
          <w:tcPr>
            <w:tcW w:w="426" w:type="dxa"/>
            <w:vMerge/>
            <w:shd w:val="clear" w:color="auto" w:fill="auto"/>
          </w:tcPr>
          <w:p w14:paraId="5D94C6FF"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vAlign w:val="center"/>
          </w:tcPr>
          <w:p w14:paraId="2FA30D63" w14:textId="77777777" w:rsidR="007E77BB" w:rsidRPr="005F41FF" w:rsidRDefault="007E77BB" w:rsidP="00405341">
            <w:pPr>
              <w:pStyle w:val="ConsPlusNormal"/>
              <w:ind w:firstLine="0"/>
              <w:rPr>
                <w:sz w:val="20"/>
                <w:szCs w:val="20"/>
              </w:rPr>
            </w:pPr>
            <w:r w:rsidRPr="005F41FF">
              <w:rPr>
                <w:sz w:val="20"/>
                <w:szCs w:val="20"/>
              </w:rPr>
              <w:t>бюджетные ассигнования, в том числе:</w:t>
            </w:r>
          </w:p>
        </w:tc>
        <w:tc>
          <w:tcPr>
            <w:tcW w:w="1843" w:type="dxa"/>
            <w:vMerge/>
            <w:shd w:val="clear" w:color="auto" w:fill="auto"/>
          </w:tcPr>
          <w:p w14:paraId="1D456642" w14:textId="77777777" w:rsidR="007E77BB" w:rsidRPr="005F41FF" w:rsidRDefault="007E77BB" w:rsidP="009066A3">
            <w:pPr>
              <w:pStyle w:val="ConsPlusNormal"/>
              <w:jc w:val="center"/>
              <w:rPr>
                <w:sz w:val="20"/>
                <w:szCs w:val="20"/>
              </w:rPr>
            </w:pPr>
          </w:p>
        </w:tc>
        <w:tc>
          <w:tcPr>
            <w:tcW w:w="1276" w:type="dxa"/>
            <w:shd w:val="clear" w:color="auto" w:fill="auto"/>
            <w:vAlign w:val="center"/>
          </w:tcPr>
          <w:p w14:paraId="0A70BCE9" w14:textId="77777777" w:rsidR="007E77BB" w:rsidRPr="005F41FF" w:rsidRDefault="007E77BB" w:rsidP="003E6B74">
            <w:pPr>
              <w:spacing w:after="0" w:line="240" w:lineRule="auto"/>
              <w:ind w:firstLine="45"/>
              <w:jc w:val="center"/>
              <w:rPr>
                <w:rFonts w:ascii="Times New Roman" w:hAnsi="Times New Roman" w:cs="Times New Roman"/>
              </w:rPr>
            </w:pPr>
          </w:p>
        </w:tc>
        <w:tc>
          <w:tcPr>
            <w:tcW w:w="1276" w:type="dxa"/>
            <w:shd w:val="clear" w:color="auto" w:fill="auto"/>
            <w:vAlign w:val="center"/>
          </w:tcPr>
          <w:p w14:paraId="220BDC56" w14:textId="77777777" w:rsidR="007E77BB" w:rsidRPr="005F41FF" w:rsidRDefault="007E77BB" w:rsidP="003E6B74">
            <w:pPr>
              <w:spacing w:after="0" w:line="240" w:lineRule="auto"/>
              <w:ind w:firstLine="45"/>
              <w:jc w:val="center"/>
              <w:rPr>
                <w:rFonts w:ascii="Times New Roman" w:hAnsi="Times New Roman" w:cs="Times New Roman"/>
              </w:rPr>
            </w:pPr>
          </w:p>
        </w:tc>
        <w:tc>
          <w:tcPr>
            <w:tcW w:w="1275" w:type="dxa"/>
            <w:shd w:val="clear" w:color="auto" w:fill="auto"/>
            <w:vAlign w:val="center"/>
          </w:tcPr>
          <w:p w14:paraId="3C1090BB" w14:textId="77777777" w:rsidR="007E77BB" w:rsidRPr="005F41FF" w:rsidRDefault="007E77BB" w:rsidP="003E6B74">
            <w:pPr>
              <w:spacing w:after="0" w:line="240" w:lineRule="auto"/>
              <w:ind w:firstLine="45"/>
              <w:jc w:val="center"/>
              <w:rPr>
                <w:rFonts w:ascii="Times New Roman" w:hAnsi="Times New Roman" w:cs="Times New Roman"/>
              </w:rPr>
            </w:pPr>
          </w:p>
        </w:tc>
        <w:tc>
          <w:tcPr>
            <w:tcW w:w="1276" w:type="dxa"/>
            <w:shd w:val="clear" w:color="auto" w:fill="auto"/>
            <w:vAlign w:val="center"/>
          </w:tcPr>
          <w:p w14:paraId="628D2654" w14:textId="77777777" w:rsidR="007E77BB" w:rsidRPr="005F41FF" w:rsidRDefault="007E77BB" w:rsidP="003E6B74">
            <w:pPr>
              <w:spacing w:after="0" w:line="240" w:lineRule="auto"/>
              <w:ind w:firstLine="45"/>
              <w:jc w:val="center"/>
              <w:rPr>
                <w:rFonts w:ascii="Times New Roman" w:hAnsi="Times New Roman" w:cs="Times New Roman"/>
              </w:rPr>
            </w:pPr>
          </w:p>
        </w:tc>
        <w:tc>
          <w:tcPr>
            <w:tcW w:w="1276" w:type="dxa"/>
            <w:shd w:val="clear" w:color="auto" w:fill="auto"/>
            <w:vAlign w:val="center"/>
          </w:tcPr>
          <w:p w14:paraId="5C0460E5" w14:textId="77777777" w:rsidR="007E77BB" w:rsidRPr="005F41FF" w:rsidRDefault="007E77BB" w:rsidP="003E6B74">
            <w:pPr>
              <w:spacing w:after="0" w:line="240" w:lineRule="auto"/>
              <w:ind w:firstLine="45"/>
              <w:jc w:val="center"/>
              <w:rPr>
                <w:rFonts w:ascii="Times New Roman" w:hAnsi="Times New Roman" w:cs="Times New Roman"/>
              </w:rPr>
            </w:pPr>
          </w:p>
        </w:tc>
        <w:tc>
          <w:tcPr>
            <w:tcW w:w="1276" w:type="dxa"/>
            <w:shd w:val="clear" w:color="auto" w:fill="auto"/>
            <w:vAlign w:val="center"/>
          </w:tcPr>
          <w:p w14:paraId="2F061F1D" w14:textId="77777777" w:rsidR="007E77BB" w:rsidRPr="005F41FF" w:rsidRDefault="007E77BB" w:rsidP="003E6B74">
            <w:pPr>
              <w:spacing w:after="0" w:line="240" w:lineRule="auto"/>
              <w:ind w:firstLine="45"/>
              <w:jc w:val="center"/>
              <w:rPr>
                <w:rFonts w:ascii="Times New Roman" w:hAnsi="Times New Roman" w:cs="Times New Roman"/>
              </w:rPr>
            </w:pPr>
          </w:p>
        </w:tc>
      </w:tr>
      <w:tr w:rsidR="007E77BB" w:rsidRPr="005F41FF" w14:paraId="5F460E6D" w14:textId="77777777" w:rsidTr="009066A3">
        <w:tc>
          <w:tcPr>
            <w:tcW w:w="426" w:type="dxa"/>
            <w:vMerge/>
            <w:shd w:val="clear" w:color="auto" w:fill="auto"/>
          </w:tcPr>
          <w:p w14:paraId="0C66F8DB"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vAlign w:val="center"/>
          </w:tcPr>
          <w:p w14:paraId="6565A919" w14:textId="77777777" w:rsidR="007E77BB" w:rsidRPr="005F41FF" w:rsidRDefault="007E77BB" w:rsidP="00405341">
            <w:pPr>
              <w:pStyle w:val="ConsPlusNormal"/>
              <w:ind w:firstLine="0"/>
              <w:rPr>
                <w:sz w:val="20"/>
                <w:szCs w:val="20"/>
              </w:rPr>
            </w:pPr>
            <w:r w:rsidRPr="005F41FF">
              <w:rPr>
                <w:sz w:val="20"/>
                <w:szCs w:val="20"/>
              </w:rPr>
              <w:t>- местный бюджет</w:t>
            </w:r>
          </w:p>
        </w:tc>
        <w:tc>
          <w:tcPr>
            <w:tcW w:w="1843" w:type="dxa"/>
            <w:shd w:val="clear" w:color="auto" w:fill="auto"/>
          </w:tcPr>
          <w:p w14:paraId="0814FF20" w14:textId="77777777" w:rsidR="007E77BB" w:rsidRPr="005F41FF" w:rsidRDefault="007E77BB" w:rsidP="009066A3">
            <w:pPr>
              <w:pStyle w:val="ConsPlusNormal"/>
              <w:jc w:val="center"/>
              <w:rPr>
                <w:sz w:val="20"/>
                <w:szCs w:val="20"/>
              </w:rPr>
            </w:pPr>
          </w:p>
        </w:tc>
        <w:tc>
          <w:tcPr>
            <w:tcW w:w="1276" w:type="dxa"/>
            <w:shd w:val="clear" w:color="auto" w:fill="auto"/>
            <w:vAlign w:val="center"/>
          </w:tcPr>
          <w:p w14:paraId="288C1657" w14:textId="77777777" w:rsidR="007E77BB" w:rsidRPr="005F41FF" w:rsidRDefault="007E77BB" w:rsidP="003E6B74">
            <w:pPr>
              <w:spacing w:after="0" w:line="240" w:lineRule="auto"/>
              <w:ind w:firstLine="45"/>
              <w:jc w:val="center"/>
              <w:rPr>
                <w:rFonts w:ascii="Times New Roman" w:hAnsi="Times New Roman" w:cs="Times New Roman"/>
              </w:rPr>
            </w:pPr>
            <w:r w:rsidRPr="005F41FF">
              <w:rPr>
                <w:rFonts w:ascii="Times New Roman" w:hAnsi="Times New Roman" w:cs="Times New Roman"/>
              </w:rPr>
              <w:t>17 974,00</w:t>
            </w:r>
          </w:p>
        </w:tc>
        <w:tc>
          <w:tcPr>
            <w:tcW w:w="1276" w:type="dxa"/>
            <w:shd w:val="clear" w:color="auto" w:fill="auto"/>
            <w:vAlign w:val="center"/>
          </w:tcPr>
          <w:p w14:paraId="2141C56C" w14:textId="77777777" w:rsidR="007E77BB" w:rsidRPr="005F41FF" w:rsidRDefault="007E77BB" w:rsidP="003E6B74">
            <w:pPr>
              <w:pStyle w:val="ConsPlusNormal"/>
              <w:ind w:firstLine="45"/>
              <w:jc w:val="center"/>
              <w:rPr>
                <w:sz w:val="20"/>
                <w:szCs w:val="20"/>
              </w:rPr>
            </w:pPr>
            <w:r w:rsidRPr="005F41FF">
              <w:rPr>
                <w:sz w:val="20"/>
                <w:szCs w:val="20"/>
              </w:rPr>
              <w:t>13 371,000</w:t>
            </w:r>
          </w:p>
        </w:tc>
        <w:tc>
          <w:tcPr>
            <w:tcW w:w="1275" w:type="dxa"/>
            <w:shd w:val="clear" w:color="auto" w:fill="auto"/>
            <w:vAlign w:val="center"/>
          </w:tcPr>
          <w:p w14:paraId="733F9473" w14:textId="77777777" w:rsidR="007E77BB" w:rsidRPr="005F41FF" w:rsidRDefault="007E77BB" w:rsidP="003E6B74">
            <w:pPr>
              <w:pStyle w:val="ConsPlusNormal"/>
              <w:ind w:firstLine="45"/>
              <w:jc w:val="center"/>
              <w:rPr>
                <w:sz w:val="20"/>
                <w:szCs w:val="20"/>
              </w:rPr>
            </w:pPr>
            <w:r w:rsidRPr="005F41FF">
              <w:rPr>
                <w:sz w:val="20"/>
                <w:szCs w:val="20"/>
              </w:rPr>
              <w:t>13 371,000</w:t>
            </w:r>
          </w:p>
        </w:tc>
        <w:tc>
          <w:tcPr>
            <w:tcW w:w="1276" w:type="dxa"/>
            <w:shd w:val="clear" w:color="auto" w:fill="auto"/>
            <w:vAlign w:val="center"/>
          </w:tcPr>
          <w:p w14:paraId="692F0645" w14:textId="77777777" w:rsidR="007E77BB" w:rsidRPr="005F41FF" w:rsidRDefault="007E77BB" w:rsidP="003E6B74">
            <w:pPr>
              <w:pStyle w:val="ConsPlusNormal"/>
              <w:ind w:firstLine="45"/>
              <w:jc w:val="center"/>
              <w:rPr>
                <w:sz w:val="20"/>
                <w:szCs w:val="20"/>
              </w:rPr>
            </w:pPr>
            <w:r w:rsidRPr="005F41FF">
              <w:rPr>
                <w:sz w:val="20"/>
                <w:szCs w:val="20"/>
              </w:rPr>
              <w:t>1 119,84513</w:t>
            </w:r>
          </w:p>
        </w:tc>
        <w:tc>
          <w:tcPr>
            <w:tcW w:w="1276" w:type="dxa"/>
            <w:shd w:val="clear" w:color="auto" w:fill="auto"/>
            <w:vAlign w:val="center"/>
          </w:tcPr>
          <w:p w14:paraId="4C108711" w14:textId="77777777" w:rsidR="007E77BB" w:rsidRPr="005F41FF" w:rsidRDefault="007E77BB" w:rsidP="003E6B74">
            <w:pPr>
              <w:pStyle w:val="ConsPlusNormal"/>
              <w:ind w:firstLine="45"/>
              <w:jc w:val="center"/>
              <w:rPr>
                <w:sz w:val="20"/>
                <w:szCs w:val="20"/>
              </w:rPr>
            </w:pPr>
            <w:r w:rsidRPr="005F41FF">
              <w:rPr>
                <w:sz w:val="20"/>
                <w:szCs w:val="20"/>
              </w:rPr>
              <w:t>1 119,84513</w:t>
            </w:r>
          </w:p>
        </w:tc>
        <w:tc>
          <w:tcPr>
            <w:tcW w:w="1276" w:type="dxa"/>
            <w:shd w:val="clear" w:color="auto" w:fill="auto"/>
            <w:vAlign w:val="center"/>
          </w:tcPr>
          <w:p w14:paraId="311A76A3" w14:textId="77777777" w:rsidR="007E77BB" w:rsidRPr="005F41FF" w:rsidRDefault="007E77BB" w:rsidP="003E6B74">
            <w:pPr>
              <w:pStyle w:val="ConsPlusNormal"/>
              <w:ind w:firstLine="45"/>
              <w:jc w:val="center"/>
              <w:rPr>
                <w:sz w:val="20"/>
                <w:szCs w:val="20"/>
              </w:rPr>
            </w:pPr>
            <w:r w:rsidRPr="005F41FF">
              <w:rPr>
                <w:sz w:val="20"/>
                <w:szCs w:val="20"/>
              </w:rPr>
              <w:t>1 119,84513</w:t>
            </w:r>
          </w:p>
        </w:tc>
      </w:tr>
      <w:tr w:rsidR="007E77BB" w:rsidRPr="005F41FF" w14:paraId="4951C7B9" w14:textId="77777777" w:rsidTr="009066A3">
        <w:tc>
          <w:tcPr>
            <w:tcW w:w="426" w:type="dxa"/>
            <w:vMerge w:val="restart"/>
            <w:shd w:val="clear" w:color="auto" w:fill="auto"/>
          </w:tcPr>
          <w:p w14:paraId="1DA442D1"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4.</w:t>
            </w:r>
          </w:p>
        </w:tc>
        <w:tc>
          <w:tcPr>
            <w:tcW w:w="5244" w:type="dxa"/>
            <w:shd w:val="clear" w:color="auto" w:fill="auto"/>
            <w:vAlign w:val="center"/>
          </w:tcPr>
          <w:p w14:paraId="41A40FE3" w14:textId="77777777" w:rsidR="007E77BB" w:rsidRPr="005F41FF" w:rsidRDefault="007E77BB" w:rsidP="00405341">
            <w:pPr>
              <w:pStyle w:val="ConsPlusNormal"/>
              <w:ind w:firstLine="0"/>
              <w:rPr>
                <w:sz w:val="20"/>
                <w:szCs w:val="20"/>
              </w:rPr>
            </w:pPr>
            <w:r w:rsidRPr="005F41FF">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1843" w:type="dxa"/>
            <w:vMerge w:val="restart"/>
            <w:shd w:val="clear" w:color="auto" w:fill="auto"/>
          </w:tcPr>
          <w:p w14:paraId="4E0247A3" w14:textId="77777777" w:rsidR="007E77BB" w:rsidRPr="005F41FF" w:rsidRDefault="007E77BB" w:rsidP="009066A3">
            <w:pPr>
              <w:pStyle w:val="aff1"/>
              <w:ind w:left="176"/>
              <w:jc w:val="center"/>
              <w:rPr>
                <w:rFonts w:ascii="Times New Roman" w:hAnsi="Times New Roman"/>
              </w:rPr>
            </w:pPr>
            <w:r w:rsidRPr="005F41FF">
              <w:rPr>
                <w:rFonts w:ascii="Times New Roman" w:hAnsi="Times New Roman"/>
              </w:rPr>
              <w:t>МКУ г.о. Тейково «Служба заказчика»</w:t>
            </w:r>
          </w:p>
        </w:tc>
        <w:tc>
          <w:tcPr>
            <w:tcW w:w="1276" w:type="dxa"/>
            <w:shd w:val="clear" w:color="auto" w:fill="auto"/>
            <w:vAlign w:val="center"/>
          </w:tcPr>
          <w:p w14:paraId="48831FB1" w14:textId="77777777" w:rsidR="007E77BB" w:rsidRPr="005F41FF" w:rsidRDefault="007E77BB" w:rsidP="003E6B74">
            <w:pPr>
              <w:autoSpaceDE w:val="0"/>
              <w:autoSpaceDN w:val="0"/>
              <w:spacing w:after="0" w:line="240" w:lineRule="auto"/>
              <w:ind w:firstLine="45"/>
              <w:jc w:val="center"/>
              <w:rPr>
                <w:rFonts w:ascii="Times New Roman" w:hAnsi="Times New Roman" w:cs="Times New Roman"/>
              </w:rPr>
            </w:pPr>
            <w:r w:rsidRPr="005F41FF">
              <w:rPr>
                <w:rFonts w:ascii="Times New Roman" w:hAnsi="Times New Roman" w:cs="Times New Roman"/>
              </w:rPr>
              <w:t>27 997,97968</w:t>
            </w:r>
          </w:p>
        </w:tc>
        <w:tc>
          <w:tcPr>
            <w:tcW w:w="1276" w:type="dxa"/>
            <w:shd w:val="clear" w:color="auto" w:fill="auto"/>
          </w:tcPr>
          <w:p w14:paraId="69639D38"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5" w:type="dxa"/>
            <w:shd w:val="clear" w:color="auto" w:fill="auto"/>
          </w:tcPr>
          <w:p w14:paraId="2D9357F8"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8A28AC8"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EB2CB48"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C2D84F1"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0D9343EF" w14:textId="77777777" w:rsidTr="009066A3">
        <w:tc>
          <w:tcPr>
            <w:tcW w:w="426" w:type="dxa"/>
            <w:vMerge/>
            <w:shd w:val="clear" w:color="auto" w:fill="auto"/>
          </w:tcPr>
          <w:p w14:paraId="6167EA8F"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vAlign w:val="center"/>
          </w:tcPr>
          <w:p w14:paraId="6A9E4E6E" w14:textId="77777777" w:rsidR="007E77BB" w:rsidRPr="005F41FF" w:rsidRDefault="007E77BB" w:rsidP="00405341">
            <w:pPr>
              <w:pStyle w:val="ConsPlusNormal"/>
              <w:ind w:firstLine="0"/>
              <w:rPr>
                <w:sz w:val="20"/>
                <w:szCs w:val="20"/>
              </w:rPr>
            </w:pPr>
            <w:r w:rsidRPr="005F41FF">
              <w:rPr>
                <w:sz w:val="20"/>
                <w:szCs w:val="20"/>
              </w:rPr>
              <w:t>бюджетные ассигнования:</w:t>
            </w:r>
          </w:p>
        </w:tc>
        <w:tc>
          <w:tcPr>
            <w:tcW w:w="1843" w:type="dxa"/>
            <w:vMerge/>
            <w:shd w:val="clear" w:color="auto" w:fill="auto"/>
          </w:tcPr>
          <w:p w14:paraId="5633D409" w14:textId="77777777" w:rsidR="007E77BB" w:rsidRPr="005F41FF" w:rsidRDefault="007E77BB" w:rsidP="009066A3">
            <w:pPr>
              <w:pStyle w:val="aff1"/>
              <w:ind w:left="176"/>
              <w:jc w:val="center"/>
              <w:rPr>
                <w:rFonts w:ascii="Times New Roman" w:hAnsi="Times New Roman"/>
              </w:rPr>
            </w:pPr>
          </w:p>
        </w:tc>
        <w:tc>
          <w:tcPr>
            <w:tcW w:w="1276" w:type="dxa"/>
            <w:shd w:val="clear" w:color="auto" w:fill="auto"/>
            <w:vAlign w:val="center"/>
          </w:tcPr>
          <w:p w14:paraId="1D5A43B3" w14:textId="77777777" w:rsidR="007E77BB" w:rsidRPr="005F41FF" w:rsidRDefault="007E77BB" w:rsidP="003E6B74">
            <w:pPr>
              <w:autoSpaceDE w:val="0"/>
              <w:autoSpaceDN w:val="0"/>
              <w:spacing w:after="0" w:line="240" w:lineRule="auto"/>
              <w:ind w:firstLine="45"/>
              <w:jc w:val="center"/>
              <w:rPr>
                <w:rFonts w:ascii="Times New Roman" w:hAnsi="Times New Roman" w:cs="Times New Roman"/>
              </w:rPr>
            </w:pPr>
          </w:p>
        </w:tc>
        <w:tc>
          <w:tcPr>
            <w:tcW w:w="1276" w:type="dxa"/>
            <w:shd w:val="clear" w:color="auto" w:fill="auto"/>
          </w:tcPr>
          <w:p w14:paraId="2AE3E91E" w14:textId="77777777" w:rsidR="007E77BB" w:rsidRPr="005F41FF" w:rsidRDefault="007E77BB" w:rsidP="003E6B74">
            <w:pPr>
              <w:pStyle w:val="ConsPlusNormal"/>
              <w:ind w:firstLine="45"/>
              <w:jc w:val="center"/>
              <w:rPr>
                <w:sz w:val="20"/>
                <w:szCs w:val="20"/>
              </w:rPr>
            </w:pPr>
          </w:p>
        </w:tc>
        <w:tc>
          <w:tcPr>
            <w:tcW w:w="1275" w:type="dxa"/>
            <w:shd w:val="clear" w:color="auto" w:fill="auto"/>
          </w:tcPr>
          <w:p w14:paraId="0472FB7E"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4A26D136"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4E34E68C"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5E7D7235" w14:textId="77777777" w:rsidR="007E77BB" w:rsidRPr="005F41FF" w:rsidRDefault="007E77BB" w:rsidP="003E6B74">
            <w:pPr>
              <w:pStyle w:val="ConsPlusNormal"/>
              <w:ind w:firstLine="45"/>
              <w:jc w:val="center"/>
              <w:rPr>
                <w:sz w:val="20"/>
                <w:szCs w:val="20"/>
              </w:rPr>
            </w:pPr>
          </w:p>
        </w:tc>
      </w:tr>
      <w:tr w:rsidR="007E77BB" w:rsidRPr="005F41FF" w14:paraId="2CD32932" w14:textId="77777777" w:rsidTr="009066A3">
        <w:tc>
          <w:tcPr>
            <w:tcW w:w="426" w:type="dxa"/>
            <w:vMerge/>
            <w:shd w:val="clear" w:color="auto" w:fill="auto"/>
          </w:tcPr>
          <w:p w14:paraId="65A1D1C8"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0BF9DB13" w14:textId="77777777" w:rsidR="007E77BB" w:rsidRPr="005F41FF" w:rsidRDefault="007E77BB" w:rsidP="00405341">
            <w:pPr>
              <w:pStyle w:val="ConsPlusNormal"/>
              <w:ind w:firstLine="0"/>
              <w:jc w:val="both"/>
              <w:rPr>
                <w:sz w:val="20"/>
                <w:szCs w:val="20"/>
              </w:rPr>
            </w:pPr>
            <w:r w:rsidRPr="005F41FF">
              <w:rPr>
                <w:sz w:val="20"/>
                <w:szCs w:val="20"/>
              </w:rPr>
              <w:t>- местный бюджет</w:t>
            </w:r>
          </w:p>
        </w:tc>
        <w:tc>
          <w:tcPr>
            <w:tcW w:w="1843" w:type="dxa"/>
            <w:vMerge/>
            <w:shd w:val="clear" w:color="auto" w:fill="auto"/>
          </w:tcPr>
          <w:p w14:paraId="0B560D38" w14:textId="77777777" w:rsidR="007E77BB" w:rsidRPr="005F41FF" w:rsidRDefault="007E77BB" w:rsidP="009066A3">
            <w:pPr>
              <w:pStyle w:val="aff1"/>
              <w:ind w:left="176"/>
              <w:jc w:val="center"/>
              <w:rPr>
                <w:rFonts w:ascii="Times New Roman" w:hAnsi="Times New Roman"/>
              </w:rPr>
            </w:pPr>
          </w:p>
        </w:tc>
        <w:tc>
          <w:tcPr>
            <w:tcW w:w="1276" w:type="dxa"/>
            <w:shd w:val="clear" w:color="auto" w:fill="auto"/>
            <w:vAlign w:val="center"/>
          </w:tcPr>
          <w:p w14:paraId="7F45E259" w14:textId="77777777" w:rsidR="007E77BB" w:rsidRPr="005F41FF" w:rsidRDefault="007E77BB" w:rsidP="003E6B74">
            <w:pPr>
              <w:autoSpaceDE w:val="0"/>
              <w:autoSpaceDN w:val="0"/>
              <w:spacing w:after="0" w:line="240" w:lineRule="auto"/>
              <w:ind w:firstLine="45"/>
              <w:jc w:val="center"/>
              <w:rPr>
                <w:rFonts w:ascii="Times New Roman" w:hAnsi="Times New Roman" w:cs="Times New Roman"/>
              </w:rPr>
            </w:pPr>
            <w:r w:rsidRPr="005F41FF">
              <w:rPr>
                <w:rFonts w:ascii="Times New Roman" w:hAnsi="Times New Roman" w:cs="Times New Roman"/>
              </w:rPr>
              <w:t>1 399,89900</w:t>
            </w:r>
          </w:p>
        </w:tc>
        <w:tc>
          <w:tcPr>
            <w:tcW w:w="1276" w:type="dxa"/>
            <w:shd w:val="clear" w:color="auto" w:fill="auto"/>
          </w:tcPr>
          <w:p w14:paraId="37097BB3"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5" w:type="dxa"/>
            <w:shd w:val="clear" w:color="auto" w:fill="auto"/>
          </w:tcPr>
          <w:p w14:paraId="01DB562D"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685AF26"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619D247D"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648DBE87"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5383A998" w14:textId="77777777" w:rsidTr="009066A3">
        <w:tc>
          <w:tcPr>
            <w:tcW w:w="426" w:type="dxa"/>
            <w:vMerge/>
            <w:shd w:val="clear" w:color="auto" w:fill="auto"/>
          </w:tcPr>
          <w:p w14:paraId="3BE02913"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21948370" w14:textId="77777777" w:rsidR="007E77BB" w:rsidRPr="005F41FF" w:rsidRDefault="007E77BB" w:rsidP="00405341">
            <w:pPr>
              <w:pStyle w:val="ConsPlusNormal"/>
              <w:ind w:firstLine="0"/>
              <w:jc w:val="both"/>
              <w:rPr>
                <w:sz w:val="20"/>
                <w:szCs w:val="20"/>
              </w:rPr>
            </w:pPr>
            <w:r w:rsidRPr="005F41FF">
              <w:rPr>
                <w:sz w:val="20"/>
                <w:szCs w:val="20"/>
              </w:rPr>
              <w:t>- областной бюджет</w:t>
            </w:r>
          </w:p>
        </w:tc>
        <w:tc>
          <w:tcPr>
            <w:tcW w:w="1843" w:type="dxa"/>
            <w:vMerge/>
            <w:shd w:val="clear" w:color="auto" w:fill="auto"/>
          </w:tcPr>
          <w:p w14:paraId="598328BE" w14:textId="77777777" w:rsidR="007E77BB" w:rsidRPr="005F41FF" w:rsidRDefault="007E77BB" w:rsidP="009066A3">
            <w:pPr>
              <w:pStyle w:val="aff1"/>
              <w:ind w:left="176"/>
              <w:jc w:val="center"/>
              <w:rPr>
                <w:rFonts w:ascii="Times New Roman" w:hAnsi="Times New Roman"/>
              </w:rPr>
            </w:pPr>
          </w:p>
        </w:tc>
        <w:tc>
          <w:tcPr>
            <w:tcW w:w="1276" w:type="dxa"/>
            <w:shd w:val="clear" w:color="auto" w:fill="auto"/>
          </w:tcPr>
          <w:p w14:paraId="17BEDEB0" w14:textId="77777777" w:rsidR="007E77BB" w:rsidRPr="005F41FF" w:rsidRDefault="007E77BB" w:rsidP="003E6B74">
            <w:pPr>
              <w:pStyle w:val="ConsPlusNormal"/>
              <w:ind w:firstLine="45"/>
              <w:jc w:val="center"/>
              <w:rPr>
                <w:sz w:val="20"/>
                <w:szCs w:val="20"/>
              </w:rPr>
            </w:pPr>
            <w:r w:rsidRPr="005F41FF">
              <w:rPr>
                <w:sz w:val="20"/>
                <w:szCs w:val="20"/>
              </w:rPr>
              <w:t>26 598,08068</w:t>
            </w:r>
          </w:p>
        </w:tc>
        <w:tc>
          <w:tcPr>
            <w:tcW w:w="1276" w:type="dxa"/>
            <w:shd w:val="clear" w:color="auto" w:fill="auto"/>
          </w:tcPr>
          <w:p w14:paraId="1071BB5D"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5" w:type="dxa"/>
            <w:shd w:val="clear" w:color="auto" w:fill="auto"/>
          </w:tcPr>
          <w:p w14:paraId="762DA5D0"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03F2442"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215ED005"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4D5F13B3"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3AA202F7" w14:textId="77777777" w:rsidTr="009066A3">
        <w:tc>
          <w:tcPr>
            <w:tcW w:w="426" w:type="dxa"/>
            <w:vMerge/>
            <w:shd w:val="clear" w:color="auto" w:fill="auto"/>
          </w:tcPr>
          <w:p w14:paraId="7D0E17D0"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20B48079" w14:textId="77777777" w:rsidR="007E77BB" w:rsidRPr="005F41FF" w:rsidRDefault="007E77BB" w:rsidP="00405341">
            <w:pPr>
              <w:pStyle w:val="ConsPlusNormal"/>
              <w:ind w:firstLine="0"/>
              <w:jc w:val="both"/>
              <w:rPr>
                <w:sz w:val="20"/>
                <w:szCs w:val="20"/>
              </w:rPr>
            </w:pPr>
            <w:r w:rsidRPr="005F41FF">
              <w:rPr>
                <w:sz w:val="20"/>
                <w:szCs w:val="20"/>
              </w:rPr>
              <w:t>- федеральный бюджет</w:t>
            </w:r>
          </w:p>
        </w:tc>
        <w:tc>
          <w:tcPr>
            <w:tcW w:w="1843" w:type="dxa"/>
            <w:vMerge/>
            <w:shd w:val="clear" w:color="auto" w:fill="auto"/>
          </w:tcPr>
          <w:p w14:paraId="47B169D0" w14:textId="77777777" w:rsidR="007E77BB" w:rsidRPr="005F41FF" w:rsidRDefault="007E77BB" w:rsidP="009066A3">
            <w:pPr>
              <w:pStyle w:val="aff1"/>
              <w:ind w:left="176"/>
              <w:jc w:val="center"/>
              <w:rPr>
                <w:rFonts w:ascii="Times New Roman" w:hAnsi="Times New Roman"/>
              </w:rPr>
            </w:pPr>
          </w:p>
        </w:tc>
        <w:tc>
          <w:tcPr>
            <w:tcW w:w="1276" w:type="dxa"/>
            <w:shd w:val="clear" w:color="auto" w:fill="auto"/>
          </w:tcPr>
          <w:p w14:paraId="7C3531D1"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FC5164A"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5" w:type="dxa"/>
            <w:shd w:val="clear" w:color="auto" w:fill="auto"/>
          </w:tcPr>
          <w:p w14:paraId="66F4D5FE"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59C26B8E"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2A51136"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61920A4C"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518C93D7" w14:textId="77777777" w:rsidTr="009066A3">
        <w:tc>
          <w:tcPr>
            <w:tcW w:w="426" w:type="dxa"/>
            <w:vMerge w:val="restart"/>
            <w:shd w:val="clear" w:color="auto" w:fill="auto"/>
          </w:tcPr>
          <w:p w14:paraId="74589325"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4.1.</w:t>
            </w:r>
          </w:p>
        </w:tc>
        <w:tc>
          <w:tcPr>
            <w:tcW w:w="5244" w:type="dxa"/>
            <w:shd w:val="clear" w:color="auto" w:fill="auto"/>
          </w:tcPr>
          <w:p w14:paraId="0511F558" w14:textId="77777777" w:rsidR="007E77BB" w:rsidRPr="005F41FF" w:rsidRDefault="007E77BB" w:rsidP="00405341">
            <w:pPr>
              <w:pStyle w:val="ConsPlusNormal"/>
              <w:ind w:firstLine="0"/>
              <w:jc w:val="both"/>
              <w:rPr>
                <w:sz w:val="20"/>
                <w:szCs w:val="20"/>
              </w:rPr>
            </w:pPr>
            <w:r w:rsidRPr="005F41FF">
              <w:rPr>
                <w:sz w:val="20"/>
                <w:szCs w:val="20"/>
              </w:rPr>
              <w:t>Ремонт участка автодороги по Ивановскому шоссе в г.о. Тейково</w:t>
            </w:r>
          </w:p>
        </w:tc>
        <w:tc>
          <w:tcPr>
            <w:tcW w:w="1843" w:type="dxa"/>
            <w:vMerge/>
            <w:shd w:val="clear" w:color="auto" w:fill="auto"/>
            <w:vAlign w:val="center"/>
          </w:tcPr>
          <w:p w14:paraId="1CFDF109" w14:textId="77777777" w:rsidR="007E77BB" w:rsidRPr="005F41FF" w:rsidRDefault="007E77BB" w:rsidP="009066A3">
            <w:pPr>
              <w:spacing w:after="0" w:line="240" w:lineRule="auto"/>
              <w:ind w:right="-1"/>
              <w:jc w:val="center"/>
              <w:rPr>
                <w:rFonts w:ascii="Times New Roman" w:hAnsi="Times New Roman" w:cs="Times New Roman"/>
                <w:b/>
                <w:color w:val="FF0000"/>
                <w:sz w:val="16"/>
                <w:szCs w:val="16"/>
              </w:rPr>
            </w:pPr>
          </w:p>
        </w:tc>
        <w:tc>
          <w:tcPr>
            <w:tcW w:w="1276" w:type="dxa"/>
            <w:shd w:val="clear" w:color="auto" w:fill="auto"/>
          </w:tcPr>
          <w:p w14:paraId="5514A55C" w14:textId="77777777" w:rsidR="007E77BB" w:rsidRPr="005F41FF" w:rsidRDefault="007E77BB" w:rsidP="003E6B74">
            <w:pPr>
              <w:pStyle w:val="ConsPlusNormal"/>
              <w:ind w:firstLine="45"/>
              <w:jc w:val="center"/>
              <w:rPr>
                <w:sz w:val="20"/>
                <w:szCs w:val="20"/>
                <w:lang w:val="en-US"/>
              </w:rPr>
            </w:pPr>
            <w:r w:rsidRPr="005F41FF">
              <w:rPr>
                <w:sz w:val="20"/>
                <w:szCs w:val="20"/>
              </w:rPr>
              <w:t>22 124,76975</w:t>
            </w:r>
          </w:p>
        </w:tc>
        <w:tc>
          <w:tcPr>
            <w:tcW w:w="1276" w:type="dxa"/>
            <w:shd w:val="clear" w:color="auto" w:fill="auto"/>
          </w:tcPr>
          <w:p w14:paraId="14189204"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5" w:type="dxa"/>
            <w:shd w:val="clear" w:color="auto" w:fill="auto"/>
          </w:tcPr>
          <w:p w14:paraId="0DA663E5"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435303C2"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62C412D3"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7131154" w14:textId="77777777" w:rsidR="007E77BB" w:rsidRPr="005F41FF" w:rsidRDefault="007E77BB" w:rsidP="003E6B74">
            <w:pPr>
              <w:pStyle w:val="ConsPlusNormal"/>
              <w:ind w:firstLine="45"/>
              <w:jc w:val="center"/>
              <w:rPr>
                <w:sz w:val="20"/>
                <w:szCs w:val="20"/>
              </w:rPr>
            </w:pPr>
            <w:r w:rsidRPr="005F41FF">
              <w:rPr>
                <w:sz w:val="20"/>
                <w:szCs w:val="20"/>
              </w:rPr>
              <w:t>0,00</w:t>
            </w:r>
          </w:p>
        </w:tc>
      </w:tr>
      <w:tr w:rsidR="007E77BB" w:rsidRPr="005F41FF" w14:paraId="513C0E74" w14:textId="77777777" w:rsidTr="009066A3">
        <w:tc>
          <w:tcPr>
            <w:tcW w:w="426" w:type="dxa"/>
            <w:vMerge/>
            <w:shd w:val="clear" w:color="auto" w:fill="auto"/>
          </w:tcPr>
          <w:p w14:paraId="19106E28"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265EC036" w14:textId="77777777" w:rsidR="007E77BB" w:rsidRPr="005F41FF" w:rsidRDefault="007E77BB" w:rsidP="00405341">
            <w:pPr>
              <w:pStyle w:val="ConsPlusNormal"/>
              <w:ind w:firstLine="0"/>
              <w:jc w:val="both"/>
              <w:rPr>
                <w:sz w:val="20"/>
                <w:szCs w:val="20"/>
              </w:rPr>
            </w:pPr>
            <w:r w:rsidRPr="005F41FF">
              <w:rPr>
                <w:sz w:val="20"/>
                <w:szCs w:val="20"/>
              </w:rPr>
              <w:t>бюджетные ассигнования, в том числе:</w:t>
            </w:r>
          </w:p>
        </w:tc>
        <w:tc>
          <w:tcPr>
            <w:tcW w:w="1843" w:type="dxa"/>
            <w:vMerge/>
            <w:shd w:val="clear" w:color="auto" w:fill="auto"/>
            <w:vAlign w:val="center"/>
          </w:tcPr>
          <w:p w14:paraId="1C009CA1"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5E858B20" w14:textId="77777777" w:rsidR="007E77BB" w:rsidRPr="005F41FF" w:rsidRDefault="007E77BB" w:rsidP="009066A3">
            <w:pPr>
              <w:pStyle w:val="ConsPlusNormal"/>
              <w:jc w:val="center"/>
              <w:rPr>
                <w:sz w:val="20"/>
                <w:szCs w:val="20"/>
              </w:rPr>
            </w:pPr>
          </w:p>
        </w:tc>
        <w:tc>
          <w:tcPr>
            <w:tcW w:w="1276" w:type="dxa"/>
            <w:shd w:val="clear" w:color="auto" w:fill="auto"/>
          </w:tcPr>
          <w:p w14:paraId="44374522" w14:textId="77777777" w:rsidR="007E77BB" w:rsidRPr="005F41FF" w:rsidRDefault="007E77BB" w:rsidP="009066A3">
            <w:pPr>
              <w:pStyle w:val="ConsPlusNormal"/>
              <w:jc w:val="center"/>
              <w:rPr>
                <w:sz w:val="20"/>
                <w:szCs w:val="20"/>
              </w:rPr>
            </w:pPr>
          </w:p>
        </w:tc>
        <w:tc>
          <w:tcPr>
            <w:tcW w:w="1275" w:type="dxa"/>
            <w:shd w:val="clear" w:color="auto" w:fill="auto"/>
          </w:tcPr>
          <w:p w14:paraId="17640285" w14:textId="77777777" w:rsidR="007E77BB" w:rsidRPr="005F41FF" w:rsidRDefault="007E77BB" w:rsidP="009066A3">
            <w:pPr>
              <w:pStyle w:val="ConsPlusNormal"/>
              <w:jc w:val="center"/>
              <w:rPr>
                <w:sz w:val="20"/>
                <w:szCs w:val="20"/>
              </w:rPr>
            </w:pPr>
          </w:p>
        </w:tc>
        <w:tc>
          <w:tcPr>
            <w:tcW w:w="1276" w:type="dxa"/>
            <w:shd w:val="clear" w:color="auto" w:fill="auto"/>
          </w:tcPr>
          <w:p w14:paraId="72C161A2" w14:textId="77777777" w:rsidR="007E77BB" w:rsidRPr="005F41FF" w:rsidRDefault="007E77BB" w:rsidP="009066A3">
            <w:pPr>
              <w:pStyle w:val="ConsPlusNormal"/>
              <w:jc w:val="center"/>
              <w:rPr>
                <w:sz w:val="20"/>
                <w:szCs w:val="20"/>
              </w:rPr>
            </w:pPr>
          </w:p>
        </w:tc>
        <w:tc>
          <w:tcPr>
            <w:tcW w:w="1276" w:type="dxa"/>
            <w:shd w:val="clear" w:color="auto" w:fill="auto"/>
          </w:tcPr>
          <w:p w14:paraId="7FCB8254" w14:textId="77777777" w:rsidR="007E77BB" w:rsidRPr="005F41FF" w:rsidRDefault="007E77BB" w:rsidP="009066A3">
            <w:pPr>
              <w:pStyle w:val="ConsPlusNormal"/>
              <w:jc w:val="center"/>
              <w:rPr>
                <w:sz w:val="20"/>
                <w:szCs w:val="20"/>
              </w:rPr>
            </w:pPr>
          </w:p>
        </w:tc>
        <w:tc>
          <w:tcPr>
            <w:tcW w:w="1276" w:type="dxa"/>
            <w:shd w:val="clear" w:color="auto" w:fill="auto"/>
          </w:tcPr>
          <w:p w14:paraId="3D53C1BC" w14:textId="77777777" w:rsidR="007E77BB" w:rsidRPr="005F41FF" w:rsidRDefault="007E77BB" w:rsidP="009066A3">
            <w:pPr>
              <w:pStyle w:val="ConsPlusNormal"/>
              <w:jc w:val="center"/>
              <w:rPr>
                <w:sz w:val="20"/>
                <w:szCs w:val="20"/>
              </w:rPr>
            </w:pPr>
          </w:p>
        </w:tc>
      </w:tr>
      <w:tr w:rsidR="007E77BB" w:rsidRPr="005F41FF" w14:paraId="3112DAE3" w14:textId="77777777" w:rsidTr="009066A3">
        <w:tc>
          <w:tcPr>
            <w:tcW w:w="426" w:type="dxa"/>
            <w:vMerge/>
            <w:shd w:val="clear" w:color="auto" w:fill="auto"/>
          </w:tcPr>
          <w:p w14:paraId="08036B16"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062FD089" w14:textId="77777777" w:rsidR="007E77BB" w:rsidRPr="005F41FF" w:rsidRDefault="007E77BB" w:rsidP="00405341">
            <w:pPr>
              <w:pStyle w:val="ConsPlusNormal"/>
              <w:ind w:firstLine="0"/>
              <w:jc w:val="both"/>
              <w:rPr>
                <w:sz w:val="20"/>
                <w:szCs w:val="20"/>
              </w:rPr>
            </w:pPr>
            <w:r w:rsidRPr="005F41FF">
              <w:rPr>
                <w:sz w:val="20"/>
                <w:szCs w:val="20"/>
              </w:rPr>
              <w:t>- местный бюджет</w:t>
            </w:r>
          </w:p>
        </w:tc>
        <w:tc>
          <w:tcPr>
            <w:tcW w:w="1843" w:type="dxa"/>
            <w:vMerge/>
            <w:shd w:val="clear" w:color="auto" w:fill="auto"/>
            <w:vAlign w:val="center"/>
          </w:tcPr>
          <w:p w14:paraId="735FCB51"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D07E16E" w14:textId="77777777" w:rsidR="007E77BB" w:rsidRPr="005F41FF" w:rsidRDefault="007E77BB" w:rsidP="009066A3">
            <w:pPr>
              <w:pStyle w:val="ConsPlusNormal"/>
              <w:jc w:val="center"/>
              <w:rPr>
                <w:sz w:val="20"/>
                <w:szCs w:val="20"/>
              </w:rPr>
            </w:pPr>
            <w:r w:rsidRPr="005F41FF">
              <w:rPr>
                <w:sz w:val="20"/>
                <w:szCs w:val="20"/>
              </w:rPr>
              <w:t>1106,2385</w:t>
            </w:r>
          </w:p>
        </w:tc>
        <w:tc>
          <w:tcPr>
            <w:tcW w:w="1276" w:type="dxa"/>
            <w:shd w:val="clear" w:color="auto" w:fill="auto"/>
          </w:tcPr>
          <w:p w14:paraId="72600E4D"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6A119BE7"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096D78B"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5D7B52D"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F4E7CB3"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78ECA35F" w14:textId="77777777" w:rsidTr="009066A3">
        <w:tc>
          <w:tcPr>
            <w:tcW w:w="426" w:type="dxa"/>
            <w:vMerge/>
            <w:shd w:val="clear" w:color="auto" w:fill="auto"/>
          </w:tcPr>
          <w:p w14:paraId="3B63F3AF"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0488436A" w14:textId="77777777" w:rsidR="007E77BB" w:rsidRPr="005F41FF" w:rsidRDefault="007E77BB" w:rsidP="00405341">
            <w:pPr>
              <w:pStyle w:val="ConsPlusNormal"/>
              <w:ind w:firstLine="0"/>
              <w:jc w:val="both"/>
              <w:rPr>
                <w:sz w:val="20"/>
                <w:szCs w:val="20"/>
              </w:rPr>
            </w:pPr>
            <w:r w:rsidRPr="005F41FF">
              <w:rPr>
                <w:sz w:val="20"/>
                <w:szCs w:val="20"/>
              </w:rPr>
              <w:t>- областной бюджет</w:t>
            </w:r>
          </w:p>
        </w:tc>
        <w:tc>
          <w:tcPr>
            <w:tcW w:w="1843" w:type="dxa"/>
            <w:vMerge/>
            <w:shd w:val="clear" w:color="auto" w:fill="auto"/>
            <w:vAlign w:val="center"/>
          </w:tcPr>
          <w:p w14:paraId="7A8EEDE1"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5848CFAA" w14:textId="77777777" w:rsidR="007E77BB" w:rsidRPr="005F41FF" w:rsidRDefault="007E77BB" w:rsidP="009066A3">
            <w:pPr>
              <w:pStyle w:val="ConsPlusNormal"/>
              <w:jc w:val="center"/>
              <w:rPr>
                <w:sz w:val="20"/>
                <w:szCs w:val="20"/>
              </w:rPr>
            </w:pPr>
            <w:r w:rsidRPr="005F41FF">
              <w:rPr>
                <w:sz w:val="20"/>
                <w:szCs w:val="20"/>
              </w:rPr>
              <w:t>21 018,53125</w:t>
            </w:r>
          </w:p>
        </w:tc>
        <w:tc>
          <w:tcPr>
            <w:tcW w:w="1276" w:type="dxa"/>
            <w:shd w:val="clear" w:color="auto" w:fill="auto"/>
          </w:tcPr>
          <w:p w14:paraId="7C53A191"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2F6A3EB3"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9F418CB"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467ED53"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208713A"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5144DC24" w14:textId="77777777" w:rsidTr="009066A3">
        <w:tc>
          <w:tcPr>
            <w:tcW w:w="426" w:type="dxa"/>
            <w:vMerge/>
            <w:shd w:val="clear" w:color="auto" w:fill="auto"/>
          </w:tcPr>
          <w:p w14:paraId="29446388"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3FAB2129" w14:textId="77777777" w:rsidR="007E77BB" w:rsidRPr="005F41FF" w:rsidRDefault="007E77BB" w:rsidP="00405341">
            <w:pPr>
              <w:pStyle w:val="ConsPlusNormal"/>
              <w:ind w:firstLine="0"/>
              <w:jc w:val="both"/>
              <w:rPr>
                <w:sz w:val="20"/>
                <w:szCs w:val="20"/>
              </w:rPr>
            </w:pPr>
            <w:r w:rsidRPr="005F41FF">
              <w:rPr>
                <w:sz w:val="20"/>
                <w:szCs w:val="20"/>
              </w:rPr>
              <w:t>- федеральный бюджет</w:t>
            </w:r>
          </w:p>
        </w:tc>
        <w:tc>
          <w:tcPr>
            <w:tcW w:w="1843" w:type="dxa"/>
            <w:vMerge/>
            <w:shd w:val="clear" w:color="auto" w:fill="auto"/>
            <w:vAlign w:val="center"/>
          </w:tcPr>
          <w:p w14:paraId="23240A0C"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8A23445"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1BC009A"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646FDD00"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27E26A9"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C9DFD2F"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406BB1B"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4459B968" w14:textId="77777777" w:rsidTr="009066A3">
        <w:tc>
          <w:tcPr>
            <w:tcW w:w="426" w:type="dxa"/>
            <w:vMerge w:val="restart"/>
            <w:shd w:val="clear" w:color="auto" w:fill="auto"/>
          </w:tcPr>
          <w:p w14:paraId="59BE290B"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4.2.</w:t>
            </w:r>
          </w:p>
        </w:tc>
        <w:tc>
          <w:tcPr>
            <w:tcW w:w="5244" w:type="dxa"/>
            <w:shd w:val="clear" w:color="auto" w:fill="auto"/>
          </w:tcPr>
          <w:p w14:paraId="6F396E46" w14:textId="77777777" w:rsidR="007E77BB" w:rsidRPr="005F41FF" w:rsidRDefault="007E77BB" w:rsidP="00405341">
            <w:pPr>
              <w:pStyle w:val="ConsPlusNormal"/>
              <w:ind w:firstLine="0"/>
              <w:jc w:val="both"/>
              <w:rPr>
                <w:sz w:val="20"/>
                <w:szCs w:val="20"/>
              </w:rPr>
            </w:pPr>
            <w:r w:rsidRPr="005F41FF">
              <w:rPr>
                <w:sz w:val="20"/>
                <w:szCs w:val="20"/>
              </w:rPr>
              <w:t>Ремонт участка автодороги по ул. 1-ая Красная в г.о. Тейково</w:t>
            </w:r>
          </w:p>
        </w:tc>
        <w:tc>
          <w:tcPr>
            <w:tcW w:w="1843" w:type="dxa"/>
            <w:vMerge/>
            <w:shd w:val="clear" w:color="auto" w:fill="auto"/>
            <w:vAlign w:val="center"/>
          </w:tcPr>
          <w:p w14:paraId="0948671F" w14:textId="77777777" w:rsidR="007E77BB" w:rsidRPr="005F41FF" w:rsidRDefault="007E77BB" w:rsidP="009066A3">
            <w:pPr>
              <w:spacing w:after="0" w:line="240" w:lineRule="auto"/>
              <w:ind w:right="-1"/>
              <w:jc w:val="center"/>
              <w:rPr>
                <w:rFonts w:ascii="Times New Roman" w:hAnsi="Times New Roman" w:cs="Times New Roman"/>
                <w:b/>
                <w:color w:val="FF0000"/>
                <w:sz w:val="16"/>
                <w:szCs w:val="16"/>
              </w:rPr>
            </w:pPr>
          </w:p>
        </w:tc>
        <w:tc>
          <w:tcPr>
            <w:tcW w:w="1276" w:type="dxa"/>
            <w:shd w:val="clear" w:color="auto" w:fill="auto"/>
          </w:tcPr>
          <w:p w14:paraId="39A8D51F" w14:textId="77777777" w:rsidR="007E77BB" w:rsidRPr="005F41FF" w:rsidRDefault="007E77BB" w:rsidP="009066A3">
            <w:pPr>
              <w:pStyle w:val="ConsPlusNormal"/>
              <w:jc w:val="center"/>
              <w:rPr>
                <w:sz w:val="20"/>
                <w:szCs w:val="20"/>
              </w:rPr>
            </w:pPr>
            <w:r w:rsidRPr="005F41FF">
              <w:rPr>
                <w:sz w:val="20"/>
                <w:szCs w:val="20"/>
              </w:rPr>
              <w:t>5 873,20993</w:t>
            </w:r>
          </w:p>
        </w:tc>
        <w:tc>
          <w:tcPr>
            <w:tcW w:w="1276" w:type="dxa"/>
            <w:shd w:val="clear" w:color="auto" w:fill="auto"/>
          </w:tcPr>
          <w:p w14:paraId="1D04DD55"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5EABBBE7"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D546554"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9C0549B"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27A9958"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74057EC" w14:textId="77777777" w:rsidTr="009066A3">
        <w:tc>
          <w:tcPr>
            <w:tcW w:w="426" w:type="dxa"/>
            <w:vMerge/>
            <w:shd w:val="clear" w:color="auto" w:fill="auto"/>
          </w:tcPr>
          <w:p w14:paraId="412AAEF6"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1D86E797" w14:textId="77777777" w:rsidR="007E77BB" w:rsidRPr="005F41FF" w:rsidRDefault="007E77BB" w:rsidP="00405341">
            <w:pPr>
              <w:pStyle w:val="ConsPlusNormal"/>
              <w:ind w:firstLine="0"/>
              <w:jc w:val="both"/>
              <w:rPr>
                <w:sz w:val="20"/>
                <w:szCs w:val="20"/>
              </w:rPr>
            </w:pPr>
            <w:r w:rsidRPr="005F41FF">
              <w:rPr>
                <w:sz w:val="20"/>
                <w:szCs w:val="20"/>
              </w:rPr>
              <w:t>бюджетные ассигнования, в том числе:</w:t>
            </w:r>
          </w:p>
        </w:tc>
        <w:tc>
          <w:tcPr>
            <w:tcW w:w="1843" w:type="dxa"/>
            <w:vMerge/>
            <w:shd w:val="clear" w:color="auto" w:fill="auto"/>
            <w:vAlign w:val="center"/>
          </w:tcPr>
          <w:p w14:paraId="5B6F45A0"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56CEE6B0" w14:textId="77777777" w:rsidR="007E77BB" w:rsidRPr="005F41FF" w:rsidRDefault="007E77BB" w:rsidP="009066A3">
            <w:pPr>
              <w:pStyle w:val="ConsPlusNormal"/>
              <w:jc w:val="center"/>
              <w:rPr>
                <w:sz w:val="20"/>
                <w:szCs w:val="20"/>
              </w:rPr>
            </w:pPr>
          </w:p>
        </w:tc>
        <w:tc>
          <w:tcPr>
            <w:tcW w:w="1276" w:type="dxa"/>
            <w:shd w:val="clear" w:color="auto" w:fill="auto"/>
          </w:tcPr>
          <w:p w14:paraId="5A74C66D" w14:textId="77777777" w:rsidR="007E77BB" w:rsidRPr="005F41FF" w:rsidRDefault="007E77BB" w:rsidP="009066A3">
            <w:pPr>
              <w:pStyle w:val="ConsPlusNormal"/>
              <w:jc w:val="center"/>
              <w:rPr>
                <w:sz w:val="20"/>
                <w:szCs w:val="20"/>
              </w:rPr>
            </w:pPr>
          </w:p>
        </w:tc>
        <w:tc>
          <w:tcPr>
            <w:tcW w:w="1275" w:type="dxa"/>
            <w:shd w:val="clear" w:color="auto" w:fill="auto"/>
          </w:tcPr>
          <w:p w14:paraId="4CED314B" w14:textId="77777777" w:rsidR="007E77BB" w:rsidRPr="005F41FF" w:rsidRDefault="007E77BB" w:rsidP="009066A3">
            <w:pPr>
              <w:pStyle w:val="ConsPlusNormal"/>
              <w:jc w:val="center"/>
              <w:rPr>
                <w:sz w:val="20"/>
                <w:szCs w:val="20"/>
              </w:rPr>
            </w:pPr>
          </w:p>
        </w:tc>
        <w:tc>
          <w:tcPr>
            <w:tcW w:w="1276" w:type="dxa"/>
            <w:shd w:val="clear" w:color="auto" w:fill="auto"/>
          </w:tcPr>
          <w:p w14:paraId="4288E117" w14:textId="77777777" w:rsidR="007E77BB" w:rsidRPr="005F41FF" w:rsidRDefault="007E77BB" w:rsidP="009066A3">
            <w:pPr>
              <w:pStyle w:val="ConsPlusNormal"/>
              <w:jc w:val="center"/>
              <w:rPr>
                <w:sz w:val="20"/>
                <w:szCs w:val="20"/>
              </w:rPr>
            </w:pPr>
          </w:p>
        </w:tc>
        <w:tc>
          <w:tcPr>
            <w:tcW w:w="1276" w:type="dxa"/>
            <w:shd w:val="clear" w:color="auto" w:fill="auto"/>
          </w:tcPr>
          <w:p w14:paraId="182FF6D7" w14:textId="77777777" w:rsidR="007E77BB" w:rsidRPr="005F41FF" w:rsidRDefault="007E77BB" w:rsidP="009066A3">
            <w:pPr>
              <w:pStyle w:val="ConsPlusNormal"/>
              <w:jc w:val="center"/>
              <w:rPr>
                <w:sz w:val="20"/>
                <w:szCs w:val="20"/>
              </w:rPr>
            </w:pPr>
          </w:p>
        </w:tc>
        <w:tc>
          <w:tcPr>
            <w:tcW w:w="1276" w:type="dxa"/>
            <w:shd w:val="clear" w:color="auto" w:fill="auto"/>
          </w:tcPr>
          <w:p w14:paraId="031D5486" w14:textId="77777777" w:rsidR="007E77BB" w:rsidRPr="005F41FF" w:rsidRDefault="007E77BB" w:rsidP="009066A3">
            <w:pPr>
              <w:pStyle w:val="ConsPlusNormal"/>
              <w:jc w:val="center"/>
              <w:rPr>
                <w:sz w:val="20"/>
                <w:szCs w:val="20"/>
              </w:rPr>
            </w:pPr>
          </w:p>
        </w:tc>
      </w:tr>
      <w:tr w:rsidR="007E77BB" w:rsidRPr="005F41FF" w14:paraId="7FF48902" w14:textId="77777777" w:rsidTr="009066A3">
        <w:tc>
          <w:tcPr>
            <w:tcW w:w="426" w:type="dxa"/>
            <w:vMerge/>
            <w:shd w:val="clear" w:color="auto" w:fill="auto"/>
          </w:tcPr>
          <w:p w14:paraId="1A79B7E7"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4A90E81E" w14:textId="77777777" w:rsidR="007E77BB" w:rsidRPr="005F41FF" w:rsidRDefault="007E77BB" w:rsidP="00405341">
            <w:pPr>
              <w:pStyle w:val="ConsPlusNormal"/>
              <w:ind w:firstLine="0"/>
              <w:jc w:val="both"/>
              <w:rPr>
                <w:sz w:val="20"/>
                <w:szCs w:val="20"/>
              </w:rPr>
            </w:pPr>
            <w:r w:rsidRPr="005F41FF">
              <w:rPr>
                <w:sz w:val="20"/>
                <w:szCs w:val="20"/>
              </w:rPr>
              <w:t>- местный бюджет</w:t>
            </w:r>
          </w:p>
        </w:tc>
        <w:tc>
          <w:tcPr>
            <w:tcW w:w="1843" w:type="dxa"/>
            <w:vMerge/>
            <w:shd w:val="clear" w:color="auto" w:fill="auto"/>
            <w:vAlign w:val="center"/>
          </w:tcPr>
          <w:p w14:paraId="3425A084"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228BA4B9" w14:textId="77777777" w:rsidR="007E77BB" w:rsidRPr="005F41FF" w:rsidRDefault="007E77BB" w:rsidP="009066A3">
            <w:pPr>
              <w:pStyle w:val="ConsPlusNormal"/>
              <w:jc w:val="center"/>
              <w:rPr>
                <w:sz w:val="20"/>
                <w:szCs w:val="20"/>
              </w:rPr>
            </w:pPr>
            <w:r w:rsidRPr="005F41FF">
              <w:rPr>
                <w:sz w:val="20"/>
                <w:szCs w:val="20"/>
              </w:rPr>
              <w:t>293,6605</w:t>
            </w:r>
          </w:p>
        </w:tc>
        <w:tc>
          <w:tcPr>
            <w:tcW w:w="1276" w:type="dxa"/>
            <w:shd w:val="clear" w:color="auto" w:fill="auto"/>
          </w:tcPr>
          <w:p w14:paraId="623B0C98"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0E5F16B0"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0F60DE4"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A7FC742"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30C0A51"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7B1A4355" w14:textId="77777777" w:rsidTr="009066A3">
        <w:tc>
          <w:tcPr>
            <w:tcW w:w="426" w:type="dxa"/>
            <w:vMerge/>
            <w:shd w:val="clear" w:color="auto" w:fill="auto"/>
          </w:tcPr>
          <w:p w14:paraId="63390BC9"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1E860ABE"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843" w:type="dxa"/>
            <w:vMerge/>
            <w:shd w:val="clear" w:color="auto" w:fill="auto"/>
            <w:vAlign w:val="center"/>
          </w:tcPr>
          <w:p w14:paraId="1756E402"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7B75D10D" w14:textId="77777777" w:rsidR="007E77BB" w:rsidRPr="005F41FF" w:rsidRDefault="007E77BB" w:rsidP="003E6B74">
            <w:pPr>
              <w:pStyle w:val="ConsPlusNormal"/>
              <w:ind w:firstLine="0"/>
              <w:jc w:val="center"/>
              <w:rPr>
                <w:color w:val="FF0000"/>
                <w:sz w:val="20"/>
                <w:szCs w:val="20"/>
                <w:lang w:val="en-US"/>
              </w:rPr>
            </w:pPr>
            <w:r w:rsidRPr="005F41FF">
              <w:rPr>
                <w:sz w:val="20"/>
                <w:szCs w:val="20"/>
                <w:lang w:val="en-US"/>
              </w:rPr>
              <w:t>5 579</w:t>
            </w:r>
            <w:r w:rsidRPr="005F41FF">
              <w:rPr>
                <w:sz w:val="20"/>
                <w:szCs w:val="20"/>
              </w:rPr>
              <w:t>,</w:t>
            </w:r>
            <w:r w:rsidRPr="005F41FF">
              <w:rPr>
                <w:sz w:val="20"/>
                <w:szCs w:val="20"/>
                <w:lang w:val="en-US"/>
              </w:rPr>
              <w:t>54943</w:t>
            </w:r>
          </w:p>
        </w:tc>
        <w:tc>
          <w:tcPr>
            <w:tcW w:w="1276" w:type="dxa"/>
            <w:shd w:val="clear" w:color="auto" w:fill="auto"/>
          </w:tcPr>
          <w:p w14:paraId="71E1E5FE"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02412E4C"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999D82D"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E070387"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E1F1FF8"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D0CAB5F" w14:textId="77777777" w:rsidTr="009066A3">
        <w:tc>
          <w:tcPr>
            <w:tcW w:w="426" w:type="dxa"/>
            <w:vMerge/>
            <w:shd w:val="clear" w:color="auto" w:fill="auto"/>
          </w:tcPr>
          <w:p w14:paraId="399616B4"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4DF1D6EC" w14:textId="77777777" w:rsidR="007E77BB" w:rsidRPr="005F41FF" w:rsidRDefault="007E77BB" w:rsidP="00405341">
            <w:pPr>
              <w:pStyle w:val="ConsPlusNormal"/>
              <w:ind w:firstLine="44"/>
              <w:jc w:val="both"/>
              <w:rPr>
                <w:sz w:val="20"/>
                <w:szCs w:val="20"/>
              </w:rPr>
            </w:pPr>
            <w:r w:rsidRPr="005F41FF">
              <w:rPr>
                <w:sz w:val="20"/>
                <w:szCs w:val="20"/>
              </w:rPr>
              <w:t>- федеральный бюджет</w:t>
            </w:r>
          </w:p>
        </w:tc>
        <w:tc>
          <w:tcPr>
            <w:tcW w:w="1843" w:type="dxa"/>
            <w:vMerge/>
            <w:shd w:val="clear" w:color="auto" w:fill="auto"/>
            <w:vAlign w:val="center"/>
          </w:tcPr>
          <w:p w14:paraId="51CF0C47"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0F16D2E4" w14:textId="77777777" w:rsidR="007E77BB" w:rsidRPr="005F41FF" w:rsidRDefault="007E77BB" w:rsidP="003E6B74">
            <w:pPr>
              <w:pStyle w:val="ConsPlusNormal"/>
              <w:ind w:firstLine="0"/>
              <w:jc w:val="center"/>
              <w:rPr>
                <w:sz w:val="20"/>
                <w:szCs w:val="20"/>
              </w:rPr>
            </w:pPr>
            <w:r w:rsidRPr="005F41FF">
              <w:rPr>
                <w:sz w:val="20"/>
                <w:szCs w:val="20"/>
              </w:rPr>
              <w:t>0,00</w:t>
            </w:r>
          </w:p>
        </w:tc>
        <w:tc>
          <w:tcPr>
            <w:tcW w:w="1276" w:type="dxa"/>
            <w:shd w:val="clear" w:color="auto" w:fill="auto"/>
          </w:tcPr>
          <w:p w14:paraId="79A53929"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528ECCE9"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B57D997"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443529F"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5C54C4B"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E3DD13B" w14:textId="77777777" w:rsidTr="009066A3">
        <w:tc>
          <w:tcPr>
            <w:tcW w:w="426" w:type="dxa"/>
            <w:vMerge w:val="restart"/>
            <w:shd w:val="clear" w:color="auto" w:fill="auto"/>
          </w:tcPr>
          <w:p w14:paraId="0A1711FD"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5.</w:t>
            </w:r>
          </w:p>
        </w:tc>
        <w:tc>
          <w:tcPr>
            <w:tcW w:w="5244" w:type="dxa"/>
            <w:shd w:val="clear" w:color="auto" w:fill="auto"/>
          </w:tcPr>
          <w:p w14:paraId="3219CC69" w14:textId="77777777" w:rsidR="007E77BB" w:rsidRPr="005F41FF" w:rsidRDefault="007E77BB" w:rsidP="00405341">
            <w:pPr>
              <w:pStyle w:val="ConsPlusNormal"/>
              <w:ind w:firstLine="44"/>
              <w:jc w:val="both"/>
              <w:rPr>
                <w:sz w:val="20"/>
                <w:szCs w:val="20"/>
              </w:rPr>
            </w:pPr>
            <w:r w:rsidRPr="005F41FF">
              <w:rPr>
                <w:sz w:val="20"/>
                <w:szCs w:val="20"/>
              </w:rPr>
              <w:t>Ремонт придомовых территорий</w:t>
            </w:r>
          </w:p>
        </w:tc>
        <w:tc>
          <w:tcPr>
            <w:tcW w:w="1843" w:type="dxa"/>
            <w:vMerge w:val="restart"/>
            <w:shd w:val="clear" w:color="auto" w:fill="auto"/>
            <w:vAlign w:val="center"/>
          </w:tcPr>
          <w:p w14:paraId="22C3A626"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r w:rsidRPr="005F41FF">
              <w:rPr>
                <w:rFonts w:ascii="Times New Roman" w:hAnsi="Times New Roman" w:cs="Times New Roman"/>
              </w:rPr>
              <w:t>МКУ г.о. Тейково «Служба заказчика»</w:t>
            </w:r>
          </w:p>
        </w:tc>
        <w:tc>
          <w:tcPr>
            <w:tcW w:w="1276" w:type="dxa"/>
            <w:shd w:val="clear" w:color="auto" w:fill="auto"/>
          </w:tcPr>
          <w:p w14:paraId="46C9B6A7" w14:textId="77777777" w:rsidR="007E77BB" w:rsidRPr="005F41FF" w:rsidRDefault="007E77BB" w:rsidP="003E6B74">
            <w:pPr>
              <w:pStyle w:val="ConsPlusNormal"/>
              <w:ind w:firstLine="0"/>
              <w:jc w:val="center"/>
              <w:rPr>
                <w:sz w:val="20"/>
                <w:szCs w:val="20"/>
              </w:rPr>
            </w:pPr>
            <w:r w:rsidRPr="005F41FF">
              <w:rPr>
                <w:sz w:val="20"/>
                <w:szCs w:val="20"/>
              </w:rPr>
              <w:t>669,25700</w:t>
            </w:r>
          </w:p>
        </w:tc>
        <w:tc>
          <w:tcPr>
            <w:tcW w:w="1276" w:type="dxa"/>
            <w:shd w:val="clear" w:color="auto" w:fill="auto"/>
          </w:tcPr>
          <w:p w14:paraId="4370FD02"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60A7157C"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4F01523"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9678016"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2A99173"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77862B62" w14:textId="77777777" w:rsidTr="009066A3">
        <w:tc>
          <w:tcPr>
            <w:tcW w:w="426" w:type="dxa"/>
            <w:vMerge/>
            <w:shd w:val="clear" w:color="auto" w:fill="auto"/>
          </w:tcPr>
          <w:p w14:paraId="44907FDA"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7685A99B" w14:textId="77777777" w:rsidR="007E77BB" w:rsidRPr="005F41FF" w:rsidRDefault="007E77BB" w:rsidP="00405341">
            <w:pPr>
              <w:pStyle w:val="ConsPlusNormal"/>
              <w:ind w:firstLine="44"/>
              <w:jc w:val="both"/>
              <w:rPr>
                <w:sz w:val="20"/>
                <w:szCs w:val="20"/>
              </w:rPr>
            </w:pPr>
            <w:r w:rsidRPr="005F41FF">
              <w:rPr>
                <w:sz w:val="20"/>
                <w:szCs w:val="20"/>
              </w:rPr>
              <w:t>бюджетные ассигнования, в том числе:</w:t>
            </w:r>
          </w:p>
        </w:tc>
        <w:tc>
          <w:tcPr>
            <w:tcW w:w="1843" w:type="dxa"/>
            <w:vMerge/>
            <w:shd w:val="clear" w:color="auto" w:fill="auto"/>
            <w:vAlign w:val="center"/>
          </w:tcPr>
          <w:p w14:paraId="00C8903B"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2951D0B9" w14:textId="77777777" w:rsidR="007E77BB" w:rsidRPr="005F41FF" w:rsidRDefault="007E77BB" w:rsidP="003E6B74">
            <w:pPr>
              <w:pStyle w:val="ConsPlusNormal"/>
              <w:ind w:firstLine="0"/>
              <w:jc w:val="center"/>
              <w:rPr>
                <w:sz w:val="20"/>
                <w:szCs w:val="20"/>
              </w:rPr>
            </w:pPr>
          </w:p>
        </w:tc>
        <w:tc>
          <w:tcPr>
            <w:tcW w:w="1276" w:type="dxa"/>
            <w:shd w:val="clear" w:color="auto" w:fill="auto"/>
          </w:tcPr>
          <w:p w14:paraId="42C0FFE8" w14:textId="77777777" w:rsidR="007E77BB" w:rsidRPr="005F41FF" w:rsidRDefault="007E77BB" w:rsidP="009066A3">
            <w:pPr>
              <w:pStyle w:val="ConsPlusNormal"/>
              <w:jc w:val="center"/>
              <w:rPr>
                <w:sz w:val="20"/>
                <w:szCs w:val="20"/>
              </w:rPr>
            </w:pPr>
          </w:p>
        </w:tc>
        <w:tc>
          <w:tcPr>
            <w:tcW w:w="1275" w:type="dxa"/>
            <w:shd w:val="clear" w:color="auto" w:fill="auto"/>
          </w:tcPr>
          <w:p w14:paraId="01263D31" w14:textId="77777777" w:rsidR="007E77BB" w:rsidRPr="005F41FF" w:rsidRDefault="007E77BB" w:rsidP="009066A3">
            <w:pPr>
              <w:pStyle w:val="ConsPlusNormal"/>
              <w:jc w:val="center"/>
              <w:rPr>
                <w:sz w:val="20"/>
                <w:szCs w:val="20"/>
              </w:rPr>
            </w:pPr>
          </w:p>
        </w:tc>
        <w:tc>
          <w:tcPr>
            <w:tcW w:w="1276" w:type="dxa"/>
            <w:shd w:val="clear" w:color="auto" w:fill="auto"/>
          </w:tcPr>
          <w:p w14:paraId="33062AC3" w14:textId="77777777" w:rsidR="007E77BB" w:rsidRPr="005F41FF" w:rsidRDefault="007E77BB" w:rsidP="009066A3">
            <w:pPr>
              <w:pStyle w:val="ConsPlusNormal"/>
              <w:jc w:val="center"/>
              <w:rPr>
                <w:sz w:val="20"/>
                <w:szCs w:val="20"/>
              </w:rPr>
            </w:pPr>
          </w:p>
        </w:tc>
        <w:tc>
          <w:tcPr>
            <w:tcW w:w="1276" w:type="dxa"/>
            <w:shd w:val="clear" w:color="auto" w:fill="auto"/>
          </w:tcPr>
          <w:p w14:paraId="0EA349E5" w14:textId="77777777" w:rsidR="007E77BB" w:rsidRPr="005F41FF" w:rsidRDefault="007E77BB" w:rsidP="009066A3">
            <w:pPr>
              <w:pStyle w:val="ConsPlusNormal"/>
              <w:jc w:val="center"/>
              <w:rPr>
                <w:sz w:val="20"/>
                <w:szCs w:val="20"/>
              </w:rPr>
            </w:pPr>
          </w:p>
        </w:tc>
        <w:tc>
          <w:tcPr>
            <w:tcW w:w="1276" w:type="dxa"/>
            <w:shd w:val="clear" w:color="auto" w:fill="auto"/>
          </w:tcPr>
          <w:p w14:paraId="29568702" w14:textId="77777777" w:rsidR="007E77BB" w:rsidRPr="005F41FF" w:rsidRDefault="007E77BB" w:rsidP="009066A3">
            <w:pPr>
              <w:pStyle w:val="ConsPlusNormal"/>
              <w:jc w:val="center"/>
              <w:rPr>
                <w:sz w:val="20"/>
                <w:szCs w:val="20"/>
              </w:rPr>
            </w:pPr>
          </w:p>
        </w:tc>
      </w:tr>
      <w:tr w:rsidR="007E77BB" w:rsidRPr="005F41FF" w14:paraId="0E043321" w14:textId="77777777" w:rsidTr="009066A3">
        <w:tc>
          <w:tcPr>
            <w:tcW w:w="426" w:type="dxa"/>
            <w:vMerge/>
            <w:shd w:val="clear" w:color="auto" w:fill="auto"/>
          </w:tcPr>
          <w:p w14:paraId="713B3404"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074764C8" w14:textId="77777777" w:rsidR="007E77BB" w:rsidRPr="005F41FF" w:rsidRDefault="007E77BB" w:rsidP="00405341">
            <w:pPr>
              <w:pStyle w:val="ConsPlusNormal"/>
              <w:ind w:firstLine="44"/>
              <w:jc w:val="both"/>
              <w:rPr>
                <w:sz w:val="20"/>
                <w:szCs w:val="20"/>
              </w:rPr>
            </w:pPr>
            <w:r w:rsidRPr="005F41FF">
              <w:rPr>
                <w:sz w:val="20"/>
                <w:szCs w:val="20"/>
              </w:rPr>
              <w:t>- местный бюджет</w:t>
            </w:r>
          </w:p>
        </w:tc>
        <w:tc>
          <w:tcPr>
            <w:tcW w:w="1843" w:type="dxa"/>
            <w:vMerge/>
            <w:shd w:val="clear" w:color="auto" w:fill="auto"/>
            <w:vAlign w:val="center"/>
          </w:tcPr>
          <w:p w14:paraId="58F212B7"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59C4C9F3" w14:textId="77777777" w:rsidR="007E77BB" w:rsidRPr="005F41FF" w:rsidRDefault="007E77BB" w:rsidP="003E6B74">
            <w:pPr>
              <w:pStyle w:val="ConsPlusNormal"/>
              <w:ind w:firstLine="0"/>
              <w:jc w:val="center"/>
              <w:rPr>
                <w:sz w:val="20"/>
                <w:szCs w:val="20"/>
              </w:rPr>
            </w:pPr>
            <w:r w:rsidRPr="005F41FF">
              <w:rPr>
                <w:sz w:val="20"/>
                <w:szCs w:val="20"/>
              </w:rPr>
              <w:t>669,25700</w:t>
            </w:r>
          </w:p>
        </w:tc>
        <w:tc>
          <w:tcPr>
            <w:tcW w:w="1276" w:type="dxa"/>
            <w:shd w:val="clear" w:color="auto" w:fill="auto"/>
          </w:tcPr>
          <w:p w14:paraId="6D845673"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08F57E8E"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D04BBF7"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9ABDD47"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154D1DF"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281F34C3" w14:textId="77777777" w:rsidTr="009066A3">
        <w:tc>
          <w:tcPr>
            <w:tcW w:w="426" w:type="dxa"/>
            <w:vMerge/>
            <w:shd w:val="clear" w:color="auto" w:fill="auto"/>
          </w:tcPr>
          <w:p w14:paraId="522A27AB"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3640AB2E" w14:textId="77777777" w:rsidR="007E77BB" w:rsidRPr="005F41FF" w:rsidRDefault="007E77BB" w:rsidP="00405341">
            <w:pPr>
              <w:pStyle w:val="ConsPlusNormal"/>
              <w:ind w:firstLine="44"/>
              <w:jc w:val="both"/>
              <w:rPr>
                <w:sz w:val="20"/>
                <w:szCs w:val="20"/>
              </w:rPr>
            </w:pPr>
            <w:r w:rsidRPr="005F41FF">
              <w:rPr>
                <w:sz w:val="20"/>
                <w:szCs w:val="20"/>
              </w:rPr>
              <w:t>- областной бюджет</w:t>
            </w:r>
          </w:p>
        </w:tc>
        <w:tc>
          <w:tcPr>
            <w:tcW w:w="1843" w:type="dxa"/>
            <w:vMerge/>
            <w:shd w:val="clear" w:color="auto" w:fill="auto"/>
            <w:vAlign w:val="center"/>
          </w:tcPr>
          <w:p w14:paraId="69F3D84E"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ABE04F2" w14:textId="77777777" w:rsidR="007E77BB" w:rsidRPr="005F41FF" w:rsidRDefault="007E77BB" w:rsidP="003E6B74">
            <w:pPr>
              <w:pStyle w:val="ConsPlusNormal"/>
              <w:ind w:firstLine="0"/>
              <w:jc w:val="center"/>
              <w:rPr>
                <w:sz w:val="20"/>
                <w:szCs w:val="20"/>
              </w:rPr>
            </w:pPr>
            <w:r w:rsidRPr="005F41FF">
              <w:rPr>
                <w:sz w:val="20"/>
                <w:szCs w:val="20"/>
              </w:rPr>
              <w:t>0,00</w:t>
            </w:r>
          </w:p>
        </w:tc>
        <w:tc>
          <w:tcPr>
            <w:tcW w:w="1276" w:type="dxa"/>
            <w:shd w:val="clear" w:color="auto" w:fill="auto"/>
          </w:tcPr>
          <w:p w14:paraId="76D0A53B"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3D5FC929"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EB50622"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1B910D5"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3C783FC"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0238E75E" w14:textId="77777777" w:rsidTr="009066A3">
        <w:tc>
          <w:tcPr>
            <w:tcW w:w="426" w:type="dxa"/>
            <w:vMerge/>
            <w:shd w:val="clear" w:color="auto" w:fill="auto"/>
          </w:tcPr>
          <w:p w14:paraId="5037EAFD"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0C3ED710" w14:textId="77777777" w:rsidR="007E77BB" w:rsidRPr="005F41FF" w:rsidRDefault="007E77BB" w:rsidP="00405341">
            <w:pPr>
              <w:pStyle w:val="ConsPlusNormal"/>
              <w:ind w:firstLine="44"/>
              <w:jc w:val="both"/>
              <w:rPr>
                <w:sz w:val="20"/>
                <w:szCs w:val="20"/>
              </w:rPr>
            </w:pPr>
            <w:r w:rsidRPr="005F41FF">
              <w:rPr>
                <w:sz w:val="20"/>
                <w:szCs w:val="20"/>
              </w:rPr>
              <w:t>- федеральный бюджет</w:t>
            </w:r>
          </w:p>
        </w:tc>
        <w:tc>
          <w:tcPr>
            <w:tcW w:w="1843" w:type="dxa"/>
            <w:vMerge/>
            <w:shd w:val="clear" w:color="auto" w:fill="auto"/>
            <w:vAlign w:val="center"/>
          </w:tcPr>
          <w:p w14:paraId="61CD2A8C"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16E61D5F" w14:textId="77777777" w:rsidR="007E77BB" w:rsidRPr="005F41FF" w:rsidRDefault="007E77BB" w:rsidP="003E6B74">
            <w:pPr>
              <w:pStyle w:val="ConsPlusNormal"/>
              <w:ind w:firstLine="0"/>
              <w:jc w:val="center"/>
              <w:rPr>
                <w:sz w:val="20"/>
                <w:szCs w:val="20"/>
              </w:rPr>
            </w:pPr>
            <w:r w:rsidRPr="005F41FF">
              <w:rPr>
                <w:sz w:val="20"/>
                <w:szCs w:val="20"/>
              </w:rPr>
              <w:t>0,00</w:t>
            </w:r>
          </w:p>
        </w:tc>
        <w:tc>
          <w:tcPr>
            <w:tcW w:w="1276" w:type="dxa"/>
            <w:shd w:val="clear" w:color="auto" w:fill="auto"/>
          </w:tcPr>
          <w:p w14:paraId="15017731"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744656AF"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9786724"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B19BBC0"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5448F44"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76A3AF6C" w14:textId="77777777" w:rsidTr="009066A3">
        <w:tc>
          <w:tcPr>
            <w:tcW w:w="426" w:type="dxa"/>
            <w:vMerge w:val="restart"/>
            <w:shd w:val="clear" w:color="auto" w:fill="auto"/>
          </w:tcPr>
          <w:p w14:paraId="5C10B572"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5.1.</w:t>
            </w:r>
          </w:p>
        </w:tc>
        <w:tc>
          <w:tcPr>
            <w:tcW w:w="5244" w:type="dxa"/>
            <w:shd w:val="clear" w:color="auto" w:fill="auto"/>
          </w:tcPr>
          <w:p w14:paraId="080DCE61" w14:textId="77777777" w:rsidR="007E77BB" w:rsidRPr="005F41FF" w:rsidRDefault="007E77BB" w:rsidP="00405341">
            <w:pPr>
              <w:pStyle w:val="ConsPlusNormal"/>
              <w:ind w:firstLine="44"/>
              <w:jc w:val="both"/>
              <w:rPr>
                <w:sz w:val="20"/>
                <w:szCs w:val="20"/>
              </w:rPr>
            </w:pPr>
            <w:r w:rsidRPr="005F41FF">
              <w:rPr>
                <w:sz w:val="20"/>
                <w:szCs w:val="20"/>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843" w:type="dxa"/>
            <w:vMerge/>
            <w:shd w:val="clear" w:color="auto" w:fill="auto"/>
            <w:vAlign w:val="center"/>
          </w:tcPr>
          <w:p w14:paraId="14B3224D"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737AD41" w14:textId="77777777" w:rsidR="007E77BB" w:rsidRPr="005F41FF" w:rsidRDefault="007E77BB" w:rsidP="003E6B74">
            <w:pPr>
              <w:pStyle w:val="ConsPlusNormal"/>
              <w:ind w:firstLine="0"/>
              <w:jc w:val="center"/>
              <w:rPr>
                <w:sz w:val="20"/>
                <w:szCs w:val="20"/>
              </w:rPr>
            </w:pPr>
            <w:r w:rsidRPr="005F41FF">
              <w:rPr>
                <w:sz w:val="20"/>
                <w:szCs w:val="20"/>
              </w:rPr>
              <w:t>131,61288</w:t>
            </w:r>
          </w:p>
        </w:tc>
        <w:tc>
          <w:tcPr>
            <w:tcW w:w="1276" w:type="dxa"/>
            <w:shd w:val="clear" w:color="auto" w:fill="auto"/>
          </w:tcPr>
          <w:p w14:paraId="6DFE62D0"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5321BB59"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01D33DA"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B5B08F7"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E73AC3F"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7844F7A4" w14:textId="77777777" w:rsidTr="009066A3">
        <w:tc>
          <w:tcPr>
            <w:tcW w:w="426" w:type="dxa"/>
            <w:vMerge/>
            <w:shd w:val="clear" w:color="auto" w:fill="auto"/>
          </w:tcPr>
          <w:p w14:paraId="008DA777"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555E42FE" w14:textId="77777777" w:rsidR="007E77BB" w:rsidRPr="005F41FF" w:rsidRDefault="007E77BB" w:rsidP="00405341">
            <w:pPr>
              <w:pStyle w:val="ConsPlusNormal"/>
              <w:ind w:firstLine="44"/>
              <w:jc w:val="both"/>
              <w:rPr>
                <w:sz w:val="20"/>
                <w:szCs w:val="20"/>
              </w:rPr>
            </w:pPr>
            <w:r w:rsidRPr="005F41FF">
              <w:rPr>
                <w:sz w:val="20"/>
                <w:szCs w:val="20"/>
              </w:rPr>
              <w:t>бюджетные ассигнования, в том числе:</w:t>
            </w:r>
          </w:p>
        </w:tc>
        <w:tc>
          <w:tcPr>
            <w:tcW w:w="1843" w:type="dxa"/>
            <w:vMerge/>
            <w:shd w:val="clear" w:color="auto" w:fill="auto"/>
            <w:vAlign w:val="center"/>
          </w:tcPr>
          <w:p w14:paraId="1C3CDE0C"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61F3425" w14:textId="77777777" w:rsidR="007E77BB" w:rsidRPr="005F41FF" w:rsidRDefault="007E77BB" w:rsidP="003E6B74">
            <w:pPr>
              <w:pStyle w:val="ConsPlusNormal"/>
              <w:ind w:firstLine="0"/>
              <w:jc w:val="center"/>
              <w:rPr>
                <w:sz w:val="20"/>
                <w:szCs w:val="20"/>
              </w:rPr>
            </w:pPr>
          </w:p>
        </w:tc>
        <w:tc>
          <w:tcPr>
            <w:tcW w:w="1276" w:type="dxa"/>
            <w:shd w:val="clear" w:color="auto" w:fill="auto"/>
          </w:tcPr>
          <w:p w14:paraId="56205BB6" w14:textId="77777777" w:rsidR="007E77BB" w:rsidRPr="005F41FF" w:rsidRDefault="007E77BB" w:rsidP="009066A3">
            <w:pPr>
              <w:pStyle w:val="ConsPlusNormal"/>
              <w:jc w:val="center"/>
              <w:rPr>
                <w:sz w:val="20"/>
                <w:szCs w:val="20"/>
              </w:rPr>
            </w:pPr>
          </w:p>
        </w:tc>
        <w:tc>
          <w:tcPr>
            <w:tcW w:w="1275" w:type="dxa"/>
            <w:shd w:val="clear" w:color="auto" w:fill="auto"/>
          </w:tcPr>
          <w:p w14:paraId="326B4104" w14:textId="77777777" w:rsidR="007E77BB" w:rsidRPr="005F41FF" w:rsidRDefault="007E77BB" w:rsidP="009066A3">
            <w:pPr>
              <w:pStyle w:val="ConsPlusNormal"/>
              <w:jc w:val="center"/>
              <w:rPr>
                <w:sz w:val="20"/>
                <w:szCs w:val="20"/>
              </w:rPr>
            </w:pPr>
          </w:p>
        </w:tc>
        <w:tc>
          <w:tcPr>
            <w:tcW w:w="1276" w:type="dxa"/>
            <w:shd w:val="clear" w:color="auto" w:fill="auto"/>
          </w:tcPr>
          <w:p w14:paraId="57A9FF82" w14:textId="77777777" w:rsidR="007E77BB" w:rsidRPr="005F41FF" w:rsidRDefault="007E77BB" w:rsidP="009066A3">
            <w:pPr>
              <w:pStyle w:val="ConsPlusNormal"/>
              <w:jc w:val="center"/>
              <w:rPr>
                <w:sz w:val="20"/>
                <w:szCs w:val="20"/>
              </w:rPr>
            </w:pPr>
          </w:p>
        </w:tc>
        <w:tc>
          <w:tcPr>
            <w:tcW w:w="1276" w:type="dxa"/>
            <w:shd w:val="clear" w:color="auto" w:fill="auto"/>
          </w:tcPr>
          <w:p w14:paraId="2FBBFBE3" w14:textId="77777777" w:rsidR="007E77BB" w:rsidRPr="005F41FF" w:rsidRDefault="007E77BB" w:rsidP="009066A3">
            <w:pPr>
              <w:pStyle w:val="ConsPlusNormal"/>
              <w:jc w:val="center"/>
              <w:rPr>
                <w:sz w:val="20"/>
                <w:szCs w:val="20"/>
              </w:rPr>
            </w:pPr>
          </w:p>
        </w:tc>
        <w:tc>
          <w:tcPr>
            <w:tcW w:w="1276" w:type="dxa"/>
            <w:shd w:val="clear" w:color="auto" w:fill="auto"/>
          </w:tcPr>
          <w:p w14:paraId="59BB0F40" w14:textId="77777777" w:rsidR="007E77BB" w:rsidRPr="005F41FF" w:rsidRDefault="007E77BB" w:rsidP="009066A3">
            <w:pPr>
              <w:pStyle w:val="ConsPlusNormal"/>
              <w:jc w:val="center"/>
              <w:rPr>
                <w:sz w:val="20"/>
                <w:szCs w:val="20"/>
              </w:rPr>
            </w:pPr>
          </w:p>
        </w:tc>
      </w:tr>
      <w:tr w:rsidR="007E77BB" w:rsidRPr="005F41FF" w14:paraId="5618BC26" w14:textId="77777777" w:rsidTr="009066A3">
        <w:tc>
          <w:tcPr>
            <w:tcW w:w="426" w:type="dxa"/>
            <w:vMerge/>
            <w:shd w:val="clear" w:color="auto" w:fill="auto"/>
          </w:tcPr>
          <w:p w14:paraId="08DD5647"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2E439379" w14:textId="77777777" w:rsidR="007E77BB" w:rsidRPr="005F41FF" w:rsidRDefault="007E77BB" w:rsidP="00405341">
            <w:pPr>
              <w:pStyle w:val="ConsPlusNormal"/>
              <w:ind w:firstLine="44"/>
              <w:jc w:val="both"/>
              <w:rPr>
                <w:sz w:val="20"/>
                <w:szCs w:val="20"/>
              </w:rPr>
            </w:pPr>
            <w:r w:rsidRPr="005F41FF">
              <w:rPr>
                <w:sz w:val="20"/>
                <w:szCs w:val="20"/>
              </w:rPr>
              <w:t>- местный бюджет</w:t>
            </w:r>
          </w:p>
        </w:tc>
        <w:tc>
          <w:tcPr>
            <w:tcW w:w="1843" w:type="dxa"/>
            <w:vMerge/>
            <w:shd w:val="clear" w:color="auto" w:fill="auto"/>
            <w:vAlign w:val="center"/>
          </w:tcPr>
          <w:p w14:paraId="717D4CD7"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EF9C3AC" w14:textId="77777777" w:rsidR="007E77BB" w:rsidRPr="005F41FF" w:rsidRDefault="007E77BB" w:rsidP="003E6B74">
            <w:pPr>
              <w:pStyle w:val="ConsPlusNormal"/>
              <w:ind w:firstLine="0"/>
              <w:jc w:val="center"/>
              <w:rPr>
                <w:sz w:val="20"/>
                <w:szCs w:val="20"/>
              </w:rPr>
            </w:pPr>
            <w:r w:rsidRPr="005F41FF">
              <w:rPr>
                <w:sz w:val="20"/>
                <w:szCs w:val="20"/>
              </w:rPr>
              <w:t>131,61288</w:t>
            </w:r>
          </w:p>
        </w:tc>
        <w:tc>
          <w:tcPr>
            <w:tcW w:w="1276" w:type="dxa"/>
            <w:shd w:val="clear" w:color="auto" w:fill="auto"/>
          </w:tcPr>
          <w:p w14:paraId="7ED48927"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3A9E9E1F"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224D5F6"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A31423F"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EC71260"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6D780B23" w14:textId="77777777" w:rsidTr="009066A3">
        <w:tc>
          <w:tcPr>
            <w:tcW w:w="426" w:type="dxa"/>
            <w:vMerge/>
            <w:shd w:val="clear" w:color="auto" w:fill="auto"/>
          </w:tcPr>
          <w:p w14:paraId="0DF6DE64"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52BE5AF9" w14:textId="77777777" w:rsidR="007E77BB" w:rsidRPr="005F41FF" w:rsidRDefault="007E77BB" w:rsidP="00405341">
            <w:pPr>
              <w:pStyle w:val="ConsPlusNormal"/>
              <w:ind w:firstLine="44"/>
              <w:jc w:val="both"/>
              <w:rPr>
                <w:sz w:val="20"/>
                <w:szCs w:val="20"/>
              </w:rPr>
            </w:pPr>
            <w:r w:rsidRPr="005F41FF">
              <w:rPr>
                <w:sz w:val="20"/>
                <w:szCs w:val="20"/>
              </w:rPr>
              <w:t>- областной бюджет</w:t>
            </w:r>
          </w:p>
        </w:tc>
        <w:tc>
          <w:tcPr>
            <w:tcW w:w="1843" w:type="dxa"/>
            <w:vMerge/>
            <w:shd w:val="clear" w:color="auto" w:fill="auto"/>
            <w:vAlign w:val="center"/>
          </w:tcPr>
          <w:p w14:paraId="6BB4E895"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164B8C13" w14:textId="77777777" w:rsidR="007E77BB" w:rsidRPr="005F41FF" w:rsidRDefault="007E77BB" w:rsidP="003E6B74">
            <w:pPr>
              <w:pStyle w:val="ConsPlusNormal"/>
              <w:ind w:firstLine="0"/>
              <w:jc w:val="center"/>
              <w:rPr>
                <w:sz w:val="20"/>
                <w:szCs w:val="20"/>
              </w:rPr>
            </w:pPr>
            <w:r w:rsidRPr="005F41FF">
              <w:rPr>
                <w:sz w:val="20"/>
                <w:szCs w:val="20"/>
              </w:rPr>
              <w:t>0,00</w:t>
            </w:r>
          </w:p>
        </w:tc>
        <w:tc>
          <w:tcPr>
            <w:tcW w:w="1276" w:type="dxa"/>
            <w:shd w:val="clear" w:color="auto" w:fill="auto"/>
          </w:tcPr>
          <w:p w14:paraId="6B4976C3"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7C5E0A14"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EB58931"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55CF43E"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A12C763"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3EC8180" w14:textId="77777777" w:rsidTr="009066A3">
        <w:tc>
          <w:tcPr>
            <w:tcW w:w="426" w:type="dxa"/>
            <w:vMerge/>
            <w:shd w:val="clear" w:color="auto" w:fill="auto"/>
          </w:tcPr>
          <w:p w14:paraId="31502651"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6ADABAC7" w14:textId="77777777" w:rsidR="007E77BB" w:rsidRPr="005F41FF" w:rsidRDefault="007E77BB" w:rsidP="00405341">
            <w:pPr>
              <w:pStyle w:val="ConsPlusNormal"/>
              <w:ind w:firstLine="44"/>
              <w:jc w:val="both"/>
              <w:rPr>
                <w:sz w:val="20"/>
                <w:szCs w:val="20"/>
              </w:rPr>
            </w:pPr>
            <w:r w:rsidRPr="005F41FF">
              <w:rPr>
                <w:sz w:val="20"/>
                <w:szCs w:val="20"/>
              </w:rPr>
              <w:t>- федеральный бюджет</w:t>
            </w:r>
          </w:p>
        </w:tc>
        <w:tc>
          <w:tcPr>
            <w:tcW w:w="1843" w:type="dxa"/>
            <w:vMerge/>
            <w:shd w:val="clear" w:color="auto" w:fill="auto"/>
            <w:vAlign w:val="center"/>
          </w:tcPr>
          <w:p w14:paraId="643C5DD3"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7AE85977" w14:textId="77777777" w:rsidR="007E77BB" w:rsidRPr="005F41FF" w:rsidRDefault="007E77BB" w:rsidP="003E6B74">
            <w:pPr>
              <w:pStyle w:val="ConsPlusNormal"/>
              <w:ind w:firstLine="0"/>
              <w:jc w:val="center"/>
              <w:rPr>
                <w:sz w:val="20"/>
                <w:szCs w:val="20"/>
              </w:rPr>
            </w:pPr>
            <w:r w:rsidRPr="005F41FF">
              <w:rPr>
                <w:sz w:val="20"/>
                <w:szCs w:val="20"/>
              </w:rPr>
              <w:t>0,00</w:t>
            </w:r>
          </w:p>
        </w:tc>
        <w:tc>
          <w:tcPr>
            <w:tcW w:w="1276" w:type="dxa"/>
            <w:shd w:val="clear" w:color="auto" w:fill="auto"/>
          </w:tcPr>
          <w:p w14:paraId="3EBD2710"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79905BF6"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224F3B0"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EA58293"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E8F20DD"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5C90BD07" w14:textId="77777777" w:rsidTr="009066A3">
        <w:tc>
          <w:tcPr>
            <w:tcW w:w="426" w:type="dxa"/>
            <w:vMerge w:val="restart"/>
            <w:shd w:val="clear" w:color="auto" w:fill="auto"/>
          </w:tcPr>
          <w:p w14:paraId="7330BC5A"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5.2.</w:t>
            </w:r>
          </w:p>
        </w:tc>
        <w:tc>
          <w:tcPr>
            <w:tcW w:w="5244" w:type="dxa"/>
            <w:shd w:val="clear" w:color="auto" w:fill="auto"/>
          </w:tcPr>
          <w:p w14:paraId="2FB6B305" w14:textId="77777777" w:rsidR="007E77BB" w:rsidRPr="005F41FF" w:rsidRDefault="007E77BB" w:rsidP="00405341">
            <w:pPr>
              <w:pStyle w:val="ConsPlusNormal"/>
              <w:ind w:firstLine="44"/>
              <w:jc w:val="both"/>
              <w:rPr>
                <w:sz w:val="20"/>
                <w:szCs w:val="20"/>
              </w:rPr>
            </w:pPr>
            <w:r w:rsidRPr="005F41FF">
              <w:rPr>
                <w:sz w:val="20"/>
                <w:szCs w:val="20"/>
              </w:rPr>
              <w:t>Благоустройство дворовой территории многоквартирных домов, расположенных по адресу: Ивановская область, г. Тейково, ул. Советской Армии, д.2а, 2</w:t>
            </w:r>
          </w:p>
        </w:tc>
        <w:tc>
          <w:tcPr>
            <w:tcW w:w="1843" w:type="dxa"/>
            <w:vMerge/>
            <w:shd w:val="clear" w:color="auto" w:fill="auto"/>
            <w:vAlign w:val="center"/>
          </w:tcPr>
          <w:p w14:paraId="0EFE9711"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57F62F41" w14:textId="77777777" w:rsidR="007E77BB" w:rsidRPr="005F41FF" w:rsidRDefault="007E77BB" w:rsidP="003E6B74">
            <w:pPr>
              <w:pStyle w:val="ConsPlusNormal"/>
              <w:ind w:firstLine="0"/>
              <w:jc w:val="center"/>
              <w:rPr>
                <w:sz w:val="20"/>
                <w:szCs w:val="20"/>
              </w:rPr>
            </w:pPr>
            <w:r w:rsidRPr="005F41FF">
              <w:rPr>
                <w:sz w:val="20"/>
                <w:szCs w:val="20"/>
              </w:rPr>
              <w:t>404,45007</w:t>
            </w:r>
          </w:p>
        </w:tc>
        <w:tc>
          <w:tcPr>
            <w:tcW w:w="1276" w:type="dxa"/>
            <w:shd w:val="clear" w:color="auto" w:fill="auto"/>
          </w:tcPr>
          <w:p w14:paraId="1A7FC6C7"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32F984EE"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96D60A0"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4209C82"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22124E1"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316323F2" w14:textId="77777777" w:rsidTr="009066A3">
        <w:tc>
          <w:tcPr>
            <w:tcW w:w="426" w:type="dxa"/>
            <w:vMerge/>
            <w:shd w:val="clear" w:color="auto" w:fill="auto"/>
          </w:tcPr>
          <w:p w14:paraId="37B0A7F6"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0F2849DC" w14:textId="77777777" w:rsidR="007E77BB" w:rsidRPr="005F41FF" w:rsidRDefault="007E77BB" w:rsidP="00405341">
            <w:pPr>
              <w:pStyle w:val="ConsPlusNormal"/>
              <w:ind w:firstLine="44"/>
              <w:jc w:val="both"/>
              <w:rPr>
                <w:sz w:val="20"/>
                <w:szCs w:val="20"/>
              </w:rPr>
            </w:pPr>
            <w:r w:rsidRPr="005F41FF">
              <w:rPr>
                <w:sz w:val="20"/>
                <w:szCs w:val="20"/>
              </w:rPr>
              <w:t>бюджетные ассигнования, в том числе:</w:t>
            </w:r>
          </w:p>
        </w:tc>
        <w:tc>
          <w:tcPr>
            <w:tcW w:w="1843" w:type="dxa"/>
            <w:vMerge/>
            <w:shd w:val="clear" w:color="auto" w:fill="auto"/>
            <w:vAlign w:val="center"/>
          </w:tcPr>
          <w:p w14:paraId="17A626F6"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5C315B05" w14:textId="77777777" w:rsidR="007E77BB" w:rsidRPr="005F41FF" w:rsidRDefault="007E77BB" w:rsidP="003E6B74">
            <w:pPr>
              <w:pStyle w:val="ConsPlusNormal"/>
              <w:ind w:firstLine="0"/>
              <w:jc w:val="center"/>
              <w:rPr>
                <w:sz w:val="20"/>
                <w:szCs w:val="20"/>
              </w:rPr>
            </w:pPr>
          </w:p>
        </w:tc>
        <w:tc>
          <w:tcPr>
            <w:tcW w:w="1276" w:type="dxa"/>
            <w:shd w:val="clear" w:color="auto" w:fill="auto"/>
          </w:tcPr>
          <w:p w14:paraId="6C7DBCBC" w14:textId="77777777" w:rsidR="007E77BB" w:rsidRPr="005F41FF" w:rsidRDefault="007E77BB" w:rsidP="009066A3">
            <w:pPr>
              <w:pStyle w:val="ConsPlusNormal"/>
              <w:jc w:val="center"/>
              <w:rPr>
                <w:sz w:val="20"/>
                <w:szCs w:val="20"/>
              </w:rPr>
            </w:pPr>
          </w:p>
        </w:tc>
        <w:tc>
          <w:tcPr>
            <w:tcW w:w="1275" w:type="dxa"/>
            <w:shd w:val="clear" w:color="auto" w:fill="auto"/>
          </w:tcPr>
          <w:p w14:paraId="2EBE640C" w14:textId="77777777" w:rsidR="007E77BB" w:rsidRPr="005F41FF" w:rsidRDefault="007E77BB" w:rsidP="009066A3">
            <w:pPr>
              <w:pStyle w:val="ConsPlusNormal"/>
              <w:jc w:val="center"/>
              <w:rPr>
                <w:sz w:val="20"/>
                <w:szCs w:val="20"/>
              </w:rPr>
            </w:pPr>
          </w:p>
        </w:tc>
        <w:tc>
          <w:tcPr>
            <w:tcW w:w="1276" w:type="dxa"/>
            <w:shd w:val="clear" w:color="auto" w:fill="auto"/>
          </w:tcPr>
          <w:p w14:paraId="5910DBA0" w14:textId="77777777" w:rsidR="007E77BB" w:rsidRPr="005F41FF" w:rsidRDefault="007E77BB" w:rsidP="009066A3">
            <w:pPr>
              <w:pStyle w:val="ConsPlusNormal"/>
              <w:jc w:val="center"/>
              <w:rPr>
                <w:sz w:val="20"/>
                <w:szCs w:val="20"/>
              </w:rPr>
            </w:pPr>
          </w:p>
        </w:tc>
        <w:tc>
          <w:tcPr>
            <w:tcW w:w="1276" w:type="dxa"/>
            <w:shd w:val="clear" w:color="auto" w:fill="auto"/>
          </w:tcPr>
          <w:p w14:paraId="76C67CF6" w14:textId="77777777" w:rsidR="007E77BB" w:rsidRPr="005F41FF" w:rsidRDefault="007E77BB" w:rsidP="009066A3">
            <w:pPr>
              <w:pStyle w:val="ConsPlusNormal"/>
              <w:jc w:val="center"/>
              <w:rPr>
                <w:sz w:val="20"/>
                <w:szCs w:val="20"/>
              </w:rPr>
            </w:pPr>
          </w:p>
        </w:tc>
        <w:tc>
          <w:tcPr>
            <w:tcW w:w="1276" w:type="dxa"/>
            <w:shd w:val="clear" w:color="auto" w:fill="auto"/>
          </w:tcPr>
          <w:p w14:paraId="37B4E287" w14:textId="77777777" w:rsidR="007E77BB" w:rsidRPr="005F41FF" w:rsidRDefault="007E77BB" w:rsidP="009066A3">
            <w:pPr>
              <w:pStyle w:val="ConsPlusNormal"/>
              <w:jc w:val="center"/>
              <w:rPr>
                <w:sz w:val="20"/>
                <w:szCs w:val="20"/>
              </w:rPr>
            </w:pPr>
          </w:p>
        </w:tc>
      </w:tr>
      <w:tr w:rsidR="007E77BB" w:rsidRPr="005F41FF" w14:paraId="4CB948A2" w14:textId="77777777" w:rsidTr="009066A3">
        <w:tc>
          <w:tcPr>
            <w:tcW w:w="426" w:type="dxa"/>
            <w:vMerge/>
            <w:shd w:val="clear" w:color="auto" w:fill="auto"/>
          </w:tcPr>
          <w:p w14:paraId="4366B8A8"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56C6D248" w14:textId="77777777" w:rsidR="007E77BB" w:rsidRPr="005F41FF" w:rsidRDefault="007E77BB" w:rsidP="00405341">
            <w:pPr>
              <w:pStyle w:val="ConsPlusNormal"/>
              <w:ind w:firstLine="44"/>
              <w:jc w:val="both"/>
              <w:rPr>
                <w:sz w:val="20"/>
                <w:szCs w:val="20"/>
              </w:rPr>
            </w:pPr>
            <w:r w:rsidRPr="005F41FF">
              <w:rPr>
                <w:sz w:val="20"/>
                <w:szCs w:val="20"/>
              </w:rPr>
              <w:t>- местный бюджет</w:t>
            </w:r>
          </w:p>
        </w:tc>
        <w:tc>
          <w:tcPr>
            <w:tcW w:w="1843" w:type="dxa"/>
            <w:vMerge/>
            <w:shd w:val="clear" w:color="auto" w:fill="auto"/>
            <w:vAlign w:val="center"/>
          </w:tcPr>
          <w:p w14:paraId="247DF86A"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0FAFAF56" w14:textId="77777777" w:rsidR="007E77BB" w:rsidRPr="005F41FF" w:rsidRDefault="007E77BB" w:rsidP="003E6B74">
            <w:pPr>
              <w:pStyle w:val="ConsPlusNormal"/>
              <w:ind w:firstLine="0"/>
              <w:jc w:val="center"/>
              <w:rPr>
                <w:sz w:val="20"/>
                <w:szCs w:val="20"/>
              </w:rPr>
            </w:pPr>
            <w:r w:rsidRPr="005F41FF">
              <w:rPr>
                <w:sz w:val="20"/>
                <w:szCs w:val="20"/>
              </w:rPr>
              <w:t>404,45007</w:t>
            </w:r>
          </w:p>
        </w:tc>
        <w:tc>
          <w:tcPr>
            <w:tcW w:w="1276" w:type="dxa"/>
            <w:shd w:val="clear" w:color="auto" w:fill="auto"/>
          </w:tcPr>
          <w:p w14:paraId="61E62BE4"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562EA5C4"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69A252C"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290E212"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B3DCB9E"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32FFCDFA" w14:textId="77777777" w:rsidTr="009066A3">
        <w:tc>
          <w:tcPr>
            <w:tcW w:w="426" w:type="dxa"/>
            <w:vMerge/>
            <w:shd w:val="clear" w:color="auto" w:fill="auto"/>
          </w:tcPr>
          <w:p w14:paraId="7B245FB1"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3D77F845" w14:textId="77777777" w:rsidR="007E77BB" w:rsidRPr="005F41FF" w:rsidRDefault="007E77BB" w:rsidP="00405341">
            <w:pPr>
              <w:pStyle w:val="ConsPlusNormal"/>
              <w:ind w:firstLine="44"/>
              <w:jc w:val="both"/>
              <w:rPr>
                <w:sz w:val="20"/>
                <w:szCs w:val="20"/>
              </w:rPr>
            </w:pPr>
            <w:r w:rsidRPr="005F41FF">
              <w:rPr>
                <w:sz w:val="20"/>
                <w:szCs w:val="20"/>
              </w:rPr>
              <w:t>- областной бюджет</w:t>
            </w:r>
          </w:p>
        </w:tc>
        <w:tc>
          <w:tcPr>
            <w:tcW w:w="1843" w:type="dxa"/>
            <w:vMerge/>
            <w:shd w:val="clear" w:color="auto" w:fill="auto"/>
            <w:vAlign w:val="center"/>
          </w:tcPr>
          <w:p w14:paraId="3E7C495B"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116FD2D" w14:textId="77777777" w:rsidR="007E77BB" w:rsidRPr="005F41FF" w:rsidRDefault="007E77BB" w:rsidP="003E6B74">
            <w:pPr>
              <w:pStyle w:val="ConsPlusNormal"/>
              <w:ind w:firstLine="0"/>
              <w:jc w:val="center"/>
              <w:rPr>
                <w:sz w:val="20"/>
                <w:szCs w:val="20"/>
              </w:rPr>
            </w:pPr>
            <w:r w:rsidRPr="005F41FF">
              <w:rPr>
                <w:sz w:val="20"/>
                <w:szCs w:val="20"/>
              </w:rPr>
              <w:t>0,00</w:t>
            </w:r>
          </w:p>
        </w:tc>
        <w:tc>
          <w:tcPr>
            <w:tcW w:w="1276" w:type="dxa"/>
            <w:shd w:val="clear" w:color="auto" w:fill="auto"/>
          </w:tcPr>
          <w:p w14:paraId="29FB8E60"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3291C959"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DE63852"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40B653A"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43727D4"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673815FF" w14:textId="77777777" w:rsidTr="009066A3">
        <w:tc>
          <w:tcPr>
            <w:tcW w:w="426" w:type="dxa"/>
            <w:vMerge/>
            <w:shd w:val="clear" w:color="auto" w:fill="auto"/>
          </w:tcPr>
          <w:p w14:paraId="1A8DC11F"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4B3678CF" w14:textId="77777777" w:rsidR="007E77BB" w:rsidRPr="005F41FF" w:rsidRDefault="007E77BB" w:rsidP="00405341">
            <w:pPr>
              <w:pStyle w:val="ConsPlusNormal"/>
              <w:ind w:firstLine="44"/>
              <w:jc w:val="both"/>
              <w:rPr>
                <w:sz w:val="20"/>
                <w:szCs w:val="20"/>
              </w:rPr>
            </w:pPr>
            <w:r w:rsidRPr="005F41FF">
              <w:rPr>
                <w:sz w:val="20"/>
                <w:szCs w:val="20"/>
              </w:rPr>
              <w:t>- федеральный бюджет</w:t>
            </w:r>
          </w:p>
        </w:tc>
        <w:tc>
          <w:tcPr>
            <w:tcW w:w="1843" w:type="dxa"/>
            <w:vMerge/>
            <w:shd w:val="clear" w:color="auto" w:fill="auto"/>
            <w:vAlign w:val="center"/>
          </w:tcPr>
          <w:p w14:paraId="03C58009"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ACD7CC9" w14:textId="77777777" w:rsidR="007E77BB" w:rsidRPr="005F41FF" w:rsidRDefault="007E77BB" w:rsidP="003E6B74">
            <w:pPr>
              <w:pStyle w:val="ConsPlusNormal"/>
              <w:ind w:firstLine="0"/>
              <w:jc w:val="center"/>
              <w:rPr>
                <w:sz w:val="20"/>
                <w:szCs w:val="20"/>
              </w:rPr>
            </w:pPr>
            <w:r w:rsidRPr="005F41FF">
              <w:rPr>
                <w:sz w:val="20"/>
                <w:szCs w:val="20"/>
              </w:rPr>
              <w:t>0,00</w:t>
            </w:r>
          </w:p>
        </w:tc>
        <w:tc>
          <w:tcPr>
            <w:tcW w:w="1276" w:type="dxa"/>
            <w:shd w:val="clear" w:color="auto" w:fill="auto"/>
          </w:tcPr>
          <w:p w14:paraId="4839089B"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4F0BF720"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9147825"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151DE09"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CBFDAC1"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75625F39" w14:textId="77777777" w:rsidTr="009066A3">
        <w:tc>
          <w:tcPr>
            <w:tcW w:w="426" w:type="dxa"/>
            <w:vMerge w:val="restart"/>
            <w:shd w:val="clear" w:color="auto" w:fill="auto"/>
          </w:tcPr>
          <w:p w14:paraId="6DB0C973"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5.3.</w:t>
            </w:r>
          </w:p>
        </w:tc>
        <w:tc>
          <w:tcPr>
            <w:tcW w:w="5244" w:type="dxa"/>
            <w:shd w:val="clear" w:color="auto" w:fill="auto"/>
          </w:tcPr>
          <w:p w14:paraId="322D3D9C" w14:textId="77777777" w:rsidR="007E77BB" w:rsidRPr="005F41FF" w:rsidRDefault="007E77BB" w:rsidP="00405341">
            <w:pPr>
              <w:pStyle w:val="ConsPlusNormal"/>
              <w:ind w:firstLine="44"/>
              <w:jc w:val="both"/>
              <w:rPr>
                <w:sz w:val="20"/>
                <w:szCs w:val="20"/>
              </w:rPr>
            </w:pPr>
            <w:r w:rsidRPr="005F41FF">
              <w:rPr>
                <w:sz w:val="20"/>
                <w:szCs w:val="20"/>
              </w:rPr>
              <w:t>Благоустройство дворовой территории многоквартирного дома, расположенного по адресу: Ивановская область, г. Тейково, ул. 1-я Комовская, д. 3</w:t>
            </w:r>
          </w:p>
        </w:tc>
        <w:tc>
          <w:tcPr>
            <w:tcW w:w="1843" w:type="dxa"/>
            <w:vMerge/>
            <w:shd w:val="clear" w:color="auto" w:fill="auto"/>
            <w:vAlign w:val="center"/>
          </w:tcPr>
          <w:p w14:paraId="0CA154D4"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2440039D" w14:textId="77777777" w:rsidR="007E77BB" w:rsidRPr="005F41FF" w:rsidRDefault="007E77BB" w:rsidP="003E6B74">
            <w:pPr>
              <w:pStyle w:val="ConsPlusNormal"/>
              <w:ind w:firstLine="0"/>
              <w:jc w:val="center"/>
              <w:rPr>
                <w:sz w:val="20"/>
                <w:szCs w:val="20"/>
              </w:rPr>
            </w:pPr>
            <w:r w:rsidRPr="005F41FF">
              <w:rPr>
                <w:sz w:val="20"/>
                <w:szCs w:val="20"/>
              </w:rPr>
              <w:t>133,19405</w:t>
            </w:r>
          </w:p>
        </w:tc>
        <w:tc>
          <w:tcPr>
            <w:tcW w:w="1276" w:type="dxa"/>
            <w:shd w:val="clear" w:color="auto" w:fill="auto"/>
          </w:tcPr>
          <w:p w14:paraId="46D75329"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4D9E1D6A"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5DB5D53"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B980FA0"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39C11C3"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5486F2DD" w14:textId="77777777" w:rsidTr="009066A3">
        <w:tc>
          <w:tcPr>
            <w:tcW w:w="426" w:type="dxa"/>
            <w:vMerge/>
            <w:shd w:val="clear" w:color="auto" w:fill="auto"/>
          </w:tcPr>
          <w:p w14:paraId="59EBF16F"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4B9A2689" w14:textId="77777777" w:rsidR="007E77BB" w:rsidRPr="005F41FF" w:rsidRDefault="007E77BB" w:rsidP="00405341">
            <w:pPr>
              <w:pStyle w:val="ConsPlusNormal"/>
              <w:ind w:firstLine="44"/>
              <w:jc w:val="both"/>
              <w:rPr>
                <w:sz w:val="20"/>
                <w:szCs w:val="20"/>
              </w:rPr>
            </w:pPr>
            <w:r w:rsidRPr="005F41FF">
              <w:rPr>
                <w:sz w:val="20"/>
                <w:szCs w:val="20"/>
              </w:rPr>
              <w:t>бюджетные ассигнования, в том числе:</w:t>
            </w:r>
          </w:p>
        </w:tc>
        <w:tc>
          <w:tcPr>
            <w:tcW w:w="1843" w:type="dxa"/>
            <w:vMerge/>
            <w:shd w:val="clear" w:color="auto" w:fill="auto"/>
            <w:vAlign w:val="center"/>
          </w:tcPr>
          <w:p w14:paraId="73C52F3B"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EB1E5FD" w14:textId="77777777" w:rsidR="007E77BB" w:rsidRPr="005F41FF" w:rsidRDefault="007E77BB" w:rsidP="003E6B74">
            <w:pPr>
              <w:pStyle w:val="ConsPlusNormal"/>
              <w:ind w:firstLine="0"/>
              <w:jc w:val="center"/>
              <w:rPr>
                <w:sz w:val="20"/>
                <w:szCs w:val="20"/>
              </w:rPr>
            </w:pPr>
          </w:p>
        </w:tc>
        <w:tc>
          <w:tcPr>
            <w:tcW w:w="1276" w:type="dxa"/>
            <w:shd w:val="clear" w:color="auto" w:fill="auto"/>
          </w:tcPr>
          <w:p w14:paraId="39D108FB" w14:textId="77777777" w:rsidR="007E77BB" w:rsidRPr="005F41FF" w:rsidRDefault="007E77BB" w:rsidP="009066A3">
            <w:pPr>
              <w:pStyle w:val="ConsPlusNormal"/>
              <w:jc w:val="center"/>
              <w:rPr>
                <w:sz w:val="20"/>
                <w:szCs w:val="20"/>
              </w:rPr>
            </w:pPr>
          </w:p>
        </w:tc>
        <w:tc>
          <w:tcPr>
            <w:tcW w:w="1275" w:type="dxa"/>
            <w:shd w:val="clear" w:color="auto" w:fill="auto"/>
          </w:tcPr>
          <w:p w14:paraId="23525895" w14:textId="77777777" w:rsidR="007E77BB" w:rsidRPr="005F41FF" w:rsidRDefault="007E77BB" w:rsidP="009066A3">
            <w:pPr>
              <w:pStyle w:val="ConsPlusNormal"/>
              <w:jc w:val="center"/>
              <w:rPr>
                <w:sz w:val="20"/>
                <w:szCs w:val="20"/>
              </w:rPr>
            </w:pPr>
          </w:p>
        </w:tc>
        <w:tc>
          <w:tcPr>
            <w:tcW w:w="1276" w:type="dxa"/>
            <w:shd w:val="clear" w:color="auto" w:fill="auto"/>
          </w:tcPr>
          <w:p w14:paraId="291D05FA" w14:textId="77777777" w:rsidR="007E77BB" w:rsidRPr="005F41FF" w:rsidRDefault="007E77BB" w:rsidP="009066A3">
            <w:pPr>
              <w:pStyle w:val="ConsPlusNormal"/>
              <w:jc w:val="center"/>
              <w:rPr>
                <w:sz w:val="20"/>
                <w:szCs w:val="20"/>
              </w:rPr>
            </w:pPr>
          </w:p>
        </w:tc>
        <w:tc>
          <w:tcPr>
            <w:tcW w:w="1276" w:type="dxa"/>
            <w:shd w:val="clear" w:color="auto" w:fill="auto"/>
          </w:tcPr>
          <w:p w14:paraId="597B03FD" w14:textId="77777777" w:rsidR="007E77BB" w:rsidRPr="005F41FF" w:rsidRDefault="007E77BB" w:rsidP="009066A3">
            <w:pPr>
              <w:pStyle w:val="ConsPlusNormal"/>
              <w:jc w:val="center"/>
              <w:rPr>
                <w:sz w:val="20"/>
                <w:szCs w:val="20"/>
              </w:rPr>
            </w:pPr>
          </w:p>
        </w:tc>
        <w:tc>
          <w:tcPr>
            <w:tcW w:w="1276" w:type="dxa"/>
            <w:shd w:val="clear" w:color="auto" w:fill="auto"/>
          </w:tcPr>
          <w:p w14:paraId="5F54D547" w14:textId="77777777" w:rsidR="007E77BB" w:rsidRPr="005F41FF" w:rsidRDefault="007E77BB" w:rsidP="009066A3">
            <w:pPr>
              <w:pStyle w:val="ConsPlusNormal"/>
              <w:jc w:val="center"/>
              <w:rPr>
                <w:sz w:val="20"/>
                <w:szCs w:val="20"/>
              </w:rPr>
            </w:pPr>
          </w:p>
        </w:tc>
      </w:tr>
      <w:tr w:rsidR="007E77BB" w:rsidRPr="005F41FF" w14:paraId="2C0683D9" w14:textId="77777777" w:rsidTr="009066A3">
        <w:tc>
          <w:tcPr>
            <w:tcW w:w="426" w:type="dxa"/>
            <w:vMerge/>
            <w:shd w:val="clear" w:color="auto" w:fill="auto"/>
          </w:tcPr>
          <w:p w14:paraId="581FDB9B"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5938A28C" w14:textId="77777777" w:rsidR="007E77BB" w:rsidRPr="005F41FF" w:rsidRDefault="007E77BB" w:rsidP="00405341">
            <w:pPr>
              <w:pStyle w:val="ConsPlusNormal"/>
              <w:ind w:firstLine="44"/>
              <w:jc w:val="both"/>
              <w:rPr>
                <w:sz w:val="20"/>
                <w:szCs w:val="20"/>
              </w:rPr>
            </w:pPr>
            <w:r w:rsidRPr="005F41FF">
              <w:rPr>
                <w:sz w:val="20"/>
                <w:szCs w:val="20"/>
              </w:rPr>
              <w:t>- местный бюджет</w:t>
            </w:r>
          </w:p>
        </w:tc>
        <w:tc>
          <w:tcPr>
            <w:tcW w:w="1843" w:type="dxa"/>
            <w:vMerge/>
            <w:shd w:val="clear" w:color="auto" w:fill="auto"/>
            <w:vAlign w:val="center"/>
          </w:tcPr>
          <w:p w14:paraId="6CC0BB82"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8E66496" w14:textId="77777777" w:rsidR="007E77BB" w:rsidRPr="005F41FF" w:rsidRDefault="007E77BB" w:rsidP="003E6B74">
            <w:pPr>
              <w:pStyle w:val="ConsPlusNormal"/>
              <w:ind w:firstLine="0"/>
              <w:jc w:val="center"/>
              <w:rPr>
                <w:sz w:val="20"/>
                <w:szCs w:val="20"/>
              </w:rPr>
            </w:pPr>
            <w:r w:rsidRPr="005F41FF">
              <w:rPr>
                <w:sz w:val="20"/>
                <w:szCs w:val="20"/>
              </w:rPr>
              <w:t>133,19405</w:t>
            </w:r>
          </w:p>
        </w:tc>
        <w:tc>
          <w:tcPr>
            <w:tcW w:w="1276" w:type="dxa"/>
            <w:shd w:val="clear" w:color="auto" w:fill="auto"/>
          </w:tcPr>
          <w:p w14:paraId="79AD99CB"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13F1EFA5"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38339D3"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C4E25ED"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D11B981"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2730AAC" w14:textId="77777777" w:rsidTr="009066A3">
        <w:tc>
          <w:tcPr>
            <w:tcW w:w="426" w:type="dxa"/>
            <w:vMerge/>
            <w:shd w:val="clear" w:color="auto" w:fill="auto"/>
          </w:tcPr>
          <w:p w14:paraId="10FCEA96"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51C02C4C" w14:textId="77777777" w:rsidR="007E77BB" w:rsidRPr="005F41FF" w:rsidRDefault="007E77BB" w:rsidP="00405341">
            <w:pPr>
              <w:pStyle w:val="ConsPlusNormal"/>
              <w:ind w:firstLine="44"/>
              <w:jc w:val="both"/>
              <w:rPr>
                <w:sz w:val="20"/>
                <w:szCs w:val="20"/>
              </w:rPr>
            </w:pPr>
            <w:r w:rsidRPr="005F41FF">
              <w:rPr>
                <w:sz w:val="20"/>
                <w:szCs w:val="20"/>
              </w:rPr>
              <w:t>- областной бюджет</w:t>
            </w:r>
          </w:p>
        </w:tc>
        <w:tc>
          <w:tcPr>
            <w:tcW w:w="1843" w:type="dxa"/>
            <w:vMerge/>
            <w:shd w:val="clear" w:color="auto" w:fill="auto"/>
            <w:vAlign w:val="center"/>
          </w:tcPr>
          <w:p w14:paraId="5470351A"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FB209F3"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1C349183"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27BF072A"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6828F0D"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9B6D9CA"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6CDDBB9"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3F057C0C" w14:textId="77777777" w:rsidTr="009066A3">
        <w:tc>
          <w:tcPr>
            <w:tcW w:w="426" w:type="dxa"/>
            <w:vMerge/>
            <w:shd w:val="clear" w:color="auto" w:fill="auto"/>
          </w:tcPr>
          <w:p w14:paraId="626D2061"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0F801669" w14:textId="77777777" w:rsidR="007E77BB" w:rsidRPr="005F41FF" w:rsidRDefault="007E77BB" w:rsidP="00405341">
            <w:pPr>
              <w:pStyle w:val="ConsPlusNormal"/>
              <w:ind w:firstLine="44"/>
              <w:jc w:val="both"/>
              <w:rPr>
                <w:sz w:val="20"/>
                <w:szCs w:val="20"/>
              </w:rPr>
            </w:pPr>
            <w:r w:rsidRPr="005F41FF">
              <w:rPr>
                <w:sz w:val="20"/>
                <w:szCs w:val="20"/>
              </w:rPr>
              <w:t>- федеральный бюджет</w:t>
            </w:r>
          </w:p>
        </w:tc>
        <w:tc>
          <w:tcPr>
            <w:tcW w:w="1843" w:type="dxa"/>
            <w:vMerge/>
            <w:shd w:val="clear" w:color="auto" w:fill="auto"/>
            <w:vAlign w:val="center"/>
          </w:tcPr>
          <w:p w14:paraId="3FE88692"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567F735E"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279BF4D"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43ACEB3A"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BC8EC75"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6241CEB"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2764A18"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224993FA" w14:textId="77777777" w:rsidTr="009066A3">
        <w:tc>
          <w:tcPr>
            <w:tcW w:w="426" w:type="dxa"/>
            <w:vMerge w:val="restart"/>
            <w:shd w:val="clear" w:color="auto" w:fill="auto"/>
          </w:tcPr>
          <w:p w14:paraId="50749F9E"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6.</w:t>
            </w:r>
          </w:p>
        </w:tc>
        <w:tc>
          <w:tcPr>
            <w:tcW w:w="5244" w:type="dxa"/>
            <w:shd w:val="clear" w:color="auto" w:fill="auto"/>
          </w:tcPr>
          <w:p w14:paraId="251C4046" w14:textId="77777777" w:rsidR="007E77BB" w:rsidRPr="005F41FF" w:rsidRDefault="007E77BB" w:rsidP="00405341">
            <w:pPr>
              <w:pStyle w:val="ConsPlusNormal"/>
              <w:ind w:firstLine="44"/>
              <w:jc w:val="both"/>
              <w:rPr>
                <w:sz w:val="20"/>
                <w:szCs w:val="20"/>
              </w:rPr>
            </w:pPr>
            <w:r w:rsidRPr="005F41FF">
              <w:rPr>
                <w:sz w:val="20"/>
                <w:szCs w:val="20"/>
              </w:rPr>
              <w:t>Строительный контроль выполненных работ по ремонту автомобильных дорог</w:t>
            </w:r>
          </w:p>
        </w:tc>
        <w:tc>
          <w:tcPr>
            <w:tcW w:w="1843" w:type="dxa"/>
            <w:vMerge w:val="restart"/>
            <w:shd w:val="clear" w:color="auto" w:fill="auto"/>
            <w:vAlign w:val="center"/>
          </w:tcPr>
          <w:p w14:paraId="47DA8908" w14:textId="77777777" w:rsidR="007E77BB" w:rsidRPr="005F41FF" w:rsidRDefault="007E77BB" w:rsidP="009066A3">
            <w:pPr>
              <w:spacing w:after="0" w:line="240" w:lineRule="auto"/>
              <w:ind w:right="-1"/>
              <w:jc w:val="center"/>
              <w:rPr>
                <w:rFonts w:ascii="Times New Roman" w:hAnsi="Times New Roman" w:cs="Times New Roman"/>
                <w:b/>
                <w:color w:val="FF0000"/>
                <w:sz w:val="16"/>
                <w:szCs w:val="16"/>
              </w:rPr>
            </w:pPr>
            <w:r w:rsidRPr="005F41FF">
              <w:rPr>
                <w:rFonts w:ascii="Times New Roman" w:hAnsi="Times New Roman" w:cs="Times New Roman"/>
              </w:rPr>
              <w:t>МКУ г.о. Тейково «Служба заказчика»</w:t>
            </w:r>
          </w:p>
        </w:tc>
        <w:tc>
          <w:tcPr>
            <w:tcW w:w="1276" w:type="dxa"/>
            <w:shd w:val="clear" w:color="auto" w:fill="auto"/>
          </w:tcPr>
          <w:p w14:paraId="25C7DC50" w14:textId="77777777" w:rsidR="007E77BB" w:rsidRPr="005F41FF" w:rsidRDefault="007E77BB" w:rsidP="009066A3">
            <w:pPr>
              <w:pStyle w:val="ConsPlusNormal"/>
              <w:jc w:val="center"/>
              <w:rPr>
                <w:sz w:val="20"/>
                <w:szCs w:val="20"/>
              </w:rPr>
            </w:pPr>
            <w:r w:rsidRPr="005F41FF">
              <w:rPr>
                <w:sz w:val="20"/>
                <w:szCs w:val="20"/>
              </w:rPr>
              <w:t>381,25178</w:t>
            </w:r>
          </w:p>
        </w:tc>
        <w:tc>
          <w:tcPr>
            <w:tcW w:w="1276" w:type="dxa"/>
            <w:shd w:val="clear" w:color="auto" w:fill="auto"/>
          </w:tcPr>
          <w:p w14:paraId="7F5BABD2"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7ADB916B"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466B912"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3D6C37B"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115F44A"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4E8D852" w14:textId="77777777" w:rsidTr="009066A3">
        <w:tc>
          <w:tcPr>
            <w:tcW w:w="426" w:type="dxa"/>
            <w:vMerge/>
            <w:shd w:val="clear" w:color="auto" w:fill="auto"/>
          </w:tcPr>
          <w:p w14:paraId="7BBE902B"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58ADC438" w14:textId="77777777" w:rsidR="007E77BB" w:rsidRPr="005F41FF" w:rsidRDefault="007E77BB" w:rsidP="00405341">
            <w:pPr>
              <w:pStyle w:val="ConsPlusNormal"/>
              <w:ind w:firstLine="44"/>
              <w:jc w:val="both"/>
              <w:rPr>
                <w:sz w:val="20"/>
                <w:szCs w:val="20"/>
              </w:rPr>
            </w:pPr>
            <w:r w:rsidRPr="005F41FF">
              <w:rPr>
                <w:sz w:val="20"/>
                <w:szCs w:val="20"/>
              </w:rPr>
              <w:t>бюджетные ассигнования, в том числе:</w:t>
            </w:r>
          </w:p>
        </w:tc>
        <w:tc>
          <w:tcPr>
            <w:tcW w:w="1843" w:type="dxa"/>
            <w:vMerge/>
            <w:shd w:val="clear" w:color="auto" w:fill="auto"/>
            <w:vAlign w:val="center"/>
          </w:tcPr>
          <w:p w14:paraId="1D4D8943"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2979EEA" w14:textId="77777777" w:rsidR="007E77BB" w:rsidRPr="005F41FF" w:rsidRDefault="007E77BB" w:rsidP="009066A3">
            <w:pPr>
              <w:pStyle w:val="ConsPlusNormal"/>
              <w:jc w:val="center"/>
              <w:rPr>
                <w:sz w:val="20"/>
                <w:szCs w:val="20"/>
              </w:rPr>
            </w:pPr>
          </w:p>
        </w:tc>
        <w:tc>
          <w:tcPr>
            <w:tcW w:w="1276" w:type="dxa"/>
            <w:shd w:val="clear" w:color="auto" w:fill="auto"/>
          </w:tcPr>
          <w:p w14:paraId="4DB84D1A" w14:textId="77777777" w:rsidR="007E77BB" w:rsidRPr="005F41FF" w:rsidRDefault="007E77BB" w:rsidP="009066A3">
            <w:pPr>
              <w:pStyle w:val="ConsPlusNormal"/>
              <w:jc w:val="center"/>
              <w:rPr>
                <w:sz w:val="20"/>
                <w:szCs w:val="20"/>
              </w:rPr>
            </w:pPr>
          </w:p>
        </w:tc>
        <w:tc>
          <w:tcPr>
            <w:tcW w:w="1275" w:type="dxa"/>
            <w:shd w:val="clear" w:color="auto" w:fill="auto"/>
          </w:tcPr>
          <w:p w14:paraId="3272ACF9" w14:textId="77777777" w:rsidR="007E77BB" w:rsidRPr="005F41FF" w:rsidRDefault="007E77BB" w:rsidP="009066A3">
            <w:pPr>
              <w:pStyle w:val="ConsPlusNormal"/>
              <w:jc w:val="center"/>
              <w:rPr>
                <w:sz w:val="20"/>
                <w:szCs w:val="20"/>
              </w:rPr>
            </w:pPr>
          </w:p>
        </w:tc>
        <w:tc>
          <w:tcPr>
            <w:tcW w:w="1276" w:type="dxa"/>
            <w:shd w:val="clear" w:color="auto" w:fill="auto"/>
          </w:tcPr>
          <w:p w14:paraId="74628DB7" w14:textId="77777777" w:rsidR="007E77BB" w:rsidRPr="005F41FF" w:rsidRDefault="007E77BB" w:rsidP="009066A3">
            <w:pPr>
              <w:pStyle w:val="ConsPlusNormal"/>
              <w:jc w:val="center"/>
              <w:rPr>
                <w:sz w:val="20"/>
                <w:szCs w:val="20"/>
              </w:rPr>
            </w:pPr>
          </w:p>
        </w:tc>
        <w:tc>
          <w:tcPr>
            <w:tcW w:w="1276" w:type="dxa"/>
            <w:shd w:val="clear" w:color="auto" w:fill="auto"/>
          </w:tcPr>
          <w:p w14:paraId="03E3ADB4" w14:textId="77777777" w:rsidR="007E77BB" w:rsidRPr="005F41FF" w:rsidRDefault="007E77BB" w:rsidP="009066A3">
            <w:pPr>
              <w:pStyle w:val="ConsPlusNormal"/>
              <w:jc w:val="center"/>
              <w:rPr>
                <w:sz w:val="20"/>
                <w:szCs w:val="20"/>
              </w:rPr>
            </w:pPr>
          </w:p>
        </w:tc>
        <w:tc>
          <w:tcPr>
            <w:tcW w:w="1276" w:type="dxa"/>
            <w:shd w:val="clear" w:color="auto" w:fill="auto"/>
          </w:tcPr>
          <w:p w14:paraId="508B8E8F" w14:textId="77777777" w:rsidR="007E77BB" w:rsidRPr="005F41FF" w:rsidRDefault="007E77BB" w:rsidP="009066A3">
            <w:pPr>
              <w:pStyle w:val="ConsPlusNormal"/>
              <w:jc w:val="center"/>
              <w:rPr>
                <w:sz w:val="20"/>
                <w:szCs w:val="20"/>
              </w:rPr>
            </w:pPr>
          </w:p>
        </w:tc>
      </w:tr>
      <w:tr w:rsidR="007E77BB" w:rsidRPr="005F41FF" w14:paraId="5C685272" w14:textId="77777777" w:rsidTr="009066A3">
        <w:tc>
          <w:tcPr>
            <w:tcW w:w="426" w:type="dxa"/>
            <w:vMerge/>
            <w:shd w:val="clear" w:color="auto" w:fill="auto"/>
          </w:tcPr>
          <w:p w14:paraId="43BF897F"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260AA075" w14:textId="77777777" w:rsidR="007E77BB" w:rsidRPr="005F41FF" w:rsidRDefault="007E77BB" w:rsidP="00405341">
            <w:pPr>
              <w:pStyle w:val="ConsPlusNormal"/>
              <w:ind w:firstLine="44"/>
              <w:jc w:val="both"/>
              <w:rPr>
                <w:sz w:val="20"/>
                <w:szCs w:val="20"/>
              </w:rPr>
            </w:pPr>
            <w:r w:rsidRPr="005F41FF">
              <w:rPr>
                <w:sz w:val="20"/>
                <w:szCs w:val="20"/>
              </w:rPr>
              <w:t>- местный бюджет</w:t>
            </w:r>
          </w:p>
        </w:tc>
        <w:tc>
          <w:tcPr>
            <w:tcW w:w="1843" w:type="dxa"/>
            <w:vMerge/>
            <w:shd w:val="clear" w:color="auto" w:fill="auto"/>
            <w:vAlign w:val="center"/>
          </w:tcPr>
          <w:p w14:paraId="00BA81BF"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0E103CAE" w14:textId="77777777" w:rsidR="007E77BB" w:rsidRPr="005F41FF" w:rsidRDefault="007E77BB" w:rsidP="003E6B74">
            <w:pPr>
              <w:pStyle w:val="ConsPlusNormal"/>
              <w:ind w:firstLine="45"/>
              <w:jc w:val="center"/>
              <w:rPr>
                <w:sz w:val="20"/>
                <w:szCs w:val="20"/>
              </w:rPr>
            </w:pPr>
            <w:r w:rsidRPr="005F41FF">
              <w:rPr>
                <w:sz w:val="20"/>
                <w:szCs w:val="20"/>
              </w:rPr>
              <w:t>381,25178</w:t>
            </w:r>
          </w:p>
        </w:tc>
        <w:tc>
          <w:tcPr>
            <w:tcW w:w="1276" w:type="dxa"/>
            <w:shd w:val="clear" w:color="auto" w:fill="auto"/>
          </w:tcPr>
          <w:p w14:paraId="1FF48CD9"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5" w:type="dxa"/>
            <w:shd w:val="clear" w:color="auto" w:fill="auto"/>
          </w:tcPr>
          <w:p w14:paraId="03CC1134"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6BCA1BD"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D95A770"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14558B2"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53643F71" w14:textId="77777777" w:rsidTr="009066A3">
        <w:tc>
          <w:tcPr>
            <w:tcW w:w="426" w:type="dxa"/>
            <w:vMerge/>
            <w:shd w:val="clear" w:color="auto" w:fill="auto"/>
          </w:tcPr>
          <w:p w14:paraId="292FB895"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26C8F0EA" w14:textId="77777777" w:rsidR="007E77BB" w:rsidRPr="005F41FF" w:rsidRDefault="007E77BB" w:rsidP="00405341">
            <w:pPr>
              <w:pStyle w:val="ConsPlusNormal"/>
              <w:ind w:firstLine="44"/>
              <w:jc w:val="both"/>
              <w:rPr>
                <w:sz w:val="20"/>
                <w:szCs w:val="20"/>
              </w:rPr>
            </w:pPr>
            <w:r w:rsidRPr="005F41FF">
              <w:rPr>
                <w:sz w:val="20"/>
                <w:szCs w:val="20"/>
              </w:rPr>
              <w:t>- областной бюджет</w:t>
            </w:r>
          </w:p>
        </w:tc>
        <w:tc>
          <w:tcPr>
            <w:tcW w:w="1843" w:type="dxa"/>
            <w:vMerge/>
            <w:shd w:val="clear" w:color="auto" w:fill="auto"/>
            <w:vAlign w:val="center"/>
          </w:tcPr>
          <w:p w14:paraId="05CF111C"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73D01950"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1681078"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5" w:type="dxa"/>
            <w:shd w:val="clear" w:color="auto" w:fill="auto"/>
          </w:tcPr>
          <w:p w14:paraId="604C8F8D"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42C0AC2"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8A59BF4"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45CB3A2"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4511CC62" w14:textId="77777777" w:rsidTr="009066A3">
        <w:tc>
          <w:tcPr>
            <w:tcW w:w="426" w:type="dxa"/>
            <w:vMerge/>
            <w:shd w:val="clear" w:color="auto" w:fill="auto"/>
          </w:tcPr>
          <w:p w14:paraId="47E2B9FA"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6005832F" w14:textId="77777777" w:rsidR="007E77BB" w:rsidRPr="005F41FF" w:rsidRDefault="007E77BB" w:rsidP="00405341">
            <w:pPr>
              <w:pStyle w:val="ConsPlusNormal"/>
              <w:ind w:firstLine="44"/>
              <w:jc w:val="both"/>
              <w:rPr>
                <w:sz w:val="20"/>
                <w:szCs w:val="20"/>
              </w:rPr>
            </w:pPr>
            <w:r w:rsidRPr="005F41FF">
              <w:rPr>
                <w:sz w:val="20"/>
                <w:szCs w:val="20"/>
              </w:rPr>
              <w:t>- федеральный бюджет</w:t>
            </w:r>
          </w:p>
        </w:tc>
        <w:tc>
          <w:tcPr>
            <w:tcW w:w="1843" w:type="dxa"/>
            <w:vMerge/>
            <w:shd w:val="clear" w:color="auto" w:fill="auto"/>
            <w:vAlign w:val="center"/>
          </w:tcPr>
          <w:p w14:paraId="4E869A55"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1CDB9D2D"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30298936"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5" w:type="dxa"/>
            <w:shd w:val="clear" w:color="auto" w:fill="auto"/>
          </w:tcPr>
          <w:p w14:paraId="4481A97E"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D502E8D"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816A0A7"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71E00CF"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AACB16A" w14:textId="77777777" w:rsidTr="009066A3">
        <w:tc>
          <w:tcPr>
            <w:tcW w:w="426" w:type="dxa"/>
            <w:vMerge w:val="restart"/>
            <w:shd w:val="clear" w:color="auto" w:fill="auto"/>
          </w:tcPr>
          <w:p w14:paraId="56DA9481"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7.</w:t>
            </w:r>
          </w:p>
        </w:tc>
        <w:tc>
          <w:tcPr>
            <w:tcW w:w="5244" w:type="dxa"/>
            <w:shd w:val="clear" w:color="auto" w:fill="auto"/>
          </w:tcPr>
          <w:p w14:paraId="1A800EF4" w14:textId="77777777" w:rsidR="007E77BB" w:rsidRPr="005F41FF" w:rsidRDefault="007E77BB" w:rsidP="00405341">
            <w:pPr>
              <w:pStyle w:val="ConsPlusNormal"/>
              <w:ind w:firstLine="44"/>
              <w:jc w:val="both"/>
              <w:rPr>
                <w:sz w:val="20"/>
                <w:szCs w:val="20"/>
              </w:rPr>
            </w:pPr>
            <w:r w:rsidRPr="005F41FF">
              <w:rPr>
                <w:sz w:val="20"/>
                <w:szCs w:val="20"/>
              </w:rPr>
              <w:t>Ремонт, капитальный ремонт автомобильных дорог местного значения и сооружений на них</w:t>
            </w:r>
          </w:p>
        </w:tc>
        <w:tc>
          <w:tcPr>
            <w:tcW w:w="1843" w:type="dxa"/>
            <w:vMerge w:val="restart"/>
            <w:shd w:val="clear" w:color="auto" w:fill="auto"/>
            <w:vAlign w:val="center"/>
          </w:tcPr>
          <w:p w14:paraId="3DCA644F"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r w:rsidRPr="005F41FF">
              <w:rPr>
                <w:rFonts w:ascii="Times New Roman" w:hAnsi="Times New Roman" w:cs="Times New Roman"/>
              </w:rPr>
              <w:t>МКУ г.о. Тейково «Служба заказчика»</w:t>
            </w:r>
          </w:p>
        </w:tc>
        <w:tc>
          <w:tcPr>
            <w:tcW w:w="1276" w:type="dxa"/>
            <w:shd w:val="clear" w:color="auto" w:fill="auto"/>
          </w:tcPr>
          <w:p w14:paraId="1876F0FC"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2607B590" w14:textId="77777777" w:rsidR="007E77BB" w:rsidRPr="005F41FF" w:rsidRDefault="007E77BB" w:rsidP="003E6B74">
            <w:pPr>
              <w:pStyle w:val="ConsPlusNormal"/>
              <w:ind w:firstLine="45"/>
              <w:jc w:val="center"/>
              <w:rPr>
                <w:sz w:val="20"/>
                <w:szCs w:val="20"/>
              </w:rPr>
            </w:pPr>
            <w:r w:rsidRPr="005F41FF">
              <w:rPr>
                <w:sz w:val="20"/>
                <w:szCs w:val="20"/>
              </w:rPr>
              <w:t>12 759,350</w:t>
            </w:r>
          </w:p>
        </w:tc>
        <w:tc>
          <w:tcPr>
            <w:tcW w:w="1275" w:type="dxa"/>
            <w:shd w:val="clear" w:color="auto" w:fill="auto"/>
          </w:tcPr>
          <w:p w14:paraId="10CD09C4"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4FC5D60"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096F60F"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A6A4A2F"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06E99D87" w14:textId="77777777" w:rsidTr="009066A3">
        <w:tc>
          <w:tcPr>
            <w:tcW w:w="426" w:type="dxa"/>
            <w:vMerge/>
            <w:shd w:val="clear" w:color="auto" w:fill="auto"/>
          </w:tcPr>
          <w:p w14:paraId="6E1EE142"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31B49232" w14:textId="77777777" w:rsidR="007E77BB" w:rsidRPr="005F41FF" w:rsidRDefault="007E77BB" w:rsidP="00405341">
            <w:pPr>
              <w:pStyle w:val="ConsPlusNormal"/>
              <w:ind w:firstLine="44"/>
              <w:jc w:val="both"/>
              <w:rPr>
                <w:sz w:val="20"/>
                <w:szCs w:val="20"/>
              </w:rPr>
            </w:pPr>
            <w:r w:rsidRPr="005F41FF">
              <w:rPr>
                <w:sz w:val="20"/>
                <w:szCs w:val="20"/>
              </w:rPr>
              <w:t>бюджетные ассигнования, в том числе:</w:t>
            </w:r>
          </w:p>
        </w:tc>
        <w:tc>
          <w:tcPr>
            <w:tcW w:w="1843" w:type="dxa"/>
            <w:vMerge/>
            <w:shd w:val="clear" w:color="auto" w:fill="auto"/>
            <w:vAlign w:val="center"/>
          </w:tcPr>
          <w:p w14:paraId="77594D52"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7F835BB"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483212FC" w14:textId="77777777" w:rsidR="007E77BB" w:rsidRPr="005F41FF" w:rsidRDefault="007E77BB" w:rsidP="003E6B74">
            <w:pPr>
              <w:pStyle w:val="ConsPlusNormal"/>
              <w:ind w:firstLine="45"/>
              <w:jc w:val="center"/>
              <w:rPr>
                <w:sz w:val="20"/>
                <w:szCs w:val="20"/>
              </w:rPr>
            </w:pPr>
          </w:p>
        </w:tc>
        <w:tc>
          <w:tcPr>
            <w:tcW w:w="1275" w:type="dxa"/>
            <w:shd w:val="clear" w:color="auto" w:fill="auto"/>
          </w:tcPr>
          <w:p w14:paraId="440F3566" w14:textId="77777777" w:rsidR="007E77BB" w:rsidRPr="005F41FF" w:rsidRDefault="007E77BB" w:rsidP="009066A3">
            <w:pPr>
              <w:pStyle w:val="ConsPlusNormal"/>
              <w:jc w:val="center"/>
              <w:rPr>
                <w:sz w:val="20"/>
                <w:szCs w:val="20"/>
              </w:rPr>
            </w:pPr>
          </w:p>
        </w:tc>
        <w:tc>
          <w:tcPr>
            <w:tcW w:w="1276" w:type="dxa"/>
            <w:shd w:val="clear" w:color="auto" w:fill="auto"/>
          </w:tcPr>
          <w:p w14:paraId="16805A75" w14:textId="77777777" w:rsidR="007E77BB" w:rsidRPr="005F41FF" w:rsidRDefault="007E77BB" w:rsidP="009066A3">
            <w:pPr>
              <w:pStyle w:val="ConsPlusNormal"/>
              <w:jc w:val="center"/>
              <w:rPr>
                <w:sz w:val="20"/>
                <w:szCs w:val="20"/>
              </w:rPr>
            </w:pPr>
          </w:p>
        </w:tc>
        <w:tc>
          <w:tcPr>
            <w:tcW w:w="1276" w:type="dxa"/>
            <w:shd w:val="clear" w:color="auto" w:fill="auto"/>
          </w:tcPr>
          <w:p w14:paraId="551AEA28" w14:textId="77777777" w:rsidR="007E77BB" w:rsidRPr="005F41FF" w:rsidRDefault="007E77BB" w:rsidP="009066A3">
            <w:pPr>
              <w:pStyle w:val="ConsPlusNormal"/>
              <w:jc w:val="center"/>
              <w:rPr>
                <w:sz w:val="20"/>
                <w:szCs w:val="20"/>
              </w:rPr>
            </w:pPr>
          </w:p>
        </w:tc>
        <w:tc>
          <w:tcPr>
            <w:tcW w:w="1276" w:type="dxa"/>
            <w:shd w:val="clear" w:color="auto" w:fill="auto"/>
          </w:tcPr>
          <w:p w14:paraId="0495EE74" w14:textId="77777777" w:rsidR="007E77BB" w:rsidRPr="005F41FF" w:rsidRDefault="007E77BB" w:rsidP="009066A3">
            <w:pPr>
              <w:pStyle w:val="ConsPlusNormal"/>
              <w:jc w:val="center"/>
              <w:rPr>
                <w:sz w:val="20"/>
                <w:szCs w:val="20"/>
              </w:rPr>
            </w:pPr>
          </w:p>
        </w:tc>
      </w:tr>
      <w:tr w:rsidR="007E77BB" w:rsidRPr="005F41FF" w14:paraId="46AED212" w14:textId="77777777" w:rsidTr="009066A3">
        <w:tc>
          <w:tcPr>
            <w:tcW w:w="426" w:type="dxa"/>
            <w:vMerge/>
            <w:shd w:val="clear" w:color="auto" w:fill="auto"/>
          </w:tcPr>
          <w:p w14:paraId="4B4CFF29"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63E5ADCC" w14:textId="77777777" w:rsidR="007E77BB" w:rsidRPr="005F41FF" w:rsidRDefault="007E77BB" w:rsidP="00405341">
            <w:pPr>
              <w:pStyle w:val="ConsPlusNormal"/>
              <w:ind w:firstLine="44"/>
              <w:jc w:val="both"/>
              <w:rPr>
                <w:sz w:val="20"/>
                <w:szCs w:val="20"/>
              </w:rPr>
            </w:pPr>
            <w:r w:rsidRPr="005F41FF">
              <w:rPr>
                <w:sz w:val="20"/>
                <w:szCs w:val="20"/>
              </w:rPr>
              <w:t>- местный бюджет</w:t>
            </w:r>
          </w:p>
        </w:tc>
        <w:tc>
          <w:tcPr>
            <w:tcW w:w="1843" w:type="dxa"/>
            <w:vMerge/>
            <w:shd w:val="clear" w:color="auto" w:fill="auto"/>
            <w:vAlign w:val="center"/>
          </w:tcPr>
          <w:p w14:paraId="7D494625"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7F14EDE0"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60F6B511" w14:textId="77777777" w:rsidR="007E77BB" w:rsidRPr="005F41FF" w:rsidRDefault="007E77BB" w:rsidP="003E6B74">
            <w:pPr>
              <w:pStyle w:val="ConsPlusNormal"/>
              <w:ind w:firstLine="45"/>
              <w:jc w:val="center"/>
              <w:rPr>
                <w:sz w:val="20"/>
                <w:szCs w:val="20"/>
              </w:rPr>
            </w:pPr>
            <w:r w:rsidRPr="005F41FF">
              <w:rPr>
                <w:sz w:val="20"/>
                <w:szCs w:val="20"/>
              </w:rPr>
              <w:t>12 759,350</w:t>
            </w:r>
          </w:p>
        </w:tc>
        <w:tc>
          <w:tcPr>
            <w:tcW w:w="1275" w:type="dxa"/>
            <w:shd w:val="clear" w:color="auto" w:fill="auto"/>
          </w:tcPr>
          <w:p w14:paraId="738D2F67"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A6087A5"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44076EB"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81EF522"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5585ED45" w14:textId="77777777" w:rsidTr="009066A3">
        <w:tc>
          <w:tcPr>
            <w:tcW w:w="426" w:type="dxa"/>
            <w:vMerge/>
            <w:shd w:val="clear" w:color="auto" w:fill="auto"/>
          </w:tcPr>
          <w:p w14:paraId="3BBDE9A3"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7FB8D7AB" w14:textId="77777777" w:rsidR="007E77BB" w:rsidRPr="005F41FF" w:rsidRDefault="007E77BB" w:rsidP="00405341">
            <w:pPr>
              <w:pStyle w:val="ConsPlusNormal"/>
              <w:ind w:firstLine="44"/>
              <w:jc w:val="both"/>
              <w:rPr>
                <w:sz w:val="20"/>
                <w:szCs w:val="20"/>
              </w:rPr>
            </w:pPr>
            <w:r w:rsidRPr="005F41FF">
              <w:rPr>
                <w:sz w:val="20"/>
                <w:szCs w:val="20"/>
              </w:rPr>
              <w:t>- областной бюджет</w:t>
            </w:r>
          </w:p>
        </w:tc>
        <w:tc>
          <w:tcPr>
            <w:tcW w:w="1843" w:type="dxa"/>
            <w:vMerge/>
            <w:shd w:val="clear" w:color="auto" w:fill="auto"/>
            <w:vAlign w:val="center"/>
          </w:tcPr>
          <w:p w14:paraId="7136C9EF"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5DEDB7C1"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3AF508B"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5" w:type="dxa"/>
            <w:shd w:val="clear" w:color="auto" w:fill="auto"/>
          </w:tcPr>
          <w:p w14:paraId="77B18769"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0A4B9B5"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7A754A9D"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00BC5E9A"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7E2DD52F" w14:textId="77777777" w:rsidTr="009066A3">
        <w:tc>
          <w:tcPr>
            <w:tcW w:w="426" w:type="dxa"/>
            <w:vMerge/>
            <w:shd w:val="clear" w:color="auto" w:fill="auto"/>
          </w:tcPr>
          <w:p w14:paraId="0DEC5A2B"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3F4BEA5B" w14:textId="77777777" w:rsidR="007E77BB" w:rsidRPr="005F41FF" w:rsidRDefault="007E77BB" w:rsidP="00405341">
            <w:pPr>
              <w:pStyle w:val="ConsPlusNormal"/>
              <w:ind w:firstLine="44"/>
              <w:jc w:val="both"/>
              <w:rPr>
                <w:sz w:val="20"/>
                <w:szCs w:val="20"/>
              </w:rPr>
            </w:pPr>
            <w:r w:rsidRPr="005F41FF">
              <w:rPr>
                <w:sz w:val="20"/>
                <w:szCs w:val="20"/>
              </w:rPr>
              <w:t>- федеральный бюджет</w:t>
            </w:r>
          </w:p>
        </w:tc>
        <w:tc>
          <w:tcPr>
            <w:tcW w:w="1843" w:type="dxa"/>
            <w:vMerge/>
            <w:shd w:val="clear" w:color="auto" w:fill="auto"/>
            <w:vAlign w:val="center"/>
          </w:tcPr>
          <w:p w14:paraId="5E6A6A84"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3853267"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17EB7B34"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5" w:type="dxa"/>
            <w:shd w:val="clear" w:color="auto" w:fill="auto"/>
          </w:tcPr>
          <w:p w14:paraId="3FE22EF1"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32F9E1A"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4D14162"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AC622B1"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263A389E" w14:textId="77777777" w:rsidTr="009066A3">
        <w:tc>
          <w:tcPr>
            <w:tcW w:w="426" w:type="dxa"/>
            <w:shd w:val="clear" w:color="auto" w:fill="auto"/>
          </w:tcPr>
          <w:p w14:paraId="3F587A10"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7.1.</w:t>
            </w:r>
          </w:p>
        </w:tc>
        <w:tc>
          <w:tcPr>
            <w:tcW w:w="5244" w:type="dxa"/>
            <w:shd w:val="clear" w:color="auto" w:fill="auto"/>
          </w:tcPr>
          <w:p w14:paraId="404F99BE" w14:textId="77777777" w:rsidR="007E77BB" w:rsidRPr="005F41FF" w:rsidRDefault="007E77BB" w:rsidP="00405341">
            <w:pPr>
              <w:pStyle w:val="ConsPlusNormal"/>
              <w:ind w:firstLine="44"/>
              <w:jc w:val="both"/>
              <w:rPr>
                <w:sz w:val="20"/>
                <w:szCs w:val="20"/>
              </w:rPr>
            </w:pPr>
            <w:r w:rsidRPr="005F41FF">
              <w:rPr>
                <w:sz w:val="20"/>
                <w:szCs w:val="20"/>
              </w:rPr>
              <w:t>Ремонт участка автомобильной дороги с ремонтом и устройством тротуара по ул. Сергеевская, г. Тейково</w:t>
            </w:r>
          </w:p>
        </w:tc>
        <w:tc>
          <w:tcPr>
            <w:tcW w:w="1843" w:type="dxa"/>
            <w:vMerge/>
            <w:shd w:val="clear" w:color="auto" w:fill="auto"/>
            <w:vAlign w:val="center"/>
          </w:tcPr>
          <w:p w14:paraId="48C9F75F"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0723E031"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65C61C4" w14:textId="77777777" w:rsidR="007E77BB" w:rsidRPr="005F41FF" w:rsidRDefault="007E77BB" w:rsidP="003E6B74">
            <w:pPr>
              <w:pStyle w:val="ConsPlusNormal"/>
              <w:ind w:firstLine="45"/>
              <w:jc w:val="center"/>
              <w:rPr>
                <w:sz w:val="20"/>
                <w:szCs w:val="20"/>
              </w:rPr>
            </w:pPr>
            <w:r w:rsidRPr="005F41FF">
              <w:rPr>
                <w:sz w:val="20"/>
                <w:szCs w:val="20"/>
              </w:rPr>
              <w:t>12 759,350</w:t>
            </w:r>
          </w:p>
        </w:tc>
        <w:tc>
          <w:tcPr>
            <w:tcW w:w="1275" w:type="dxa"/>
            <w:shd w:val="clear" w:color="auto" w:fill="auto"/>
          </w:tcPr>
          <w:p w14:paraId="211F44E4"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7A2AA81"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674023C"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B869CCC"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03CA29A9" w14:textId="77777777" w:rsidTr="009066A3">
        <w:tc>
          <w:tcPr>
            <w:tcW w:w="426" w:type="dxa"/>
            <w:shd w:val="clear" w:color="auto" w:fill="auto"/>
          </w:tcPr>
          <w:p w14:paraId="229ADEA4"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2A5BF9DE" w14:textId="77777777" w:rsidR="007E77BB" w:rsidRPr="005F41FF" w:rsidRDefault="007E77BB" w:rsidP="00405341">
            <w:pPr>
              <w:pStyle w:val="ConsPlusNormal"/>
              <w:ind w:firstLine="44"/>
              <w:jc w:val="both"/>
              <w:rPr>
                <w:color w:val="FF0000"/>
                <w:sz w:val="20"/>
                <w:szCs w:val="20"/>
              </w:rPr>
            </w:pPr>
            <w:r w:rsidRPr="005F41FF">
              <w:rPr>
                <w:sz w:val="20"/>
                <w:szCs w:val="20"/>
              </w:rPr>
              <w:t>бюджетные ассигнования, в том числе:</w:t>
            </w:r>
          </w:p>
        </w:tc>
        <w:tc>
          <w:tcPr>
            <w:tcW w:w="1843" w:type="dxa"/>
            <w:vMerge/>
            <w:shd w:val="clear" w:color="auto" w:fill="auto"/>
            <w:vAlign w:val="center"/>
          </w:tcPr>
          <w:p w14:paraId="258D8DA5"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27FBE2B" w14:textId="77777777" w:rsidR="007E77BB" w:rsidRPr="005F41FF" w:rsidRDefault="007E77BB" w:rsidP="003E6B74">
            <w:pPr>
              <w:pStyle w:val="ConsPlusNormal"/>
              <w:ind w:firstLine="45"/>
              <w:jc w:val="center"/>
              <w:rPr>
                <w:sz w:val="20"/>
                <w:szCs w:val="20"/>
              </w:rPr>
            </w:pPr>
          </w:p>
        </w:tc>
        <w:tc>
          <w:tcPr>
            <w:tcW w:w="1276" w:type="dxa"/>
            <w:shd w:val="clear" w:color="auto" w:fill="auto"/>
          </w:tcPr>
          <w:p w14:paraId="39AF5F8C" w14:textId="77777777" w:rsidR="007E77BB" w:rsidRPr="005F41FF" w:rsidRDefault="007E77BB" w:rsidP="003E6B74">
            <w:pPr>
              <w:pStyle w:val="ConsPlusNormal"/>
              <w:ind w:firstLine="45"/>
              <w:jc w:val="center"/>
              <w:rPr>
                <w:sz w:val="20"/>
                <w:szCs w:val="20"/>
              </w:rPr>
            </w:pPr>
          </w:p>
        </w:tc>
        <w:tc>
          <w:tcPr>
            <w:tcW w:w="1275" w:type="dxa"/>
            <w:shd w:val="clear" w:color="auto" w:fill="auto"/>
          </w:tcPr>
          <w:p w14:paraId="17F1553B" w14:textId="77777777" w:rsidR="007E77BB" w:rsidRPr="005F41FF" w:rsidRDefault="007E77BB" w:rsidP="009066A3">
            <w:pPr>
              <w:pStyle w:val="ConsPlusNormal"/>
              <w:jc w:val="center"/>
              <w:rPr>
                <w:sz w:val="20"/>
                <w:szCs w:val="20"/>
              </w:rPr>
            </w:pPr>
          </w:p>
        </w:tc>
        <w:tc>
          <w:tcPr>
            <w:tcW w:w="1276" w:type="dxa"/>
            <w:shd w:val="clear" w:color="auto" w:fill="auto"/>
          </w:tcPr>
          <w:p w14:paraId="205F63F8" w14:textId="77777777" w:rsidR="007E77BB" w:rsidRPr="005F41FF" w:rsidRDefault="007E77BB" w:rsidP="009066A3">
            <w:pPr>
              <w:pStyle w:val="ConsPlusNormal"/>
              <w:jc w:val="center"/>
              <w:rPr>
                <w:sz w:val="20"/>
                <w:szCs w:val="20"/>
              </w:rPr>
            </w:pPr>
          </w:p>
        </w:tc>
        <w:tc>
          <w:tcPr>
            <w:tcW w:w="1276" w:type="dxa"/>
            <w:shd w:val="clear" w:color="auto" w:fill="auto"/>
          </w:tcPr>
          <w:p w14:paraId="068AE907" w14:textId="77777777" w:rsidR="007E77BB" w:rsidRPr="005F41FF" w:rsidRDefault="007E77BB" w:rsidP="009066A3">
            <w:pPr>
              <w:pStyle w:val="ConsPlusNormal"/>
              <w:jc w:val="center"/>
              <w:rPr>
                <w:sz w:val="20"/>
                <w:szCs w:val="20"/>
              </w:rPr>
            </w:pPr>
          </w:p>
        </w:tc>
        <w:tc>
          <w:tcPr>
            <w:tcW w:w="1276" w:type="dxa"/>
            <w:shd w:val="clear" w:color="auto" w:fill="auto"/>
          </w:tcPr>
          <w:p w14:paraId="1A1A7368" w14:textId="77777777" w:rsidR="007E77BB" w:rsidRPr="005F41FF" w:rsidRDefault="007E77BB" w:rsidP="009066A3">
            <w:pPr>
              <w:pStyle w:val="ConsPlusNormal"/>
              <w:jc w:val="center"/>
              <w:rPr>
                <w:sz w:val="20"/>
                <w:szCs w:val="20"/>
              </w:rPr>
            </w:pPr>
          </w:p>
        </w:tc>
      </w:tr>
      <w:tr w:rsidR="007E77BB" w:rsidRPr="005F41FF" w14:paraId="74828958" w14:textId="77777777" w:rsidTr="009066A3">
        <w:tc>
          <w:tcPr>
            <w:tcW w:w="426" w:type="dxa"/>
            <w:shd w:val="clear" w:color="auto" w:fill="auto"/>
          </w:tcPr>
          <w:p w14:paraId="7DACF9CE"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6FF843A0" w14:textId="77777777" w:rsidR="007E77BB" w:rsidRPr="005F41FF" w:rsidRDefault="007E77BB" w:rsidP="00405341">
            <w:pPr>
              <w:pStyle w:val="ConsPlusNormal"/>
              <w:ind w:firstLine="44"/>
              <w:jc w:val="both"/>
              <w:rPr>
                <w:sz w:val="20"/>
                <w:szCs w:val="20"/>
              </w:rPr>
            </w:pPr>
            <w:r w:rsidRPr="005F41FF">
              <w:rPr>
                <w:sz w:val="20"/>
                <w:szCs w:val="20"/>
              </w:rPr>
              <w:t>- местный бюджет</w:t>
            </w:r>
          </w:p>
        </w:tc>
        <w:tc>
          <w:tcPr>
            <w:tcW w:w="1843" w:type="dxa"/>
            <w:vMerge/>
            <w:shd w:val="clear" w:color="auto" w:fill="auto"/>
            <w:vAlign w:val="center"/>
          </w:tcPr>
          <w:p w14:paraId="224751A1"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251354BF"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71A6F342" w14:textId="77777777" w:rsidR="007E77BB" w:rsidRPr="005F41FF" w:rsidRDefault="007E77BB" w:rsidP="003E6B74">
            <w:pPr>
              <w:pStyle w:val="ConsPlusNormal"/>
              <w:ind w:firstLine="45"/>
              <w:jc w:val="center"/>
              <w:rPr>
                <w:sz w:val="20"/>
                <w:szCs w:val="20"/>
              </w:rPr>
            </w:pPr>
            <w:r w:rsidRPr="005F41FF">
              <w:rPr>
                <w:sz w:val="20"/>
                <w:szCs w:val="20"/>
              </w:rPr>
              <w:t>12 759,350</w:t>
            </w:r>
          </w:p>
        </w:tc>
        <w:tc>
          <w:tcPr>
            <w:tcW w:w="1275" w:type="dxa"/>
            <w:shd w:val="clear" w:color="auto" w:fill="auto"/>
          </w:tcPr>
          <w:p w14:paraId="2CCF1CF2"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0962E08"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C70B2A3"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A81E6DD"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3C798706" w14:textId="77777777" w:rsidTr="009066A3">
        <w:tc>
          <w:tcPr>
            <w:tcW w:w="426" w:type="dxa"/>
            <w:shd w:val="clear" w:color="auto" w:fill="auto"/>
          </w:tcPr>
          <w:p w14:paraId="4EDBE5BC"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6509455F" w14:textId="77777777" w:rsidR="007E77BB" w:rsidRPr="005F41FF" w:rsidRDefault="007E77BB" w:rsidP="00405341">
            <w:pPr>
              <w:pStyle w:val="ConsPlusNormal"/>
              <w:ind w:firstLine="44"/>
              <w:jc w:val="both"/>
              <w:rPr>
                <w:sz w:val="20"/>
                <w:szCs w:val="20"/>
              </w:rPr>
            </w:pPr>
            <w:r w:rsidRPr="005F41FF">
              <w:rPr>
                <w:sz w:val="20"/>
                <w:szCs w:val="20"/>
              </w:rPr>
              <w:t>- областной бюджет</w:t>
            </w:r>
          </w:p>
        </w:tc>
        <w:tc>
          <w:tcPr>
            <w:tcW w:w="1843" w:type="dxa"/>
            <w:vMerge/>
            <w:shd w:val="clear" w:color="auto" w:fill="auto"/>
            <w:vAlign w:val="center"/>
          </w:tcPr>
          <w:p w14:paraId="2FB732D1"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22254595"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6" w:type="dxa"/>
            <w:shd w:val="clear" w:color="auto" w:fill="auto"/>
          </w:tcPr>
          <w:p w14:paraId="0AEB2DD0" w14:textId="77777777" w:rsidR="007E77BB" w:rsidRPr="005F41FF" w:rsidRDefault="007E77BB" w:rsidP="003E6B74">
            <w:pPr>
              <w:pStyle w:val="ConsPlusNormal"/>
              <w:ind w:firstLine="45"/>
              <w:jc w:val="center"/>
              <w:rPr>
                <w:sz w:val="20"/>
                <w:szCs w:val="20"/>
              </w:rPr>
            </w:pPr>
            <w:r w:rsidRPr="005F41FF">
              <w:rPr>
                <w:sz w:val="20"/>
                <w:szCs w:val="20"/>
              </w:rPr>
              <w:t>0,00</w:t>
            </w:r>
          </w:p>
        </w:tc>
        <w:tc>
          <w:tcPr>
            <w:tcW w:w="1275" w:type="dxa"/>
            <w:shd w:val="clear" w:color="auto" w:fill="auto"/>
          </w:tcPr>
          <w:p w14:paraId="7B493F61"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44115CA1"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91B7802"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5DD7D7AA"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63A83A97" w14:textId="77777777" w:rsidTr="009066A3">
        <w:tc>
          <w:tcPr>
            <w:tcW w:w="426" w:type="dxa"/>
            <w:shd w:val="clear" w:color="auto" w:fill="auto"/>
          </w:tcPr>
          <w:p w14:paraId="1D3DCB19" w14:textId="77777777" w:rsidR="007E77BB" w:rsidRPr="005F41FF" w:rsidRDefault="007E77BB" w:rsidP="009066A3">
            <w:pPr>
              <w:spacing w:after="0" w:line="240" w:lineRule="auto"/>
              <w:rPr>
                <w:rFonts w:ascii="Times New Roman" w:hAnsi="Times New Roman" w:cs="Times New Roman"/>
              </w:rPr>
            </w:pPr>
          </w:p>
        </w:tc>
        <w:tc>
          <w:tcPr>
            <w:tcW w:w="5244" w:type="dxa"/>
            <w:shd w:val="clear" w:color="auto" w:fill="auto"/>
          </w:tcPr>
          <w:p w14:paraId="66A5305B" w14:textId="77777777" w:rsidR="007E77BB" w:rsidRPr="005F41FF" w:rsidRDefault="007E77BB" w:rsidP="00405341">
            <w:pPr>
              <w:pStyle w:val="ConsPlusNormal"/>
              <w:ind w:firstLine="44"/>
              <w:jc w:val="both"/>
              <w:rPr>
                <w:sz w:val="20"/>
                <w:szCs w:val="20"/>
              </w:rPr>
            </w:pPr>
            <w:r w:rsidRPr="005F41FF">
              <w:rPr>
                <w:sz w:val="20"/>
                <w:szCs w:val="20"/>
              </w:rPr>
              <w:t>- федеральный бюджет</w:t>
            </w:r>
          </w:p>
        </w:tc>
        <w:tc>
          <w:tcPr>
            <w:tcW w:w="1843" w:type="dxa"/>
            <w:vMerge/>
            <w:shd w:val="clear" w:color="auto" w:fill="auto"/>
            <w:vAlign w:val="center"/>
          </w:tcPr>
          <w:p w14:paraId="6A3D0EB0" w14:textId="77777777" w:rsidR="007E77BB" w:rsidRPr="005F41FF" w:rsidRDefault="007E77BB" w:rsidP="009066A3">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3696AE7"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E36E826"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5B74D78A"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2C7DABE4"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6C380CBD" w14:textId="77777777" w:rsidR="007E77BB" w:rsidRPr="005F41FF" w:rsidRDefault="007E77BB" w:rsidP="009066A3">
            <w:pPr>
              <w:pStyle w:val="ConsPlusNormal"/>
              <w:jc w:val="center"/>
              <w:rPr>
                <w:sz w:val="20"/>
                <w:szCs w:val="20"/>
              </w:rPr>
            </w:pPr>
            <w:r w:rsidRPr="005F41FF">
              <w:rPr>
                <w:sz w:val="20"/>
                <w:szCs w:val="20"/>
              </w:rPr>
              <w:t>0,00</w:t>
            </w:r>
          </w:p>
        </w:tc>
        <w:tc>
          <w:tcPr>
            <w:tcW w:w="1276" w:type="dxa"/>
            <w:shd w:val="clear" w:color="auto" w:fill="auto"/>
          </w:tcPr>
          <w:p w14:paraId="3D4D905E" w14:textId="77777777" w:rsidR="007E77BB" w:rsidRPr="005F41FF" w:rsidRDefault="007E77BB" w:rsidP="009066A3">
            <w:pPr>
              <w:pStyle w:val="ConsPlusNormal"/>
              <w:jc w:val="center"/>
              <w:rPr>
                <w:sz w:val="20"/>
                <w:szCs w:val="20"/>
              </w:rPr>
            </w:pPr>
            <w:r w:rsidRPr="005F41FF">
              <w:rPr>
                <w:sz w:val="20"/>
                <w:szCs w:val="20"/>
              </w:rPr>
              <w:t>0,00</w:t>
            </w:r>
          </w:p>
        </w:tc>
      </w:tr>
    </w:tbl>
    <w:p w14:paraId="47DCA7E5" w14:textId="77777777" w:rsidR="007E77BB" w:rsidRPr="005F41FF" w:rsidRDefault="007E77BB" w:rsidP="007E77BB">
      <w:pPr>
        <w:spacing w:after="0" w:line="240" w:lineRule="auto"/>
        <w:ind w:right="-1" w:firstLine="708"/>
        <w:jc w:val="right"/>
        <w:rPr>
          <w:rFonts w:ascii="Times New Roman" w:hAnsi="Times New Roman" w:cs="Times New Roman"/>
          <w:sz w:val="24"/>
          <w:szCs w:val="24"/>
        </w:rPr>
      </w:pPr>
    </w:p>
    <w:p w14:paraId="7721CB63" w14:textId="77777777" w:rsidR="007E77BB" w:rsidRPr="005F41FF" w:rsidRDefault="007E77BB" w:rsidP="007E77BB">
      <w:pPr>
        <w:spacing w:after="0" w:line="240" w:lineRule="auto"/>
        <w:ind w:firstLine="709"/>
        <w:rPr>
          <w:rFonts w:ascii="Times New Roman" w:hAnsi="Times New Roman" w:cs="Times New Roman"/>
          <w:sz w:val="24"/>
          <w:szCs w:val="24"/>
        </w:rPr>
      </w:pPr>
      <w:r w:rsidRPr="005F41FF">
        <w:rPr>
          <w:rFonts w:ascii="Times New Roman" w:hAnsi="Times New Roman" w:cs="Times New Roman"/>
          <w:sz w:val="24"/>
          <w:szCs w:val="24"/>
        </w:rPr>
        <w:t xml:space="preserve">*Объем финансирования определен исходя из расчетной стоимости выполнения работ по содержанию и ремонту улично-дорожной сети. </w:t>
      </w:r>
    </w:p>
    <w:p w14:paraId="668494F1" w14:textId="77777777" w:rsidR="007E77BB" w:rsidRPr="005F41FF" w:rsidRDefault="007E77BB" w:rsidP="007E77BB">
      <w:pPr>
        <w:spacing w:after="0" w:line="240" w:lineRule="auto"/>
        <w:jc w:val="right"/>
        <w:rPr>
          <w:rFonts w:ascii="Times New Roman" w:hAnsi="Times New Roman" w:cs="Times New Roman"/>
          <w:sz w:val="24"/>
          <w:szCs w:val="24"/>
        </w:rPr>
        <w:sectPr w:rsidR="007E77BB" w:rsidRPr="005F41FF" w:rsidSect="005F41FF">
          <w:pgSz w:w="16838" w:h="11906" w:orient="landscape"/>
          <w:pgMar w:top="1134" w:right="1134" w:bottom="567" w:left="1134" w:header="709" w:footer="709" w:gutter="0"/>
          <w:cols w:space="708"/>
          <w:docGrid w:linePitch="360"/>
        </w:sectPr>
      </w:pPr>
    </w:p>
    <w:p w14:paraId="0752C4AF" w14:textId="77777777" w:rsidR="007E77BB" w:rsidRPr="005F41FF" w:rsidRDefault="007E77BB" w:rsidP="007E77BB">
      <w:pPr>
        <w:spacing w:after="0" w:line="240" w:lineRule="auto"/>
        <w:jc w:val="right"/>
        <w:rPr>
          <w:rFonts w:ascii="Times New Roman" w:hAnsi="Times New Roman" w:cs="Times New Roman"/>
          <w:sz w:val="24"/>
          <w:szCs w:val="24"/>
        </w:rPr>
      </w:pPr>
      <w:r w:rsidRPr="005F41FF">
        <w:rPr>
          <w:rFonts w:ascii="Times New Roman" w:hAnsi="Times New Roman" w:cs="Times New Roman"/>
          <w:sz w:val="24"/>
          <w:szCs w:val="24"/>
        </w:rPr>
        <w:lastRenderedPageBreak/>
        <w:t>Приложение № 8</w:t>
      </w:r>
    </w:p>
    <w:p w14:paraId="0D502CF8"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к постановлению администрации</w:t>
      </w:r>
    </w:p>
    <w:p w14:paraId="57D9CCD5"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 xml:space="preserve"> городского округа Тейково</w:t>
      </w:r>
    </w:p>
    <w:p w14:paraId="5993DDB2"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Ивановской области</w:t>
      </w:r>
    </w:p>
    <w:p w14:paraId="18ACD919" w14:textId="77777777"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 xml:space="preserve">                                                                                                                 от     </w:t>
      </w:r>
      <w:r>
        <w:rPr>
          <w:rFonts w:ascii="Times New Roman" w:hAnsi="Times New Roman" w:cs="Times New Roman"/>
          <w:sz w:val="24"/>
          <w:szCs w:val="24"/>
        </w:rPr>
        <w:t>26.09.2023</w:t>
      </w:r>
      <w:r w:rsidRPr="005F41FF">
        <w:rPr>
          <w:rFonts w:ascii="Times New Roman" w:hAnsi="Times New Roman" w:cs="Times New Roman"/>
          <w:sz w:val="24"/>
          <w:szCs w:val="24"/>
        </w:rPr>
        <w:t xml:space="preserve">                   №</w:t>
      </w:r>
      <w:r>
        <w:rPr>
          <w:rFonts w:ascii="Times New Roman" w:hAnsi="Times New Roman" w:cs="Times New Roman"/>
          <w:sz w:val="24"/>
          <w:szCs w:val="24"/>
        </w:rPr>
        <w:t>610</w:t>
      </w:r>
    </w:p>
    <w:p w14:paraId="3A1148FB"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4429A82A" w14:textId="77777777"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7E77BB" w:rsidRPr="005F41FF" w14:paraId="21B12F9E" w14:textId="77777777" w:rsidTr="009066A3">
        <w:tc>
          <w:tcPr>
            <w:tcW w:w="2836" w:type="dxa"/>
            <w:shd w:val="clear" w:color="auto" w:fill="FFFFFF"/>
          </w:tcPr>
          <w:p w14:paraId="0D252B14" w14:textId="77777777" w:rsidR="007E77BB" w:rsidRPr="005F41FF" w:rsidRDefault="007E77BB" w:rsidP="009066A3">
            <w:pPr>
              <w:pStyle w:val="aff1"/>
              <w:tabs>
                <w:tab w:val="left" w:pos="2727"/>
              </w:tabs>
              <w:ind w:left="0"/>
              <w:rPr>
                <w:rFonts w:ascii="Times New Roman" w:hAnsi="Times New Roman"/>
                <w:sz w:val="24"/>
                <w:szCs w:val="24"/>
              </w:rPr>
            </w:pPr>
            <w:r w:rsidRPr="005F41FF">
              <w:rPr>
                <w:rFonts w:ascii="Times New Roman" w:hAnsi="Times New Roman"/>
                <w:sz w:val="24"/>
                <w:szCs w:val="24"/>
              </w:rPr>
              <w:t>Наименование</w:t>
            </w:r>
          </w:p>
          <w:p w14:paraId="65F24D3E" w14:textId="77777777" w:rsidR="007E77BB" w:rsidRPr="005F41FF" w:rsidRDefault="007E77BB" w:rsidP="009066A3">
            <w:pPr>
              <w:pStyle w:val="aff1"/>
              <w:tabs>
                <w:tab w:val="left" w:pos="2727"/>
              </w:tabs>
              <w:ind w:left="0"/>
              <w:rPr>
                <w:rFonts w:ascii="Times New Roman" w:hAnsi="Times New Roman"/>
                <w:sz w:val="24"/>
                <w:szCs w:val="24"/>
              </w:rPr>
            </w:pPr>
            <w:r w:rsidRPr="005F41FF">
              <w:rPr>
                <w:rFonts w:ascii="Times New Roman" w:hAnsi="Times New Roman"/>
                <w:sz w:val="24"/>
                <w:szCs w:val="24"/>
              </w:rPr>
              <w:t>подпрограммы</w:t>
            </w:r>
          </w:p>
        </w:tc>
        <w:tc>
          <w:tcPr>
            <w:tcW w:w="7476" w:type="dxa"/>
            <w:shd w:val="clear" w:color="auto" w:fill="FFFFFF"/>
          </w:tcPr>
          <w:p w14:paraId="1B8A3F75"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(далее – подпрограмма)</w:t>
            </w:r>
          </w:p>
        </w:tc>
      </w:tr>
      <w:tr w:rsidR="007E77BB" w:rsidRPr="005F41FF" w14:paraId="09C05A89" w14:textId="77777777" w:rsidTr="009066A3">
        <w:tc>
          <w:tcPr>
            <w:tcW w:w="2836" w:type="dxa"/>
            <w:shd w:val="clear" w:color="auto" w:fill="FFFFFF"/>
          </w:tcPr>
          <w:p w14:paraId="257C7826"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Срок реализации</w:t>
            </w:r>
          </w:p>
          <w:p w14:paraId="331A02AD"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подпрограммы</w:t>
            </w:r>
          </w:p>
        </w:tc>
        <w:tc>
          <w:tcPr>
            <w:tcW w:w="7476" w:type="dxa"/>
            <w:shd w:val="clear" w:color="auto" w:fill="FFFFFF"/>
          </w:tcPr>
          <w:p w14:paraId="07E57B85"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2023-2028</w:t>
            </w:r>
          </w:p>
        </w:tc>
      </w:tr>
      <w:tr w:rsidR="007E77BB" w:rsidRPr="005F41FF" w14:paraId="5B654F65" w14:textId="77777777" w:rsidTr="009066A3">
        <w:tc>
          <w:tcPr>
            <w:tcW w:w="2836" w:type="dxa"/>
            <w:shd w:val="clear" w:color="auto" w:fill="FFFFFF"/>
          </w:tcPr>
          <w:p w14:paraId="335DFC9B"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Исполнители</w:t>
            </w:r>
          </w:p>
          <w:p w14:paraId="37B0A10C"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подпрограммы</w:t>
            </w:r>
          </w:p>
        </w:tc>
        <w:tc>
          <w:tcPr>
            <w:tcW w:w="7476" w:type="dxa"/>
            <w:shd w:val="clear" w:color="auto" w:fill="FFFFFF"/>
          </w:tcPr>
          <w:p w14:paraId="0E1F21EE" w14:textId="77777777" w:rsidR="007E77BB" w:rsidRPr="003E6B74" w:rsidRDefault="007E77BB" w:rsidP="009066A3">
            <w:pPr>
              <w:pStyle w:val="aff1"/>
              <w:ind w:left="0"/>
              <w:rPr>
                <w:rFonts w:ascii="Times New Roman" w:hAnsi="Times New Roman"/>
                <w:sz w:val="20"/>
                <w:szCs w:val="20"/>
              </w:rPr>
            </w:pPr>
            <w:r w:rsidRPr="003E6B74">
              <w:rPr>
                <w:rFonts w:ascii="Times New Roman" w:hAnsi="Times New Roman"/>
                <w:sz w:val="20"/>
                <w:szCs w:val="20"/>
              </w:rPr>
              <w:t>Отдел городской инфраструктуры администрации городского округа Тейково Ивановской области</w:t>
            </w:r>
          </w:p>
        </w:tc>
      </w:tr>
      <w:tr w:rsidR="007E77BB" w:rsidRPr="005F41FF" w14:paraId="60E2ACEF" w14:textId="77777777" w:rsidTr="009066A3">
        <w:tc>
          <w:tcPr>
            <w:tcW w:w="2836" w:type="dxa"/>
            <w:shd w:val="clear" w:color="auto" w:fill="FFFFFF"/>
          </w:tcPr>
          <w:p w14:paraId="58A3CEC6"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Цели</w:t>
            </w:r>
          </w:p>
          <w:p w14:paraId="1F407027"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подпрограммы</w:t>
            </w:r>
          </w:p>
        </w:tc>
        <w:tc>
          <w:tcPr>
            <w:tcW w:w="7476" w:type="dxa"/>
            <w:shd w:val="clear" w:color="auto" w:fill="FFFFFF"/>
          </w:tcPr>
          <w:p w14:paraId="061B4311" w14:textId="77777777" w:rsidR="007E77BB" w:rsidRPr="003E6B74" w:rsidRDefault="007E77BB" w:rsidP="009066A3">
            <w:pPr>
              <w:pStyle w:val="aff1"/>
              <w:ind w:left="0"/>
              <w:rPr>
                <w:rFonts w:ascii="Times New Roman" w:hAnsi="Times New Roman"/>
                <w:sz w:val="20"/>
                <w:szCs w:val="20"/>
              </w:rPr>
            </w:pPr>
            <w:r w:rsidRPr="003E6B74">
              <w:rPr>
                <w:rFonts w:ascii="Times New Roman" w:hAnsi="Times New Roman"/>
                <w:sz w:val="20"/>
                <w:szCs w:val="20"/>
              </w:rPr>
              <w:t>1. Совершенствование системы комплексного благоустройства  городского округа Тейково Ивановской области.</w:t>
            </w:r>
          </w:p>
          <w:p w14:paraId="5EE88DCF" w14:textId="77777777" w:rsidR="007E77BB" w:rsidRPr="003E6B74" w:rsidRDefault="007E77BB" w:rsidP="009066A3">
            <w:pPr>
              <w:pStyle w:val="aff1"/>
              <w:ind w:left="0"/>
              <w:rPr>
                <w:rFonts w:ascii="Times New Roman" w:hAnsi="Times New Roman"/>
                <w:sz w:val="20"/>
                <w:szCs w:val="20"/>
              </w:rPr>
            </w:pPr>
            <w:r w:rsidRPr="003E6B74">
              <w:rPr>
                <w:rFonts w:ascii="Times New Roman" w:hAnsi="Times New Roman"/>
                <w:sz w:val="20"/>
                <w:szCs w:val="20"/>
              </w:rPr>
              <w:t>2. Содержание территории городского округа Тейково Ивановской области в соответствии с требованиями решения городской Думы городского округа Тейково Ивановской области от 27.10.2017 № 88 «Об утверждении Правил благоустройства городского округа Тейково Ивановской области».</w:t>
            </w:r>
          </w:p>
          <w:p w14:paraId="1A95259A" w14:textId="77777777" w:rsidR="007E77BB" w:rsidRPr="003E6B74" w:rsidRDefault="007E77BB" w:rsidP="009066A3">
            <w:pPr>
              <w:pStyle w:val="aff1"/>
              <w:ind w:left="0"/>
              <w:rPr>
                <w:rFonts w:ascii="Times New Roman" w:hAnsi="Times New Roman"/>
                <w:sz w:val="20"/>
                <w:szCs w:val="20"/>
              </w:rPr>
            </w:pPr>
            <w:r w:rsidRPr="003E6B74">
              <w:rPr>
                <w:rFonts w:ascii="Times New Roman" w:hAnsi="Times New Roman"/>
                <w:sz w:val="20"/>
                <w:szCs w:val="20"/>
              </w:rPr>
              <w:t>3. Создание комфортных условий для проживания населения города Тейково.</w:t>
            </w:r>
          </w:p>
          <w:p w14:paraId="66D051E5" w14:textId="77777777" w:rsidR="007E77BB" w:rsidRPr="003E6B74" w:rsidRDefault="007E77BB" w:rsidP="009066A3">
            <w:pPr>
              <w:pStyle w:val="aff1"/>
              <w:ind w:left="0"/>
              <w:rPr>
                <w:rFonts w:ascii="Times New Roman" w:hAnsi="Times New Roman"/>
                <w:sz w:val="20"/>
                <w:szCs w:val="20"/>
              </w:rPr>
            </w:pPr>
            <w:r w:rsidRPr="003E6B74">
              <w:rPr>
                <w:rFonts w:ascii="Times New Roman" w:hAnsi="Times New Roman"/>
                <w:sz w:val="20"/>
                <w:szCs w:val="20"/>
              </w:rPr>
              <w:t>4. Предупреждение распространения болезней, общих для человека и животных, обеспечение порядка и спокойствия населения.</w:t>
            </w:r>
          </w:p>
        </w:tc>
      </w:tr>
      <w:tr w:rsidR="007E77BB" w:rsidRPr="005F41FF" w14:paraId="6F0A9A2E" w14:textId="77777777" w:rsidTr="009066A3">
        <w:tc>
          <w:tcPr>
            <w:tcW w:w="2836" w:type="dxa"/>
            <w:shd w:val="clear" w:color="auto" w:fill="FFFFFF"/>
          </w:tcPr>
          <w:p w14:paraId="7311387E"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Объем ресурсного обеспечения мероприятий</w:t>
            </w:r>
          </w:p>
          <w:p w14:paraId="76B13AA6"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 xml:space="preserve">подпрограммы </w:t>
            </w:r>
          </w:p>
        </w:tc>
        <w:tc>
          <w:tcPr>
            <w:tcW w:w="7476" w:type="dxa"/>
            <w:shd w:val="clear" w:color="auto" w:fill="auto"/>
          </w:tcPr>
          <w:p w14:paraId="0823DC55"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Общий объем бюджетных ассигнований:</w:t>
            </w:r>
          </w:p>
          <w:p w14:paraId="62C85D41"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30 242,94116 тыс. руб.,</w:t>
            </w:r>
          </w:p>
          <w:p w14:paraId="3BAE5F2E"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20 038,50593 тыс. руб.,</w:t>
            </w:r>
          </w:p>
          <w:p w14:paraId="2B863603"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11 827,19292 тыс. руб.,</w:t>
            </w:r>
          </w:p>
          <w:p w14:paraId="56D2E3CF"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13 313,43354 тыс. руб.,</w:t>
            </w:r>
          </w:p>
          <w:p w14:paraId="737A6A6A"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13 313,43354тыс. руб.,</w:t>
            </w:r>
          </w:p>
          <w:p w14:paraId="3A516C21"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13 313,43354 тыс. руб.</w:t>
            </w:r>
          </w:p>
          <w:p w14:paraId="60ADFF22"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местный бюджет:</w:t>
            </w:r>
          </w:p>
          <w:p w14:paraId="0E21B0B1"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24 610,30268 тыс. руб.,</w:t>
            </w:r>
          </w:p>
          <w:p w14:paraId="3D843B03"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19 995,96361 тыс. руб.,</w:t>
            </w:r>
          </w:p>
          <w:p w14:paraId="14D8AB39"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11 784,65060 тыс. руб.,</w:t>
            </w:r>
          </w:p>
          <w:p w14:paraId="572D67F9"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13 313,43354 тыс. руб.,</w:t>
            </w:r>
          </w:p>
          <w:p w14:paraId="03FA9321"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13 313,43354 тыс. руб.,</w:t>
            </w:r>
          </w:p>
          <w:p w14:paraId="3EEAFA08"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13 313,43354 тыс. руб.</w:t>
            </w:r>
          </w:p>
          <w:p w14:paraId="5786E2B7"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областной бюджет:</w:t>
            </w:r>
          </w:p>
          <w:p w14:paraId="6CB47034"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2 389,58656 тыс. руб.,</w:t>
            </w:r>
          </w:p>
          <w:p w14:paraId="6141600B"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42,54232 тыс. руб.,</w:t>
            </w:r>
          </w:p>
          <w:p w14:paraId="240E683B"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42,54232 тыс. руб.,</w:t>
            </w:r>
          </w:p>
          <w:p w14:paraId="57C157EE"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0,00 тыс. руб.,</w:t>
            </w:r>
          </w:p>
          <w:p w14:paraId="2F571DA7"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0,00 тыс. руб.,</w:t>
            </w:r>
          </w:p>
          <w:p w14:paraId="3C19617D"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0,00 тыс. руб.</w:t>
            </w:r>
          </w:p>
          <w:p w14:paraId="34BDDFBD"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федеральный бюджет:</w:t>
            </w:r>
          </w:p>
          <w:p w14:paraId="733D1BA4"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3 243,05192 тыс. руб.,</w:t>
            </w:r>
          </w:p>
          <w:p w14:paraId="0A5A5572"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0,00 тыс. руб.,</w:t>
            </w:r>
          </w:p>
          <w:p w14:paraId="468CBB6C"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0,00 тыс. руб.,</w:t>
            </w:r>
          </w:p>
          <w:p w14:paraId="1FFF033D"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0,00 тыс. руб.,</w:t>
            </w:r>
          </w:p>
          <w:p w14:paraId="152C0F4F"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0,00 тыс. руб.,</w:t>
            </w:r>
          </w:p>
          <w:p w14:paraId="5653FC80"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0,00 тыс. руб.</w:t>
            </w:r>
          </w:p>
        </w:tc>
      </w:tr>
    </w:tbl>
    <w:p w14:paraId="6D080981" w14:textId="77777777" w:rsidR="007E77BB" w:rsidRPr="005F41FF" w:rsidRDefault="007E77BB" w:rsidP="007E77BB">
      <w:pPr>
        <w:spacing w:after="0" w:line="240" w:lineRule="auto"/>
        <w:jc w:val="right"/>
        <w:rPr>
          <w:rFonts w:ascii="Times New Roman" w:hAnsi="Times New Roman" w:cs="Times New Roman"/>
          <w:sz w:val="24"/>
          <w:szCs w:val="24"/>
        </w:rPr>
        <w:sectPr w:rsidR="007E77BB" w:rsidRPr="005F41FF" w:rsidSect="005F41FF">
          <w:type w:val="continuous"/>
          <w:pgSz w:w="11906" w:h="16838"/>
          <w:pgMar w:top="1134" w:right="567" w:bottom="1134" w:left="1134" w:header="709" w:footer="709" w:gutter="0"/>
          <w:cols w:space="720"/>
        </w:sectPr>
      </w:pPr>
    </w:p>
    <w:p w14:paraId="6861903F" w14:textId="77777777" w:rsidR="007E77BB" w:rsidRPr="005F41FF" w:rsidRDefault="007E77BB" w:rsidP="007E77BB">
      <w:pPr>
        <w:spacing w:after="0" w:line="240" w:lineRule="auto"/>
        <w:jc w:val="right"/>
        <w:rPr>
          <w:rFonts w:ascii="Times New Roman" w:hAnsi="Times New Roman" w:cs="Times New Roman"/>
          <w:sz w:val="24"/>
          <w:szCs w:val="24"/>
        </w:rPr>
      </w:pPr>
      <w:r w:rsidRPr="005F41FF">
        <w:rPr>
          <w:rFonts w:ascii="Times New Roman" w:hAnsi="Times New Roman" w:cs="Times New Roman"/>
          <w:sz w:val="24"/>
          <w:szCs w:val="24"/>
        </w:rPr>
        <w:lastRenderedPageBreak/>
        <w:t>Приложение № 9</w:t>
      </w:r>
    </w:p>
    <w:p w14:paraId="01E7C0CB"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к постановлению администрации</w:t>
      </w:r>
    </w:p>
    <w:p w14:paraId="32DBE18C"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 xml:space="preserve"> городского округа Тейково</w:t>
      </w:r>
    </w:p>
    <w:p w14:paraId="38687B5F"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Ивановской области</w:t>
      </w:r>
    </w:p>
    <w:p w14:paraId="1B51CF3E" w14:textId="4587144F"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 xml:space="preserve">                                                                                                              </w:t>
      </w:r>
      <w:r w:rsidR="003E6B74">
        <w:rPr>
          <w:rFonts w:ascii="Times New Roman" w:hAnsi="Times New Roman" w:cs="Times New Roman"/>
          <w:sz w:val="24"/>
          <w:szCs w:val="24"/>
        </w:rPr>
        <w:t xml:space="preserve">                                                                                           </w:t>
      </w:r>
      <w:r w:rsidRPr="005F41FF">
        <w:rPr>
          <w:rFonts w:ascii="Times New Roman" w:hAnsi="Times New Roman" w:cs="Times New Roman"/>
          <w:sz w:val="24"/>
          <w:szCs w:val="24"/>
        </w:rPr>
        <w:t xml:space="preserve">от    </w:t>
      </w:r>
      <w:r>
        <w:rPr>
          <w:rFonts w:ascii="Times New Roman" w:hAnsi="Times New Roman" w:cs="Times New Roman"/>
          <w:sz w:val="24"/>
          <w:szCs w:val="24"/>
        </w:rPr>
        <w:t>26.09.2023</w:t>
      </w:r>
      <w:r w:rsidRPr="005F41FF">
        <w:rPr>
          <w:rFonts w:ascii="Times New Roman" w:hAnsi="Times New Roman" w:cs="Times New Roman"/>
          <w:sz w:val="24"/>
          <w:szCs w:val="24"/>
        </w:rPr>
        <w:t xml:space="preserve">     №</w:t>
      </w:r>
      <w:r>
        <w:rPr>
          <w:rFonts w:ascii="Times New Roman" w:hAnsi="Times New Roman" w:cs="Times New Roman"/>
          <w:sz w:val="24"/>
          <w:szCs w:val="24"/>
        </w:rPr>
        <w:t>610</w:t>
      </w:r>
    </w:p>
    <w:p w14:paraId="2C884E4C"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04308C1C" w14:textId="77777777" w:rsidR="007E77BB" w:rsidRPr="005F41FF" w:rsidRDefault="007E77BB" w:rsidP="007E77BB">
      <w:pPr>
        <w:spacing w:after="0" w:line="240" w:lineRule="auto"/>
        <w:ind w:firstLine="709"/>
        <w:rPr>
          <w:rFonts w:ascii="Times New Roman" w:hAnsi="Times New Roman" w:cs="Times New Roman"/>
          <w:sz w:val="24"/>
          <w:szCs w:val="24"/>
        </w:rPr>
      </w:pPr>
      <w:r w:rsidRPr="005F41FF">
        <w:rPr>
          <w:rFonts w:ascii="Times New Roman" w:hAnsi="Times New Roman" w:cs="Times New Roman"/>
          <w:sz w:val="24"/>
          <w:szCs w:val="24"/>
        </w:rPr>
        <w:t>5. Ресурсное обеспечение мероприятий подпрограммы.</w:t>
      </w:r>
    </w:p>
    <w:p w14:paraId="557BC11F" w14:textId="77777777" w:rsidR="007E77BB" w:rsidRPr="005F41FF" w:rsidRDefault="007E77BB" w:rsidP="007E77BB">
      <w:pPr>
        <w:spacing w:after="0" w:line="240" w:lineRule="auto"/>
        <w:ind w:right="-1" w:firstLine="708"/>
        <w:jc w:val="right"/>
        <w:rPr>
          <w:rFonts w:ascii="Times New Roman" w:hAnsi="Times New Roman" w:cs="Times New Roman"/>
          <w:sz w:val="24"/>
          <w:szCs w:val="24"/>
        </w:rPr>
      </w:pPr>
      <w:r w:rsidRPr="005F41FF">
        <w:rPr>
          <w:rFonts w:ascii="Times New Roman" w:hAnsi="Times New Roman" w:cs="Times New Roman"/>
          <w:sz w:val="24"/>
          <w:szCs w:val="24"/>
        </w:rPr>
        <w:t>(тыс. руб.)</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4819"/>
        <w:gridCol w:w="1634"/>
        <w:gridCol w:w="1768"/>
        <w:gridCol w:w="1418"/>
        <w:gridCol w:w="1417"/>
        <w:gridCol w:w="1418"/>
        <w:gridCol w:w="1067"/>
        <w:gridCol w:w="1275"/>
      </w:tblGrid>
      <w:tr w:rsidR="007E77BB" w:rsidRPr="005F41FF" w14:paraId="775EDAE0" w14:textId="77777777" w:rsidTr="009B573C">
        <w:tc>
          <w:tcPr>
            <w:tcW w:w="488" w:type="dxa"/>
            <w:shd w:val="clear" w:color="auto" w:fill="auto"/>
          </w:tcPr>
          <w:p w14:paraId="07ACAFE3" w14:textId="77777777" w:rsidR="007E77BB" w:rsidRPr="005F41FF" w:rsidRDefault="007E77BB" w:rsidP="009066A3">
            <w:pPr>
              <w:pStyle w:val="ConsPlusNormal"/>
              <w:jc w:val="center"/>
              <w:rPr>
                <w:sz w:val="20"/>
                <w:szCs w:val="20"/>
              </w:rPr>
            </w:pPr>
            <w:r w:rsidRPr="005F41FF">
              <w:rPr>
                <w:sz w:val="20"/>
                <w:szCs w:val="20"/>
              </w:rPr>
              <w:t>№ п/п</w:t>
            </w:r>
          </w:p>
        </w:tc>
        <w:tc>
          <w:tcPr>
            <w:tcW w:w="4819" w:type="dxa"/>
            <w:shd w:val="clear" w:color="auto" w:fill="auto"/>
          </w:tcPr>
          <w:p w14:paraId="06E440FB" w14:textId="77777777" w:rsidR="007E77BB" w:rsidRPr="005F41FF" w:rsidRDefault="007E77BB" w:rsidP="009066A3">
            <w:pPr>
              <w:pStyle w:val="ConsPlusNormal"/>
              <w:jc w:val="center"/>
              <w:rPr>
                <w:sz w:val="20"/>
                <w:szCs w:val="20"/>
              </w:rPr>
            </w:pPr>
            <w:r w:rsidRPr="005F41FF">
              <w:rPr>
                <w:sz w:val="20"/>
                <w:szCs w:val="20"/>
              </w:rPr>
              <w:t>Наименование мероприятий/источник ресурсного обеспечения</w:t>
            </w:r>
          </w:p>
        </w:tc>
        <w:tc>
          <w:tcPr>
            <w:tcW w:w="1634" w:type="dxa"/>
            <w:shd w:val="clear" w:color="auto" w:fill="auto"/>
          </w:tcPr>
          <w:p w14:paraId="7D9D826B" w14:textId="77777777" w:rsidR="007E77BB" w:rsidRPr="005F41FF" w:rsidRDefault="007E77BB" w:rsidP="009B573C">
            <w:pPr>
              <w:pStyle w:val="ConsPlusNormal"/>
              <w:ind w:firstLine="0"/>
              <w:jc w:val="center"/>
              <w:rPr>
                <w:sz w:val="20"/>
                <w:szCs w:val="20"/>
              </w:rPr>
            </w:pPr>
            <w:r w:rsidRPr="005F41FF">
              <w:rPr>
                <w:sz w:val="20"/>
                <w:szCs w:val="20"/>
              </w:rPr>
              <w:t>Исполнитель</w:t>
            </w:r>
          </w:p>
        </w:tc>
        <w:tc>
          <w:tcPr>
            <w:tcW w:w="1768" w:type="dxa"/>
            <w:shd w:val="clear" w:color="auto" w:fill="auto"/>
          </w:tcPr>
          <w:p w14:paraId="1EA14DA4" w14:textId="77777777" w:rsidR="007E77BB" w:rsidRPr="005F41FF" w:rsidRDefault="007E77BB" w:rsidP="009066A3">
            <w:pPr>
              <w:pStyle w:val="ConsPlusNormal"/>
              <w:jc w:val="center"/>
              <w:rPr>
                <w:sz w:val="20"/>
                <w:szCs w:val="20"/>
              </w:rPr>
            </w:pPr>
            <w:r w:rsidRPr="005F41FF">
              <w:rPr>
                <w:sz w:val="20"/>
                <w:szCs w:val="20"/>
              </w:rPr>
              <w:t>2023</w:t>
            </w:r>
          </w:p>
        </w:tc>
        <w:tc>
          <w:tcPr>
            <w:tcW w:w="1418" w:type="dxa"/>
            <w:shd w:val="clear" w:color="auto" w:fill="auto"/>
          </w:tcPr>
          <w:p w14:paraId="2D2C4F57" w14:textId="77777777" w:rsidR="007E77BB" w:rsidRPr="005F41FF" w:rsidRDefault="007E77BB" w:rsidP="009066A3">
            <w:pPr>
              <w:pStyle w:val="ConsPlusNormal"/>
              <w:jc w:val="center"/>
              <w:rPr>
                <w:sz w:val="20"/>
                <w:szCs w:val="20"/>
              </w:rPr>
            </w:pPr>
            <w:r w:rsidRPr="005F41FF">
              <w:rPr>
                <w:sz w:val="20"/>
                <w:szCs w:val="20"/>
              </w:rPr>
              <w:t>2024</w:t>
            </w:r>
          </w:p>
        </w:tc>
        <w:tc>
          <w:tcPr>
            <w:tcW w:w="1417" w:type="dxa"/>
            <w:shd w:val="clear" w:color="auto" w:fill="auto"/>
          </w:tcPr>
          <w:p w14:paraId="17EC9061" w14:textId="77777777" w:rsidR="007E77BB" w:rsidRPr="005F41FF" w:rsidRDefault="007E77BB" w:rsidP="009066A3">
            <w:pPr>
              <w:pStyle w:val="ConsPlusNormal"/>
              <w:jc w:val="center"/>
              <w:rPr>
                <w:sz w:val="20"/>
                <w:szCs w:val="20"/>
              </w:rPr>
            </w:pPr>
            <w:r w:rsidRPr="005F41FF">
              <w:rPr>
                <w:sz w:val="20"/>
                <w:szCs w:val="20"/>
              </w:rPr>
              <w:t>2025</w:t>
            </w:r>
          </w:p>
        </w:tc>
        <w:tc>
          <w:tcPr>
            <w:tcW w:w="1418" w:type="dxa"/>
            <w:shd w:val="clear" w:color="auto" w:fill="auto"/>
          </w:tcPr>
          <w:p w14:paraId="696B8F8F" w14:textId="77777777" w:rsidR="007E77BB" w:rsidRPr="005F41FF" w:rsidRDefault="007E77BB" w:rsidP="009066A3">
            <w:pPr>
              <w:pStyle w:val="ConsPlusNormal"/>
              <w:jc w:val="center"/>
              <w:rPr>
                <w:sz w:val="20"/>
                <w:szCs w:val="20"/>
              </w:rPr>
            </w:pPr>
            <w:r w:rsidRPr="005F41FF">
              <w:rPr>
                <w:sz w:val="20"/>
                <w:szCs w:val="20"/>
              </w:rPr>
              <w:t>2026*</w:t>
            </w:r>
          </w:p>
        </w:tc>
        <w:tc>
          <w:tcPr>
            <w:tcW w:w="1067" w:type="dxa"/>
            <w:shd w:val="clear" w:color="auto" w:fill="auto"/>
          </w:tcPr>
          <w:p w14:paraId="5E6F553D" w14:textId="77777777" w:rsidR="007E77BB" w:rsidRPr="005F41FF" w:rsidRDefault="007E77BB" w:rsidP="00405341">
            <w:pPr>
              <w:pStyle w:val="ConsPlusNormal"/>
              <w:ind w:firstLine="0"/>
              <w:jc w:val="center"/>
              <w:rPr>
                <w:sz w:val="20"/>
                <w:szCs w:val="20"/>
              </w:rPr>
            </w:pPr>
            <w:r w:rsidRPr="005F41FF">
              <w:rPr>
                <w:sz w:val="20"/>
                <w:szCs w:val="20"/>
              </w:rPr>
              <w:t>2027*</w:t>
            </w:r>
          </w:p>
        </w:tc>
        <w:tc>
          <w:tcPr>
            <w:tcW w:w="1275" w:type="dxa"/>
            <w:shd w:val="clear" w:color="auto" w:fill="auto"/>
          </w:tcPr>
          <w:p w14:paraId="7025DB66" w14:textId="77777777" w:rsidR="007E77BB" w:rsidRPr="005F41FF" w:rsidRDefault="007E77BB" w:rsidP="00405341">
            <w:pPr>
              <w:pStyle w:val="ConsPlusNormal"/>
              <w:ind w:firstLine="0"/>
              <w:jc w:val="center"/>
              <w:rPr>
                <w:sz w:val="20"/>
                <w:szCs w:val="20"/>
                <w:lang w:val="en-US"/>
              </w:rPr>
            </w:pPr>
            <w:r w:rsidRPr="005F41FF">
              <w:rPr>
                <w:sz w:val="20"/>
                <w:szCs w:val="20"/>
              </w:rPr>
              <w:t>2028*</w:t>
            </w:r>
          </w:p>
        </w:tc>
      </w:tr>
      <w:tr w:rsidR="007E77BB" w:rsidRPr="005F41FF" w14:paraId="59018A0F" w14:textId="77777777" w:rsidTr="009B573C">
        <w:tc>
          <w:tcPr>
            <w:tcW w:w="5307" w:type="dxa"/>
            <w:gridSpan w:val="2"/>
            <w:shd w:val="clear" w:color="auto" w:fill="auto"/>
          </w:tcPr>
          <w:p w14:paraId="0CFFC946" w14:textId="77777777" w:rsidR="007E77BB" w:rsidRPr="005F41FF" w:rsidRDefault="007E77BB" w:rsidP="009066A3">
            <w:pPr>
              <w:pStyle w:val="ConsPlusNormal"/>
              <w:jc w:val="both"/>
              <w:rPr>
                <w:sz w:val="20"/>
                <w:szCs w:val="20"/>
              </w:rPr>
            </w:pPr>
            <w:r w:rsidRPr="005F41FF">
              <w:rPr>
                <w:sz w:val="20"/>
                <w:szCs w:val="20"/>
              </w:rPr>
              <w:t>Подпрограмма, всего:</w:t>
            </w:r>
          </w:p>
        </w:tc>
        <w:tc>
          <w:tcPr>
            <w:tcW w:w="1634" w:type="dxa"/>
            <w:vMerge w:val="restart"/>
            <w:shd w:val="clear" w:color="auto" w:fill="auto"/>
          </w:tcPr>
          <w:p w14:paraId="4BD94CAF" w14:textId="77777777" w:rsidR="007E77BB" w:rsidRPr="005F41FF" w:rsidRDefault="007E77BB" w:rsidP="009B573C">
            <w:pPr>
              <w:pStyle w:val="ConsPlusNormal"/>
              <w:ind w:firstLine="40"/>
              <w:jc w:val="center"/>
              <w:rPr>
                <w:sz w:val="20"/>
                <w:szCs w:val="20"/>
              </w:rPr>
            </w:pPr>
            <w:r w:rsidRPr="005F41FF">
              <w:rPr>
                <w:sz w:val="20"/>
                <w:szCs w:val="20"/>
              </w:rPr>
              <w:t>Отдел городской инфраструктуры администрации городского округа Тейково Ивановской области</w:t>
            </w:r>
          </w:p>
        </w:tc>
        <w:tc>
          <w:tcPr>
            <w:tcW w:w="1768" w:type="dxa"/>
            <w:shd w:val="clear" w:color="auto" w:fill="auto"/>
          </w:tcPr>
          <w:p w14:paraId="6A5FAFA3" w14:textId="77777777" w:rsidR="007E77BB" w:rsidRPr="005F41FF" w:rsidRDefault="007E77BB" w:rsidP="009B573C">
            <w:pPr>
              <w:pStyle w:val="ConsPlusNormal"/>
              <w:ind w:firstLine="41"/>
              <w:jc w:val="center"/>
              <w:rPr>
                <w:sz w:val="20"/>
                <w:szCs w:val="20"/>
              </w:rPr>
            </w:pPr>
            <w:r w:rsidRPr="005F41FF">
              <w:rPr>
                <w:sz w:val="20"/>
                <w:szCs w:val="20"/>
              </w:rPr>
              <w:t>30 242,94116</w:t>
            </w:r>
          </w:p>
        </w:tc>
        <w:tc>
          <w:tcPr>
            <w:tcW w:w="1418" w:type="dxa"/>
            <w:shd w:val="clear" w:color="auto" w:fill="auto"/>
          </w:tcPr>
          <w:p w14:paraId="73E1E6CA" w14:textId="77777777" w:rsidR="007E77BB" w:rsidRPr="005F41FF" w:rsidRDefault="007E77BB" w:rsidP="009B573C">
            <w:pPr>
              <w:pStyle w:val="ConsPlusNormal"/>
              <w:ind w:firstLine="56"/>
              <w:jc w:val="center"/>
              <w:rPr>
                <w:sz w:val="20"/>
                <w:szCs w:val="20"/>
              </w:rPr>
            </w:pPr>
            <w:r w:rsidRPr="005F41FF">
              <w:rPr>
                <w:sz w:val="20"/>
                <w:szCs w:val="20"/>
              </w:rPr>
              <w:t>20 038,50593</w:t>
            </w:r>
          </w:p>
        </w:tc>
        <w:tc>
          <w:tcPr>
            <w:tcW w:w="1417" w:type="dxa"/>
            <w:shd w:val="clear" w:color="auto" w:fill="auto"/>
          </w:tcPr>
          <w:p w14:paraId="3C5FC6C6" w14:textId="77777777" w:rsidR="007E77BB" w:rsidRPr="005F41FF" w:rsidRDefault="007E77BB" w:rsidP="009B573C">
            <w:pPr>
              <w:pStyle w:val="ConsPlusNormal"/>
              <w:ind w:firstLine="52"/>
              <w:jc w:val="center"/>
              <w:rPr>
                <w:sz w:val="20"/>
                <w:szCs w:val="20"/>
              </w:rPr>
            </w:pPr>
            <w:r w:rsidRPr="005F41FF">
              <w:rPr>
                <w:sz w:val="20"/>
                <w:szCs w:val="20"/>
              </w:rPr>
              <w:t>11 827,19292</w:t>
            </w:r>
          </w:p>
        </w:tc>
        <w:tc>
          <w:tcPr>
            <w:tcW w:w="1418" w:type="dxa"/>
            <w:shd w:val="clear" w:color="auto" w:fill="auto"/>
          </w:tcPr>
          <w:p w14:paraId="41596947" w14:textId="77777777" w:rsidR="007E77BB" w:rsidRPr="005F41FF" w:rsidRDefault="007E77BB" w:rsidP="009B573C">
            <w:pPr>
              <w:pStyle w:val="ConsPlusNormal"/>
              <w:ind w:firstLine="48"/>
              <w:jc w:val="center"/>
              <w:rPr>
                <w:sz w:val="20"/>
                <w:szCs w:val="20"/>
              </w:rPr>
            </w:pPr>
            <w:r w:rsidRPr="005F41FF">
              <w:rPr>
                <w:sz w:val="20"/>
                <w:szCs w:val="20"/>
              </w:rPr>
              <w:t>13 313,43354</w:t>
            </w:r>
          </w:p>
        </w:tc>
        <w:tc>
          <w:tcPr>
            <w:tcW w:w="1067" w:type="dxa"/>
            <w:shd w:val="clear" w:color="auto" w:fill="auto"/>
          </w:tcPr>
          <w:p w14:paraId="1E28B059" w14:textId="77777777" w:rsidR="007E77BB" w:rsidRPr="005F41FF" w:rsidRDefault="007E77BB" w:rsidP="009B573C">
            <w:pPr>
              <w:pStyle w:val="ConsPlusNormal"/>
              <w:ind w:firstLine="0"/>
              <w:jc w:val="center"/>
              <w:rPr>
                <w:sz w:val="20"/>
                <w:szCs w:val="20"/>
              </w:rPr>
            </w:pPr>
            <w:r w:rsidRPr="005F41FF">
              <w:rPr>
                <w:sz w:val="20"/>
                <w:szCs w:val="20"/>
              </w:rPr>
              <w:t>13 313,43354</w:t>
            </w:r>
          </w:p>
        </w:tc>
        <w:tc>
          <w:tcPr>
            <w:tcW w:w="1275" w:type="dxa"/>
            <w:shd w:val="clear" w:color="auto" w:fill="auto"/>
          </w:tcPr>
          <w:p w14:paraId="1A01FADC" w14:textId="77777777" w:rsidR="007E77BB" w:rsidRPr="005F41FF" w:rsidRDefault="007E77BB" w:rsidP="009066A3">
            <w:pPr>
              <w:pStyle w:val="ConsPlusNormal"/>
              <w:jc w:val="center"/>
              <w:rPr>
                <w:sz w:val="20"/>
                <w:szCs w:val="20"/>
              </w:rPr>
            </w:pPr>
            <w:r w:rsidRPr="005F41FF">
              <w:rPr>
                <w:sz w:val="20"/>
                <w:szCs w:val="20"/>
              </w:rPr>
              <w:t>13 313,43354</w:t>
            </w:r>
          </w:p>
        </w:tc>
      </w:tr>
      <w:tr w:rsidR="007E77BB" w:rsidRPr="005F41FF" w14:paraId="58491BD3" w14:textId="77777777" w:rsidTr="009B573C">
        <w:tc>
          <w:tcPr>
            <w:tcW w:w="5307" w:type="dxa"/>
            <w:gridSpan w:val="2"/>
            <w:shd w:val="clear" w:color="auto" w:fill="auto"/>
          </w:tcPr>
          <w:p w14:paraId="2B1A4DDF"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634" w:type="dxa"/>
            <w:vMerge/>
            <w:shd w:val="clear" w:color="auto" w:fill="auto"/>
          </w:tcPr>
          <w:p w14:paraId="2B2A377C" w14:textId="77777777" w:rsidR="007E77BB" w:rsidRPr="005F41FF" w:rsidRDefault="007E77BB" w:rsidP="009066A3">
            <w:pPr>
              <w:pStyle w:val="ConsPlusNormal"/>
              <w:jc w:val="center"/>
              <w:rPr>
                <w:sz w:val="20"/>
                <w:szCs w:val="20"/>
              </w:rPr>
            </w:pPr>
          </w:p>
        </w:tc>
        <w:tc>
          <w:tcPr>
            <w:tcW w:w="1768" w:type="dxa"/>
            <w:shd w:val="clear" w:color="auto" w:fill="auto"/>
          </w:tcPr>
          <w:p w14:paraId="0D9F50DD" w14:textId="77777777" w:rsidR="007E77BB" w:rsidRPr="005F41FF" w:rsidRDefault="007E77BB" w:rsidP="009066A3">
            <w:pPr>
              <w:pStyle w:val="ConsPlusNormal"/>
              <w:jc w:val="center"/>
              <w:rPr>
                <w:sz w:val="20"/>
                <w:szCs w:val="20"/>
              </w:rPr>
            </w:pPr>
          </w:p>
        </w:tc>
        <w:tc>
          <w:tcPr>
            <w:tcW w:w="1418" w:type="dxa"/>
            <w:shd w:val="clear" w:color="auto" w:fill="auto"/>
          </w:tcPr>
          <w:p w14:paraId="33EDE655" w14:textId="77777777" w:rsidR="007E77BB" w:rsidRPr="005F41FF" w:rsidRDefault="007E77BB" w:rsidP="009066A3">
            <w:pPr>
              <w:pStyle w:val="ConsPlusNormal"/>
              <w:jc w:val="center"/>
              <w:rPr>
                <w:sz w:val="20"/>
                <w:szCs w:val="20"/>
              </w:rPr>
            </w:pPr>
          </w:p>
        </w:tc>
        <w:tc>
          <w:tcPr>
            <w:tcW w:w="1417" w:type="dxa"/>
            <w:shd w:val="clear" w:color="auto" w:fill="auto"/>
          </w:tcPr>
          <w:p w14:paraId="48AA1F9F" w14:textId="77777777" w:rsidR="007E77BB" w:rsidRPr="005F41FF" w:rsidRDefault="007E77BB" w:rsidP="009066A3">
            <w:pPr>
              <w:pStyle w:val="ConsPlusNormal"/>
              <w:jc w:val="center"/>
              <w:rPr>
                <w:sz w:val="20"/>
                <w:szCs w:val="20"/>
              </w:rPr>
            </w:pPr>
          </w:p>
        </w:tc>
        <w:tc>
          <w:tcPr>
            <w:tcW w:w="1418" w:type="dxa"/>
            <w:shd w:val="clear" w:color="auto" w:fill="auto"/>
          </w:tcPr>
          <w:p w14:paraId="418C014F" w14:textId="77777777" w:rsidR="007E77BB" w:rsidRPr="005F41FF" w:rsidRDefault="007E77BB" w:rsidP="009066A3">
            <w:pPr>
              <w:pStyle w:val="ConsPlusNormal"/>
              <w:jc w:val="center"/>
              <w:rPr>
                <w:sz w:val="20"/>
                <w:szCs w:val="20"/>
              </w:rPr>
            </w:pPr>
          </w:p>
        </w:tc>
        <w:tc>
          <w:tcPr>
            <w:tcW w:w="1067" w:type="dxa"/>
            <w:shd w:val="clear" w:color="auto" w:fill="auto"/>
          </w:tcPr>
          <w:p w14:paraId="331B18C7" w14:textId="77777777" w:rsidR="007E77BB" w:rsidRPr="005F41FF" w:rsidRDefault="007E77BB" w:rsidP="009066A3">
            <w:pPr>
              <w:pStyle w:val="ConsPlusNormal"/>
              <w:jc w:val="center"/>
              <w:rPr>
                <w:sz w:val="20"/>
                <w:szCs w:val="20"/>
              </w:rPr>
            </w:pPr>
          </w:p>
        </w:tc>
        <w:tc>
          <w:tcPr>
            <w:tcW w:w="1275" w:type="dxa"/>
            <w:shd w:val="clear" w:color="auto" w:fill="auto"/>
          </w:tcPr>
          <w:p w14:paraId="31926568" w14:textId="77777777" w:rsidR="007E77BB" w:rsidRPr="005F41FF" w:rsidRDefault="007E77BB" w:rsidP="009066A3">
            <w:pPr>
              <w:pStyle w:val="ConsPlusNormal"/>
              <w:jc w:val="center"/>
              <w:rPr>
                <w:sz w:val="20"/>
                <w:szCs w:val="20"/>
              </w:rPr>
            </w:pPr>
          </w:p>
        </w:tc>
      </w:tr>
      <w:tr w:rsidR="007E77BB" w:rsidRPr="005F41FF" w14:paraId="03538BE4" w14:textId="77777777" w:rsidTr="009B573C">
        <w:tc>
          <w:tcPr>
            <w:tcW w:w="5307" w:type="dxa"/>
            <w:gridSpan w:val="2"/>
            <w:shd w:val="clear" w:color="auto" w:fill="auto"/>
          </w:tcPr>
          <w:p w14:paraId="07BD4DB7"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634" w:type="dxa"/>
            <w:vMerge/>
            <w:shd w:val="clear" w:color="auto" w:fill="auto"/>
          </w:tcPr>
          <w:p w14:paraId="045B13B7" w14:textId="77777777" w:rsidR="007E77BB" w:rsidRPr="005F41FF" w:rsidRDefault="007E77BB" w:rsidP="009066A3">
            <w:pPr>
              <w:pStyle w:val="ConsPlusNormal"/>
              <w:jc w:val="center"/>
              <w:rPr>
                <w:sz w:val="20"/>
                <w:szCs w:val="20"/>
              </w:rPr>
            </w:pPr>
          </w:p>
        </w:tc>
        <w:tc>
          <w:tcPr>
            <w:tcW w:w="1768" w:type="dxa"/>
            <w:shd w:val="clear" w:color="auto" w:fill="auto"/>
          </w:tcPr>
          <w:p w14:paraId="351009BB" w14:textId="77777777" w:rsidR="007E77BB" w:rsidRPr="005F41FF" w:rsidRDefault="007E77BB" w:rsidP="009B573C">
            <w:pPr>
              <w:pStyle w:val="ConsPlusNormal"/>
              <w:ind w:firstLine="41"/>
              <w:jc w:val="center"/>
              <w:rPr>
                <w:sz w:val="20"/>
                <w:szCs w:val="20"/>
              </w:rPr>
            </w:pPr>
            <w:r w:rsidRPr="005F41FF">
              <w:rPr>
                <w:sz w:val="20"/>
                <w:szCs w:val="20"/>
              </w:rPr>
              <w:t>24 610,30268</w:t>
            </w:r>
          </w:p>
        </w:tc>
        <w:tc>
          <w:tcPr>
            <w:tcW w:w="1418" w:type="dxa"/>
            <w:shd w:val="clear" w:color="auto" w:fill="auto"/>
          </w:tcPr>
          <w:p w14:paraId="435211E4" w14:textId="77777777" w:rsidR="007E77BB" w:rsidRPr="005F41FF" w:rsidRDefault="007E77BB" w:rsidP="009B573C">
            <w:pPr>
              <w:pStyle w:val="ConsPlusNormal"/>
              <w:ind w:firstLine="56"/>
              <w:jc w:val="center"/>
              <w:rPr>
                <w:sz w:val="20"/>
                <w:szCs w:val="20"/>
              </w:rPr>
            </w:pPr>
            <w:r w:rsidRPr="005F41FF">
              <w:rPr>
                <w:sz w:val="20"/>
                <w:szCs w:val="20"/>
              </w:rPr>
              <w:t>19 995,96361</w:t>
            </w:r>
          </w:p>
        </w:tc>
        <w:tc>
          <w:tcPr>
            <w:tcW w:w="1417" w:type="dxa"/>
            <w:shd w:val="clear" w:color="auto" w:fill="auto"/>
          </w:tcPr>
          <w:p w14:paraId="3E853231" w14:textId="77777777" w:rsidR="007E77BB" w:rsidRPr="005F41FF" w:rsidRDefault="007E77BB" w:rsidP="009B573C">
            <w:pPr>
              <w:pStyle w:val="ConsPlusNormal"/>
              <w:ind w:firstLine="52"/>
              <w:jc w:val="center"/>
              <w:rPr>
                <w:sz w:val="20"/>
                <w:szCs w:val="20"/>
              </w:rPr>
            </w:pPr>
            <w:r w:rsidRPr="005F41FF">
              <w:rPr>
                <w:sz w:val="20"/>
                <w:szCs w:val="20"/>
              </w:rPr>
              <w:t>11 784,65060</w:t>
            </w:r>
          </w:p>
        </w:tc>
        <w:tc>
          <w:tcPr>
            <w:tcW w:w="1418" w:type="dxa"/>
            <w:shd w:val="clear" w:color="auto" w:fill="auto"/>
          </w:tcPr>
          <w:p w14:paraId="16E35DE4" w14:textId="77777777" w:rsidR="007E77BB" w:rsidRPr="005F41FF" w:rsidRDefault="007E77BB" w:rsidP="009B573C">
            <w:pPr>
              <w:pStyle w:val="ConsPlusNormal"/>
              <w:ind w:firstLine="48"/>
              <w:jc w:val="center"/>
              <w:rPr>
                <w:sz w:val="20"/>
                <w:szCs w:val="20"/>
              </w:rPr>
            </w:pPr>
            <w:r w:rsidRPr="005F41FF">
              <w:rPr>
                <w:sz w:val="20"/>
                <w:szCs w:val="20"/>
              </w:rPr>
              <w:t>13 313,43354</w:t>
            </w:r>
          </w:p>
        </w:tc>
        <w:tc>
          <w:tcPr>
            <w:tcW w:w="1067" w:type="dxa"/>
            <w:shd w:val="clear" w:color="auto" w:fill="auto"/>
          </w:tcPr>
          <w:p w14:paraId="2B95B05F" w14:textId="77777777" w:rsidR="007E77BB" w:rsidRPr="005F41FF" w:rsidRDefault="007E77BB" w:rsidP="009B573C">
            <w:pPr>
              <w:pStyle w:val="ConsPlusNormal"/>
              <w:ind w:firstLine="45"/>
              <w:jc w:val="center"/>
              <w:rPr>
                <w:sz w:val="20"/>
                <w:szCs w:val="20"/>
              </w:rPr>
            </w:pPr>
            <w:r w:rsidRPr="005F41FF">
              <w:rPr>
                <w:sz w:val="20"/>
                <w:szCs w:val="20"/>
              </w:rPr>
              <w:t>13 313,43354</w:t>
            </w:r>
          </w:p>
        </w:tc>
        <w:tc>
          <w:tcPr>
            <w:tcW w:w="1275" w:type="dxa"/>
            <w:shd w:val="clear" w:color="auto" w:fill="auto"/>
          </w:tcPr>
          <w:p w14:paraId="289BFD5C" w14:textId="77777777" w:rsidR="007E77BB" w:rsidRPr="005F41FF" w:rsidRDefault="007E77BB" w:rsidP="009B573C">
            <w:pPr>
              <w:pStyle w:val="ConsPlusNormal"/>
              <w:ind w:firstLine="48"/>
              <w:jc w:val="center"/>
              <w:rPr>
                <w:sz w:val="20"/>
                <w:szCs w:val="20"/>
              </w:rPr>
            </w:pPr>
            <w:r w:rsidRPr="005F41FF">
              <w:rPr>
                <w:sz w:val="20"/>
                <w:szCs w:val="20"/>
              </w:rPr>
              <w:t>13 313,43354</w:t>
            </w:r>
          </w:p>
        </w:tc>
      </w:tr>
      <w:tr w:rsidR="007E77BB" w:rsidRPr="005F41FF" w14:paraId="72FCFA22" w14:textId="77777777" w:rsidTr="009B573C">
        <w:tc>
          <w:tcPr>
            <w:tcW w:w="5307" w:type="dxa"/>
            <w:gridSpan w:val="2"/>
            <w:shd w:val="clear" w:color="auto" w:fill="auto"/>
          </w:tcPr>
          <w:p w14:paraId="372A58A9"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634" w:type="dxa"/>
            <w:vMerge/>
            <w:shd w:val="clear" w:color="auto" w:fill="auto"/>
          </w:tcPr>
          <w:p w14:paraId="6E981307" w14:textId="77777777" w:rsidR="007E77BB" w:rsidRPr="005F41FF" w:rsidRDefault="007E77BB" w:rsidP="009066A3">
            <w:pPr>
              <w:pStyle w:val="ConsPlusNormal"/>
              <w:jc w:val="center"/>
              <w:rPr>
                <w:sz w:val="20"/>
                <w:szCs w:val="20"/>
              </w:rPr>
            </w:pPr>
          </w:p>
        </w:tc>
        <w:tc>
          <w:tcPr>
            <w:tcW w:w="1768" w:type="dxa"/>
            <w:shd w:val="clear" w:color="auto" w:fill="auto"/>
          </w:tcPr>
          <w:p w14:paraId="5B1ED6E6" w14:textId="77777777" w:rsidR="007E77BB" w:rsidRPr="005F41FF" w:rsidRDefault="007E77BB" w:rsidP="009B573C">
            <w:pPr>
              <w:pStyle w:val="ConsPlusNormal"/>
              <w:ind w:firstLine="41"/>
              <w:jc w:val="center"/>
              <w:rPr>
                <w:sz w:val="20"/>
                <w:szCs w:val="20"/>
              </w:rPr>
            </w:pPr>
            <w:r w:rsidRPr="005F41FF">
              <w:rPr>
                <w:sz w:val="20"/>
                <w:szCs w:val="20"/>
              </w:rPr>
              <w:t>2 389,58656</w:t>
            </w:r>
          </w:p>
        </w:tc>
        <w:tc>
          <w:tcPr>
            <w:tcW w:w="1418" w:type="dxa"/>
            <w:shd w:val="clear" w:color="auto" w:fill="auto"/>
          </w:tcPr>
          <w:p w14:paraId="49270A00" w14:textId="77777777" w:rsidR="007E77BB" w:rsidRPr="005F41FF" w:rsidRDefault="007E77BB" w:rsidP="009B573C">
            <w:pPr>
              <w:pStyle w:val="ConsPlusNormal"/>
              <w:ind w:firstLine="0"/>
              <w:jc w:val="center"/>
              <w:rPr>
                <w:sz w:val="20"/>
                <w:szCs w:val="20"/>
              </w:rPr>
            </w:pPr>
            <w:r w:rsidRPr="005F41FF">
              <w:rPr>
                <w:sz w:val="20"/>
                <w:szCs w:val="20"/>
              </w:rPr>
              <w:t>42,54232</w:t>
            </w:r>
          </w:p>
        </w:tc>
        <w:tc>
          <w:tcPr>
            <w:tcW w:w="1417" w:type="dxa"/>
            <w:shd w:val="clear" w:color="auto" w:fill="auto"/>
          </w:tcPr>
          <w:p w14:paraId="79B770AC"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42,54232</w:t>
            </w:r>
          </w:p>
        </w:tc>
        <w:tc>
          <w:tcPr>
            <w:tcW w:w="1418" w:type="dxa"/>
            <w:shd w:val="clear" w:color="auto" w:fill="auto"/>
          </w:tcPr>
          <w:p w14:paraId="0D6A6C0D"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0,00</w:t>
            </w:r>
          </w:p>
        </w:tc>
        <w:tc>
          <w:tcPr>
            <w:tcW w:w="1067" w:type="dxa"/>
            <w:shd w:val="clear" w:color="auto" w:fill="auto"/>
          </w:tcPr>
          <w:p w14:paraId="46BFE20C"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0,00</w:t>
            </w:r>
          </w:p>
        </w:tc>
        <w:tc>
          <w:tcPr>
            <w:tcW w:w="1275" w:type="dxa"/>
            <w:shd w:val="clear" w:color="auto" w:fill="auto"/>
          </w:tcPr>
          <w:p w14:paraId="4A4FD075" w14:textId="77777777" w:rsidR="007E77BB" w:rsidRPr="005F41FF" w:rsidRDefault="007E77BB" w:rsidP="009066A3">
            <w:pPr>
              <w:spacing w:after="0" w:line="240" w:lineRule="auto"/>
              <w:jc w:val="center"/>
              <w:rPr>
                <w:rFonts w:ascii="Times New Roman" w:hAnsi="Times New Roman" w:cs="Times New Roman"/>
              </w:rPr>
            </w:pPr>
            <w:r w:rsidRPr="005F41FF">
              <w:rPr>
                <w:rFonts w:ascii="Times New Roman" w:hAnsi="Times New Roman" w:cs="Times New Roman"/>
              </w:rPr>
              <w:t>0,00</w:t>
            </w:r>
          </w:p>
        </w:tc>
      </w:tr>
      <w:tr w:rsidR="007E77BB" w:rsidRPr="005F41FF" w14:paraId="6D3E3168" w14:textId="77777777" w:rsidTr="009B573C">
        <w:tc>
          <w:tcPr>
            <w:tcW w:w="5307" w:type="dxa"/>
            <w:gridSpan w:val="2"/>
            <w:shd w:val="clear" w:color="auto" w:fill="auto"/>
          </w:tcPr>
          <w:p w14:paraId="6E14DE30"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634" w:type="dxa"/>
            <w:vMerge/>
            <w:shd w:val="clear" w:color="auto" w:fill="auto"/>
          </w:tcPr>
          <w:p w14:paraId="319CD0BF" w14:textId="77777777" w:rsidR="007E77BB" w:rsidRPr="005F41FF" w:rsidRDefault="007E77BB" w:rsidP="009066A3">
            <w:pPr>
              <w:pStyle w:val="ConsPlusNormal"/>
              <w:jc w:val="center"/>
              <w:rPr>
                <w:sz w:val="20"/>
                <w:szCs w:val="20"/>
              </w:rPr>
            </w:pPr>
          </w:p>
        </w:tc>
        <w:tc>
          <w:tcPr>
            <w:tcW w:w="1768" w:type="dxa"/>
            <w:shd w:val="clear" w:color="auto" w:fill="auto"/>
          </w:tcPr>
          <w:p w14:paraId="68010C39" w14:textId="77777777" w:rsidR="007E77BB" w:rsidRPr="005F41FF" w:rsidRDefault="007E77BB" w:rsidP="009066A3">
            <w:pPr>
              <w:pStyle w:val="ConsPlusNormal"/>
              <w:jc w:val="center"/>
              <w:rPr>
                <w:sz w:val="20"/>
                <w:szCs w:val="20"/>
              </w:rPr>
            </w:pPr>
            <w:r w:rsidRPr="005F41FF">
              <w:rPr>
                <w:sz w:val="20"/>
                <w:szCs w:val="20"/>
              </w:rPr>
              <w:t>3 243,05192</w:t>
            </w:r>
          </w:p>
        </w:tc>
        <w:tc>
          <w:tcPr>
            <w:tcW w:w="1418" w:type="dxa"/>
            <w:shd w:val="clear" w:color="auto" w:fill="auto"/>
          </w:tcPr>
          <w:p w14:paraId="0B3EC293"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01BB290B"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042241D9"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3144D3D0"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387EA2F4"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4F635E63" w14:textId="77777777" w:rsidTr="009B573C">
        <w:tc>
          <w:tcPr>
            <w:tcW w:w="488" w:type="dxa"/>
            <w:vMerge w:val="restart"/>
            <w:shd w:val="clear" w:color="auto" w:fill="auto"/>
          </w:tcPr>
          <w:p w14:paraId="05FA654F"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1.</w:t>
            </w:r>
          </w:p>
        </w:tc>
        <w:tc>
          <w:tcPr>
            <w:tcW w:w="4819" w:type="dxa"/>
            <w:shd w:val="clear" w:color="auto" w:fill="auto"/>
          </w:tcPr>
          <w:p w14:paraId="720D4B5B"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Субсидии юридическим лицам и индивидуальным предпринимателям на ремонт и содержание объектов внешнего благоустройства и мест захоронения (Содержание сетей уличного освещения)</w:t>
            </w:r>
          </w:p>
        </w:tc>
        <w:tc>
          <w:tcPr>
            <w:tcW w:w="1634" w:type="dxa"/>
            <w:vMerge/>
            <w:shd w:val="clear" w:color="auto" w:fill="auto"/>
          </w:tcPr>
          <w:p w14:paraId="0310E317" w14:textId="77777777" w:rsidR="007E77BB" w:rsidRPr="005F41FF" w:rsidRDefault="007E77BB" w:rsidP="009066A3">
            <w:pPr>
              <w:pStyle w:val="ConsPlusNormal"/>
              <w:jc w:val="center"/>
              <w:rPr>
                <w:sz w:val="20"/>
                <w:szCs w:val="20"/>
              </w:rPr>
            </w:pPr>
          </w:p>
        </w:tc>
        <w:tc>
          <w:tcPr>
            <w:tcW w:w="1768" w:type="dxa"/>
            <w:shd w:val="clear" w:color="auto" w:fill="auto"/>
          </w:tcPr>
          <w:p w14:paraId="39E494BD" w14:textId="77777777" w:rsidR="007E77BB" w:rsidRPr="005F41FF" w:rsidRDefault="007E77BB" w:rsidP="009B573C">
            <w:pPr>
              <w:pStyle w:val="ConsPlusNormal"/>
              <w:ind w:firstLine="0"/>
              <w:jc w:val="center"/>
              <w:rPr>
                <w:sz w:val="20"/>
                <w:szCs w:val="20"/>
              </w:rPr>
            </w:pPr>
            <w:r w:rsidRPr="005F41FF">
              <w:rPr>
                <w:sz w:val="20"/>
                <w:szCs w:val="20"/>
              </w:rPr>
              <w:t>2 618,37800</w:t>
            </w:r>
          </w:p>
        </w:tc>
        <w:tc>
          <w:tcPr>
            <w:tcW w:w="1418" w:type="dxa"/>
            <w:shd w:val="clear" w:color="auto" w:fill="auto"/>
          </w:tcPr>
          <w:p w14:paraId="112AF706" w14:textId="77777777" w:rsidR="007E77BB" w:rsidRPr="005F41FF" w:rsidRDefault="007E77BB" w:rsidP="009B573C">
            <w:pPr>
              <w:pStyle w:val="ConsPlusNormal"/>
              <w:ind w:firstLine="56"/>
              <w:jc w:val="center"/>
              <w:rPr>
                <w:sz w:val="20"/>
                <w:szCs w:val="20"/>
              </w:rPr>
            </w:pPr>
            <w:r w:rsidRPr="005F41FF">
              <w:rPr>
                <w:sz w:val="20"/>
                <w:szCs w:val="20"/>
              </w:rPr>
              <w:t>3 250,77800</w:t>
            </w:r>
          </w:p>
        </w:tc>
        <w:tc>
          <w:tcPr>
            <w:tcW w:w="1417" w:type="dxa"/>
            <w:shd w:val="clear" w:color="auto" w:fill="auto"/>
          </w:tcPr>
          <w:p w14:paraId="38535BED" w14:textId="77777777" w:rsidR="007E77BB" w:rsidRPr="005F41FF" w:rsidRDefault="007E77BB" w:rsidP="009B573C">
            <w:pPr>
              <w:pStyle w:val="ConsPlusNormal"/>
              <w:ind w:firstLine="0"/>
              <w:jc w:val="center"/>
              <w:rPr>
                <w:sz w:val="20"/>
                <w:szCs w:val="20"/>
              </w:rPr>
            </w:pPr>
            <w:r w:rsidRPr="005F41FF">
              <w:rPr>
                <w:sz w:val="20"/>
                <w:szCs w:val="20"/>
              </w:rPr>
              <w:t>3 250,77800</w:t>
            </w:r>
          </w:p>
        </w:tc>
        <w:tc>
          <w:tcPr>
            <w:tcW w:w="1418" w:type="dxa"/>
            <w:shd w:val="clear" w:color="auto" w:fill="auto"/>
          </w:tcPr>
          <w:p w14:paraId="70FA5628" w14:textId="77777777" w:rsidR="007E77BB" w:rsidRPr="005F41FF" w:rsidRDefault="007E77BB" w:rsidP="009B573C">
            <w:pPr>
              <w:pStyle w:val="ConsPlusNormal"/>
              <w:ind w:firstLine="48"/>
              <w:jc w:val="center"/>
              <w:rPr>
                <w:sz w:val="20"/>
                <w:szCs w:val="20"/>
              </w:rPr>
            </w:pPr>
            <w:r w:rsidRPr="005F41FF">
              <w:rPr>
                <w:sz w:val="20"/>
                <w:szCs w:val="20"/>
              </w:rPr>
              <w:t>3 250,77800</w:t>
            </w:r>
          </w:p>
        </w:tc>
        <w:tc>
          <w:tcPr>
            <w:tcW w:w="1067" w:type="dxa"/>
            <w:shd w:val="clear" w:color="auto" w:fill="auto"/>
          </w:tcPr>
          <w:p w14:paraId="4EC82C2D" w14:textId="77777777" w:rsidR="007E77BB" w:rsidRPr="005F41FF" w:rsidRDefault="007E77BB" w:rsidP="009B573C">
            <w:pPr>
              <w:pStyle w:val="ConsPlusNormal"/>
              <w:ind w:firstLine="45"/>
              <w:jc w:val="center"/>
              <w:rPr>
                <w:sz w:val="20"/>
                <w:szCs w:val="20"/>
              </w:rPr>
            </w:pPr>
            <w:r w:rsidRPr="005F41FF">
              <w:rPr>
                <w:sz w:val="20"/>
                <w:szCs w:val="20"/>
              </w:rPr>
              <w:t>3 250,77800</w:t>
            </w:r>
          </w:p>
        </w:tc>
        <w:tc>
          <w:tcPr>
            <w:tcW w:w="1275" w:type="dxa"/>
            <w:shd w:val="clear" w:color="auto" w:fill="auto"/>
          </w:tcPr>
          <w:p w14:paraId="705386B2" w14:textId="77777777" w:rsidR="007E77BB" w:rsidRPr="005F41FF" w:rsidRDefault="007E77BB" w:rsidP="009066A3">
            <w:pPr>
              <w:pStyle w:val="ConsPlusNormal"/>
              <w:jc w:val="center"/>
              <w:rPr>
                <w:sz w:val="20"/>
                <w:szCs w:val="20"/>
              </w:rPr>
            </w:pPr>
            <w:r w:rsidRPr="005F41FF">
              <w:rPr>
                <w:sz w:val="20"/>
                <w:szCs w:val="20"/>
              </w:rPr>
              <w:t>3 250,77800</w:t>
            </w:r>
          </w:p>
        </w:tc>
      </w:tr>
      <w:tr w:rsidR="007E77BB" w:rsidRPr="005F41FF" w14:paraId="49DFA405" w14:textId="77777777" w:rsidTr="009B573C">
        <w:tc>
          <w:tcPr>
            <w:tcW w:w="488" w:type="dxa"/>
            <w:vMerge/>
            <w:shd w:val="clear" w:color="auto" w:fill="auto"/>
          </w:tcPr>
          <w:p w14:paraId="3228E265"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6581FBC7"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634" w:type="dxa"/>
            <w:vMerge/>
            <w:shd w:val="clear" w:color="auto" w:fill="auto"/>
          </w:tcPr>
          <w:p w14:paraId="46A4FF3F" w14:textId="77777777" w:rsidR="007E77BB" w:rsidRPr="005F41FF" w:rsidRDefault="007E77BB" w:rsidP="009066A3">
            <w:pPr>
              <w:pStyle w:val="ConsPlusNormal"/>
              <w:jc w:val="center"/>
              <w:rPr>
                <w:sz w:val="20"/>
                <w:szCs w:val="20"/>
              </w:rPr>
            </w:pPr>
          </w:p>
        </w:tc>
        <w:tc>
          <w:tcPr>
            <w:tcW w:w="1768" w:type="dxa"/>
            <w:shd w:val="clear" w:color="auto" w:fill="auto"/>
          </w:tcPr>
          <w:p w14:paraId="42E0FAB0" w14:textId="77777777" w:rsidR="007E77BB" w:rsidRPr="005F41FF" w:rsidRDefault="007E77BB" w:rsidP="009066A3">
            <w:pPr>
              <w:pStyle w:val="ConsPlusNormal"/>
              <w:jc w:val="center"/>
              <w:rPr>
                <w:sz w:val="20"/>
                <w:szCs w:val="20"/>
              </w:rPr>
            </w:pPr>
          </w:p>
        </w:tc>
        <w:tc>
          <w:tcPr>
            <w:tcW w:w="1418" w:type="dxa"/>
            <w:shd w:val="clear" w:color="auto" w:fill="auto"/>
          </w:tcPr>
          <w:p w14:paraId="4BFE13DE" w14:textId="77777777" w:rsidR="007E77BB" w:rsidRPr="005F41FF" w:rsidRDefault="007E77BB" w:rsidP="009066A3">
            <w:pPr>
              <w:pStyle w:val="ConsPlusNormal"/>
              <w:jc w:val="center"/>
              <w:rPr>
                <w:sz w:val="20"/>
                <w:szCs w:val="20"/>
              </w:rPr>
            </w:pPr>
          </w:p>
        </w:tc>
        <w:tc>
          <w:tcPr>
            <w:tcW w:w="1417" w:type="dxa"/>
            <w:shd w:val="clear" w:color="auto" w:fill="auto"/>
          </w:tcPr>
          <w:p w14:paraId="6D4D14FF" w14:textId="77777777" w:rsidR="007E77BB" w:rsidRPr="005F41FF" w:rsidRDefault="007E77BB" w:rsidP="009066A3">
            <w:pPr>
              <w:pStyle w:val="ConsPlusNormal"/>
              <w:jc w:val="center"/>
              <w:rPr>
                <w:sz w:val="20"/>
                <w:szCs w:val="20"/>
              </w:rPr>
            </w:pPr>
          </w:p>
        </w:tc>
        <w:tc>
          <w:tcPr>
            <w:tcW w:w="1418" w:type="dxa"/>
            <w:shd w:val="clear" w:color="auto" w:fill="auto"/>
          </w:tcPr>
          <w:p w14:paraId="412B6350" w14:textId="77777777" w:rsidR="007E77BB" w:rsidRPr="005F41FF" w:rsidRDefault="007E77BB" w:rsidP="009066A3">
            <w:pPr>
              <w:pStyle w:val="ConsPlusNormal"/>
              <w:jc w:val="center"/>
              <w:rPr>
                <w:sz w:val="20"/>
                <w:szCs w:val="20"/>
              </w:rPr>
            </w:pPr>
          </w:p>
        </w:tc>
        <w:tc>
          <w:tcPr>
            <w:tcW w:w="1067" w:type="dxa"/>
            <w:shd w:val="clear" w:color="auto" w:fill="auto"/>
          </w:tcPr>
          <w:p w14:paraId="388DC476" w14:textId="77777777" w:rsidR="007E77BB" w:rsidRPr="005F41FF" w:rsidRDefault="007E77BB" w:rsidP="009066A3">
            <w:pPr>
              <w:pStyle w:val="ConsPlusNormal"/>
              <w:jc w:val="center"/>
              <w:rPr>
                <w:sz w:val="20"/>
                <w:szCs w:val="20"/>
              </w:rPr>
            </w:pPr>
          </w:p>
        </w:tc>
        <w:tc>
          <w:tcPr>
            <w:tcW w:w="1275" w:type="dxa"/>
            <w:shd w:val="clear" w:color="auto" w:fill="auto"/>
          </w:tcPr>
          <w:p w14:paraId="31B6B8E3" w14:textId="77777777" w:rsidR="007E77BB" w:rsidRPr="005F41FF" w:rsidRDefault="007E77BB" w:rsidP="009066A3">
            <w:pPr>
              <w:pStyle w:val="ConsPlusNormal"/>
              <w:jc w:val="center"/>
              <w:rPr>
                <w:sz w:val="20"/>
                <w:szCs w:val="20"/>
              </w:rPr>
            </w:pPr>
          </w:p>
        </w:tc>
      </w:tr>
      <w:tr w:rsidR="007E77BB" w:rsidRPr="005F41FF" w14:paraId="26D04555" w14:textId="77777777" w:rsidTr="009B573C">
        <w:tc>
          <w:tcPr>
            <w:tcW w:w="488" w:type="dxa"/>
            <w:vMerge/>
            <w:shd w:val="clear" w:color="auto" w:fill="auto"/>
          </w:tcPr>
          <w:p w14:paraId="23A43F91"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6F2758CB"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634" w:type="dxa"/>
            <w:vMerge/>
            <w:shd w:val="clear" w:color="auto" w:fill="auto"/>
          </w:tcPr>
          <w:p w14:paraId="538649A6" w14:textId="77777777" w:rsidR="007E77BB" w:rsidRPr="005F41FF" w:rsidRDefault="007E77BB" w:rsidP="009066A3">
            <w:pPr>
              <w:pStyle w:val="ConsPlusNormal"/>
              <w:jc w:val="center"/>
              <w:rPr>
                <w:sz w:val="20"/>
                <w:szCs w:val="20"/>
              </w:rPr>
            </w:pPr>
          </w:p>
        </w:tc>
        <w:tc>
          <w:tcPr>
            <w:tcW w:w="1768" w:type="dxa"/>
            <w:shd w:val="clear" w:color="auto" w:fill="auto"/>
          </w:tcPr>
          <w:p w14:paraId="61C44057" w14:textId="77777777" w:rsidR="007E77BB" w:rsidRPr="005F41FF" w:rsidRDefault="007E77BB" w:rsidP="009B573C">
            <w:pPr>
              <w:pStyle w:val="ConsPlusNormal"/>
              <w:ind w:firstLine="41"/>
              <w:jc w:val="center"/>
              <w:rPr>
                <w:sz w:val="20"/>
                <w:szCs w:val="20"/>
              </w:rPr>
            </w:pPr>
            <w:r w:rsidRPr="005F41FF">
              <w:rPr>
                <w:sz w:val="20"/>
                <w:szCs w:val="20"/>
              </w:rPr>
              <w:t>2 618,37800</w:t>
            </w:r>
          </w:p>
        </w:tc>
        <w:tc>
          <w:tcPr>
            <w:tcW w:w="1418" w:type="dxa"/>
            <w:shd w:val="clear" w:color="auto" w:fill="auto"/>
          </w:tcPr>
          <w:p w14:paraId="40E53E0B" w14:textId="77777777" w:rsidR="007E77BB" w:rsidRPr="005F41FF" w:rsidRDefault="007E77BB" w:rsidP="009B573C">
            <w:pPr>
              <w:pStyle w:val="ConsPlusNormal"/>
              <w:ind w:firstLine="56"/>
              <w:jc w:val="center"/>
              <w:rPr>
                <w:sz w:val="20"/>
                <w:szCs w:val="20"/>
              </w:rPr>
            </w:pPr>
            <w:r w:rsidRPr="005F41FF">
              <w:rPr>
                <w:sz w:val="20"/>
                <w:szCs w:val="20"/>
              </w:rPr>
              <w:t>3 250,77800</w:t>
            </w:r>
          </w:p>
        </w:tc>
        <w:tc>
          <w:tcPr>
            <w:tcW w:w="1417" w:type="dxa"/>
            <w:shd w:val="clear" w:color="auto" w:fill="auto"/>
          </w:tcPr>
          <w:p w14:paraId="358A102D" w14:textId="77777777" w:rsidR="007E77BB" w:rsidRPr="005F41FF" w:rsidRDefault="007E77BB" w:rsidP="009B573C">
            <w:pPr>
              <w:pStyle w:val="ConsPlusNormal"/>
              <w:ind w:firstLine="52"/>
              <w:jc w:val="center"/>
              <w:rPr>
                <w:sz w:val="20"/>
                <w:szCs w:val="20"/>
              </w:rPr>
            </w:pPr>
            <w:r w:rsidRPr="005F41FF">
              <w:rPr>
                <w:sz w:val="20"/>
                <w:szCs w:val="20"/>
              </w:rPr>
              <w:t>3 250,77800</w:t>
            </w:r>
          </w:p>
        </w:tc>
        <w:tc>
          <w:tcPr>
            <w:tcW w:w="1418" w:type="dxa"/>
            <w:shd w:val="clear" w:color="auto" w:fill="auto"/>
          </w:tcPr>
          <w:p w14:paraId="0C9B6292" w14:textId="77777777" w:rsidR="007E77BB" w:rsidRPr="005F41FF" w:rsidRDefault="007E77BB" w:rsidP="009B573C">
            <w:pPr>
              <w:pStyle w:val="ConsPlusNormal"/>
              <w:ind w:firstLine="48"/>
              <w:jc w:val="center"/>
              <w:rPr>
                <w:sz w:val="20"/>
                <w:szCs w:val="20"/>
              </w:rPr>
            </w:pPr>
            <w:r w:rsidRPr="005F41FF">
              <w:rPr>
                <w:sz w:val="20"/>
                <w:szCs w:val="20"/>
              </w:rPr>
              <w:t>3 250,77800</w:t>
            </w:r>
          </w:p>
        </w:tc>
        <w:tc>
          <w:tcPr>
            <w:tcW w:w="1067" w:type="dxa"/>
            <w:shd w:val="clear" w:color="auto" w:fill="auto"/>
          </w:tcPr>
          <w:p w14:paraId="402134CF" w14:textId="77777777" w:rsidR="007E77BB" w:rsidRPr="005F41FF" w:rsidRDefault="007E77BB" w:rsidP="009066A3">
            <w:pPr>
              <w:pStyle w:val="ConsPlusNormal"/>
              <w:jc w:val="center"/>
              <w:rPr>
                <w:sz w:val="20"/>
                <w:szCs w:val="20"/>
              </w:rPr>
            </w:pPr>
            <w:r w:rsidRPr="005F41FF">
              <w:rPr>
                <w:sz w:val="20"/>
                <w:szCs w:val="20"/>
              </w:rPr>
              <w:t>3 250,77800</w:t>
            </w:r>
          </w:p>
        </w:tc>
        <w:tc>
          <w:tcPr>
            <w:tcW w:w="1275" w:type="dxa"/>
            <w:shd w:val="clear" w:color="auto" w:fill="auto"/>
          </w:tcPr>
          <w:p w14:paraId="54F3C4C3" w14:textId="77777777" w:rsidR="007E77BB" w:rsidRPr="005F41FF" w:rsidRDefault="007E77BB" w:rsidP="009066A3">
            <w:pPr>
              <w:pStyle w:val="ConsPlusNormal"/>
              <w:jc w:val="center"/>
              <w:rPr>
                <w:sz w:val="20"/>
                <w:szCs w:val="20"/>
              </w:rPr>
            </w:pPr>
            <w:r w:rsidRPr="005F41FF">
              <w:rPr>
                <w:sz w:val="20"/>
                <w:szCs w:val="20"/>
              </w:rPr>
              <w:t>3 250,77800</w:t>
            </w:r>
          </w:p>
        </w:tc>
      </w:tr>
      <w:tr w:rsidR="007E77BB" w:rsidRPr="005F41FF" w14:paraId="516AF34F" w14:textId="77777777" w:rsidTr="009B573C">
        <w:tc>
          <w:tcPr>
            <w:tcW w:w="488" w:type="dxa"/>
            <w:vMerge/>
            <w:shd w:val="clear" w:color="auto" w:fill="auto"/>
          </w:tcPr>
          <w:p w14:paraId="1F009537"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74690F75"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634" w:type="dxa"/>
            <w:vMerge/>
            <w:shd w:val="clear" w:color="auto" w:fill="auto"/>
          </w:tcPr>
          <w:p w14:paraId="7D82E958" w14:textId="77777777" w:rsidR="007E77BB" w:rsidRPr="005F41FF" w:rsidRDefault="007E77BB" w:rsidP="009066A3">
            <w:pPr>
              <w:pStyle w:val="ConsPlusNormal"/>
              <w:jc w:val="center"/>
              <w:rPr>
                <w:sz w:val="20"/>
                <w:szCs w:val="20"/>
              </w:rPr>
            </w:pPr>
          </w:p>
        </w:tc>
        <w:tc>
          <w:tcPr>
            <w:tcW w:w="1768" w:type="dxa"/>
            <w:shd w:val="clear" w:color="auto" w:fill="auto"/>
          </w:tcPr>
          <w:p w14:paraId="223EE043" w14:textId="77777777" w:rsidR="007E77BB" w:rsidRPr="005F41FF" w:rsidRDefault="007E77BB" w:rsidP="009B573C">
            <w:pPr>
              <w:pStyle w:val="ConsPlusNormal"/>
              <w:ind w:firstLine="41"/>
              <w:jc w:val="center"/>
              <w:rPr>
                <w:sz w:val="20"/>
                <w:szCs w:val="20"/>
              </w:rPr>
            </w:pPr>
            <w:r w:rsidRPr="005F41FF">
              <w:rPr>
                <w:sz w:val="20"/>
                <w:szCs w:val="20"/>
              </w:rPr>
              <w:t>0,00</w:t>
            </w:r>
          </w:p>
        </w:tc>
        <w:tc>
          <w:tcPr>
            <w:tcW w:w="1418" w:type="dxa"/>
            <w:shd w:val="clear" w:color="auto" w:fill="auto"/>
          </w:tcPr>
          <w:p w14:paraId="612E3797" w14:textId="77777777" w:rsidR="007E77BB" w:rsidRPr="005F41FF" w:rsidRDefault="007E77BB" w:rsidP="009B573C">
            <w:pPr>
              <w:pStyle w:val="ConsPlusNormal"/>
              <w:ind w:firstLine="56"/>
              <w:jc w:val="center"/>
              <w:rPr>
                <w:sz w:val="20"/>
                <w:szCs w:val="20"/>
              </w:rPr>
            </w:pPr>
            <w:r w:rsidRPr="005F41FF">
              <w:rPr>
                <w:sz w:val="20"/>
                <w:szCs w:val="20"/>
              </w:rPr>
              <w:t>0,00</w:t>
            </w:r>
          </w:p>
        </w:tc>
        <w:tc>
          <w:tcPr>
            <w:tcW w:w="1417" w:type="dxa"/>
            <w:shd w:val="clear" w:color="auto" w:fill="auto"/>
          </w:tcPr>
          <w:p w14:paraId="4517801C" w14:textId="77777777" w:rsidR="007E77BB" w:rsidRPr="005F41FF" w:rsidRDefault="007E77BB" w:rsidP="009B573C">
            <w:pPr>
              <w:pStyle w:val="ConsPlusNormal"/>
              <w:ind w:firstLine="52"/>
              <w:jc w:val="center"/>
              <w:rPr>
                <w:sz w:val="20"/>
                <w:szCs w:val="20"/>
              </w:rPr>
            </w:pPr>
            <w:r w:rsidRPr="005F41FF">
              <w:rPr>
                <w:sz w:val="20"/>
                <w:szCs w:val="20"/>
              </w:rPr>
              <w:t>0,00</w:t>
            </w:r>
          </w:p>
        </w:tc>
        <w:tc>
          <w:tcPr>
            <w:tcW w:w="1418" w:type="dxa"/>
            <w:shd w:val="clear" w:color="auto" w:fill="auto"/>
          </w:tcPr>
          <w:p w14:paraId="319A8D5C"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112DDE70"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27BB2443"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462E60D" w14:textId="77777777" w:rsidTr="009B573C">
        <w:tc>
          <w:tcPr>
            <w:tcW w:w="488" w:type="dxa"/>
            <w:vMerge/>
            <w:shd w:val="clear" w:color="auto" w:fill="auto"/>
          </w:tcPr>
          <w:p w14:paraId="0F04F6CB"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4C7C7C19"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634" w:type="dxa"/>
            <w:vMerge/>
            <w:shd w:val="clear" w:color="auto" w:fill="auto"/>
          </w:tcPr>
          <w:p w14:paraId="5EB1A751" w14:textId="77777777" w:rsidR="007E77BB" w:rsidRPr="005F41FF" w:rsidRDefault="007E77BB" w:rsidP="009066A3">
            <w:pPr>
              <w:pStyle w:val="ConsPlusNormal"/>
              <w:jc w:val="center"/>
              <w:rPr>
                <w:sz w:val="20"/>
                <w:szCs w:val="20"/>
              </w:rPr>
            </w:pPr>
          </w:p>
        </w:tc>
        <w:tc>
          <w:tcPr>
            <w:tcW w:w="1768" w:type="dxa"/>
            <w:shd w:val="clear" w:color="auto" w:fill="auto"/>
          </w:tcPr>
          <w:p w14:paraId="606CBF44" w14:textId="77777777" w:rsidR="007E77BB" w:rsidRPr="005F41FF" w:rsidRDefault="007E77BB" w:rsidP="009B573C">
            <w:pPr>
              <w:pStyle w:val="ConsPlusNormal"/>
              <w:ind w:firstLine="41"/>
              <w:jc w:val="center"/>
              <w:rPr>
                <w:sz w:val="20"/>
                <w:szCs w:val="20"/>
              </w:rPr>
            </w:pPr>
            <w:r w:rsidRPr="005F41FF">
              <w:rPr>
                <w:sz w:val="20"/>
                <w:szCs w:val="20"/>
              </w:rPr>
              <w:t>0,00</w:t>
            </w:r>
          </w:p>
        </w:tc>
        <w:tc>
          <w:tcPr>
            <w:tcW w:w="1418" w:type="dxa"/>
            <w:shd w:val="clear" w:color="auto" w:fill="auto"/>
          </w:tcPr>
          <w:p w14:paraId="46F282AC" w14:textId="77777777" w:rsidR="007E77BB" w:rsidRPr="005F41FF" w:rsidRDefault="007E77BB" w:rsidP="009B573C">
            <w:pPr>
              <w:pStyle w:val="ConsPlusNormal"/>
              <w:ind w:firstLine="56"/>
              <w:jc w:val="center"/>
              <w:rPr>
                <w:sz w:val="20"/>
                <w:szCs w:val="20"/>
              </w:rPr>
            </w:pPr>
            <w:r w:rsidRPr="005F41FF">
              <w:rPr>
                <w:sz w:val="20"/>
                <w:szCs w:val="20"/>
              </w:rPr>
              <w:t>0,00</w:t>
            </w:r>
          </w:p>
        </w:tc>
        <w:tc>
          <w:tcPr>
            <w:tcW w:w="1417" w:type="dxa"/>
            <w:shd w:val="clear" w:color="auto" w:fill="auto"/>
          </w:tcPr>
          <w:p w14:paraId="608BDAB2" w14:textId="77777777" w:rsidR="007E77BB" w:rsidRPr="005F41FF" w:rsidRDefault="007E77BB" w:rsidP="009B573C">
            <w:pPr>
              <w:pStyle w:val="ConsPlusNormal"/>
              <w:ind w:firstLine="52"/>
              <w:jc w:val="center"/>
              <w:rPr>
                <w:sz w:val="20"/>
                <w:szCs w:val="20"/>
              </w:rPr>
            </w:pPr>
            <w:r w:rsidRPr="005F41FF">
              <w:rPr>
                <w:sz w:val="20"/>
                <w:szCs w:val="20"/>
              </w:rPr>
              <w:t>0,00</w:t>
            </w:r>
          </w:p>
        </w:tc>
        <w:tc>
          <w:tcPr>
            <w:tcW w:w="1418" w:type="dxa"/>
            <w:shd w:val="clear" w:color="auto" w:fill="auto"/>
          </w:tcPr>
          <w:p w14:paraId="7051D32D"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0E1F5080"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625FE862"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443FD19D" w14:textId="77777777" w:rsidTr="009B573C">
        <w:tc>
          <w:tcPr>
            <w:tcW w:w="488" w:type="dxa"/>
            <w:vMerge w:val="restart"/>
            <w:shd w:val="clear" w:color="auto" w:fill="auto"/>
          </w:tcPr>
          <w:p w14:paraId="31202A29"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2.</w:t>
            </w:r>
          </w:p>
        </w:tc>
        <w:tc>
          <w:tcPr>
            <w:tcW w:w="4819" w:type="dxa"/>
            <w:shd w:val="clear" w:color="auto" w:fill="auto"/>
          </w:tcPr>
          <w:p w14:paraId="39FE2B88" w14:textId="77777777" w:rsidR="007E77BB" w:rsidRPr="005F41FF" w:rsidRDefault="007E77BB" w:rsidP="009066A3">
            <w:pPr>
              <w:pStyle w:val="ConsPlusNormal"/>
              <w:jc w:val="both"/>
              <w:rPr>
                <w:sz w:val="20"/>
                <w:szCs w:val="20"/>
              </w:rPr>
            </w:pPr>
            <w:r w:rsidRPr="005F41FF">
              <w:rPr>
                <w:sz w:val="20"/>
                <w:szCs w:val="20"/>
              </w:rPr>
              <w:t>Предоставление субсидий бюджетным, автономным учреждениям и иным некоммерческим организациям</w:t>
            </w:r>
          </w:p>
        </w:tc>
        <w:tc>
          <w:tcPr>
            <w:tcW w:w="1634" w:type="dxa"/>
            <w:vMerge w:val="restart"/>
            <w:shd w:val="clear" w:color="auto" w:fill="auto"/>
          </w:tcPr>
          <w:p w14:paraId="66D8C291" w14:textId="77777777" w:rsidR="007E77BB" w:rsidRPr="005F41FF" w:rsidRDefault="007E77BB" w:rsidP="009066A3">
            <w:pPr>
              <w:pStyle w:val="ConsPlusNormal"/>
              <w:jc w:val="center"/>
              <w:rPr>
                <w:sz w:val="20"/>
                <w:szCs w:val="20"/>
              </w:rPr>
            </w:pPr>
            <w:r w:rsidRPr="005F41FF">
              <w:rPr>
                <w:sz w:val="20"/>
                <w:szCs w:val="20"/>
              </w:rPr>
              <w:t>МБУ «Служба благоустройства»</w:t>
            </w:r>
          </w:p>
        </w:tc>
        <w:tc>
          <w:tcPr>
            <w:tcW w:w="1768" w:type="dxa"/>
            <w:shd w:val="clear" w:color="auto" w:fill="auto"/>
          </w:tcPr>
          <w:p w14:paraId="24AD1D6D" w14:textId="77777777" w:rsidR="007E77BB" w:rsidRPr="005F41FF" w:rsidRDefault="007E77BB" w:rsidP="009B573C">
            <w:pPr>
              <w:pStyle w:val="ConsPlusNormal"/>
              <w:ind w:firstLine="41"/>
              <w:jc w:val="center"/>
              <w:rPr>
                <w:sz w:val="20"/>
                <w:szCs w:val="20"/>
              </w:rPr>
            </w:pPr>
            <w:r w:rsidRPr="005F41FF">
              <w:rPr>
                <w:sz w:val="20"/>
                <w:szCs w:val="20"/>
              </w:rPr>
              <w:t>21 385,75319</w:t>
            </w:r>
          </w:p>
        </w:tc>
        <w:tc>
          <w:tcPr>
            <w:tcW w:w="1418" w:type="dxa"/>
            <w:shd w:val="clear" w:color="auto" w:fill="auto"/>
          </w:tcPr>
          <w:p w14:paraId="204EB5E4" w14:textId="77777777" w:rsidR="007E77BB" w:rsidRPr="005F41FF" w:rsidRDefault="007E77BB" w:rsidP="009B573C">
            <w:pPr>
              <w:pStyle w:val="ConsPlusNormal"/>
              <w:ind w:firstLine="56"/>
              <w:jc w:val="center"/>
              <w:rPr>
                <w:sz w:val="20"/>
                <w:szCs w:val="20"/>
              </w:rPr>
            </w:pPr>
            <w:r w:rsidRPr="005F41FF">
              <w:rPr>
                <w:sz w:val="20"/>
                <w:szCs w:val="20"/>
              </w:rPr>
              <w:t>16 745,18561</w:t>
            </w:r>
          </w:p>
        </w:tc>
        <w:tc>
          <w:tcPr>
            <w:tcW w:w="1417" w:type="dxa"/>
            <w:shd w:val="clear" w:color="auto" w:fill="auto"/>
          </w:tcPr>
          <w:p w14:paraId="06A4B6C3" w14:textId="77777777" w:rsidR="007E77BB" w:rsidRPr="005F41FF" w:rsidRDefault="007E77BB" w:rsidP="009B573C">
            <w:pPr>
              <w:pStyle w:val="ConsPlusNormal"/>
              <w:ind w:firstLine="52"/>
              <w:jc w:val="center"/>
              <w:rPr>
                <w:sz w:val="20"/>
                <w:szCs w:val="20"/>
              </w:rPr>
            </w:pPr>
            <w:r w:rsidRPr="005F41FF">
              <w:rPr>
                <w:sz w:val="20"/>
                <w:szCs w:val="20"/>
              </w:rPr>
              <w:t>8 533,87260</w:t>
            </w:r>
          </w:p>
        </w:tc>
        <w:tc>
          <w:tcPr>
            <w:tcW w:w="1418" w:type="dxa"/>
            <w:shd w:val="clear" w:color="auto" w:fill="auto"/>
          </w:tcPr>
          <w:p w14:paraId="7803FC87" w14:textId="77777777" w:rsidR="007E77BB" w:rsidRPr="005F41FF" w:rsidRDefault="007E77BB" w:rsidP="009B573C">
            <w:pPr>
              <w:pStyle w:val="ConsPlusNormal"/>
              <w:ind w:firstLine="48"/>
              <w:jc w:val="center"/>
              <w:rPr>
                <w:sz w:val="20"/>
                <w:szCs w:val="20"/>
              </w:rPr>
            </w:pPr>
            <w:r w:rsidRPr="005F41FF">
              <w:rPr>
                <w:sz w:val="20"/>
                <w:szCs w:val="20"/>
              </w:rPr>
              <w:t>10062,65554</w:t>
            </w:r>
          </w:p>
        </w:tc>
        <w:tc>
          <w:tcPr>
            <w:tcW w:w="1067" w:type="dxa"/>
            <w:shd w:val="clear" w:color="auto" w:fill="auto"/>
          </w:tcPr>
          <w:p w14:paraId="4BFBAEE5" w14:textId="77777777" w:rsidR="007E77BB" w:rsidRPr="005F41FF" w:rsidRDefault="007E77BB" w:rsidP="009B573C">
            <w:pPr>
              <w:pStyle w:val="ConsPlusNormal"/>
              <w:ind w:firstLine="0"/>
              <w:jc w:val="center"/>
              <w:rPr>
                <w:sz w:val="20"/>
                <w:szCs w:val="20"/>
              </w:rPr>
            </w:pPr>
            <w:r w:rsidRPr="005F41FF">
              <w:rPr>
                <w:sz w:val="20"/>
                <w:szCs w:val="20"/>
              </w:rPr>
              <w:t>10062,65554</w:t>
            </w:r>
          </w:p>
        </w:tc>
        <w:tc>
          <w:tcPr>
            <w:tcW w:w="1275" w:type="dxa"/>
            <w:shd w:val="clear" w:color="auto" w:fill="auto"/>
          </w:tcPr>
          <w:p w14:paraId="117157BE" w14:textId="77777777" w:rsidR="007E77BB" w:rsidRPr="005F41FF" w:rsidRDefault="007E77BB" w:rsidP="009B573C">
            <w:pPr>
              <w:pStyle w:val="ConsPlusNormal"/>
              <w:ind w:firstLine="48"/>
              <w:jc w:val="center"/>
              <w:rPr>
                <w:sz w:val="20"/>
                <w:szCs w:val="20"/>
              </w:rPr>
            </w:pPr>
            <w:r w:rsidRPr="005F41FF">
              <w:rPr>
                <w:sz w:val="20"/>
                <w:szCs w:val="20"/>
              </w:rPr>
              <w:t>10062,65554</w:t>
            </w:r>
          </w:p>
        </w:tc>
      </w:tr>
      <w:tr w:rsidR="007E77BB" w:rsidRPr="005F41FF" w14:paraId="57E0CA71" w14:textId="77777777" w:rsidTr="009B573C">
        <w:tc>
          <w:tcPr>
            <w:tcW w:w="488" w:type="dxa"/>
            <w:vMerge/>
            <w:shd w:val="clear" w:color="auto" w:fill="auto"/>
          </w:tcPr>
          <w:p w14:paraId="5F5959B6"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01D3879E"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634" w:type="dxa"/>
            <w:vMerge/>
            <w:shd w:val="clear" w:color="auto" w:fill="auto"/>
          </w:tcPr>
          <w:p w14:paraId="2B066C7A" w14:textId="77777777" w:rsidR="007E77BB" w:rsidRPr="005F41FF" w:rsidRDefault="007E77BB" w:rsidP="009066A3">
            <w:pPr>
              <w:pStyle w:val="ConsPlusNormal"/>
              <w:jc w:val="center"/>
              <w:rPr>
                <w:sz w:val="20"/>
                <w:szCs w:val="20"/>
              </w:rPr>
            </w:pPr>
          </w:p>
        </w:tc>
        <w:tc>
          <w:tcPr>
            <w:tcW w:w="1768" w:type="dxa"/>
            <w:shd w:val="clear" w:color="auto" w:fill="auto"/>
          </w:tcPr>
          <w:p w14:paraId="307C4104" w14:textId="77777777" w:rsidR="007E77BB" w:rsidRPr="005F41FF" w:rsidRDefault="007E77BB" w:rsidP="009066A3">
            <w:pPr>
              <w:pStyle w:val="ConsPlusNormal"/>
              <w:jc w:val="center"/>
              <w:rPr>
                <w:sz w:val="20"/>
                <w:szCs w:val="20"/>
              </w:rPr>
            </w:pPr>
          </w:p>
        </w:tc>
        <w:tc>
          <w:tcPr>
            <w:tcW w:w="1418" w:type="dxa"/>
            <w:shd w:val="clear" w:color="auto" w:fill="auto"/>
          </w:tcPr>
          <w:p w14:paraId="29D705E1" w14:textId="77777777" w:rsidR="007E77BB" w:rsidRPr="005F41FF" w:rsidRDefault="007E77BB" w:rsidP="009B573C">
            <w:pPr>
              <w:pStyle w:val="ConsPlusNormal"/>
              <w:ind w:firstLine="56"/>
              <w:jc w:val="center"/>
              <w:rPr>
                <w:sz w:val="20"/>
                <w:szCs w:val="20"/>
              </w:rPr>
            </w:pPr>
          </w:p>
        </w:tc>
        <w:tc>
          <w:tcPr>
            <w:tcW w:w="1417" w:type="dxa"/>
            <w:shd w:val="clear" w:color="auto" w:fill="auto"/>
          </w:tcPr>
          <w:p w14:paraId="390950E5" w14:textId="77777777" w:rsidR="007E77BB" w:rsidRPr="005F41FF" w:rsidRDefault="007E77BB" w:rsidP="009066A3">
            <w:pPr>
              <w:pStyle w:val="ConsPlusNormal"/>
              <w:jc w:val="center"/>
              <w:rPr>
                <w:sz w:val="20"/>
                <w:szCs w:val="20"/>
              </w:rPr>
            </w:pPr>
          </w:p>
        </w:tc>
        <w:tc>
          <w:tcPr>
            <w:tcW w:w="1418" w:type="dxa"/>
            <w:shd w:val="clear" w:color="auto" w:fill="auto"/>
          </w:tcPr>
          <w:p w14:paraId="357137F6" w14:textId="77777777" w:rsidR="007E77BB" w:rsidRPr="005F41FF" w:rsidRDefault="007E77BB" w:rsidP="009066A3">
            <w:pPr>
              <w:pStyle w:val="ConsPlusNormal"/>
              <w:jc w:val="center"/>
              <w:rPr>
                <w:sz w:val="20"/>
                <w:szCs w:val="20"/>
              </w:rPr>
            </w:pPr>
          </w:p>
        </w:tc>
        <w:tc>
          <w:tcPr>
            <w:tcW w:w="1067" w:type="dxa"/>
            <w:shd w:val="clear" w:color="auto" w:fill="auto"/>
          </w:tcPr>
          <w:p w14:paraId="537C98E1" w14:textId="77777777" w:rsidR="007E77BB" w:rsidRPr="005F41FF" w:rsidRDefault="007E77BB" w:rsidP="009066A3">
            <w:pPr>
              <w:pStyle w:val="ConsPlusNormal"/>
              <w:jc w:val="center"/>
              <w:rPr>
                <w:sz w:val="20"/>
                <w:szCs w:val="20"/>
              </w:rPr>
            </w:pPr>
          </w:p>
        </w:tc>
        <w:tc>
          <w:tcPr>
            <w:tcW w:w="1275" w:type="dxa"/>
            <w:shd w:val="clear" w:color="auto" w:fill="auto"/>
          </w:tcPr>
          <w:p w14:paraId="6E01D8A3" w14:textId="77777777" w:rsidR="007E77BB" w:rsidRPr="005F41FF" w:rsidRDefault="007E77BB" w:rsidP="009066A3">
            <w:pPr>
              <w:pStyle w:val="ConsPlusNormal"/>
              <w:jc w:val="center"/>
              <w:rPr>
                <w:sz w:val="20"/>
                <w:szCs w:val="20"/>
              </w:rPr>
            </w:pPr>
          </w:p>
        </w:tc>
      </w:tr>
      <w:tr w:rsidR="007E77BB" w:rsidRPr="005F41FF" w14:paraId="20756E5C" w14:textId="77777777" w:rsidTr="009B573C">
        <w:tc>
          <w:tcPr>
            <w:tcW w:w="488" w:type="dxa"/>
            <w:vMerge/>
            <w:shd w:val="clear" w:color="auto" w:fill="auto"/>
          </w:tcPr>
          <w:p w14:paraId="65C33A2C"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0D9BA41F"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634" w:type="dxa"/>
            <w:vMerge/>
            <w:shd w:val="clear" w:color="auto" w:fill="auto"/>
          </w:tcPr>
          <w:p w14:paraId="26F3EF96" w14:textId="77777777" w:rsidR="007E77BB" w:rsidRPr="005F41FF" w:rsidRDefault="007E77BB" w:rsidP="009066A3">
            <w:pPr>
              <w:pStyle w:val="ConsPlusNormal"/>
              <w:jc w:val="center"/>
              <w:rPr>
                <w:sz w:val="20"/>
                <w:szCs w:val="20"/>
              </w:rPr>
            </w:pPr>
          </w:p>
        </w:tc>
        <w:tc>
          <w:tcPr>
            <w:tcW w:w="1768" w:type="dxa"/>
            <w:shd w:val="clear" w:color="auto" w:fill="auto"/>
          </w:tcPr>
          <w:p w14:paraId="773B1B6A" w14:textId="77777777" w:rsidR="007E77BB" w:rsidRPr="005F41FF" w:rsidRDefault="007E77BB" w:rsidP="009B573C">
            <w:pPr>
              <w:pStyle w:val="ConsPlusNormal"/>
              <w:ind w:firstLine="41"/>
              <w:jc w:val="center"/>
              <w:rPr>
                <w:sz w:val="20"/>
                <w:szCs w:val="20"/>
              </w:rPr>
            </w:pPr>
            <w:r w:rsidRPr="005F41FF">
              <w:rPr>
                <w:sz w:val="20"/>
                <w:szCs w:val="20"/>
              </w:rPr>
              <w:t>21 385,75319</w:t>
            </w:r>
          </w:p>
        </w:tc>
        <w:tc>
          <w:tcPr>
            <w:tcW w:w="1418" w:type="dxa"/>
            <w:shd w:val="clear" w:color="auto" w:fill="auto"/>
          </w:tcPr>
          <w:p w14:paraId="3197AE1D" w14:textId="77777777" w:rsidR="007E77BB" w:rsidRPr="005F41FF" w:rsidRDefault="007E77BB" w:rsidP="009B573C">
            <w:pPr>
              <w:pStyle w:val="ConsPlusNormal"/>
              <w:ind w:firstLine="56"/>
              <w:jc w:val="center"/>
              <w:rPr>
                <w:sz w:val="20"/>
                <w:szCs w:val="20"/>
              </w:rPr>
            </w:pPr>
            <w:r w:rsidRPr="005F41FF">
              <w:rPr>
                <w:sz w:val="20"/>
                <w:szCs w:val="20"/>
              </w:rPr>
              <w:t>16 745,18561</w:t>
            </w:r>
          </w:p>
        </w:tc>
        <w:tc>
          <w:tcPr>
            <w:tcW w:w="1417" w:type="dxa"/>
            <w:shd w:val="clear" w:color="auto" w:fill="auto"/>
          </w:tcPr>
          <w:p w14:paraId="22FF6B13" w14:textId="77777777" w:rsidR="007E77BB" w:rsidRPr="005F41FF" w:rsidRDefault="007E77BB" w:rsidP="009B573C">
            <w:pPr>
              <w:pStyle w:val="ConsPlusNormal"/>
              <w:ind w:firstLine="0"/>
              <w:jc w:val="center"/>
              <w:rPr>
                <w:sz w:val="20"/>
                <w:szCs w:val="20"/>
              </w:rPr>
            </w:pPr>
            <w:r w:rsidRPr="005F41FF">
              <w:rPr>
                <w:sz w:val="20"/>
                <w:szCs w:val="20"/>
              </w:rPr>
              <w:t>8 533,87260</w:t>
            </w:r>
          </w:p>
        </w:tc>
        <w:tc>
          <w:tcPr>
            <w:tcW w:w="1418" w:type="dxa"/>
            <w:shd w:val="clear" w:color="auto" w:fill="auto"/>
          </w:tcPr>
          <w:p w14:paraId="3BBB77E4" w14:textId="77777777" w:rsidR="007E77BB" w:rsidRPr="005F41FF" w:rsidRDefault="007E77BB" w:rsidP="009B573C">
            <w:pPr>
              <w:pStyle w:val="ConsPlusNormal"/>
              <w:ind w:firstLine="48"/>
              <w:jc w:val="center"/>
              <w:rPr>
                <w:sz w:val="20"/>
                <w:szCs w:val="20"/>
              </w:rPr>
            </w:pPr>
            <w:r w:rsidRPr="005F41FF">
              <w:rPr>
                <w:sz w:val="20"/>
                <w:szCs w:val="20"/>
              </w:rPr>
              <w:t>10062,65554</w:t>
            </w:r>
          </w:p>
        </w:tc>
        <w:tc>
          <w:tcPr>
            <w:tcW w:w="1067" w:type="dxa"/>
            <w:shd w:val="clear" w:color="auto" w:fill="auto"/>
          </w:tcPr>
          <w:p w14:paraId="21F34451" w14:textId="77777777" w:rsidR="007E77BB" w:rsidRPr="005F41FF" w:rsidRDefault="007E77BB" w:rsidP="009B573C">
            <w:pPr>
              <w:pStyle w:val="ConsPlusNormal"/>
              <w:ind w:firstLine="45"/>
              <w:jc w:val="center"/>
              <w:rPr>
                <w:sz w:val="20"/>
                <w:szCs w:val="20"/>
              </w:rPr>
            </w:pPr>
            <w:r w:rsidRPr="005F41FF">
              <w:rPr>
                <w:sz w:val="20"/>
                <w:szCs w:val="20"/>
              </w:rPr>
              <w:t>10062,65554</w:t>
            </w:r>
          </w:p>
        </w:tc>
        <w:tc>
          <w:tcPr>
            <w:tcW w:w="1275" w:type="dxa"/>
            <w:shd w:val="clear" w:color="auto" w:fill="auto"/>
          </w:tcPr>
          <w:p w14:paraId="0C908CC7" w14:textId="77777777" w:rsidR="007E77BB" w:rsidRPr="005F41FF" w:rsidRDefault="007E77BB" w:rsidP="009B573C">
            <w:pPr>
              <w:pStyle w:val="ConsPlusNormal"/>
              <w:ind w:firstLine="0"/>
              <w:jc w:val="center"/>
              <w:rPr>
                <w:sz w:val="20"/>
                <w:szCs w:val="20"/>
              </w:rPr>
            </w:pPr>
            <w:r w:rsidRPr="005F41FF">
              <w:rPr>
                <w:sz w:val="20"/>
                <w:szCs w:val="20"/>
              </w:rPr>
              <w:t>10062,65554</w:t>
            </w:r>
          </w:p>
        </w:tc>
      </w:tr>
      <w:tr w:rsidR="007E77BB" w:rsidRPr="005F41FF" w14:paraId="3243AC8A" w14:textId="77777777" w:rsidTr="009B573C">
        <w:tc>
          <w:tcPr>
            <w:tcW w:w="488" w:type="dxa"/>
            <w:vMerge/>
            <w:shd w:val="clear" w:color="auto" w:fill="auto"/>
          </w:tcPr>
          <w:p w14:paraId="54177E83"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245D3F2F"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634" w:type="dxa"/>
            <w:vMerge/>
            <w:shd w:val="clear" w:color="auto" w:fill="auto"/>
          </w:tcPr>
          <w:p w14:paraId="284DAE84" w14:textId="77777777" w:rsidR="007E77BB" w:rsidRPr="005F41FF" w:rsidRDefault="007E77BB" w:rsidP="009066A3">
            <w:pPr>
              <w:pStyle w:val="ConsPlusNormal"/>
              <w:jc w:val="center"/>
              <w:rPr>
                <w:sz w:val="20"/>
                <w:szCs w:val="20"/>
              </w:rPr>
            </w:pPr>
          </w:p>
        </w:tc>
        <w:tc>
          <w:tcPr>
            <w:tcW w:w="1768" w:type="dxa"/>
            <w:shd w:val="clear" w:color="auto" w:fill="auto"/>
          </w:tcPr>
          <w:p w14:paraId="472CB985"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19D60CAB"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43B0BE6F"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6E8678A5"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37CF475B"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25F139D0"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3E6731F2" w14:textId="77777777" w:rsidTr="009B573C">
        <w:tc>
          <w:tcPr>
            <w:tcW w:w="488" w:type="dxa"/>
            <w:vMerge/>
            <w:shd w:val="clear" w:color="auto" w:fill="auto"/>
          </w:tcPr>
          <w:p w14:paraId="693F0B03"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32966CF9"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634" w:type="dxa"/>
            <w:vMerge/>
            <w:shd w:val="clear" w:color="auto" w:fill="auto"/>
          </w:tcPr>
          <w:p w14:paraId="4FDF6219" w14:textId="77777777" w:rsidR="007E77BB" w:rsidRPr="005F41FF" w:rsidRDefault="007E77BB" w:rsidP="009066A3">
            <w:pPr>
              <w:pStyle w:val="ConsPlusNormal"/>
              <w:jc w:val="center"/>
              <w:rPr>
                <w:sz w:val="20"/>
                <w:szCs w:val="20"/>
              </w:rPr>
            </w:pPr>
          </w:p>
        </w:tc>
        <w:tc>
          <w:tcPr>
            <w:tcW w:w="1768" w:type="dxa"/>
            <w:shd w:val="clear" w:color="auto" w:fill="auto"/>
          </w:tcPr>
          <w:p w14:paraId="47C34A86"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2A0ED0AC"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15680FBC"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54304A14"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5B96D69A"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44B3BD05"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6D8EFB43" w14:textId="77777777" w:rsidTr="009B573C">
        <w:tc>
          <w:tcPr>
            <w:tcW w:w="488" w:type="dxa"/>
            <w:vMerge w:val="restart"/>
            <w:shd w:val="clear" w:color="auto" w:fill="auto"/>
          </w:tcPr>
          <w:p w14:paraId="17F3F58C"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3.</w:t>
            </w:r>
          </w:p>
        </w:tc>
        <w:tc>
          <w:tcPr>
            <w:tcW w:w="4819" w:type="dxa"/>
            <w:shd w:val="clear" w:color="auto" w:fill="auto"/>
          </w:tcPr>
          <w:p w14:paraId="051FAD2B"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34" w:type="dxa"/>
            <w:vMerge w:val="restart"/>
            <w:shd w:val="clear" w:color="auto" w:fill="auto"/>
          </w:tcPr>
          <w:p w14:paraId="2B42EBAB" w14:textId="77777777" w:rsidR="007E77BB" w:rsidRPr="005F41FF" w:rsidRDefault="007E77BB" w:rsidP="009066A3">
            <w:pPr>
              <w:pStyle w:val="ConsPlusNormal"/>
              <w:jc w:val="center"/>
              <w:rPr>
                <w:sz w:val="20"/>
                <w:szCs w:val="20"/>
              </w:rPr>
            </w:pPr>
            <w:r w:rsidRPr="005F41FF">
              <w:rPr>
                <w:sz w:val="20"/>
                <w:szCs w:val="20"/>
              </w:rPr>
              <w:t>МБУ «Служба благоустройства»</w:t>
            </w:r>
          </w:p>
        </w:tc>
        <w:tc>
          <w:tcPr>
            <w:tcW w:w="1768" w:type="dxa"/>
            <w:shd w:val="clear" w:color="auto" w:fill="auto"/>
          </w:tcPr>
          <w:p w14:paraId="4157B691" w14:textId="77777777" w:rsidR="007E77BB" w:rsidRPr="005F41FF" w:rsidRDefault="007E77BB" w:rsidP="009B573C">
            <w:pPr>
              <w:pStyle w:val="ConsPlusNormal"/>
              <w:ind w:firstLine="41"/>
              <w:jc w:val="center"/>
              <w:rPr>
                <w:sz w:val="20"/>
                <w:szCs w:val="20"/>
              </w:rPr>
            </w:pPr>
            <w:r w:rsidRPr="005F41FF">
              <w:rPr>
                <w:sz w:val="20"/>
                <w:szCs w:val="20"/>
              </w:rPr>
              <w:t>210,48588</w:t>
            </w:r>
          </w:p>
        </w:tc>
        <w:tc>
          <w:tcPr>
            <w:tcW w:w="1418" w:type="dxa"/>
            <w:shd w:val="clear" w:color="auto" w:fill="auto"/>
          </w:tcPr>
          <w:p w14:paraId="5D03C266" w14:textId="77777777" w:rsidR="007E77BB" w:rsidRPr="005F41FF" w:rsidRDefault="007E77BB" w:rsidP="009B573C">
            <w:pPr>
              <w:pStyle w:val="ConsPlusNormal"/>
              <w:ind w:firstLine="56"/>
              <w:jc w:val="center"/>
              <w:rPr>
                <w:sz w:val="20"/>
                <w:szCs w:val="20"/>
              </w:rPr>
            </w:pPr>
            <w:r w:rsidRPr="005F41FF">
              <w:rPr>
                <w:sz w:val="20"/>
                <w:szCs w:val="20"/>
              </w:rPr>
              <w:t>42,54232</w:t>
            </w:r>
          </w:p>
        </w:tc>
        <w:tc>
          <w:tcPr>
            <w:tcW w:w="1417" w:type="dxa"/>
            <w:shd w:val="clear" w:color="auto" w:fill="auto"/>
          </w:tcPr>
          <w:p w14:paraId="7445A834" w14:textId="77777777" w:rsidR="007E77BB" w:rsidRPr="005F41FF" w:rsidRDefault="007E77BB" w:rsidP="009B573C">
            <w:pPr>
              <w:pStyle w:val="ConsPlusNormal"/>
              <w:ind w:firstLine="0"/>
              <w:jc w:val="center"/>
              <w:rPr>
                <w:sz w:val="20"/>
                <w:szCs w:val="20"/>
              </w:rPr>
            </w:pPr>
            <w:r w:rsidRPr="005F41FF">
              <w:rPr>
                <w:sz w:val="20"/>
                <w:szCs w:val="20"/>
              </w:rPr>
              <w:t>42,54232</w:t>
            </w:r>
          </w:p>
        </w:tc>
        <w:tc>
          <w:tcPr>
            <w:tcW w:w="1418" w:type="dxa"/>
            <w:shd w:val="clear" w:color="auto" w:fill="auto"/>
          </w:tcPr>
          <w:p w14:paraId="2F52DB56"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18B5433E"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7CE1628F"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7AC44840" w14:textId="77777777" w:rsidTr="009B573C">
        <w:tc>
          <w:tcPr>
            <w:tcW w:w="488" w:type="dxa"/>
            <w:vMerge/>
            <w:shd w:val="clear" w:color="auto" w:fill="auto"/>
          </w:tcPr>
          <w:p w14:paraId="214A2829"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34F3793F"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634" w:type="dxa"/>
            <w:vMerge/>
            <w:shd w:val="clear" w:color="auto" w:fill="auto"/>
          </w:tcPr>
          <w:p w14:paraId="7B7F433E" w14:textId="77777777" w:rsidR="007E77BB" w:rsidRPr="005F41FF" w:rsidRDefault="007E77BB" w:rsidP="009066A3">
            <w:pPr>
              <w:pStyle w:val="ConsPlusNormal"/>
              <w:jc w:val="center"/>
              <w:rPr>
                <w:sz w:val="20"/>
                <w:szCs w:val="20"/>
              </w:rPr>
            </w:pPr>
          </w:p>
        </w:tc>
        <w:tc>
          <w:tcPr>
            <w:tcW w:w="1768" w:type="dxa"/>
            <w:shd w:val="clear" w:color="auto" w:fill="auto"/>
          </w:tcPr>
          <w:p w14:paraId="5C43AE2A" w14:textId="77777777" w:rsidR="007E77BB" w:rsidRPr="005F41FF" w:rsidRDefault="007E77BB" w:rsidP="009B573C">
            <w:pPr>
              <w:pStyle w:val="ConsPlusNormal"/>
              <w:ind w:firstLine="41"/>
              <w:jc w:val="center"/>
              <w:rPr>
                <w:sz w:val="20"/>
                <w:szCs w:val="20"/>
              </w:rPr>
            </w:pPr>
          </w:p>
        </w:tc>
        <w:tc>
          <w:tcPr>
            <w:tcW w:w="1418" w:type="dxa"/>
            <w:shd w:val="clear" w:color="auto" w:fill="auto"/>
          </w:tcPr>
          <w:p w14:paraId="2B7D58DA" w14:textId="77777777" w:rsidR="007E77BB" w:rsidRPr="005F41FF" w:rsidRDefault="007E77BB" w:rsidP="009B573C">
            <w:pPr>
              <w:pStyle w:val="ConsPlusNormal"/>
              <w:ind w:firstLine="56"/>
              <w:jc w:val="center"/>
              <w:rPr>
                <w:sz w:val="20"/>
                <w:szCs w:val="20"/>
              </w:rPr>
            </w:pPr>
          </w:p>
        </w:tc>
        <w:tc>
          <w:tcPr>
            <w:tcW w:w="1417" w:type="dxa"/>
            <w:shd w:val="clear" w:color="auto" w:fill="auto"/>
          </w:tcPr>
          <w:p w14:paraId="02C663A3" w14:textId="77777777" w:rsidR="007E77BB" w:rsidRPr="005F41FF" w:rsidRDefault="007E77BB" w:rsidP="009B573C">
            <w:pPr>
              <w:pStyle w:val="ConsPlusNormal"/>
              <w:ind w:firstLine="0"/>
              <w:jc w:val="center"/>
              <w:rPr>
                <w:sz w:val="20"/>
                <w:szCs w:val="20"/>
              </w:rPr>
            </w:pPr>
          </w:p>
        </w:tc>
        <w:tc>
          <w:tcPr>
            <w:tcW w:w="1418" w:type="dxa"/>
            <w:shd w:val="clear" w:color="auto" w:fill="auto"/>
          </w:tcPr>
          <w:p w14:paraId="0FE91FC9" w14:textId="77777777" w:rsidR="007E77BB" w:rsidRPr="005F41FF" w:rsidRDefault="007E77BB" w:rsidP="009066A3">
            <w:pPr>
              <w:pStyle w:val="ConsPlusNormal"/>
              <w:jc w:val="center"/>
              <w:rPr>
                <w:sz w:val="20"/>
                <w:szCs w:val="20"/>
              </w:rPr>
            </w:pPr>
          </w:p>
        </w:tc>
        <w:tc>
          <w:tcPr>
            <w:tcW w:w="1067" w:type="dxa"/>
            <w:shd w:val="clear" w:color="auto" w:fill="auto"/>
          </w:tcPr>
          <w:p w14:paraId="7D752501" w14:textId="77777777" w:rsidR="007E77BB" w:rsidRPr="005F41FF" w:rsidRDefault="007E77BB" w:rsidP="009066A3">
            <w:pPr>
              <w:pStyle w:val="ConsPlusNormal"/>
              <w:jc w:val="center"/>
              <w:rPr>
                <w:sz w:val="20"/>
                <w:szCs w:val="20"/>
              </w:rPr>
            </w:pPr>
          </w:p>
        </w:tc>
        <w:tc>
          <w:tcPr>
            <w:tcW w:w="1275" w:type="dxa"/>
            <w:shd w:val="clear" w:color="auto" w:fill="auto"/>
          </w:tcPr>
          <w:p w14:paraId="1219970B" w14:textId="77777777" w:rsidR="007E77BB" w:rsidRPr="005F41FF" w:rsidRDefault="007E77BB" w:rsidP="009066A3">
            <w:pPr>
              <w:pStyle w:val="ConsPlusNormal"/>
              <w:jc w:val="center"/>
              <w:rPr>
                <w:sz w:val="20"/>
                <w:szCs w:val="20"/>
              </w:rPr>
            </w:pPr>
          </w:p>
        </w:tc>
      </w:tr>
      <w:tr w:rsidR="007E77BB" w:rsidRPr="005F41FF" w14:paraId="397140AF" w14:textId="77777777" w:rsidTr="009B573C">
        <w:tc>
          <w:tcPr>
            <w:tcW w:w="488" w:type="dxa"/>
            <w:vMerge/>
            <w:shd w:val="clear" w:color="auto" w:fill="auto"/>
          </w:tcPr>
          <w:p w14:paraId="5714B57C"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50834829"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634" w:type="dxa"/>
            <w:vMerge/>
            <w:shd w:val="clear" w:color="auto" w:fill="auto"/>
          </w:tcPr>
          <w:p w14:paraId="57743F3C" w14:textId="77777777" w:rsidR="007E77BB" w:rsidRPr="005F41FF" w:rsidRDefault="007E77BB" w:rsidP="009066A3">
            <w:pPr>
              <w:pStyle w:val="ConsPlusNormal"/>
              <w:jc w:val="center"/>
              <w:rPr>
                <w:sz w:val="20"/>
                <w:szCs w:val="20"/>
              </w:rPr>
            </w:pPr>
          </w:p>
        </w:tc>
        <w:tc>
          <w:tcPr>
            <w:tcW w:w="1768" w:type="dxa"/>
            <w:shd w:val="clear" w:color="auto" w:fill="auto"/>
          </w:tcPr>
          <w:p w14:paraId="21AAC1AE" w14:textId="77777777" w:rsidR="007E77BB" w:rsidRPr="005F41FF" w:rsidRDefault="007E77BB" w:rsidP="009B573C">
            <w:pPr>
              <w:pStyle w:val="ConsPlusNormal"/>
              <w:ind w:firstLine="41"/>
              <w:jc w:val="center"/>
              <w:rPr>
                <w:sz w:val="20"/>
                <w:szCs w:val="20"/>
              </w:rPr>
            </w:pPr>
            <w:r w:rsidRPr="005F41FF">
              <w:rPr>
                <w:sz w:val="20"/>
                <w:szCs w:val="20"/>
              </w:rPr>
              <w:t>0,00</w:t>
            </w:r>
          </w:p>
        </w:tc>
        <w:tc>
          <w:tcPr>
            <w:tcW w:w="1418" w:type="dxa"/>
            <w:shd w:val="clear" w:color="auto" w:fill="auto"/>
          </w:tcPr>
          <w:p w14:paraId="2ED504BB" w14:textId="77777777" w:rsidR="007E77BB" w:rsidRPr="005F41FF" w:rsidRDefault="007E77BB" w:rsidP="009B573C">
            <w:pPr>
              <w:pStyle w:val="ConsPlusNormal"/>
              <w:ind w:firstLine="56"/>
              <w:jc w:val="center"/>
              <w:rPr>
                <w:sz w:val="20"/>
                <w:szCs w:val="20"/>
              </w:rPr>
            </w:pPr>
            <w:r w:rsidRPr="005F41FF">
              <w:rPr>
                <w:sz w:val="20"/>
                <w:szCs w:val="20"/>
              </w:rPr>
              <w:t>0,00</w:t>
            </w:r>
          </w:p>
        </w:tc>
        <w:tc>
          <w:tcPr>
            <w:tcW w:w="1417" w:type="dxa"/>
            <w:shd w:val="clear" w:color="auto" w:fill="auto"/>
          </w:tcPr>
          <w:p w14:paraId="3D234F94" w14:textId="77777777" w:rsidR="007E77BB" w:rsidRPr="005F41FF" w:rsidRDefault="007E77BB" w:rsidP="009B573C">
            <w:pPr>
              <w:pStyle w:val="ConsPlusNormal"/>
              <w:ind w:firstLine="0"/>
              <w:jc w:val="center"/>
              <w:rPr>
                <w:sz w:val="20"/>
                <w:szCs w:val="20"/>
              </w:rPr>
            </w:pPr>
            <w:r w:rsidRPr="005F41FF">
              <w:rPr>
                <w:sz w:val="20"/>
                <w:szCs w:val="20"/>
              </w:rPr>
              <w:t>0,00</w:t>
            </w:r>
          </w:p>
        </w:tc>
        <w:tc>
          <w:tcPr>
            <w:tcW w:w="1418" w:type="dxa"/>
            <w:shd w:val="clear" w:color="auto" w:fill="auto"/>
          </w:tcPr>
          <w:p w14:paraId="0EB0ABD9"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2ABD5776"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3CD1031D"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31835447" w14:textId="77777777" w:rsidTr="009B573C">
        <w:tc>
          <w:tcPr>
            <w:tcW w:w="488" w:type="dxa"/>
            <w:vMerge/>
            <w:shd w:val="clear" w:color="auto" w:fill="auto"/>
          </w:tcPr>
          <w:p w14:paraId="48CB488C"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39AB0DEF"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634" w:type="dxa"/>
            <w:vMerge/>
            <w:shd w:val="clear" w:color="auto" w:fill="auto"/>
          </w:tcPr>
          <w:p w14:paraId="724252F4" w14:textId="77777777" w:rsidR="007E77BB" w:rsidRPr="005F41FF" w:rsidRDefault="007E77BB" w:rsidP="009066A3">
            <w:pPr>
              <w:pStyle w:val="ConsPlusNormal"/>
              <w:jc w:val="center"/>
              <w:rPr>
                <w:sz w:val="20"/>
                <w:szCs w:val="20"/>
              </w:rPr>
            </w:pPr>
          </w:p>
        </w:tc>
        <w:tc>
          <w:tcPr>
            <w:tcW w:w="1768" w:type="dxa"/>
            <w:shd w:val="clear" w:color="auto" w:fill="auto"/>
          </w:tcPr>
          <w:p w14:paraId="75753F44" w14:textId="77777777" w:rsidR="007E77BB" w:rsidRPr="005F41FF" w:rsidRDefault="007E77BB" w:rsidP="009B573C">
            <w:pPr>
              <w:pStyle w:val="ConsPlusNormal"/>
              <w:ind w:firstLine="41"/>
              <w:jc w:val="center"/>
              <w:rPr>
                <w:sz w:val="20"/>
                <w:szCs w:val="20"/>
              </w:rPr>
            </w:pPr>
            <w:r w:rsidRPr="005F41FF">
              <w:rPr>
                <w:sz w:val="20"/>
                <w:szCs w:val="20"/>
              </w:rPr>
              <w:t>210,48588</w:t>
            </w:r>
          </w:p>
        </w:tc>
        <w:tc>
          <w:tcPr>
            <w:tcW w:w="1418" w:type="dxa"/>
            <w:shd w:val="clear" w:color="auto" w:fill="auto"/>
          </w:tcPr>
          <w:p w14:paraId="2E0911CF" w14:textId="77777777" w:rsidR="007E77BB" w:rsidRPr="005F41FF" w:rsidRDefault="007E77BB" w:rsidP="009B573C">
            <w:pPr>
              <w:pStyle w:val="ConsPlusNormal"/>
              <w:ind w:firstLine="56"/>
              <w:jc w:val="center"/>
              <w:rPr>
                <w:sz w:val="20"/>
                <w:szCs w:val="20"/>
              </w:rPr>
            </w:pPr>
            <w:r w:rsidRPr="005F41FF">
              <w:rPr>
                <w:sz w:val="20"/>
                <w:szCs w:val="20"/>
              </w:rPr>
              <w:t>42,54232</w:t>
            </w:r>
          </w:p>
        </w:tc>
        <w:tc>
          <w:tcPr>
            <w:tcW w:w="1417" w:type="dxa"/>
            <w:shd w:val="clear" w:color="auto" w:fill="auto"/>
          </w:tcPr>
          <w:p w14:paraId="2CFD00A7" w14:textId="77777777" w:rsidR="007E77BB" w:rsidRPr="005F41FF" w:rsidRDefault="007E77BB" w:rsidP="009B573C">
            <w:pPr>
              <w:pStyle w:val="ConsPlusNormal"/>
              <w:ind w:firstLine="0"/>
              <w:jc w:val="center"/>
              <w:rPr>
                <w:sz w:val="20"/>
                <w:szCs w:val="20"/>
              </w:rPr>
            </w:pPr>
            <w:r w:rsidRPr="005F41FF">
              <w:rPr>
                <w:sz w:val="20"/>
                <w:szCs w:val="20"/>
              </w:rPr>
              <w:t>42,54232</w:t>
            </w:r>
          </w:p>
        </w:tc>
        <w:tc>
          <w:tcPr>
            <w:tcW w:w="1418" w:type="dxa"/>
            <w:shd w:val="clear" w:color="auto" w:fill="auto"/>
          </w:tcPr>
          <w:p w14:paraId="010EC0F7"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2E0D8359"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5774A8FA"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28B52289" w14:textId="77777777" w:rsidTr="009B573C">
        <w:tc>
          <w:tcPr>
            <w:tcW w:w="488" w:type="dxa"/>
            <w:vMerge/>
            <w:shd w:val="clear" w:color="auto" w:fill="auto"/>
          </w:tcPr>
          <w:p w14:paraId="1644F4AC"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6E6B2BE5"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634" w:type="dxa"/>
            <w:vMerge/>
            <w:shd w:val="clear" w:color="auto" w:fill="auto"/>
          </w:tcPr>
          <w:p w14:paraId="207FDFFD" w14:textId="77777777" w:rsidR="007E77BB" w:rsidRPr="005F41FF" w:rsidRDefault="007E77BB" w:rsidP="009066A3">
            <w:pPr>
              <w:pStyle w:val="ConsPlusNormal"/>
              <w:jc w:val="center"/>
              <w:rPr>
                <w:sz w:val="20"/>
                <w:szCs w:val="20"/>
              </w:rPr>
            </w:pPr>
          </w:p>
        </w:tc>
        <w:tc>
          <w:tcPr>
            <w:tcW w:w="1768" w:type="dxa"/>
            <w:shd w:val="clear" w:color="auto" w:fill="auto"/>
          </w:tcPr>
          <w:p w14:paraId="64C0A0AF"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4CE1471E"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7972392A" w14:textId="77777777" w:rsidR="007E77BB" w:rsidRPr="005F41FF" w:rsidRDefault="007E77BB" w:rsidP="009B573C">
            <w:pPr>
              <w:pStyle w:val="ConsPlusNormal"/>
              <w:ind w:firstLine="0"/>
              <w:jc w:val="center"/>
              <w:rPr>
                <w:sz w:val="20"/>
                <w:szCs w:val="20"/>
              </w:rPr>
            </w:pPr>
            <w:r w:rsidRPr="005F41FF">
              <w:rPr>
                <w:sz w:val="20"/>
                <w:szCs w:val="20"/>
              </w:rPr>
              <w:t>0,00</w:t>
            </w:r>
          </w:p>
        </w:tc>
        <w:tc>
          <w:tcPr>
            <w:tcW w:w="1418" w:type="dxa"/>
            <w:shd w:val="clear" w:color="auto" w:fill="auto"/>
          </w:tcPr>
          <w:p w14:paraId="2E07F659"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02827201"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615C3048"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49DFF4B9" w14:textId="77777777" w:rsidTr="009B573C">
        <w:tc>
          <w:tcPr>
            <w:tcW w:w="488" w:type="dxa"/>
            <w:vMerge w:val="restart"/>
            <w:shd w:val="clear" w:color="auto" w:fill="auto"/>
          </w:tcPr>
          <w:p w14:paraId="47FAAD39" w14:textId="77777777" w:rsidR="007E77BB" w:rsidRPr="005F41FF" w:rsidRDefault="007E77BB" w:rsidP="009066A3">
            <w:pPr>
              <w:pStyle w:val="ConsPlusNormal"/>
              <w:jc w:val="both"/>
              <w:rPr>
                <w:sz w:val="20"/>
                <w:szCs w:val="20"/>
              </w:rPr>
            </w:pPr>
            <w:r w:rsidRPr="005F41FF">
              <w:rPr>
                <w:sz w:val="20"/>
                <w:szCs w:val="20"/>
              </w:rPr>
              <w:t>4.</w:t>
            </w:r>
          </w:p>
        </w:tc>
        <w:tc>
          <w:tcPr>
            <w:tcW w:w="4819" w:type="dxa"/>
            <w:shd w:val="clear" w:color="auto" w:fill="auto"/>
          </w:tcPr>
          <w:p w14:paraId="76D43A2C"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Приобретение и установка детской игровой площадки по адресу: г. Тейково, Фрунзенская, д. 5</w:t>
            </w:r>
          </w:p>
        </w:tc>
        <w:tc>
          <w:tcPr>
            <w:tcW w:w="1634" w:type="dxa"/>
            <w:vMerge w:val="restart"/>
            <w:shd w:val="clear" w:color="auto" w:fill="auto"/>
          </w:tcPr>
          <w:p w14:paraId="46C89B5A" w14:textId="77777777" w:rsidR="007E77BB" w:rsidRPr="005F41FF" w:rsidRDefault="007E77BB" w:rsidP="009066A3">
            <w:pPr>
              <w:pStyle w:val="ConsPlusNormal"/>
              <w:jc w:val="center"/>
              <w:rPr>
                <w:sz w:val="20"/>
                <w:szCs w:val="20"/>
              </w:rPr>
            </w:pPr>
            <w:r w:rsidRPr="005F41FF">
              <w:rPr>
                <w:sz w:val="20"/>
                <w:szCs w:val="20"/>
              </w:rPr>
              <w:t>МКУ г.о. Тейково «Служба заказчика»</w:t>
            </w:r>
          </w:p>
        </w:tc>
        <w:tc>
          <w:tcPr>
            <w:tcW w:w="1768" w:type="dxa"/>
            <w:shd w:val="clear" w:color="auto" w:fill="auto"/>
          </w:tcPr>
          <w:p w14:paraId="18FC9ECB" w14:textId="77777777" w:rsidR="007E77BB" w:rsidRPr="005F41FF" w:rsidRDefault="007E77BB" w:rsidP="009B573C">
            <w:pPr>
              <w:pStyle w:val="ConsPlusNormal"/>
              <w:ind w:firstLine="41"/>
              <w:jc w:val="center"/>
              <w:rPr>
                <w:sz w:val="20"/>
                <w:szCs w:val="20"/>
              </w:rPr>
            </w:pPr>
            <w:r w:rsidRPr="005F41FF">
              <w:rPr>
                <w:sz w:val="20"/>
                <w:szCs w:val="20"/>
              </w:rPr>
              <w:t>504,21053</w:t>
            </w:r>
          </w:p>
        </w:tc>
        <w:tc>
          <w:tcPr>
            <w:tcW w:w="1418" w:type="dxa"/>
            <w:shd w:val="clear" w:color="auto" w:fill="auto"/>
          </w:tcPr>
          <w:p w14:paraId="2E649615"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63DE7047"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67864D06"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2645DB56"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60FC4B41"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3FEAD2E5" w14:textId="77777777" w:rsidTr="009B573C">
        <w:tc>
          <w:tcPr>
            <w:tcW w:w="488" w:type="dxa"/>
            <w:vMerge/>
            <w:shd w:val="clear" w:color="auto" w:fill="auto"/>
          </w:tcPr>
          <w:p w14:paraId="2FBC3D91"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6392ADC7"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634" w:type="dxa"/>
            <w:vMerge/>
            <w:shd w:val="clear" w:color="auto" w:fill="auto"/>
          </w:tcPr>
          <w:p w14:paraId="0D219DC9" w14:textId="77777777" w:rsidR="007E77BB" w:rsidRPr="005F41FF" w:rsidRDefault="007E77BB" w:rsidP="009066A3">
            <w:pPr>
              <w:pStyle w:val="ConsPlusNormal"/>
              <w:jc w:val="center"/>
              <w:rPr>
                <w:sz w:val="20"/>
                <w:szCs w:val="20"/>
              </w:rPr>
            </w:pPr>
          </w:p>
        </w:tc>
        <w:tc>
          <w:tcPr>
            <w:tcW w:w="1768" w:type="dxa"/>
            <w:shd w:val="clear" w:color="auto" w:fill="auto"/>
          </w:tcPr>
          <w:p w14:paraId="5DAEF079" w14:textId="77777777" w:rsidR="007E77BB" w:rsidRPr="005F41FF" w:rsidRDefault="007E77BB" w:rsidP="009066A3">
            <w:pPr>
              <w:pStyle w:val="ConsPlusNormal"/>
              <w:jc w:val="center"/>
              <w:rPr>
                <w:sz w:val="20"/>
                <w:szCs w:val="20"/>
              </w:rPr>
            </w:pPr>
          </w:p>
        </w:tc>
        <w:tc>
          <w:tcPr>
            <w:tcW w:w="1418" w:type="dxa"/>
            <w:shd w:val="clear" w:color="auto" w:fill="auto"/>
          </w:tcPr>
          <w:p w14:paraId="1B4C449A" w14:textId="77777777" w:rsidR="007E77BB" w:rsidRPr="005F41FF" w:rsidRDefault="007E77BB" w:rsidP="009066A3">
            <w:pPr>
              <w:pStyle w:val="ConsPlusNormal"/>
              <w:jc w:val="center"/>
              <w:rPr>
                <w:sz w:val="20"/>
                <w:szCs w:val="20"/>
              </w:rPr>
            </w:pPr>
          </w:p>
        </w:tc>
        <w:tc>
          <w:tcPr>
            <w:tcW w:w="1417" w:type="dxa"/>
            <w:shd w:val="clear" w:color="auto" w:fill="auto"/>
          </w:tcPr>
          <w:p w14:paraId="57F077F9" w14:textId="77777777" w:rsidR="007E77BB" w:rsidRPr="005F41FF" w:rsidRDefault="007E77BB" w:rsidP="009066A3">
            <w:pPr>
              <w:pStyle w:val="ConsPlusNormal"/>
              <w:jc w:val="center"/>
              <w:rPr>
                <w:sz w:val="20"/>
                <w:szCs w:val="20"/>
              </w:rPr>
            </w:pPr>
          </w:p>
        </w:tc>
        <w:tc>
          <w:tcPr>
            <w:tcW w:w="1418" w:type="dxa"/>
            <w:shd w:val="clear" w:color="auto" w:fill="auto"/>
          </w:tcPr>
          <w:p w14:paraId="3F3775DB" w14:textId="77777777" w:rsidR="007E77BB" w:rsidRPr="005F41FF" w:rsidRDefault="007E77BB" w:rsidP="009066A3">
            <w:pPr>
              <w:pStyle w:val="ConsPlusNormal"/>
              <w:jc w:val="center"/>
              <w:rPr>
                <w:sz w:val="20"/>
                <w:szCs w:val="20"/>
              </w:rPr>
            </w:pPr>
          </w:p>
        </w:tc>
        <w:tc>
          <w:tcPr>
            <w:tcW w:w="1067" w:type="dxa"/>
            <w:shd w:val="clear" w:color="auto" w:fill="auto"/>
          </w:tcPr>
          <w:p w14:paraId="4DB129B3" w14:textId="77777777" w:rsidR="007E77BB" w:rsidRPr="005F41FF" w:rsidRDefault="007E77BB" w:rsidP="009066A3">
            <w:pPr>
              <w:pStyle w:val="ConsPlusNormal"/>
              <w:jc w:val="center"/>
              <w:rPr>
                <w:sz w:val="20"/>
                <w:szCs w:val="20"/>
              </w:rPr>
            </w:pPr>
          </w:p>
        </w:tc>
        <w:tc>
          <w:tcPr>
            <w:tcW w:w="1275" w:type="dxa"/>
            <w:shd w:val="clear" w:color="auto" w:fill="auto"/>
          </w:tcPr>
          <w:p w14:paraId="20999B62" w14:textId="77777777" w:rsidR="007E77BB" w:rsidRPr="005F41FF" w:rsidRDefault="007E77BB" w:rsidP="009066A3">
            <w:pPr>
              <w:pStyle w:val="ConsPlusNormal"/>
              <w:jc w:val="center"/>
              <w:rPr>
                <w:sz w:val="20"/>
                <w:szCs w:val="20"/>
              </w:rPr>
            </w:pPr>
          </w:p>
        </w:tc>
      </w:tr>
      <w:tr w:rsidR="007E77BB" w:rsidRPr="005F41FF" w14:paraId="74A999BA" w14:textId="77777777" w:rsidTr="009B573C">
        <w:tc>
          <w:tcPr>
            <w:tcW w:w="488" w:type="dxa"/>
            <w:vMerge/>
            <w:shd w:val="clear" w:color="auto" w:fill="auto"/>
          </w:tcPr>
          <w:p w14:paraId="2EA9824B"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37F84EB0"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634" w:type="dxa"/>
            <w:vMerge/>
            <w:shd w:val="clear" w:color="auto" w:fill="auto"/>
          </w:tcPr>
          <w:p w14:paraId="4BEF8ECD" w14:textId="77777777" w:rsidR="007E77BB" w:rsidRPr="005F41FF" w:rsidRDefault="007E77BB" w:rsidP="009066A3">
            <w:pPr>
              <w:pStyle w:val="ConsPlusNormal"/>
              <w:jc w:val="center"/>
              <w:rPr>
                <w:sz w:val="20"/>
                <w:szCs w:val="20"/>
              </w:rPr>
            </w:pPr>
          </w:p>
        </w:tc>
        <w:tc>
          <w:tcPr>
            <w:tcW w:w="1768" w:type="dxa"/>
            <w:shd w:val="clear" w:color="auto" w:fill="auto"/>
          </w:tcPr>
          <w:p w14:paraId="404638A5" w14:textId="77777777" w:rsidR="007E77BB" w:rsidRPr="005F41FF" w:rsidRDefault="007E77BB" w:rsidP="009B573C">
            <w:pPr>
              <w:pStyle w:val="ConsPlusNormal"/>
              <w:ind w:firstLine="41"/>
              <w:jc w:val="center"/>
              <w:rPr>
                <w:sz w:val="20"/>
                <w:szCs w:val="20"/>
              </w:rPr>
            </w:pPr>
            <w:r w:rsidRPr="005F41FF">
              <w:rPr>
                <w:sz w:val="20"/>
                <w:szCs w:val="20"/>
              </w:rPr>
              <w:t>25,21053</w:t>
            </w:r>
          </w:p>
        </w:tc>
        <w:tc>
          <w:tcPr>
            <w:tcW w:w="1418" w:type="dxa"/>
            <w:shd w:val="clear" w:color="auto" w:fill="auto"/>
          </w:tcPr>
          <w:p w14:paraId="60F7FA8A"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24536FDA"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2FF6D15E"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2ACACE74"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415F00AC"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6CE9A03F" w14:textId="77777777" w:rsidTr="009B573C">
        <w:tc>
          <w:tcPr>
            <w:tcW w:w="488" w:type="dxa"/>
            <w:vMerge/>
            <w:shd w:val="clear" w:color="auto" w:fill="auto"/>
          </w:tcPr>
          <w:p w14:paraId="297B6D35"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7F194ECF"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634" w:type="dxa"/>
            <w:vMerge/>
            <w:shd w:val="clear" w:color="auto" w:fill="auto"/>
          </w:tcPr>
          <w:p w14:paraId="08F1631F" w14:textId="77777777" w:rsidR="007E77BB" w:rsidRPr="005F41FF" w:rsidRDefault="007E77BB" w:rsidP="009066A3">
            <w:pPr>
              <w:pStyle w:val="ConsPlusNormal"/>
              <w:jc w:val="center"/>
              <w:rPr>
                <w:sz w:val="20"/>
                <w:szCs w:val="20"/>
              </w:rPr>
            </w:pPr>
          </w:p>
        </w:tc>
        <w:tc>
          <w:tcPr>
            <w:tcW w:w="1768" w:type="dxa"/>
            <w:shd w:val="clear" w:color="auto" w:fill="auto"/>
          </w:tcPr>
          <w:p w14:paraId="2F7462EC" w14:textId="77777777" w:rsidR="007E77BB" w:rsidRPr="005F41FF" w:rsidRDefault="007E77BB" w:rsidP="009B573C">
            <w:pPr>
              <w:pStyle w:val="ConsPlusNormal"/>
              <w:ind w:firstLine="41"/>
              <w:jc w:val="center"/>
              <w:rPr>
                <w:sz w:val="20"/>
                <w:szCs w:val="20"/>
              </w:rPr>
            </w:pPr>
            <w:r w:rsidRPr="005F41FF">
              <w:rPr>
                <w:sz w:val="20"/>
                <w:szCs w:val="20"/>
              </w:rPr>
              <w:t>479,00</w:t>
            </w:r>
          </w:p>
        </w:tc>
        <w:tc>
          <w:tcPr>
            <w:tcW w:w="1418" w:type="dxa"/>
            <w:shd w:val="clear" w:color="auto" w:fill="auto"/>
          </w:tcPr>
          <w:p w14:paraId="1F03B63A"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6C729547"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02D5A634"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5955D176"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4C517B07"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4DDFE5B8" w14:textId="77777777" w:rsidTr="009B573C">
        <w:tc>
          <w:tcPr>
            <w:tcW w:w="488" w:type="dxa"/>
            <w:vMerge/>
            <w:shd w:val="clear" w:color="auto" w:fill="auto"/>
          </w:tcPr>
          <w:p w14:paraId="59B56F85"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20842B0B"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634" w:type="dxa"/>
            <w:vMerge/>
            <w:shd w:val="clear" w:color="auto" w:fill="auto"/>
          </w:tcPr>
          <w:p w14:paraId="097403CA" w14:textId="77777777" w:rsidR="007E77BB" w:rsidRPr="005F41FF" w:rsidRDefault="007E77BB" w:rsidP="009066A3">
            <w:pPr>
              <w:pStyle w:val="ConsPlusNormal"/>
              <w:jc w:val="center"/>
              <w:rPr>
                <w:sz w:val="20"/>
                <w:szCs w:val="20"/>
              </w:rPr>
            </w:pPr>
          </w:p>
        </w:tc>
        <w:tc>
          <w:tcPr>
            <w:tcW w:w="1768" w:type="dxa"/>
            <w:shd w:val="clear" w:color="auto" w:fill="auto"/>
          </w:tcPr>
          <w:p w14:paraId="42C2181A" w14:textId="77777777" w:rsidR="007E77BB" w:rsidRPr="005F41FF" w:rsidRDefault="007E77BB" w:rsidP="009B573C">
            <w:pPr>
              <w:pStyle w:val="ConsPlusNormal"/>
              <w:ind w:firstLine="41"/>
              <w:jc w:val="center"/>
              <w:rPr>
                <w:sz w:val="20"/>
                <w:szCs w:val="20"/>
              </w:rPr>
            </w:pPr>
            <w:r w:rsidRPr="005F41FF">
              <w:rPr>
                <w:sz w:val="20"/>
                <w:szCs w:val="20"/>
              </w:rPr>
              <w:t>0,00</w:t>
            </w:r>
          </w:p>
        </w:tc>
        <w:tc>
          <w:tcPr>
            <w:tcW w:w="1418" w:type="dxa"/>
            <w:shd w:val="clear" w:color="auto" w:fill="auto"/>
          </w:tcPr>
          <w:p w14:paraId="2B236E5F"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094DEC96"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0D79E134"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17C14FE6"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6E22F362"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71D66DC5" w14:textId="77777777" w:rsidTr="009B573C">
        <w:tc>
          <w:tcPr>
            <w:tcW w:w="488" w:type="dxa"/>
            <w:vMerge w:val="restart"/>
            <w:shd w:val="clear" w:color="auto" w:fill="auto"/>
          </w:tcPr>
          <w:p w14:paraId="217CAC12"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5.</w:t>
            </w:r>
          </w:p>
        </w:tc>
        <w:tc>
          <w:tcPr>
            <w:tcW w:w="4819" w:type="dxa"/>
            <w:shd w:val="clear" w:color="auto" w:fill="auto"/>
          </w:tcPr>
          <w:p w14:paraId="46E1FB6A" w14:textId="77777777" w:rsidR="007E77BB" w:rsidRPr="005F41FF" w:rsidRDefault="007E77BB" w:rsidP="009066A3">
            <w:pPr>
              <w:pStyle w:val="ConsPlusNormal"/>
              <w:jc w:val="both"/>
              <w:rPr>
                <w:sz w:val="20"/>
                <w:szCs w:val="20"/>
              </w:rPr>
            </w:pPr>
            <w:r w:rsidRPr="005F41FF">
              <w:rPr>
                <w:sz w:val="20"/>
                <w:szCs w:val="20"/>
              </w:rPr>
              <w:t>Приобретение и установка детской игровой площадки по адресу: г. Тейково, ул.  Шестагинская, д. 77</w:t>
            </w:r>
          </w:p>
        </w:tc>
        <w:tc>
          <w:tcPr>
            <w:tcW w:w="1634" w:type="dxa"/>
            <w:vMerge/>
            <w:shd w:val="clear" w:color="auto" w:fill="auto"/>
          </w:tcPr>
          <w:p w14:paraId="6676F948" w14:textId="77777777" w:rsidR="007E77BB" w:rsidRPr="005F41FF" w:rsidRDefault="007E77BB" w:rsidP="009066A3">
            <w:pPr>
              <w:pStyle w:val="ConsPlusNormal"/>
              <w:jc w:val="center"/>
              <w:rPr>
                <w:sz w:val="20"/>
                <w:szCs w:val="20"/>
              </w:rPr>
            </w:pPr>
          </w:p>
        </w:tc>
        <w:tc>
          <w:tcPr>
            <w:tcW w:w="1768" w:type="dxa"/>
            <w:shd w:val="clear" w:color="auto" w:fill="auto"/>
          </w:tcPr>
          <w:p w14:paraId="7D462EF2" w14:textId="77777777" w:rsidR="007E77BB" w:rsidRPr="005F41FF" w:rsidRDefault="007E77BB" w:rsidP="009B573C">
            <w:pPr>
              <w:pStyle w:val="ConsPlusNormal"/>
              <w:ind w:firstLine="41"/>
              <w:jc w:val="center"/>
              <w:rPr>
                <w:sz w:val="20"/>
                <w:szCs w:val="20"/>
              </w:rPr>
            </w:pPr>
            <w:r w:rsidRPr="005F41FF">
              <w:rPr>
                <w:sz w:val="20"/>
                <w:szCs w:val="20"/>
              </w:rPr>
              <w:t>503,15826</w:t>
            </w:r>
          </w:p>
        </w:tc>
        <w:tc>
          <w:tcPr>
            <w:tcW w:w="1418" w:type="dxa"/>
            <w:shd w:val="clear" w:color="auto" w:fill="auto"/>
          </w:tcPr>
          <w:p w14:paraId="0883FA6B"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4A2AA221"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609A9BDC"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265A38E4"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6E4540DE"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779C52A1" w14:textId="77777777" w:rsidTr="009B573C">
        <w:tc>
          <w:tcPr>
            <w:tcW w:w="488" w:type="dxa"/>
            <w:vMerge/>
            <w:shd w:val="clear" w:color="auto" w:fill="auto"/>
          </w:tcPr>
          <w:p w14:paraId="4A3E18C6"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4B4947A9"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634" w:type="dxa"/>
            <w:vMerge/>
            <w:shd w:val="clear" w:color="auto" w:fill="auto"/>
          </w:tcPr>
          <w:p w14:paraId="554EEF2B" w14:textId="77777777" w:rsidR="007E77BB" w:rsidRPr="005F41FF" w:rsidRDefault="007E77BB" w:rsidP="009066A3">
            <w:pPr>
              <w:pStyle w:val="ConsPlusNormal"/>
              <w:jc w:val="center"/>
              <w:rPr>
                <w:sz w:val="20"/>
                <w:szCs w:val="20"/>
              </w:rPr>
            </w:pPr>
          </w:p>
        </w:tc>
        <w:tc>
          <w:tcPr>
            <w:tcW w:w="1768" w:type="dxa"/>
            <w:shd w:val="clear" w:color="auto" w:fill="auto"/>
          </w:tcPr>
          <w:p w14:paraId="503A171E" w14:textId="77777777" w:rsidR="007E77BB" w:rsidRPr="005F41FF" w:rsidRDefault="007E77BB" w:rsidP="009B573C">
            <w:pPr>
              <w:pStyle w:val="ConsPlusNormal"/>
              <w:ind w:firstLine="41"/>
              <w:jc w:val="center"/>
              <w:rPr>
                <w:sz w:val="20"/>
                <w:szCs w:val="20"/>
              </w:rPr>
            </w:pPr>
          </w:p>
        </w:tc>
        <w:tc>
          <w:tcPr>
            <w:tcW w:w="1418" w:type="dxa"/>
            <w:shd w:val="clear" w:color="auto" w:fill="auto"/>
          </w:tcPr>
          <w:p w14:paraId="5F95B336" w14:textId="77777777" w:rsidR="007E77BB" w:rsidRPr="005F41FF" w:rsidRDefault="007E77BB" w:rsidP="009066A3">
            <w:pPr>
              <w:pStyle w:val="ConsPlusNormal"/>
              <w:jc w:val="center"/>
              <w:rPr>
                <w:sz w:val="20"/>
                <w:szCs w:val="20"/>
              </w:rPr>
            </w:pPr>
          </w:p>
        </w:tc>
        <w:tc>
          <w:tcPr>
            <w:tcW w:w="1417" w:type="dxa"/>
            <w:shd w:val="clear" w:color="auto" w:fill="auto"/>
          </w:tcPr>
          <w:p w14:paraId="0D090C3E" w14:textId="77777777" w:rsidR="007E77BB" w:rsidRPr="005F41FF" w:rsidRDefault="007E77BB" w:rsidP="009066A3">
            <w:pPr>
              <w:pStyle w:val="ConsPlusNormal"/>
              <w:jc w:val="center"/>
              <w:rPr>
                <w:sz w:val="20"/>
                <w:szCs w:val="20"/>
              </w:rPr>
            </w:pPr>
          </w:p>
        </w:tc>
        <w:tc>
          <w:tcPr>
            <w:tcW w:w="1418" w:type="dxa"/>
            <w:shd w:val="clear" w:color="auto" w:fill="auto"/>
          </w:tcPr>
          <w:p w14:paraId="2F275009" w14:textId="77777777" w:rsidR="007E77BB" w:rsidRPr="005F41FF" w:rsidRDefault="007E77BB" w:rsidP="009066A3">
            <w:pPr>
              <w:pStyle w:val="ConsPlusNormal"/>
              <w:jc w:val="center"/>
              <w:rPr>
                <w:sz w:val="20"/>
                <w:szCs w:val="20"/>
              </w:rPr>
            </w:pPr>
          </w:p>
        </w:tc>
        <w:tc>
          <w:tcPr>
            <w:tcW w:w="1067" w:type="dxa"/>
            <w:shd w:val="clear" w:color="auto" w:fill="auto"/>
          </w:tcPr>
          <w:p w14:paraId="123634E0" w14:textId="77777777" w:rsidR="007E77BB" w:rsidRPr="005F41FF" w:rsidRDefault="007E77BB" w:rsidP="009066A3">
            <w:pPr>
              <w:pStyle w:val="ConsPlusNormal"/>
              <w:jc w:val="center"/>
              <w:rPr>
                <w:sz w:val="20"/>
                <w:szCs w:val="20"/>
              </w:rPr>
            </w:pPr>
          </w:p>
        </w:tc>
        <w:tc>
          <w:tcPr>
            <w:tcW w:w="1275" w:type="dxa"/>
            <w:shd w:val="clear" w:color="auto" w:fill="auto"/>
          </w:tcPr>
          <w:p w14:paraId="4497336A" w14:textId="77777777" w:rsidR="007E77BB" w:rsidRPr="005F41FF" w:rsidRDefault="007E77BB" w:rsidP="009066A3">
            <w:pPr>
              <w:pStyle w:val="ConsPlusNormal"/>
              <w:jc w:val="center"/>
              <w:rPr>
                <w:sz w:val="20"/>
                <w:szCs w:val="20"/>
              </w:rPr>
            </w:pPr>
          </w:p>
        </w:tc>
      </w:tr>
      <w:tr w:rsidR="007E77BB" w:rsidRPr="005F41FF" w14:paraId="429AEEB3" w14:textId="77777777" w:rsidTr="009B573C">
        <w:tc>
          <w:tcPr>
            <w:tcW w:w="488" w:type="dxa"/>
            <w:vMerge/>
            <w:shd w:val="clear" w:color="auto" w:fill="auto"/>
          </w:tcPr>
          <w:p w14:paraId="431AE49F"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79C18498"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634" w:type="dxa"/>
            <w:vMerge/>
            <w:shd w:val="clear" w:color="auto" w:fill="auto"/>
          </w:tcPr>
          <w:p w14:paraId="1008BD73" w14:textId="77777777" w:rsidR="007E77BB" w:rsidRPr="005F41FF" w:rsidRDefault="007E77BB" w:rsidP="009066A3">
            <w:pPr>
              <w:pStyle w:val="ConsPlusNormal"/>
              <w:jc w:val="center"/>
              <w:rPr>
                <w:sz w:val="20"/>
                <w:szCs w:val="20"/>
              </w:rPr>
            </w:pPr>
          </w:p>
        </w:tc>
        <w:tc>
          <w:tcPr>
            <w:tcW w:w="1768" w:type="dxa"/>
            <w:shd w:val="clear" w:color="auto" w:fill="auto"/>
          </w:tcPr>
          <w:p w14:paraId="3A588C91" w14:textId="77777777" w:rsidR="007E77BB" w:rsidRPr="005F41FF" w:rsidRDefault="007E77BB" w:rsidP="009B573C">
            <w:pPr>
              <w:pStyle w:val="ConsPlusNormal"/>
              <w:ind w:firstLine="41"/>
              <w:jc w:val="center"/>
              <w:rPr>
                <w:sz w:val="20"/>
                <w:szCs w:val="20"/>
              </w:rPr>
            </w:pPr>
            <w:r w:rsidRPr="005F41FF">
              <w:rPr>
                <w:sz w:val="20"/>
                <w:szCs w:val="20"/>
              </w:rPr>
              <w:t>25,15826</w:t>
            </w:r>
          </w:p>
        </w:tc>
        <w:tc>
          <w:tcPr>
            <w:tcW w:w="1418" w:type="dxa"/>
            <w:shd w:val="clear" w:color="auto" w:fill="auto"/>
          </w:tcPr>
          <w:p w14:paraId="72155B75"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38628DF7"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37ED1D50"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1E8A6513"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3E5449AB"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4FC2ED67" w14:textId="77777777" w:rsidTr="009B573C">
        <w:tc>
          <w:tcPr>
            <w:tcW w:w="488" w:type="dxa"/>
            <w:vMerge/>
            <w:shd w:val="clear" w:color="auto" w:fill="auto"/>
          </w:tcPr>
          <w:p w14:paraId="4CC4311A"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1D9C97C0"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634" w:type="dxa"/>
            <w:vMerge/>
            <w:shd w:val="clear" w:color="auto" w:fill="auto"/>
          </w:tcPr>
          <w:p w14:paraId="1B766A68" w14:textId="77777777" w:rsidR="007E77BB" w:rsidRPr="005F41FF" w:rsidRDefault="007E77BB" w:rsidP="009066A3">
            <w:pPr>
              <w:pStyle w:val="ConsPlusNormal"/>
              <w:jc w:val="center"/>
              <w:rPr>
                <w:sz w:val="20"/>
                <w:szCs w:val="20"/>
              </w:rPr>
            </w:pPr>
          </w:p>
        </w:tc>
        <w:tc>
          <w:tcPr>
            <w:tcW w:w="1768" w:type="dxa"/>
            <w:shd w:val="clear" w:color="auto" w:fill="auto"/>
          </w:tcPr>
          <w:p w14:paraId="28DCE077" w14:textId="77777777" w:rsidR="007E77BB" w:rsidRPr="005F41FF" w:rsidRDefault="007E77BB" w:rsidP="009B573C">
            <w:pPr>
              <w:pStyle w:val="ConsPlusNormal"/>
              <w:ind w:firstLine="41"/>
              <w:jc w:val="center"/>
              <w:rPr>
                <w:sz w:val="20"/>
                <w:szCs w:val="20"/>
              </w:rPr>
            </w:pPr>
            <w:r w:rsidRPr="005F41FF">
              <w:rPr>
                <w:sz w:val="20"/>
                <w:szCs w:val="20"/>
              </w:rPr>
              <w:t>478,00</w:t>
            </w:r>
          </w:p>
        </w:tc>
        <w:tc>
          <w:tcPr>
            <w:tcW w:w="1418" w:type="dxa"/>
            <w:shd w:val="clear" w:color="auto" w:fill="auto"/>
          </w:tcPr>
          <w:p w14:paraId="3C9BF00D"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4554ECC0"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660B6D45"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5F6BE301"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48F08FA1"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0A92F394" w14:textId="77777777" w:rsidTr="009B573C">
        <w:tc>
          <w:tcPr>
            <w:tcW w:w="488" w:type="dxa"/>
            <w:vMerge/>
            <w:shd w:val="clear" w:color="auto" w:fill="auto"/>
          </w:tcPr>
          <w:p w14:paraId="041A6110"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030A51B9"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634" w:type="dxa"/>
            <w:vMerge/>
            <w:shd w:val="clear" w:color="auto" w:fill="auto"/>
          </w:tcPr>
          <w:p w14:paraId="3DEDCE72" w14:textId="77777777" w:rsidR="007E77BB" w:rsidRPr="005F41FF" w:rsidRDefault="007E77BB" w:rsidP="009066A3">
            <w:pPr>
              <w:pStyle w:val="ConsPlusNormal"/>
              <w:jc w:val="center"/>
              <w:rPr>
                <w:sz w:val="20"/>
                <w:szCs w:val="20"/>
              </w:rPr>
            </w:pPr>
          </w:p>
        </w:tc>
        <w:tc>
          <w:tcPr>
            <w:tcW w:w="1768" w:type="dxa"/>
            <w:shd w:val="clear" w:color="auto" w:fill="auto"/>
          </w:tcPr>
          <w:p w14:paraId="6715B3A5" w14:textId="77777777" w:rsidR="007E77BB" w:rsidRPr="005F41FF" w:rsidRDefault="007E77BB" w:rsidP="009B573C">
            <w:pPr>
              <w:pStyle w:val="ConsPlusNormal"/>
              <w:ind w:firstLine="41"/>
              <w:jc w:val="center"/>
              <w:rPr>
                <w:sz w:val="20"/>
                <w:szCs w:val="20"/>
              </w:rPr>
            </w:pPr>
            <w:r w:rsidRPr="005F41FF">
              <w:rPr>
                <w:sz w:val="20"/>
                <w:szCs w:val="20"/>
              </w:rPr>
              <w:t>0,00</w:t>
            </w:r>
          </w:p>
        </w:tc>
        <w:tc>
          <w:tcPr>
            <w:tcW w:w="1418" w:type="dxa"/>
            <w:shd w:val="clear" w:color="auto" w:fill="auto"/>
          </w:tcPr>
          <w:p w14:paraId="4699B5AE"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11DBADE7"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33AB3AA7"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4AF5FA4D"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59902973"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511B145" w14:textId="77777777" w:rsidTr="009B573C">
        <w:tc>
          <w:tcPr>
            <w:tcW w:w="488" w:type="dxa"/>
            <w:vMerge w:val="restart"/>
            <w:shd w:val="clear" w:color="auto" w:fill="auto"/>
          </w:tcPr>
          <w:p w14:paraId="42971D3A"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6.</w:t>
            </w:r>
          </w:p>
        </w:tc>
        <w:tc>
          <w:tcPr>
            <w:tcW w:w="4819" w:type="dxa"/>
            <w:shd w:val="clear" w:color="auto" w:fill="auto"/>
          </w:tcPr>
          <w:p w14:paraId="3A491735" w14:textId="77777777" w:rsidR="007E77BB" w:rsidRPr="005F41FF" w:rsidRDefault="007E77BB" w:rsidP="009066A3">
            <w:pPr>
              <w:pStyle w:val="ConsPlusNormal"/>
              <w:jc w:val="both"/>
              <w:rPr>
                <w:sz w:val="20"/>
                <w:szCs w:val="20"/>
              </w:rPr>
            </w:pPr>
            <w:r w:rsidRPr="005F41FF">
              <w:rPr>
                <w:sz w:val="20"/>
                <w:szCs w:val="20"/>
              </w:rPr>
              <w:t>Приобретение и установка детской игровой площадки по адресу: г. Тейково,  во дворе домов 18, 20 по ул. Новоженова и дома 2 по ул. Гвардейская</w:t>
            </w:r>
          </w:p>
        </w:tc>
        <w:tc>
          <w:tcPr>
            <w:tcW w:w="1634" w:type="dxa"/>
            <w:vMerge/>
            <w:shd w:val="clear" w:color="auto" w:fill="auto"/>
          </w:tcPr>
          <w:p w14:paraId="210C1DA1" w14:textId="77777777" w:rsidR="007E77BB" w:rsidRPr="005F41FF" w:rsidRDefault="007E77BB" w:rsidP="009066A3">
            <w:pPr>
              <w:pStyle w:val="ConsPlusNormal"/>
              <w:jc w:val="center"/>
              <w:rPr>
                <w:sz w:val="20"/>
                <w:szCs w:val="20"/>
              </w:rPr>
            </w:pPr>
          </w:p>
        </w:tc>
        <w:tc>
          <w:tcPr>
            <w:tcW w:w="1768" w:type="dxa"/>
            <w:shd w:val="clear" w:color="auto" w:fill="auto"/>
          </w:tcPr>
          <w:p w14:paraId="68D96701" w14:textId="77777777" w:rsidR="007E77BB" w:rsidRPr="005F41FF" w:rsidRDefault="007E77BB" w:rsidP="009B573C">
            <w:pPr>
              <w:pStyle w:val="ConsPlusNormal"/>
              <w:ind w:firstLine="41"/>
              <w:jc w:val="center"/>
              <w:rPr>
                <w:sz w:val="20"/>
                <w:szCs w:val="20"/>
              </w:rPr>
            </w:pPr>
            <w:r w:rsidRPr="005F41FF">
              <w:rPr>
                <w:sz w:val="20"/>
                <w:szCs w:val="20"/>
              </w:rPr>
              <w:t>503,15826</w:t>
            </w:r>
          </w:p>
        </w:tc>
        <w:tc>
          <w:tcPr>
            <w:tcW w:w="1418" w:type="dxa"/>
            <w:shd w:val="clear" w:color="auto" w:fill="auto"/>
          </w:tcPr>
          <w:p w14:paraId="77517012"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0A455329"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2093FFAC"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68C430AA"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498BD907"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007BDC9D" w14:textId="77777777" w:rsidTr="009B573C">
        <w:tc>
          <w:tcPr>
            <w:tcW w:w="488" w:type="dxa"/>
            <w:vMerge/>
            <w:shd w:val="clear" w:color="auto" w:fill="auto"/>
          </w:tcPr>
          <w:p w14:paraId="62CA61BB"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09142F95"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634" w:type="dxa"/>
            <w:vMerge/>
            <w:shd w:val="clear" w:color="auto" w:fill="auto"/>
          </w:tcPr>
          <w:p w14:paraId="66722924" w14:textId="77777777" w:rsidR="007E77BB" w:rsidRPr="005F41FF" w:rsidRDefault="007E77BB" w:rsidP="009066A3">
            <w:pPr>
              <w:pStyle w:val="ConsPlusNormal"/>
              <w:jc w:val="center"/>
              <w:rPr>
                <w:sz w:val="20"/>
                <w:szCs w:val="20"/>
              </w:rPr>
            </w:pPr>
          </w:p>
        </w:tc>
        <w:tc>
          <w:tcPr>
            <w:tcW w:w="1768" w:type="dxa"/>
            <w:shd w:val="clear" w:color="auto" w:fill="auto"/>
          </w:tcPr>
          <w:p w14:paraId="44A124E4" w14:textId="77777777" w:rsidR="007E77BB" w:rsidRPr="005F41FF" w:rsidRDefault="007E77BB" w:rsidP="009066A3">
            <w:pPr>
              <w:pStyle w:val="ConsPlusNormal"/>
              <w:jc w:val="center"/>
              <w:rPr>
                <w:sz w:val="20"/>
                <w:szCs w:val="20"/>
              </w:rPr>
            </w:pPr>
          </w:p>
        </w:tc>
        <w:tc>
          <w:tcPr>
            <w:tcW w:w="1418" w:type="dxa"/>
            <w:shd w:val="clear" w:color="auto" w:fill="auto"/>
          </w:tcPr>
          <w:p w14:paraId="75111E5C" w14:textId="77777777" w:rsidR="007E77BB" w:rsidRPr="005F41FF" w:rsidRDefault="007E77BB" w:rsidP="009066A3">
            <w:pPr>
              <w:pStyle w:val="ConsPlusNormal"/>
              <w:jc w:val="center"/>
              <w:rPr>
                <w:sz w:val="20"/>
                <w:szCs w:val="20"/>
              </w:rPr>
            </w:pPr>
          </w:p>
        </w:tc>
        <w:tc>
          <w:tcPr>
            <w:tcW w:w="1417" w:type="dxa"/>
            <w:shd w:val="clear" w:color="auto" w:fill="auto"/>
          </w:tcPr>
          <w:p w14:paraId="2CC69FF7" w14:textId="77777777" w:rsidR="007E77BB" w:rsidRPr="005F41FF" w:rsidRDefault="007E77BB" w:rsidP="009066A3">
            <w:pPr>
              <w:pStyle w:val="ConsPlusNormal"/>
              <w:jc w:val="center"/>
              <w:rPr>
                <w:sz w:val="20"/>
                <w:szCs w:val="20"/>
              </w:rPr>
            </w:pPr>
          </w:p>
        </w:tc>
        <w:tc>
          <w:tcPr>
            <w:tcW w:w="1418" w:type="dxa"/>
            <w:shd w:val="clear" w:color="auto" w:fill="auto"/>
          </w:tcPr>
          <w:p w14:paraId="5AF399F9" w14:textId="77777777" w:rsidR="007E77BB" w:rsidRPr="005F41FF" w:rsidRDefault="007E77BB" w:rsidP="009066A3">
            <w:pPr>
              <w:pStyle w:val="ConsPlusNormal"/>
              <w:jc w:val="center"/>
              <w:rPr>
                <w:sz w:val="20"/>
                <w:szCs w:val="20"/>
              </w:rPr>
            </w:pPr>
          </w:p>
        </w:tc>
        <w:tc>
          <w:tcPr>
            <w:tcW w:w="1067" w:type="dxa"/>
            <w:shd w:val="clear" w:color="auto" w:fill="auto"/>
          </w:tcPr>
          <w:p w14:paraId="4E66DE17" w14:textId="77777777" w:rsidR="007E77BB" w:rsidRPr="005F41FF" w:rsidRDefault="007E77BB" w:rsidP="009066A3">
            <w:pPr>
              <w:pStyle w:val="ConsPlusNormal"/>
              <w:jc w:val="center"/>
              <w:rPr>
                <w:sz w:val="20"/>
                <w:szCs w:val="20"/>
              </w:rPr>
            </w:pPr>
          </w:p>
        </w:tc>
        <w:tc>
          <w:tcPr>
            <w:tcW w:w="1275" w:type="dxa"/>
            <w:shd w:val="clear" w:color="auto" w:fill="auto"/>
          </w:tcPr>
          <w:p w14:paraId="5B630320" w14:textId="77777777" w:rsidR="007E77BB" w:rsidRPr="005F41FF" w:rsidRDefault="007E77BB" w:rsidP="009066A3">
            <w:pPr>
              <w:pStyle w:val="ConsPlusNormal"/>
              <w:jc w:val="center"/>
              <w:rPr>
                <w:sz w:val="20"/>
                <w:szCs w:val="20"/>
              </w:rPr>
            </w:pPr>
          </w:p>
        </w:tc>
      </w:tr>
      <w:tr w:rsidR="007E77BB" w:rsidRPr="005F41FF" w14:paraId="3205E476" w14:textId="77777777" w:rsidTr="009B573C">
        <w:tc>
          <w:tcPr>
            <w:tcW w:w="488" w:type="dxa"/>
            <w:vMerge/>
            <w:shd w:val="clear" w:color="auto" w:fill="auto"/>
          </w:tcPr>
          <w:p w14:paraId="2ACB1B6C"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4CE7D467"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634" w:type="dxa"/>
            <w:vMerge/>
            <w:shd w:val="clear" w:color="auto" w:fill="auto"/>
          </w:tcPr>
          <w:p w14:paraId="74CC5469" w14:textId="77777777" w:rsidR="007E77BB" w:rsidRPr="005F41FF" w:rsidRDefault="007E77BB" w:rsidP="009066A3">
            <w:pPr>
              <w:pStyle w:val="ConsPlusNormal"/>
              <w:jc w:val="center"/>
              <w:rPr>
                <w:sz w:val="20"/>
                <w:szCs w:val="20"/>
              </w:rPr>
            </w:pPr>
          </w:p>
        </w:tc>
        <w:tc>
          <w:tcPr>
            <w:tcW w:w="1768" w:type="dxa"/>
            <w:shd w:val="clear" w:color="auto" w:fill="auto"/>
          </w:tcPr>
          <w:p w14:paraId="5DCF3255" w14:textId="77777777" w:rsidR="007E77BB" w:rsidRPr="005F41FF" w:rsidRDefault="007E77BB" w:rsidP="009B573C">
            <w:pPr>
              <w:pStyle w:val="ConsPlusNormal"/>
              <w:ind w:firstLine="41"/>
              <w:jc w:val="center"/>
              <w:rPr>
                <w:sz w:val="20"/>
                <w:szCs w:val="20"/>
              </w:rPr>
            </w:pPr>
            <w:r w:rsidRPr="005F41FF">
              <w:rPr>
                <w:sz w:val="20"/>
                <w:szCs w:val="20"/>
              </w:rPr>
              <w:t>25,15826</w:t>
            </w:r>
          </w:p>
        </w:tc>
        <w:tc>
          <w:tcPr>
            <w:tcW w:w="1418" w:type="dxa"/>
            <w:shd w:val="clear" w:color="auto" w:fill="auto"/>
          </w:tcPr>
          <w:p w14:paraId="70CAE02F"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32076E33"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621B6F92"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51941419"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38D3D7AD"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7132C940" w14:textId="77777777" w:rsidTr="009B573C">
        <w:tc>
          <w:tcPr>
            <w:tcW w:w="488" w:type="dxa"/>
            <w:vMerge/>
            <w:shd w:val="clear" w:color="auto" w:fill="auto"/>
          </w:tcPr>
          <w:p w14:paraId="271A49D3"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368EFE04"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634" w:type="dxa"/>
            <w:vMerge/>
            <w:shd w:val="clear" w:color="auto" w:fill="auto"/>
          </w:tcPr>
          <w:p w14:paraId="26B3BB8B" w14:textId="77777777" w:rsidR="007E77BB" w:rsidRPr="005F41FF" w:rsidRDefault="007E77BB" w:rsidP="009066A3">
            <w:pPr>
              <w:pStyle w:val="ConsPlusNormal"/>
              <w:jc w:val="center"/>
              <w:rPr>
                <w:sz w:val="20"/>
                <w:szCs w:val="20"/>
              </w:rPr>
            </w:pPr>
          </w:p>
        </w:tc>
        <w:tc>
          <w:tcPr>
            <w:tcW w:w="1768" w:type="dxa"/>
            <w:shd w:val="clear" w:color="auto" w:fill="auto"/>
          </w:tcPr>
          <w:p w14:paraId="582E8009" w14:textId="77777777" w:rsidR="007E77BB" w:rsidRPr="005F41FF" w:rsidRDefault="007E77BB" w:rsidP="009066A3">
            <w:pPr>
              <w:pStyle w:val="ConsPlusNormal"/>
              <w:jc w:val="center"/>
              <w:rPr>
                <w:sz w:val="20"/>
                <w:szCs w:val="20"/>
              </w:rPr>
            </w:pPr>
            <w:r w:rsidRPr="005F41FF">
              <w:rPr>
                <w:sz w:val="20"/>
                <w:szCs w:val="20"/>
              </w:rPr>
              <w:t>478,00</w:t>
            </w:r>
          </w:p>
        </w:tc>
        <w:tc>
          <w:tcPr>
            <w:tcW w:w="1418" w:type="dxa"/>
            <w:shd w:val="clear" w:color="auto" w:fill="auto"/>
          </w:tcPr>
          <w:p w14:paraId="0AF2D07C"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2034D826"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2654FF00"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25C76AA2"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6E529533"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6B16FE7A" w14:textId="77777777" w:rsidTr="009B573C">
        <w:tc>
          <w:tcPr>
            <w:tcW w:w="488" w:type="dxa"/>
            <w:vMerge/>
            <w:shd w:val="clear" w:color="auto" w:fill="auto"/>
          </w:tcPr>
          <w:p w14:paraId="445F82AD"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1F250C61"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634" w:type="dxa"/>
            <w:vMerge/>
            <w:shd w:val="clear" w:color="auto" w:fill="auto"/>
          </w:tcPr>
          <w:p w14:paraId="6B589D6F" w14:textId="77777777" w:rsidR="007E77BB" w:rsidRPr="005F41FF" w:rsidRDefault="007E77BB" w:rsidP="009066A3">
            <w:pPr>
              <w:pStyle w:val="ConsPlusNormal"/>
              <w:jc w:val="center"/>
              <w:rPr>
                <w:sz w:val="20"/>
                <w:szCs w:val="20"/>
              </w:rPr>
            </w:pPr>
          </w:p>
        </w:tc>
        <w:tc>
          <w:tcPr>
            <w:tcW w:w="1768" w:type="dxa"/>
            <w:shd w:val="clear" w:color="auto" w:fill="auto"/>
          </w:tcPr>
          <w:p w14:paraId="419C8E01"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2E009EBF"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68D6CBD1"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1356073E"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666081BB"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1F5DC338"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5CC4D1F9" w14:textId="77777777" w:rsidTr="009B573C">
        <w:tc>
          <w:tcPr>
            <w:tcW w:w="488" w:type="dxa"/>
            <w:vMerge w:val="restart"/>
            <w:shd w:val="clear" w:color="auto" w:fill="auto"/>
          </w:tcPr>
          <w:p w14:paraId="6C2D84EE"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7.</w:t>
            </w:r>
          </w:p>
        </w:tc>
        <w:tc>
          <w:tcPr>
            <w:tcW w:w="4819" w:type="dxa"/>
            <w:shd w:val="clear" w:color="auto" w:fill="auto"/>
          </w:tcPr>
          <w:p w14:paraId="29518CFB" w14:textId="77777777" w:rsidR="007E77BB" w:rsidRPr="005F41FF" w:rsidRDefault="007E77BB" w:rsidP="009066A3">
            <w:pPr>
              <w:pStyle w:val="ConsPlusNormal"/>
              <w:jc w:val="both"/>
              <w:rPr>
                <w:sz w:val="20"/>
                <w:szCs w:val="20"/>
              </w:rPr>
            </w:pPr>
            <w:r w:rsidRPr="005F41FF">
              <w:rPr>
                <w:sz w:val="20"/>
                <w:szCs w:val="20"/>
              </w:rPr>
              <w:t>Демонтаж старого оборудования детской игровой площадки, приобретение и установка игровых элементов по адресу: г. Тейково, ул.  Ульяновская, д. 3/13</w:t>
            </w:r>
          </w:p>
        </w:tc>
        <w:tc>
          <w:tcPr>
            <w:tcW w:w="1634" w:type="dxa"/>
            <w:vMerge/>
            <w:shd w:val="clear" w:color="auto" w:fill="auto"/>
          </w:tcPr>
          <w:p w14:paraId="389A5007" w14:textId="77777777" w:rsidR="007E77BB" w:rsidRPr="005F41FF" w:rsidRDefault="007E77BB" w:rsidP="009066A3">
            <w:pPr>
              <w:pStyle w:val="ConsPlusNormal"/>
              <w:jc w:val="center"/>
              <w:rPr>
                <w:sz w:val="20"/>
                <w:szCs w:val="20"/>
              </w:rPr>
            </w:pPr>
          </w:p>
        </w:tc>
        <w:tc>
          <w:tcPr>
            <w:tcW w:w="1768" w:type="dxa"/>
            <w:shd w:val="clear" w:color="auto" w:fill="auto"/>
          </w:tcPr>
          <w:p w14:paraId="12FCE407" w14:textId="77777777" w:rsidR="007E77BB" w:rsidRPr="005F41FF" w:rsidRDefault="007E77BB" w:rsidP="009B573C">
            <w:pPr>
              <w:pStyle w:val="ConsPlusNormal"/>
              <w:ind w:firstLine="0"/>
              <w:jc w:val="center"/>
              <w:rPr>
                <w:sz w:val="20"/>
                <w:szCs w:val="20"/>
              </w:rPr>
            </w:pPr>
            <w:r w:rsidRPr="005F41FF">
              <w:rPr>
                <w:sz w:val="20"/>
                <w:szCs w:val="20"/>
              </w:rPr>
              <w:t>526,31579</w:t>
            </w:r>
          </w:p>
        </w:tc>
        <w:tc>
          <w:tcPr>
            <w:tcW w:w="1418" w:type="dxa"/>
            <w:shd w:val="clear" w:color="auto" w:fill="auto"/>
          </w:tcPr>
          <w:p w14:paraId="0AC49EF6"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3413029C"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5857D9D6"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3D4CC54D"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4539FDA7"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57AA0DB" w14:textId="77777777" w:rsidTr="009B573C">
        <w:tc>
          <w:tcPr>
            <w:tcW w:w="488" w:type="dxa"/>
            <w:vMerge/>
            <w:shd w:val="clear" w:color="auto" w:fill="auto"/>
          </w:tcPr>
          <w:p w14:paraId="05B8234A"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042E7B98"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634" w:type="dxa"/>
            <w:vMerge/>
            <w:shd w:val="clear" w:color="auto" w:fill="auto"/>
          </w:tcPr>
          <w:p w14:paraId="0648220E" w14:textId="77777777" w:rsidR="007E77BB" w:rsidRPr="005F41FF" w:rsidRDefault="007E77BB" w:rsidP="009066A3">
            <w:pPr>
              <w:pStyle w:val="ConsPlusNormal"/>
              <w:jc w:val="center"/>
              <w:rPr>
                <w:sz w:val="20"/>
                <w:szCs w:val="20"/>
              </w:rPr>
            </w:pPr>
          </w:p>
        </w:tc>
        <w:tc>
          <w:tcPr>
            <w:tcW w:w="1768" w:type="dxa"/>
            <w:shd w:val="clear" w:color="auto" w:fill="auto"/>
          </w:tcPr>
          <w:p w14:paraId="184F3088" w14:textId="77777777" w:rsidR="007E77BB" w:rsidRPr="005F41FF" w:rsidRDefault="007E77BB" w:rsidP="009066A3">
            <w:pPr>
              <w:pStyle w:val="ConsPlusNormal"/>
              <w:jc w:val="center"/>
              <w:rPr>
                <w:sz w:val="20"/>
                <w:szCs w:val="20"/>
              </w:rPr>
            </w:pPr>
          </w:p>
        </w:tc>
        <w:tc>
          <w:tcPr>
            <w:tcW w:w="1418" w:type="dxa"/>
            <w:shd w:val="clear" w:color="auto" w:fill="auto"/>
          </w:tcPr>
          <w:p w14:paraId="310582C9" w14:textId="77777777" w:rsidR="007E77BB" w:rsidRPr="005F41FF" w:rsidRDefault="007E77BB" w:rsidP="009066A3">
            <w:pPr>
              <w:pStyle w:val="ConsPlusNormal"/>
              <w:jc w:val="center"/>
              <w:rPr>
                <w:sz w:val="20"/>
                <w:szCs w:val="20"/>
              </w:rPr>
            </w:pPr>
          </w:p>
        </w:tc>
        <w:tc>
          <w:tcPr>
            <w:tcW w:w="1417" w:type="dxa"/>
            <w:shd w:val="clear" w:color="auto" w:fill="auto"/>
          </w:tcPr>
          <w:p w14:paraId="3B772765" w14:textId="77777777" w:rsidR="007E77BB" w:rsidRPr="005F41FF" w:rsidRDefault="007E77BB" w:rsidP="009066A3">
            <w:pPr>
              <w:pStyle w:val="ConsPlusNormal"/>
              <w:jc w:val="center"/>
              <w:rPr>
                <w:sz w:val="20"/>
                <w:szCs w:val="20"/>
              </w:rPr>
            </w:pPr>
          </w:p>
        </w:tc>
        <w:tc>
          <w:tcPr>
            <w:tcW w:w="1418" w:type="dxa"/>
            <w:shd w:val="clear" w:color="auto" w:fill="auto"/>
          </w:tcPr>
          <w:p w14:paraId="652F2761" w14:textId="77777777" w:rsidR="007E77BB" w:rsidRPr="005F41FF" w:rsidRDefault="007E77BB" w:rsidP="009066A3">
            <w:pPr>
              <w:pStyle w:val="ConsPlusNormal"/>
              <w:jc w:val="center"/>
              <w:rPr>
                <w:sz w:val="20"/>
                <w:szCs w:val="20"/>
              </w:rPr>
            </w:pPr>
          </w:p>
        </w:tc>
        <w:tc>
          <w:tcPr>
            <w:tcW w:w="1067" w:type="dxa"/>
            <w:shd w:val="clear" w:color="auto" w:fill="auto"/>
          </w:tcPr>
          <w:p w14:paraId="5D069E56" w14:textId="77777777" w:rsidR="007E77BB" w:rsidRPr="005F41FF" w:rsidRDefault="007E77BB" w:rsidP="009066A3">
            <w:pPr>
              <w:pStyle w:val="ConsPlusNormal"/>
              <w:jc w:val="center"/>
              <w:rPr>
                <w:sz w:val="20"/>
                <w:szCs w:val="20"/>
              </w:rPr>
            </w:pPr>
          </w:p>
        </w:tc>
        <w:tc>
          <w:tcPr>
            <w:tcW w:w="1275" w:type="dxa"/>
            <w:shd w:val="clear" w:color="auto" w:fill="auto"/>
          </w:tcPr>
          <w:p w14:paraId="61F52ADF" w14:textId="77777777" w:rsidR="007E77BB" w:rsidRPr="005F41FF" w:rsidRDefault="007E77BB" w:rsidP="009066A3">
            <w:pPr>
              <w:pStyle w:val="ConsPlusNormal"/>
              <w:jc w:val="center"/>
              <w:rPr>
                <w:sz w:val="20"/>
                <w:szCs w:val="20"/>
              </w:rPr>
            </w:pPr>
          </w:p>
        </w:tc>
      </w:tr>
      <w:tr w:rsidR="007E77BB" w:rsidRPr="005F41FF" w14:paraId="490D2A11" w14:textId="77777777" w:rsidTr="009B573C">
        <w:tc>
          <w:tcPr>
            <w:tcW w:w="488" w:type="dxa"/>
            <w:vMerge/>
            <w:shd w:val="clear" w:color="auto" w:fill="auto"/>
          </w:tcPr>
          <w:p w14:paraId="1C799DFE"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00AEE81A"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634" w:type="dxa"/>
            <w:vMerge/>
            <w:shd w:val="clear" w:color="auto" w:fill="auto"/>
          </w:tcPr>
          <w:p w14:paraId="510AE438" w14:textId="77777777" w:rsidR="007E77BB" w:rsidRPr="005F41FF" w:rsidRDefault="007E77BB" w:rsidP="009066A3">
            <w:pPr>
              <w:pStyle w:val="ConsPlusNormal"/>
              <w:jc w:val="center"/>
              <w:rPr>
                <w:sz w:val="20"/>
                <w:szCs w:val="20"/>
              </w:rPr>
            </w:pPr>
          </w:p>
        </w:tc>
        <w:tc>
          <w:tcPr>
            <w:tcW w:w="1768" w:type="dxa"/>
            <w:shd w:val="clear" w:color="auto" w:fill="auto"/>
          </w:tcPr>
          <w:p w14:paraId="29E209B8" w14:textId="77777777" w:rsidR="007E77BB" w:rsidRPr="005F41FF" w:rsidRDefault="007E77BB" w:rsidP="009B573C">
            <w:pPr>
              <w:pStyle w:val="ConsPlusNormal"/>
              <w:ind w:firstLine="0"/>
              <w:jc w:val="center"/>
              <w:rPr>
                <w:sz w:val="20"/>
                <w:szCs w:val="20"/>
              </w:rPr>
            </w:pPr>
            <w:r w:rsidRPr="005F41FF">
              <w:rPr>
                <w:sz w:val="20"/>
                <w:szCs w:val="20"/>
              </w:rPr>
              <w:t>26,31579</w:t>
            </w:r>
          </w:p>
        </w:tc>
        <w:tc>
          <w:tcPr>
            <w:tcW w:w="1418" w:type="dxa"/>
            <w:shd w:val="clear" w:color="auto" w:fill="auto"/>
          </w:tcPr>
          <w:p w14:paraId="5F9BA0D3"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70759557"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69EF30E0"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1832EE66"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74F07D8B"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01393720" w14:textId="77777777" w:rsidTr="009B573C">
        <w:tc>
          <w:tcPr>
            <w:tcW w:w="488" w:type="dxa"/>
            <w:vMerge/>
            <w:shd w:val="clear" w:color="auto" w:fill="auto"/>
          </w:tcPr>
          <w:p w14:paraId="1913AFA9"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2346A5F0"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634" w:type="dxa"/>
            <w:vMerge/>
            <w:shd w:val="clear" w:color="auto" w:fill="auto"/>
          </w:tcPr>
          <w:p w14:paraId="68589CDC" w14:textId="77777777" w:rsidR="007E77BB" w:rsidRPr="005F41FF" w:rsidRDefault="007E77BB" w:rsidP="009066A3">
            <w:pPr>
              <w:pStyle w:val="ConsPlusNormal"/>
              <w:jc w:val="center"/>
              <w:rPr>
                <w:sz w:val="20"/>
                <w:szCs w:val="20"/>
              </w:rPr>
            </w:pPr>
          </w:p>
        </w:tc>
        <w:tc>
          <w:tcPr>
            <w:tcW w:w="1768" w:type="dxa"/>
            <w:shd w:val="clear" w:color="auto" w:fill="auto"/>
          </w:tcPr>
          <w:p w14:paraId="2A86985D" w14:textId="77777777" w:rsidR="007E77BB" w:rsidRPr="005F41FF" w:rsidRDefault="007E77BB" w:rsidP="009B573C">
            <w:pPr>
              <w:pStyle w:val="ConsPlusNormal"/>
              <w:ind w:firstLine="0"/>
              <w:jc w:val="center"/>
              <w:rPr>
                <w:sz w:val="20"/>
                <w:szCs w:val="20"/>
              </w:rPr>
            </w:pPr>
            <w:r w:rsidRPr="005F41FF">
              <w:rPr>
                <w:sz w:val="20"/>
                <w:szCs w:val="20"/>
              </w:rPr>
              <w:t>500,00</w:t>
            </w:r>
          </w:p>
        </w:tc>
        <w:tc>
          <w:tcPr>
            <w:tcW w:w="1418" w:type="dxa"/>
            <w:shd w:val="clear" w:color="auto" w:fill="auto"/>
          </w:tcPr>
          <w:p w14:paraId="088FE59B"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1368192B"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1B9A4065"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07A517E5"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63925E51"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39840021" w14:textId="77777777" w:rsidTr="009B573C">
        <w:tc>
          <w:tcPr>
            <w:tcW w:w="488" w:type="dxa"/>
            <w:vMerge/>
            <w:shd w:val="clear" w:color="auto" w:fill="auto"/>
          </w:tcPr>
          <w:p w14:paraId="0B04771B"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455A0E4B"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634" w:type="dxa"/>
            <w:vMerge/>
            <w:shd w:val="clear" w:color="auto" w:fill="auto"/>
          </w:tcPr>
          <w:p w14:paraId="2AE31D2A" w14:textId="77777777" w:rsidR="007E77BB" w:rsidRPr="005F41FF" w:rsidRDefault="007E77BB" w:rsidP="009066A3">
            <w:pPr>
              <w:pStyle w:val="ConsPlusNormal"/>
              <w:jc w:val="center"/>
              <w:rPr>
                <w:sz w:val="20"/>
                <w:szCs w:val="20"/>
              </w:rPr>
            </w:pPr>
          </w:p>
        </w:tc>
        <w:tc>
          <w:tcPr>
            <w:tcW w:w="1768" w:type="dxa"/>
            <w:shd w:val="clear" w:color="auto" w:fill="auto"/>
          </w:tcPr>
          <w:p w14:paraId="65E2A22E" w14:textId="77777777" w:rsidR="007E77BB" w:rsidRPr="005F41FF" w:rsidRDefault="007E77BB" w:rsidP="009B573C">
            <w:pPr>
              <w:pStyle w:val="ConsPlusNormal"/>
              <w:ind w:firstLine="0"/>
              <w:jc w:val="center"/>
              <w:rPr>
                <w:sz w:val="20"/>
                <w:szCs w:val="20"/>
              </w:rPr>
            </w:pPr>
            <w:r w:rsidRPr="005F41FF">
              <w:rPr>
                <w:sz w:val="20"/>
                <w:szCs w:val="20"/>
              </w:rPr>
              <w:t>0,00</w:t>
            </w:r>
          </w:p>
        </w:tc>
        <w:tc>
          <w:tcPr>
            <w:tcW w:w="1418" w:type="dxa"/>
            <w:shd w:val="clear" w:color="auto" w:fill="auto"/>
          </w:tcPr>
          <w:p w14:paraId="4274BB51"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1342EEE4"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09D359DA"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0C2ABC71"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5E8BF006"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32AD3C49" w14:textId="77777777" w:rsidTr="009B573C">
        <w:tc>
          <w:tcPr>
            <w:tcW w:w="488" w:type="dxa"/>
            <w:vMerge w:val="restart"/>
            <w:shd w:val="clear" w:color="auto" w:fill="auto"/>
          </w:tcPr>
          <w:p w14:paraId="1805C5B0"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8.</w:t>
            </w:r>
          </w:p>
        </w:tc>
        <w:tc>
          <w:tcPr>
            <w:tcW w:w="4819" w:type="dxa"/>
            <w:shd w:val="clear" w:color="auto" w:fill="auto"/>
          </w:tcPr>
          <w:p w14:paraId="307DA04B" w14:textId="77777777" w:rsidR="007E77BB" w:rsidRPr="005F41FF" w:rsidRDefault="007E77BB" w:rsidP="009066A3">
            <w:pPr>
              <w:pStyle w:val="ConsPlusNormal"/>
              <w:jc w:val="both"/>
              <w:rPr>
                <w:sz w:val="20"/>
                <w:szCs w:val="20"/>
              </w:rPr>
            </w:pPr>
            <w:r w:rsidRPr="005F41FF">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634" w:type="dxa"/>
            <w:vMerge w:val="restart"/>
            <w:shd w:val="clear" w:color="auto" w:fill="auto"/>
          </w:tcPr>
          <w:p w14:paraId="5E7B2F4B" w14:textId="77777777" w:rsidR="007E77BB" w:rsidRPr="005F41FF" w:rsidRDefault="007E77BB" w:rsidP="009066A3">
            <w:pPr>
              <w:pStyle w:val="ConsPlusNormal"/>
              <w:jc w:val="center"/>
              <w:rPr>
                <w:sz w:val="20"/>
                <w:szCs w:val="20"/>
              </w:rPr>
            </w:pPr>
            <w:r w:rsidRPr="005F41FF">
              <w:rPr>
                <w:sz w:val="20"/>
                <w:szCs w:val="20"/>
              </w:rPr>
              <w:t>МКУ г.о. Тейково «Служба заказчика»</w:t>
            </w:r>
          </w:p>
        </w:tc>
        <w:tc>
          <w:tcPr>
            <w:tcW w:w="1768" w:type="dxa"/>
            <w:shd w:val="clear" w:color="auto" w:fill="auto"/>
          </w:tcPr>
          <w:p w14:paraId="36D2261D" w14:textId="77777777" w:rsidR="007E77BB" w:rsidRPr="005F41FF" w:rsidRDefault="007E77BB" w:rsidP="009B573C">
            <w:pPr>
              <w:pStyle w:val="ConsPlusNormal"/>
              <w:ind w:firstLine="0"/>
              <w:jc w:val="center"/>
              <w:rPr>
                <w:sz w:val="20"/>
                <w:szCs w:val="20"/>
              </w:rPr>
            </w:pPr>
            <w:r w:rsidRPr="005F41FF">
              <w:rPr>
                <w:sz w:val="20"/>
                <w:szCs w:val="20"/>
              </w:rPr>
              <w:t>3 498,16466</w:t>
            </w:r>
          </w:p>
        </w:tc>
        <w:tc>
          <w:tcPr>
            <w:tcW w:w="1418" w:type="dxa"/>
            <w:shd w:val="clear" w:color="auto" w:fill="auto"/>
          </w:tcPr>
          <w:p w14:paraId="370D0685"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09BFE9F2" w14:textId="77777777" w:rsidR="007E77BB" w:rsidRPr="005F41FF" w:rsidRDefault="007E77BB" w:rsidP="009066A3">
            <w:pPr>
              <w:pStyle w:val="ConsPlusNormal"/>
              <w:jc w:val="center"/>
            </w:pPr>
            <w:r w:rsidRPr="005F41FF">
              <w:rPr>
                <w:sz w:val="20"/>
                <w:szCs w:val="20"/>
              </w:rPr>
              <w:t>0,00</w:t>
            </w:r>
          </w:p>
        </w:tc>
        <w:tc>
          <w:tcPr>
            <w:tcW w:w="1418" w:type="dxa"/>
            <w:shd w:val="clear" w:color="auto" w:fill="auto"/>
          </w:tcPr>
          <w:p w14:paraId="227EA349"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6F4AEE19"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289D3955"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9D1B23F" w14:textId="77777777" w:rsidTr="009B573C">
        <w:tc>
          <w:tcPr>
            <w:tcW w:w="488" w:type="dxa"/>
            <w:vMerge/>
            <w:shd w:val="clear" w:color="auto" w:fill="auto"/>
          </w:tcPr>
          <w:p w14:paraId="3AEE7E28"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6A6AA2DD"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634" w:type="dxa"/>
            <w:vMerge/>
            <w:shd w:val="clear" w:color="auto" w:fill="auto"/>
          </w:tcPr>
          <w:p w14:paraId="17F6EC6D" w14:textId="77777777" w:rsidR="007E77BB" w:rsidRPr="005F41FF" w:rsidRDefault="007E77BB" w:rsidP="009066A3">
            <w:pPr>
              <w:pStyle w:val="ConsPlusNormal"/>
              <w:jc w:val="center"/>
              <w:rPr>
                <w:sz w:val="20"/>
                <w:szCs w:val="20"/>
              </w:rPr>
            </w:pPr>
          </w:p>
        </w:tc>
        <w:tc>
          <w:tcPr>
            <w:tcW w:w="1768" w:type="dxa"/>
            <w:shd w:val="clear" w:color="auto" w:fill="auto"/>
          </w:tcPr>
          <w:p w14:paraId="76D8D9E7" w14:textId="77777777" w:rsidR="007E77BB" w:rsidRPr="005F41FF" w:rsidRDefault="007E77BB" w:rsidP="009B573C">
            <w:pPr>
              <w:pStyle w:val="ConsPlusNormal"/>
              <w:ind w:firstLine="0"/>
              <w:jc w:val="center"/>
              <w:rPr>
                <w:sz w:val="20"/>
                <w:szCs w:val="20"/>
              </w:rPr>
            </w:pPr>
          </w:p>
        </w:tc>
        <w:tc>
          <w:tcPr>
            <w:tcW w:w="1418" w:type="dxa"/>
            <w:shd w:val="clear" w:color="auto" w:fill="auto"/>
          </w:tcPr>
          <w:p w14:paraId="782C579E" w14:textId="77777777" w:rsidR="007E77BB" w:rsidRPr="005F41FF" w:rsidRDefault="007E77BB" w:rsidP="009066A3">
            <w:pPr>
              <w:pStyle w:val="ConsPlusNormal"/>
              <w:jc w:val="center"/>
              <w:rPr>
                <w:sz w:val="20"/>
                <w:szCs w:val="20"/>
              </w:rPr>
            </w:pPr>
          </w:p>
        </w:tc>
        <w:tc>
          <w:tcPr>
            <w:tcW w:w="1417" w:type="dxa"/>
            <w:shd w:val="clear" w:color="auto" w:fill="auto"/>
          </w:tcPr>
          <w:p w14:paraId="582A4D65" w14:textId="77777777" w:rsidR="007E77BB" w:rsidRPr="005F41FF" w:rsidRDefault="007E77BB" w:rsidP="009066A3">
            <w:pPr>
              <w:pStyle w:val="ConsPlusNormal"/>
              <w:jc w:val="center"/>
              <w:rPr>
                <w:sz w:val="20"/>
                <w:szCs w:val="20"/>
              </w:rPr>
            </w:pPr>
          </w:p>
        </w:tc>
        <w:tc>
          <w:tcPr>
            <w:tcW w:w="1418" w:type="dxa"/>
            <w:shd w:val="clear" w:color="auto" w:fill="auto"/>
          </w:tcPr>
          <w:p w14:paraId="69E8056A" w14:textId="77777777" w:rsidR="007E77BB" w:rsidRPr="005F41FF" w:rsidRDefault="007E77BB" w:rsidP="009066A3">
            <w:pPr>
              <w:pStyle w:val="ConsPlusNormal"/>
              <w:jc w:val="center"/>
              <w:rPr>
                <w:sz w:val="20"/>
                <w:szCs w:val="20"/>
              </w:rPr>
            </w:pPr>
          </w:p>
        </w:tc>
        <w:tc>
          <w:tcPr>
            <w:tcW w:w="1067" w:type="dxa"/>
            <w:shd w:val="clear" w:color="auto" w:fill="auto"/>
          </w:tcPr>
          <w:p w14:paraId="052498AA" w14:textId="77777777" w:rsidR="007E77BB" w:rsidRPr="005F41FF" w:rsidRDefault="007E77BB" w:rsidP="009066A3">
            <w:pPr>
              <w:pStyle w:val="ConsPlusNormal"/>
              <w:jc w:val="center"/>
              <w:rPr>
                <w:sz w:val="20"/>
                <w:szCs w:val="20"/>
              </w:rPr>
            </w:pPr>
          </w:p>
        </w:tc>
        <w:tc>
          <w:tcPr>
            <w:tcW w:w="1275" w:type="dxa"/>
            <w:shd w:val="clear" w:color="auto" w:fill="auto"/>
          </w:tcPr>
          <w:p w14:paraId="68016D79" w14:textId="77777777" w:rsidR="007E77BB" w:rsidRPr="005F41FF" w:rsidRDefault="007E77BB" w:rsidP="009066A3">
            <w:pPr>
              <w:pStyle w:val="ConsPlusNormal"/>
              <w:jc w:val="center"/>
              <w:rPr>
                <w:sz w:val="20"/>
                <w:szCs w:val="20"/>
              </w:rPr>
            </w:pPr>
          </w:p>
        </w:tc>
      </w:tr>
      <w:tr w:rsidR="007E77BB" w:rsidRPr="005F41FF" w14:paraId="3ECA99EC" w14:textId="77777777" w:rsidTr="009B573C">
        <w:tc>
          <w:tcPr>
            <w:tcW w:w="488" w:type="dxa"/>
            <w:vMerge/>
            <w:shd w:val="clear" w:color="auto" w:fill="auto"/>
          </w:tcPr>
          <w:p w14:paraId="1CAFD4F5"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20898C14"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634" w:type="dxa"/>
            <w:vMerge/>
            <w:shd w:val="clear" w:color="auto" w:fill="auto"/>
          </w:tcPr>
          <w:p w14:paraId="57CFA345" w14:textId="77777777" w:rsidR="007E77BB" w:rsidRPr="005F41FF" w:rsidRDefault="007E77BB" w:rsidP="009066A3">
            <w:pPr>
              <w:pStyle w:val="ConsPlusNormal"/>
              <w:jc w:val="center"/>
              <w:rPr>
                <w:sz w:val="20"/>
                <w:szCs w:val="20"/>
              </w:rPr>
            </w:pPr>
          </w:p>
        </w:tc>
        <w:tc>
          <w:tcPr>
            <w:tcW w:w="1768" w:type="dxa"/>
            <w:shd w:val="clear" w:color="auto" w:fill="auto"/>
          </w:tcPr>
          <w:p w14:paraId="53B77D42" w14:textId="77777777" w:rsidR="007E77BB" w:rsidRPr="005F41FF" w:rsidRDefault="007E77BB" w:rsidP="009B573C">
            <w:pPr>
              <w:pStyle w:val="ConsPlusNormal"/>
              <w:ind w:firstLine="0"/>
              <w:jc w:val="center"/>
              <w:rPr>
                <w:sz w:val="20"/>
                <w:szCs w:val="20"/>
              </w:rPr>
            </w:pPr>
            <w:r w:rsidRPr="005F41FF">
              <w:rPr>
                <w:sz w:val="20"/>
                <w:szCs w:val="20"/>
              </w:rPr>
              <w:t>11,01206</w:t>
            </w:r>
          </w:p>
        </w:tc>
        <w:tc>
          <w:tcPr>
            <w:tcW w:w="1418" w:type="dxa"/>
            <w:shd w:val="clear" w:color="auto" w:fill="auto"/>
          </w:tcPr>
          <w:p w14:paraId="414D3C18"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4B074CDE"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721CCCEB"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55EE3F44"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2FFE031F"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064DA200" w14:textId="77777777" w:rsidTr="009B573C">
        <w:tc>
          <w:tcPr>
            <w:tcW w:w="488" w:type="dxa"/>
            <w:vMerge/>
            <w:shd w:val="clear" w:color="auto" w:fill="auto"/>
          </w:tcPr>
          <w:p w14:paraId="7D7FCE85"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2B22B1B7"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634" w:type="dxa"/>
            <w:vMerge/>
            <w:shd w:val="clear" w:color="auto" w:fill="auto"/>
          </w:tcPr>
          <w:p w14:paraId="6D087472" w14:textId="77777777" w:rsidR="007E77BB" w:rsidRPr="005F41FF" w:rsidRDefault="007E77BB" w:rsidP="009066A3">
            <w:pPr>
              <w:pStyle w:val="ConsPlusNormal"/>
              <w:jc w:val="center"/>
              <w:rPr>
                <w:sz w:val="20"/>
                <w:szCs w:val="20"/>
              </w:rPr>
            </w:pPr>
          </w:p>
        </w:tc>
        <w:tc>
          <w:tcPr>
            <w:tcW w:w="1768" w:type="dxa"/>
            <w:shd w:val="clear" w:color="auto" w:fill="auto"/>
          </w:tcPr>
          <w:p w14:paraId="786837BD" w14:textId="77777777" w:rsidR="007E77BB" w:rsidRPr="005F41FF" w:rsidRDefault="007E77BB" w:rsidP="009B573C">
            <w:pPr>
              <w:pStyle w:val="ConsPlusNormal"/>
              <w:ind w:firstLine="0"/>
              <w:jc w:val="center"/>
              <w:rPr>
                <w:sz w:val="20"/>
                <w:szCs w:val="20"/>
              </w:rPr>
            </w:pPr>
            <w:r w:rsidRPr="005F41FF">
              <w:rPr>
                <w:sz w:val="20"/>
                <w:szCs w:val="20"/>
              </w:rPr>
              <w:t>244,10068</w:t>
            </w:r>
          </w:p>
        </w:tc>
        <w:tc>
          <w:tcPr>
            <w:tcW w:w="1418" w:type="dxa"/>
            <w:shd w:val="clear" w:color="auto" w:fill="auto"/>
          </w:tcPr>
          <w:p w14:paraId="512F5774"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203AD87B"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0C8FAA46"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7E83ECC2"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261ECA8F"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409FB9A0" w14:textId="77777777" w:rsidTr="009B573C">
        <w:tc>
          <w:tcPr>
            <w:tcW w:w="488" w:type="dxa"/>
            <w:vMerge/>
            <w:shd w:val="clear" w:color="auto" w:fill="auto"/>
          </w:tcPr>
          <w:p w14:paraId="6B4C8981"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7243F9D8"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634" w:type="dxa"/>
            <w:vMerge/>
            <w:shd w:val="clear" w:color="auto" w:fill="auto"/>
          </w:tcPr>
          <w:p w14:paraId="34D4C789" w14:textId="77777777" w:rsidR="007E77BB" w:rsidRPr="005F41FF" w:rsidRDefault="007E77BB" w:rsidP="009066A3">
            <w:pPr>
              <w:pStyle w:val="ConsPlusNormal"/>
              <w:jc w:val="center"/>
              <w:rPr>
                <w:sz w:val="20"/>
                <w:szCs w:val="20"/>
              </w:rPr>
            </w:pPr>
          </w:p>
        </w:tc>
        <w:tc>
          <w:tcPr>
            <w:tcW w:w="1768" w:type="dxa"/>
            <w:shd w:val="clear" w:color="auto" w:fill="auto"/>
          </w:tcPr>
          <w:p w14:paraId="61F7942E" w14:textId="77777777" w:rsidR="007E77BB" w:rsidRPr="005F41FF" w:rsidRDefault="007E77BB" w:rsidP="009B573C">
            <w:pPr>
              <w:pStyle w:val="ConsPlusNormal"/>
              <w:ind w:firstLine="0"/>
              <w:jc w:val="center"/>
              <w:rPr>
                <w:sz w:val="20"/>
                <w:szCs w:val="20"/>
              </w:rPr>
            </w:pPr>
            <w:r w:rsidRPr="005F41FF">
              <w:rPr>
                <w:sz w:val="20"/>
                <w:szCs w:val="20"/>
              </w:rPr>
              <w:t>3 243,05192</w:t>
            </w:r>
          </w:p>
        </w:tc>
        <w:tc>
          <w:tcPr>
            <w:tcW w:w="1418" w:type="dxa"/>
            <w:shd w:val="clear" w:color="auto" w:fill="auto"/>
          </w:tcPr>
          <w:p w14:paraId="71FC9880"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02736702"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2043589F"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52AB9BA3"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1C7E9ED3"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3CEE5A67" w14:textId="77777777" w:rsidTr="009B573C">
        <w:tc>
          <w:tcPr>
            <w:tcW w:w="488" w:type="dxa"/>
            <w:vMerge w:val="restart"/>
            <w:shd w:val="clear" w:color="auto" w:fill="auto"/>
          </w:tcPr>
          <w:p w14:paraId="4AA11913"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lastRenderedPageBreak/>
              <w:t>9.</w:t>
            </w:r>
          </w:p>
        </w:tc>
        <w:tc>
          <w:tcPr>
            <w:tcW w:w="4819" w:type="dxa"/>
            <w:shd w:val="clear" w:color="auto" w:fill="auto"/>
          </w:tcPr>
          <w:p w14:paraId="214BC199" w14:textId="77777777" w:rsidR="007E77BB" w:rsidRPr="005F41FF" w:rsidRDefault="007E77BB" w:rsidP="009066A3">
            <w:pPr>
              <w:pStyle w:val="ConsPlusNormal"/>
              <w:jc w:val="both"/>
              <w:rPr>
                <w:sz w:val="20"/>
                <w:szCs w:val="20"/>
              </w:rPr>
            </w:pPr>
            <w:r w:rsidRPr="005F41FF">
              <w:rPr>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34" w:type="dxa"/>
            <w:vMerge/>
            <w:shd w:val="clear" w:color="auto" w:fill="auto"/>
          </w:tcPr>
          <w:p w14:paraId="724EE04C" w14:textId="77777777" w:rsidR="007E77BB" w:rsidRPr="005F41FF" w:rsidRDefault="007E77BB" w:rsidP="009066A3">
            <w:pPr>
              <w:pStyle w:val="ConsPlusNormal"/>
              <w:jc w:val="center"/>
              <w:rPr>
                <w:sz w:val="20"/>
                <w:szCs w:val="20"/>
              </w:rPr>
            </w:pPr>
          </w:p>
        </w:tc>
        <w:tc>
          <w:tcPr>
            <w:tcW w:w="1768" w:type="dxa"/>
            <w:shd w:val="clear" w:color="auto" w:fill="auto"/>
          </w:tcPr>
          <w:p w14:paraId="56FFBC05" w14:textId="77777777" w:rsidR="007E77BB" w:rsidRPr="005F41FF" w:rsidRDefault="007E77BB" w:rsidP="009B573C">
            <w:pPr>
              <w:pStyle w:val="ConsPlusNormal"/>
              <w:ind w:firstLine="0"/>
              <w:jc w:val="center"/>
              <w:rPr>
                <w:sz w:val="20"/>
                <w:szCs w:val="20"/>
              </w:rPr>
            </w:pPr>
            <w:r w:rsidRPr="005F41FF">
              <w:rPr>
                <w:sz w:val="20"/>
                <w:szCs w:val="20"/>
              </w:rPr>
              <w:t>18,71880</w:t>
            </w:r>
          </w:p>
        </w:tc>
        <w:tc>
          <w:tcPr>
            <w:tcW w:w="1418" w:type="dxa"/>
            <w:shd w:val="clear" w:color="auto" w:fill="auto"/>
          </w:tcPr>
          <w:p w14:paraId="2BDCE1C3"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53CDB66D"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15DC6378"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42E0AD56"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4066A5AB"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3551B836" w14:textId="77777777" w:rsidTr="009B573C">
        <w:tc>
          <w:tcPr>
            <w:tcW w:w="488" w:type="dxa"/>
            <w:vMerge/>
            <w:shd w:val="clear" w:color="auto" w:fill="auto"/>
          </w:tcPr>
          <w:p w14:paraId="1F0EED9F"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1ABEBC30"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634" w:type="dxa"/>
            <w:vMerge/>
            <w:shd w:val="clear" w:color="auto" w:fill="auto"/>
          </w:tcPr>
          <w:p w14:paraId="22464598" w14:textId="77777777" w:rsidR="007E77BB" w:rsidRPr="005F41FF" w:rsidRDefault="007E77BB" w:rsidP="009066A3">
            <w:pPr>
              <w:pStyle w:val="ConsPlusNormal"/>
              <w:jc w:val="center"/>
              <w:rPr>
                <w:sz w:val="20"/>
                <w:szCs w:val="20"/>
              </w:rPr>
            </w:pPr>
          </w:p>
        </w:tc>
        <w:tc>
          <w:tcPr>
            <w:tcW w:w="1768" w:type="dxa"/>
            <w:shd w:val="clear" w:color="auto" w:fill="auto"/>
          </w:tcPr>
          <w:p w14:paraId="7CE8AEFB" w14:textId="77777777" w:rsidR="007E77BB" w:rsidRPr="005F41FF" w:rsidRDefault="007E77BB" w:rsidP="009066A3">
            <w:pPr>
              <w:pStyle w:val="ConsPlusNormal"/>
              <w:jc w:val="center"/>
              <w:rPr>
                <w:sz w:val="20"/>
                <w:szCs w:val="20"/>
              </w:rPr>
            </w:pPr>
          </w:p>
        </w:tc>
        <w:tc>
          <w:tcPr>
            <w:tcW w:w="1418" w:type="dxa"/>
            <w:shd w:val="clear" w:color="auto" w:fill="auto"/>
          </w:tcPr>
          <w:p w14:paraId="058DE06D" w14:textId="77777777" w:rsidR="007E77BB" w:rsidRPr="005F41FF" w:rsidRDefault="007E77BB" w:rsidP="009066A3">
            <w:pPr>
              <w:pStyle w:val="ConsPlusNormal"/>
              <w:jc w:val="center"/>
              <w:rPr>
                <w:sz w:val="20"/>
                <w:szCs w:val="20"/>
              </w:rPr>
            </w:pPr>
          </w:p>
        </w:tc>
        <w:tc>
          <w:tcPr>
            <w:tcW w:w="1417" w:type="dxa"/>
            <w:shd w:val="clear" w:color="auto" w:fill="auto"/>
          </w:tcPr>
          <w:p w14:paraId="2EE77836" w14:textId="77777777" w:rsidR="007E77BB" w:rsidRPr="005F41FF" w:rsidRDefault="007E77BB" w:rsidP="009066A3">
            <w:pPr>
              <w:pStyle w:val="ConsPlusNormal"/>
              <w:jc w:val="center"/>
              <w:rPr>
                <w:sz w:val="20"/>
                <w:szCs w:val="20"/>
              </w:rPr>
            </w:pPr>
          </w:p>
        </w:tc>
        <w:tc>
          <w:tcPr>
            <w:tcW w:w="1418" w:type="dxa"/>
            <w:shd w:val="clear" w:color="auto" w:fill="auto"/>
          </w:tcPr>
          <w:p w14:paraId="00FB7574" w14:textId="77777777" w:rsidR="007E77BB" w:rsidRPr="005F41FF" w:rsidRDefault="007E77BB" w:rsidP="009066A3">
            <w:pPr>
              <w:pStyle w:val="ConsPlusNormal"/>
              <w:jc w:val="center"/>
              <w:rPr>
                <w:sz w:val="20"/>
                <w:szCs w:val="20"/>
              </w:rPr>
            </w:pPr>
          </w:p>
        </w:tc>
        <w:tc>
          <w:tcPr>
            <w:tcW w:w="1067" w:type="dxa"/>
            <w:shd w:val="clear" w:color="auto" w:fill="auto"/>
          </w:tcPr>
          <w:p w14:paraId="49D5A1B5" w14:textId="77777777" w:rsidR="007E77BB" w:rsidRPr="005F41FF" w:rsidRDefault="007E77BB" w:rsidP="009066A3">
            <w:pPr>
              <w:pStyle w:val="ConsPlusNormal"/>
              <w:jc w:val="center"/>
              <w:rPr>
                <w:sz w:val="20"/>
                <w:szCs w:val="20"/>
              </w:rPr>
            </w:pPr>
          </w:p>
        </w:tc>
        <w:tc>
          <w:tcPr>
            <w:tcW w:w="1275" w:type="dxa"/>
            <w:shd w:val="clear" w:color="auto" w:fill="auto"/>
          </w:tcPr>
          <w:p w14:paraId="23A969EF" w14:textId="77777777" w:rsidR="007E77BB" w:rsidRPr="005F41FF" w:rsidRDefault="007E77BB" w:rsidP="009066A3">
            <w:pPr>
              <w:pStyle w:val="ConsPlusNormal"/>
              <w:jc w:val="center"/>
              <w:rPr>
                <w:sz w:val="20"/>
                <w:szCs w:val="20"/>
              </w:rPr>
            </w:pPr>
          </w:p>
        </w:tc>
      </w:tr>
      <w:tr w:rsidR="007E77BB" w:rsidRPr="005F41FF" w14:paraId="487802B7" w14:textId="77777777" w:rsidTr="009B573C">
        <w:tc>
          <w:tcPr>
            <w:tcW w:w="488" w:type="dxa"/>
            <w:vMerge/>
            <w:shd w:val="clear" w:color="auto" w:fill="auto"/>
          </w:tcPr>
          <w:p w14:paraId="1B14C6E9"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071FA394"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634" w:type="dxa"/>
            <w:vMerge/>
            <w:shd w:val="clear" w:color="auto" w:fill="auto"/>
          </w:tcPr>
          <w:p w14:paraId="63D30A74" w14:textId="77777777" w:rsidR="007E77BB" w:rsidRPr="005F41FF" w:rsidRDefault="007E77BB" w:rsidP="009066A3">
            <w:pPr>
              <w:pStyle w:val="ConsPlusNormal"/>
              <w:jc w:val="center"/>
              <w:rPr>
                <w:sz w:val="20"/>
                <w:szCs w:val="20"/>
              </w:rPr>
            </w:pPr>
          </w:p>
        </w:tc>
        <w:tc>
          <w:tcPr>
            <w:tcW w:w="1768" w:type="dxa"/>
            <w:shd w:val="clear" w:color="auto" w:fill="auto"/>
          </w:tcPr>
          <w:p w14:paraId="3244EBFE" w14:textId="77777777" w:rsidR="007E77BB" w:rsidRPr="005F41FF" w:rsidRDefault="007E77BB" w:rsidP="009B573C">
            <w:pPr>
              <w:pStyle w:val="ConsPlusNormal"/>
              <w:ind w:firstLine="0"/>
              <w:jc w:val="center"/>
              <w:rPr>
                <w:sz w:val="20"/>
                <w:szCs w:val="20"/>
              </w:rPr>
            </w:pPr>
            <w:r w:rsidRPr="005F41FF">
              <w:rPr>
                <w:sz w:val="20"/>
                <w:szCs w:val="20"/>
              </w:rPr>
              <w:t>18,71880</w:t>
            </w:r>
          </w:p>
        </w:tc>
        <w:tc>
          <w:tcPr>
            <w:tcW w:w="1418" w:type="dxa"/>
            <w:shd w:val="clear" w:color="auto" w:fill="auto"/>
          </w:tcPr>
          <w:p w14:paraId="191E3FAD"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387D7F81"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41913F6C"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7C3AD79D"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786EA9E1"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634C92B" w14:textId="77777777" w:rsidTr="009B573C">
        <w:tc>
          <w:tcPr>
            <w:tcW w:w="488" w:type="dxa"/>
            <w:vMerge/>
            <w:shd w:val="clear" w:color="auto" w:fill="auto"/>
          </w:tcPr>
          <w:p w14:paraId="3F0D0890"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720E4D3B"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634" w:type="dxa"/>
            <w:vMerge/>
            <w:shd w:val="clear" w:color="auto" w:fill="auto"/>
          </w:tcPr>
          <w:p w14:paraId="29B5D73B" w14:textId="77777777" w:rsidR="007E77BB" w:rsidRPr="005F41FF" w:rsidRDefault="007E77BB" w:rsidP="009066A3">
            <w:pPr>
              <w:pStyle w:val="ConsPlusNormal"/>
              <w:jc w:val="center"/>
              <w:rPr>
                <w:sz w:val="20"/>
                <w:szCs w:val="20"/>
              </w:rPr>
            </w:pPr>
          </w:p>
        </w:tc>
        <w:tc>
          <w:tcPr>
            <w:tcW w:w="1768" w:type="dxa"/>
            <w:shd w:val="clear" w:color="auto" w:fill="auto"/>
          </w:tcPr>
          <w:p w14:paraId="400EC395" w14:textId="77777777" w:rsidR="007E77BB" w:rsidRPr="005F41FF" w:rsidRDefault="007E77BB" w:rsidP="009B573C">
            <w:pPr>
              <w:pStyle w:val="ConsPlusNormal"/>
              <w:ind w:firstLine="0"/>
              <w:jc w:val="center"/>
              <w:rPr>
                <w:sz w:val="20"/>
                <w:szCs w:val="20"/>
              </w:rPr>
            </w:pPr>
            <w:r w:rsidRPr="005F41FF">
              <w:rPr>
                <w:sz w:val="20"/>
                <w:szCs w:val="20"/>
              </w:rPr>
              <w:t>0,00</w:t>
            </w:r>
          </w:p>
        </w:tc>
        <w:tc>
          <w:tcPr>
            <w:tcW w:w="1418" w:type="dxa"/>
            <w:shd w:val="clear" w:color="auto" w:fill="auto"/>
          </w:tcPr>
          <w:p w14:paraId="1171FA1B"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5C94A284"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4D2B9172"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1B77A70C"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585028A9"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55267F7F" w14:textId="77777777" w:rsidTr="009B573C">
        <w:tc>
          <w:tcPr>
            <w:tcW w:w="488" w:type="dxa"/>
            <w:vMerge/>
            <w:shd w:val="clear" w:color="auto" w:fill="auto"/>
          </w:tcPr>
          <w:p w14:paraId="02162E12"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27F22BE7"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634" w:type="dxa"/>
            <w:vMerge/>
            <w:shd w:val="clear" w:color="auto" w:fill="auto"/>
          </w:tcPr>
          <w:p w14:paraId="108AFBB7" w14:textId="77777777" w:rsidR="007E77BB" w:rsidRPr="005F41FF" w:rsidRDefault="007E77BB" w:rsidP="009066A3">
            <w:pPr>
              <w:pStyle w:val="ConsPlusNormal"/>
              <w:jc w:val="center"/>
              <w:rPr>
                <w:sz w:val="20"/>
                <w:szCs w:val="20"/>
              </w:rPr>
            </w:pPr>
          </w:p>
        </w:tc>
        <w:tc>
          <w:tcPr>
            <w:tcW w:w="1768" w:type="dxa"/>
            <w:shd w:val="clear" w:color="auto" w:fill="auto"/>
          </w:tcPr>
          <w:p w14:paraId="3EE747D7" w14:textId="77777777" w:rsidR="007E77BB" w:rsidRPr="005F41FF" w:rsidRDefault="007E77BB" w:rsidP="009B573C">
            <w:pPr>
              <w:pStyle w:val="ConsPlusNormal"/>
              <w:ind w:firstLine="0"/>
              <w:jc w:val="center"/>
              <w:rPr>
                <w:sz w:val="20"/>
                <w:szCs w:val="20"/>
              </w:rPr>
            </w:pPr>
            <w:r w:rsidRPr="005F41FF">
              <w:rPr>
                <w:sz w:val="20"/>
                <w:szCs w:val="20"/>
              </w:rPr>
              <w:t>0,00</w:t>
            </w:r>
          </w:p>
        </w:tc>
        <w:tc>
          <w:tcPr>
            <w:tcW w:w="1418" w:type="dxa"/>
            <w:shd w:val="clear" w:color="auto" w:fill="auto"/>
          </w:tcPr>
          <w:p w14:paraId="49BBCAF6"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446620A0"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1CFE6B20"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67606BA9"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790F25B5"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3380E4EC" w14:textId="77777777" w:rsidTr="009B573C">
        <w:tc>
          <w:tcPr>
            <w:tcW w:w="488" w:type="dxa"/>
            <w:vMerge w:val="restart"/>
            <w:shd w:val="clear" w:color="auto" w:fill="auto"/>
          </w:tcPr>
          <w:p w14:paraId="40F616F5"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10.</w:t>
            </w:r>
          </w:p>
        </w:tc>
        <w:tc>
          <w:tcPr>
            <w:tcW w:w="4819" w:type="dxa"/>
            <w:shd w:val="clear" w:color="auto" w:fill="auto"/>
          </w:tcPr>
          <w:p w14:paraId="3BDB9D74" w14:textId="77777777" w:rsidR="007E77BB" w:rsidRPr="005F41FF" w:rsidRDefault="007E77BB" w:rsidP="009066A3">
            <w:pPr>
              <w:pStyle w:val="ConsPlusNormal"/>
              <w:jc w:val="both"/>
              <w:rPr>
                <w:sz w:val="20"/>
                <w:szCs w:val="20"/>
              </w:rPr>
            </w:pPr>
            <w:r w:rsidRPr="005F41FF">
              <w:rPr>
                <w:sz w:val="20"/>
                <w:szCs w:val="20"/>
              </w:rPr>
              <w:t>Ремонт Монумента «Славы» на территории городского округа Тейково Ивановской области</w:t>
            </w:r>
          </w:p>
        </w:tc>
        <w:tc>
          <w:tcPr>
            <w:tcW w:w="1634" w:type="dxa"/>
            <w:vMerge w:val="restart"/>
            <w:shd w:val="clear" w:color="auto" w:fill="auto"/>
          </w:tcPr>
          <w:p w14:paraId="73344CEB" w14:textId="77777777" w:rsidR="007E77BB" w:rsidRPr="005F41FF" w:rsidRDefault="007E77BB" w:rsidP="009066A3">
            <w:pPr>
              <w:pStyle w:val="ConsPlusNormal"/>
              <w:jc w:val="center"/>
              <w:rPr>
                <w:sz w:val="20"/>
                <w:szCs w:val="20"/>
              </w:rPr>
            </w:pPr>
            <w:r w:rsidRPr="005F41FF">
              <w:rPr>
                <w:sz w:val="20"/>
                <w:szCs w:val="20"/>
              </w:rPr>
              <w:t>МКУ г.о. Тейково «Служба заказчика»</w:t>
            </w:r>
          </w:p>
        </w:tc>
        <w:tc>
          <w:tcPr>
            <w:tcW w:w="1768" w:type="dxa"/>
            <w:shd w:val="clear" w:color="auto" w:fill="auto"/>
          </w:tcPr>
          <w:p w14:paraId="3877D526" w14:textId="77777777" w:rsidR="007E77BB" w:rsidRPr="005F41FF" w:rsidRDefault="007E77BB" w:rsidP="009B573C">
            <w:pPr>
              <w:pStyle w:val="ConsPlusNormal"/>
              <w:ind w:firstLine="0"/>
              <w:jc w:val="center"/>
              <w:rPr>
                <w:sz w:val="20"/>
                <w:szCs w:val="20"/>
              </w:rPr>
            </w:pPr>
            <w:r w:rsidRPr="005F41FF">
              <w:rPr>
                <w:sz w:val="20"/>
                <w:szCs w:val="20"/>
              </w:rPr>
              <w:t>474,59779</w:t>
            </w:r>
          </w:p>
        </w:tc>
        <w:tc>
          <w:tcPr>
            <w:tcW w:w="1418" w:type="dxa"/>
            <w:shd w:val="clear" w:color="auto" w:fill="auto"/>
          </w:tcPr>
          <w:p w14:paraId="6838DD5B"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6890E1FE"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193AC9BB"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7F59D974"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34F84521"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4E6C1F97" w14:textId="77777777" w:rsidTr="009B573C">
        <w:tc>
          <w:tcPr>
            <w:tcW w:w="488" w:type="dxa"/>
            <w:vMerge/>
            <w:shd w:val="clear" w:color="auto" w:fill="auto"/>
          </w:tcPr>
          <w:p w14:paraId="72DAF4B8"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54EB1F85"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634" w:type="dxa"/>
            <w:vMerge/>
            <w:shd w:val="clear" w:color="auto" w:fill="auto"/>
          </w:tcPr>
          <w:p w14:paraId="5B2501B7" w14:textId="77777777" w:rsidR="007E77BB" w:rsidRPr="005F41FF" w:rsidRDefault="007E77BB" w:rsidP="009066A3">
            <w:pPr>
              <w:pStyle w:val="ConsPlusNormal"/>
              <w:jc w:val="center"/>
              <w:rPr>
                <w:sz w:val="20"/>
                <w:szCs w:val="20"/>
              </w:rPr>
            </w:pPr>
          </w:p>
        </w:tc>
        <w:tc>
          <w:tcPr>
            <w:tcW w:w="1768" w:type="dxa"/>
            <w:shd w:val="clear" w:color="auto" w:fill="auto"/>
          </w:tcPr>
          <w:p w14:paraId="35BF9F80" w14:textId="77777777" w:rsidR="007E77BB" w:rsidRPr="005F41FF" w:rsidRDefault="007E77BB" w:rsidP="009B573C">
            <w:pPr>
              <w:pStyle w:val="ConsPlusNormal"/>
              <w:ind w:firstLine="0"/>
              <w:jc w:val="center"/>
              <w:rPr>
                <w:sz w:val="20"/>
                <w:szCs w:val="20"/>
              </w:rPr>
            </w:pPr>
          </w:p>
        </w:tc>
        <w:tc>
          <w:tcPr>
            <w:tcW w:w="1418" w:type="dxa"/>
            <w:shd w:val="clear" w:color="auto" w:fill="auto"/>
          </w:tcPr>
          <w:p w14:paraId="1356B90F" w14:textId="77777777" w:rsidR="007E77BB" w:rsidRPr="005F41FF" w:rsidRDefault="007E77BB" w:rsidP="009066A3">
            <w:pPr>
              <w:pStyle w:val="ConsPlusNormal"/>
              <w:jc w:val="center"/>
              <w:rPr>
                <w:sz w:val="20"/>
                <w:szCs w:val="20"/>
              </w:rPr>
            </w:pPr>
          </w:p>
        </w:tc>
        <w:tc>
          <w:tcPr>
            <w:tcW w:w="1417" w:type="dxa"/>
            <w:shd w:val="clear" w:color="auto" w:fill="auto"/>
          </w:tcPr>
          <w:p w14:paraId="010639D6" w14:textId="77777777" w:rsidR="007E77BB" w:rsidRPr="005F41FF" w:rsidRDefault="007E77BB" w:rsidP="009066A3">
            <w:pPr>
              <w:pStyle w:val="ConsPlusNormal"/>
              <w:jc w:val="center"/>
              <w:rPr>
                <w:sz w:val="20"/>
                <w:szCs w:val="20"/>
              </w:rPr>
            </w:pPr>
          </w:p>
        </w:tc>
        <w:tc>
          <w:tcPr>
            <w:tcW w:w="1418" w:type="dxa"/>
            <w:shd w:val="clear" w:color="auto" w:fill="auto"/>
          </w:tcPr>
          <w:p w14:paraId="66E581DC" w14:textId="77777777" w:rsidR="007E77BB" w:rsidRPr="005F41FF" w:rsidRDefault="007E77BB" w:rsidP="009066A3">
            <w:pPr>
              <w:pStyle w:val="ConsPlusNormal"/>
              <w:jc w:val="center"/>
              <w:rPr>
                <w:sz w:val="20"/>
                <w:szCs w:val="20"/>
              </w:rPr>
            </w:pPr>
          </w:p>
        </w:tc>
        <w:tc>
          <w:tcPr>
            <w:tcW w:w="1067" w:type="dxa"/>
            <w:shd w:val="clear" w:color="auto" w:fill="auto"/>
          </w:tcPr>
          <w:p w14:paraId="0DB3BAD4" w14:textId="77777777" w:rsidR="007E77BB" w:rsidRPr="005F41FF" w:rsidRDefault="007E77BB" w:rsidP="009066A3">
            <w:pPr>
              <w:pStyle w:val="ConsPlusNormal"/>
              <w:jc w:val="center"/>
              <w:rPr>
                <w:sz w:val="20"/>
                <w:szCs w:val="20"/>
              </w:rPr>
            </w:pPr>
          </w:p>
        </w:tc>
        <w:tc>
          <w:tcPr>
            <w:tcW w:w="1275" w:type="dxa"/>
            <w:shd w:val="clear" w:color="auto" w:fill="auto"/>
          </w:tcPr>
          <w:p w14:paraId="43131728" w14:textId="77777777" w:rsidR="007E77BB" w:rsidRPr="005F41FF" w:rsidRDefault="007E77BB" w:rsidP="009066A3">
            <w:pPr>
              <w:pStyle w:val="ConsPlusNormal"/>
              <w:jc w:val="center"/>
              <w:rPr>
                <w:sz w:val="20"/>
                <w:szCs w:val="20"/>
              </w:rPr>
            </w:pPr>
          </w:p>
        </w:tc>
      </w:tr>
      <w:tr w:rsidR="007E77BB" w:rsidRPr="005F41FF" w14:paraId="383BC02E" w14:textId="77777777" w:rsidTr="009B573C">
        <w:tc>
          <w:tcPr>
            <w:tcW w:w="488" w:type="dxa"/>
            <w:vMerge/>
            <w:shd w:val="clear" w:color="auto" w:fill="auto"/>
          </w:tcPr>
          <w:p w14:paraId="2504B754"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40F9D254"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634" w:type="dxa"/>
            <w:vMerge/>
            <w:shd w:val="clear" w:color="auto" w:fill="auto"/>
          </w:tcPr>
          <w:p w14:paraId="4B06BEED" w14:textId="77777777" w:rsidR="007E77BB" w:rsidRPr="005F41FF" w:rsidRDefault="007E77BB" w:rsidP="009066A3">
            <w:pPr>
              <w:pStyle w:val="ConsPlusNormal"/>
              <w:jc w:val="center"/>
              <w:rPr>
                <w:sz w:val="20"/>
                <w:szCs w:val="20"/>
              </w:rPr>
            </w:pPr>
          </w:p>
        </w:tc>
        <w:tc>
          <w:tcPr>
            <w:tcW w:w="1768" w:type="dxa"/>
            <w:shd w:val="clear" w:color="auto" w:fill="auto"/>
          </w:tcPr>
          <w:p w14:paraId="5CD75ED7" w14:textId="77777777" w:rsidR="007E77BB" w:rsidRPr="005F41FF" w:rsidRDefault="007E77BB" w:rsidP="009B573C">
            <w:pPr>
              <w:pStyle w:val="ConsPlusNormal"/>
              <w:ind w:firstLine="0"/>
              <w:jc w:val="center"/>
              <w:rPr>
                <w:sz w:val="20"/>
                <w:szCs w:val="20"/>
              </w:rPr>
            </w:pPr>
            <w:r w:rsidRPr="005F41FF">
              <w:rPr>
                <w:sz w:val="20"/>
                <w:szCs w:val="20"/>
              </w:rPr>
              <w:t>474,59779</w:t>
            </w:r>
          </w:p>
        </w:tc>
        <w:tc>
          <w:tcPr>
            <w:tcW w:w="1418" w:type="dxa"/>
            <w:shd w:val="clear" w:color="auto" w:fill="auto"/>
          </w:tcPr>
          <w:p w14:paraId="4D5E48A7"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351613BF"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2B006180"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48A9408B"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201DF48E"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7474587" w14:textId="77777777" w:rsidTr="009B573C">
        <w:tc>
          <w:tcPr>
            <w:tcW w:w="488" w:type="dxa"/>
            <w:vMerge/>
            <w:shd w:val="clear" w:color="auto" w:fill="auto"/>
          </w:tcPr>
          <w:p w14:paraId="67488152"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6396141C"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634" w:type="dxa"/>
            <w:vMerge/>
            <w:shd w:val="clear" w:color="auto" w:fill="auto"/>
          </w:tcPr>
          <w:p w14:paraId="0F8E508A" w14:textId="77777777" w:rsidR="007E77BB" w:rsidRPr="005F41FF" w:rsidRDefault="007E77BB" w:rsidP="009066A3">
            <w:pPr>
              <w:pStyle w:val="ConsPlusNormal"/>
              <w:jc w:val="center"/>
              <w:rPr>
                <w:sz w:val="20"/>
                <w:szCs w:val="20"/>
              </w:rPr>
            </w:pPr>
          </w:p>
        </w:tc>
        <w:tc>
          <w:tcPr>
            <w:tcW w:w="1768" w:type="dxa"/>
            <w:shd w:val="clear" w:color="auto" w:fill="auto"/>
          </w:tcPr>
          <w:p w14:paraId="61B473DB" w14:textId="77777777" w:rsidR="007E77BB" w:rsidRPr="005F41FF" w:rsidRDefault="007E77BB" w:rsidP="009B573C">
            <w:pPr>
              <w:pStyle w:val="ConsPlusNormal"/>
              <w:ind w:firstLine="0"/>
              <w:jc w:val="center"/>
              <w:rPr>
                <w:sz w:val="20"/>
                <w:szCs w:val="20"/>
              </w:rPr>
            </w:pPr>
            <w:r w:rsidRPr="005F41FF">
              <w:rPr>
                <w:sz w:val="20"/>
                <w:szCs w:val="20"/>
              </w:rPr>
              <w:t>0,00</w:t>
            </w:r>
          </w:p>
        </w:tc>
        <w:tc>
          <w:tcPr>
            <w:tcW w:w="1418" w:type="dxa"/>
            <w:shd w:val="clear" w:color="auto" w:fill="auto"/>
          </w:tcPr>
          <w:p w14:paraId="62CD7B76"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00065515"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0DFAB9BC"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66B41020"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24DB9747"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72592C9B" w14:textId="77777777" w:rsidTr="009B573C">
        <w:tc>
          <w:tcPr>
            <w:tcW w:w="488" w:type="dxa"/>
            <w:vMerge/>
            <w:shd w:val="clear" w:color="auto" w:fill="auto"/>
          </w:tcPr>
          <w:p w14:paraId="24431181"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3C0343F3"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634" w:type="dxa"/>
            <w:vMerge/>
            <w:shd w:val="clear" w:color="auto" w:fill="auto"/>
          </w:tcPr>
          <w:p w14:paraId="6452A30F" w14:textId="77777777" w:rsidR="007E77BB" w:rsidRPr="005F41FF" w:rsidRDefault="007E77BB" w:rsidP="009066A3">
            <w:pPr>
              <w:pStyle w:val="ConsPlusNormal"/>
              <w:jc w:val="center"/>
              <w:rPr>
                <w:sz w:val="20"/>
                <w:szCs w:val="20"/>
              </w:rPr>
            </w:pPr>
          </w:p>
        </w:tc>
        <w:tc>
          <w:tcPr>
            <w:tcW w:w="1768" w:type="dxa"/>
            <w:shd w:val="clear" w:color="auto" w:fill="auto"/>
          </w:tcPr>
          <w:p w14:paraId="514651DC"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11BF55D8"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744CE8AD"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4587314E"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6E7B4BEF"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0B1CFE6C"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A7DA20D" w14:textId="77777777" w:rsidTr="009B573C">
        <w:tc>
          <w:tcPr>
            <w:tcW w:w="488" w:type="dxa"/>
            <w:vMerge w:val="restart"/>
            <w:shd w:val="clear" w:color="auto" w:fill="auto"/>
          </w:tcPr>
          <w:p w14:paraId="62111910"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11.</w:t>
            </w:r>
          </w:p>
        </w:tc>
        <w:tc>
          <w:tcPr>
            <w:tcW w:w="4819" w:type="dxa"/>
            <w:shd w:val="clear" w:color="auto" w:fill="auto"/>
          </w:tcPr>
          <w:p w14:paraId="44FB643D" w14:textId="77777777" w:rsidR="007E77BB" w:rsidRPr="005F41FF" w:rsidRDefault="007E77BB" w:rsidP="009066A3">
            <w:pPr>
              <w:pStyle w:val="ConsPlusNormal"/>
              <w:jc w:val="both"/>
              <w:rPr>
                <w:sz w:val="20"/>
                <w:szCs w:val="20"/>
              </w:rPr>
            </w:pPr>
            <w:r w:rsidRPr="005F41FF">
              <w:rPr>
                <w:sz w:val="20"/>
                <w:szCs w:val="20"/>
              </w:rPr>
              <w:t>Создание мест (площадок) накопления ТКО</w:t>
            </w:r>
          </w:p>
        </w:tc>
        <w:tc>
          <w:tcPr>
            <w:tcW w:w="1634" w:type="dxa"/>
            <w:vMerge w:val="restart"/>
            <w:shd w:val="clear" w:color="auto" w:fill="auto"/>
          </w:tcPr>
          <w:p w14:paraId="7B414170" w14:textId="77777777" w:rsidR="007E77BB" w:rsidRPr="005F41FF" w:rsidRDefault="007E77BB" w:rsidP="009066A3">
            <w:pPr>
              <w:pStyle w:val="ConsPlusNormal"/>
              <w:jc w:val="center"/>
              <w:rPr>
                <w:sz w:val="20"/>
                <w:szCs w:val="20"/>
              </w:rPr>
            </w:pPr>
            <w:r w:rsidRPr="005F41FF">
              <w:rPr>
                <w:sz w:val="20"/>
                <w:szCs w:val="20"/>
              </w:rPr>
              <w:t>ОГИ</w:t>
            </w:r>
          </w:p>
        </w:tc>
        <w:tc>
          <w:tcPr>
            <w:tcW w:w="1768" w:type="dxa"/>
            <w:shd w:val="clear" w:color="auto" w:fill="auto"/>
          </w:tcPr>
          <w:p w14:paraId="11785842"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50DE851D"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03A578AA"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7E12BE09"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30116CE3"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278AFFA2"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20275C1" w14:textId="77777777" w:rsidTr="009B573C">
        <w:tc>
          <w:tcPr>
            <w:tcW w:w="488" w:type="dxa"/>
            <w:vMerge/>
            <w:shd w:val="clear" w:color="auto" w:fill="auto"/>
          </w:tcPr>
          <w:p w14:paraId="60BE890A"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089C26F1"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634" w:type="dxa"/>
            <w:vMerge/>
            <w:shd w:val="clear" w:color="auto" w:fill="auto"/>
          </w:tcPr>
          <w:p w14:paraId="698EAB03" w14:textId="77777777" w:rsidR="007E77BB" w:rsidRPr="005F41FF" w:rsidRDefault="007E77BB" w:rsidP="009066A3">
            <w:pPr>
              <w:pStyle w:val="ConsPlusNormal"/>
              <w:jc w:val="center"/>
              <w:rPr>
                <w:sz w:val="20"/>
                <w:szCs w:val="20"/>
              </w:rPr>
            </w:pPr>
          </w:p>
        </w:tc>
        <w:tc>
          <w:tcPr>
            <w:tcW w:w="1768" w:type="dxa"/>
            <w:shd w:val="clear" w:color="auto" w:fill="auto"/>
          </w:tcPr>
          <w:p w14:paraId="21438C86" w14:textId="77777777" w:rsidR="007E77BB" w:rsidRPr="005F41FF" w:rsidRDefault="007E77BB" w:rsidP="009066A3">
            <w:pPr>
              <w:pStyle w:val="ConsPlusNormal"/>
              <w:jc w:val="center"/>
              <w:rPr>
                <w:sz w:val="20"/>
                <w:szCs w:val="20"/>
              </w:rPr>
            </w:pPr>
          </w:p>
        </w:tc>
        <w:tc>
          <w:tcPr>
            <w:tcW w:w="1418" w:type="dxa"/>
            <w:shd w:val="clear" w:color="auto" w:fill="auto"/>
          </w:tcPr>
          <w:p w14:paraId="3772C2E0" w14:textId="77777777" w:rsidR="007E77BB" w:rsidRPr="005F41FF" w:rsidRDefault="007E77BB" w:rsidP="009066A3">
            <w:pPr>
              <w:pStyle w:val="ConsPlusNormal"/>
              <w:jc w:val="center"/>
              <w:rPr>
                <w:sz w:val="20"/>
                <w:szCs w:val="20"/>
              </w:rPr>
            </w:pPr>
          </w:p>
        </w:tc>
        <w:tc>
          <w:tcPr>
            <w:tcW w:w="1417" w:type="dxa"/>
            <w:shd w:val="clear" w:color="auto" w:fill="auto"/>
          </w:tcPr>
          <w:p w14:paraId="48AAEF2E" w14:textId="77777777" w:rsidR="007E77BB" w:rsidRPr="005F41FF" w:rsidRDefault="007E77BB" w:rsidP="009066A3">
            <w:pPr>
              <w:pStyle w:val="ConsPlusNormal"/>
              <w:jc w:val="center"/>
              <w:rPr>
                <w:sz w:val="20"/>
                <w:szCs w:val="20"/>
              </w:rPr>
            </w:pPr>
          </w:p>
        </w:tc>
        <w:tc>
          <w:tcPr>
            <w:tcW w:w="1418" w:type="dxa"/>
            <w:shd w:val="clear" w:color="auto" w:fill="auto"/>
          </w:tcPr>
          <w:p w14:paraId="60A68F73" w14:textId="77777777" w:rsidR="007E77BB" w:rsidRPr="005F41FF" w:rsidRDefault="007E77BB" w:rsidP="009066A3">
            <w:pPr>
              <w:pStyle w:val="ConsPlusNormal"/>
              <w:jc w:val="center"/>
              <w:rPr>
                <w:sz w:val="20"/>
                <w:szCs w:val="20"/>
              </w:rPr>
            </w:pPr>
          </w:p>
        </w:tc>
        <w:tc>
          <w:tcPr>
            <w:tcW w:w="1067" w:type="dxa"/>
            <w:shd w:val="clear" w:color="auto" w:fill="auto"/>
          </w:tcPr>
          <w:p w14:paraId="70DA2383" w14:textId="77777777" w:rsidR="007E77BB" w:rsidRPr="005F41FF" w:rsidRDefault="007E77BB" w:rsidP="009066A3">
            <w:pPr>
              <w:pStyle w:val="ConsPlusNormal"/>
              <w:jc w:val="center"/>
              <w:rPr>
                <w:sz w:val="20"/>
                <w:szCs w:val="20"/>
              </w:rPr>
            </w:pPr>
          </w:p>
        </w:tc>
        <w:tc>
          <w:tcPr>
            <w:tcW w:w="1275" w:type="dxa"/>
            <w:shd w:val="clear" w:color="auto" w:fill="auto"/>
          </w:tcPr>
          <w:p w14:paraId="7B9158A4" w14:textId="77777777" w:rsidR="007E77BB" w:rsidRPr="005F41FF" w:rsidRDefault="007E77BB" w:rsidP="009066A3">
            <w:pPr>
              <w:pStyle w:val="ConsPlusNormal"/>
              <w:jc w:val="center"/>
              <w:rPr>
                <w:sz w:val="20"/>
                <w:szCs w:val="20"/>
              </w:rPr>
            </w:pPr>
          </w:p>
        </w:tc>
      </w:tr>
      <w:tr w:rsidR="007E77BB" w:rsidRPr="005F41FF" w14:paraId="2E47766E" w14:textId="77777777" w:rsidTr="009B573C">
        <w:tc>
          <w:tcPr>
            <w:tcW w:w="488" w:type="dxa"/>
            <w:vMerge/>
            <w:shd w:val="clear" w:color="auto" w:fill="auto"/>
          </w:tcPr>
          <w:p w14:paraId="036C2F6E"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686438EB"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634" w:type="dxa"/>
            <w:vMerge/>
            <w:shd w:val="clear" w:color="auto" w:fill="auto"/>
          </w:tcPr>
          <w:p w14:paraId="67E884C8" w14:textId="77777777" w:rsidR="007E77BB" w:rsidRPr="005F41FF" w:rsidRDefault="007E77BB" w:rsidP="009066A3">
            <w:pPr>
              <w:pStyle w:val="ConsPlusNormal"/>
              <w:jc w:val="center"/>
              <w:rPr>
                <w:sz w:val="20"/>
                <w:szCs w:val="20"/>
              </w:rPr>
            </w:pPr>
          </w:p>
        </w:tc>
        <w:tc>
          <w:tcPr>
            <w:tcW w:w="1768" w:type="dxa"/>
            <w:shd w:val="clear" w:color="auto" w:fill="auto"/>
          </w:tcPr>
          <w:p w14:paraId="5E3ADEB2"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137E3E0A"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6D1EC445"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505C8593"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087D31A5"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45E6473B"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0B001762" w14:textId="77777777" w:rsidTr="009B573C">
        <w:tc>
          <w:tcPr>
            <w:tcW w:w="488" w:type="dxa"/>
            <w:vMerge/>
            <w:shd w:val="clear" w:color="auto" w:fill="auto"/>
          </w:tcPr>
          <w:p w14:paraId="06972531"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6F7A8A5C"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634" w:type="dxa"/>
            <w:vMerge/>
            <w:shd w:val="clear" w:color="auto" w:fill="auto"/>
          </w:tcPr>
          <w:p w14:paraId="4B1AE927" w14:textId="77777777" w:rsidR="007E77BB" w:rsidRPr="005F41FF" w:rsidRDefault="007E77BB" w:rsidP="009066A3">
            <w:pPr>
              <w:pStyle w:val="ConsPlusNormal"/>
              <w:jc w:val="center"/>
              <w:rPr>
                <w:sz w:val="20"/>
                <w:szCs w:val="20"/>
              </w:rPr>
            </w:pPr>
          </w:p>
        </w:tc>
        <w:tc>
          <w:tcPr>
            <w:tcW w:w="1768" w:type="dxa"/>
            <w:shd w:val="clear" w:color="auto" w:fill="auto"/>
          </w:tcPr>
          <w:p w14:paraId="626F4F36"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633EC6D9"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7A5F52D0"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35F8E98D"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2924A6F5"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7E25CB95" w14:textId="77777777" w:rsidR="007E77BB" w:rsidRPr="005F41FF" w:rsidRDefault="007E77BB" w:rsidP="009066A3">
            <w:pPr>
              <w:pStyle w:val="ConsPlusNormal"/>
              <w:jc w:val="center"/>
              <w:rPr>
                <w:sz w:val="20"/>
                <w:szCs w:val="20"/>
              </w:rPr>
            </w:pPr>
            <w:r w:rsidRPr="005F41FF">
              <w:rPr>
                <w:sz w:val="20"/>
                <w:szCs w:val="20"/>
              </w:rPr>
              <w:t>0,00</w:t>
            </w:r>
          </w:p>
        </w:tc>
      </w:tr>
      <w:tr w:rsidR="007E77BB" w:rsidRPr="005F41FF" w14:paraId="182D7A82" w14:textId="77777777" w:rsidTr="009B573C">
        <w:tc>
          <w:tcPr>
            <w:tcW w:w="488" w:type="dxa"/>
            <w:vMerge/>
            <w:shd w:val="clear" w:color="auto" w:fill="auto"/>
          </w:tcPr>
          <w:p w14:paraId="1D8DAEA5" w14:textId="77777777" w:rsidR="007E77BB" w:rsidRPr="005F41FF" w:rsidRDefault="007E77BB" w:rsidP="009066A3">
            <w:pPr>
              <w:spacing w:after="0" w:line="240" w:lineRule="auto"/>
              <w:rPr>
                <w:rFonts w:ascii="Times New Roman" w:hAnsi="Times New Roman" w:cs="Times New Roman"/>
              </w:rPr>
            </w:pPr>
          </w:p>
        </w:tc>
        <w:tc>
          <w:tcPr>
            <w:tcW w:w="4819" w:type="dxa"/>
            <w:shd w:val="clear" w:color="auto" w:fill="auto"/>
          </w:tcPr>
          <w:p w14:paraId="5F71B194"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634" w:type="dxa"/>
            <w:vMerge/>
            <w:shd w:val="clear" w:color="auto" w:fill="auto"/>
          </w:tcPr>
          <w:p w14:paraId="27B6591A" w14:textId="77777777" w:rsidR="007E77BB" w:rsidRPr="005F41FF" w:rsidRDefault="007E77BB" w:rsidP="009066A3">
            <w:pPr>
              <w:pStyle w:val="ConsPlusNormal"/>
              <w:jc w:val="center"/>
              <w:rPr>
                <w:sz w:val="20"/>
                <w:szCs w:val="20"/>
              </w:rPr>
            </w:pPr>
          </w:p>
        </w:tc>
        <w:tc>
          <w:tcPr>
            <w:tcW w:w="1768" w:type="dxa"/>
            <w:shd w:val="clear" w:color="auto" w:fill="auto"/>
          </w:tcPr>
          <w:p w14:paraId="19850839"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1F993B04" w14:textId="77777777" w:rsidR="007E77BB" w:rsidRPr="005F41FF" w:rsidRDefault="007E77BB" w:rsidP="009066A3">
            <w:pPr>
              <w:pStyle w:val="ConsPlusNormal"/>
              <w:jc w:val="center"/>
              <w:rPr>
                <w:sz w:val="20"/>
                <w:szCs w:val="20"/>
              </w:rPr>
            </w:pPr>
            <w:r w:rsidRPr="005F41FF">
              <w:rPr>
                <w:sz w:val="20"/>
                <w:szCs w:val="20"/>
              </w:rPr>
              <w:t>0,00</w:t>
            </w:r>
          </w:p>
        </w:tc>
        <w:tc>
          <w:tcPr>
            <w:tcW w:w="1417" w:type="dxa"/>
            <w:shd w:val="clear" w:color="auto" w:fill="auto"/>
          </w:tcPr>
          <w:p w14:paraId="5479C6CB" w14:textId="77777777" w:rsidR="007E77BB" w:rsidRPr="005F41FF" w:rsidRDefault="007E77BB" w:rsidP="009066A3">
            <w:pPr>
              <w:pStyle w:val="ConsPlusNormal"/>
              <w:jc w:val="center"/>
              <w:rPr>
                <w:sz w:val="20"/>
                <w:szCs w:val="20"/>
              </w:rPr>
            </w:pPr>
            <w:r w:rsidRPr="005F41FF">
              <w:rPr>
                <w:sz w:val="20"/>
                <w:szCs w:val="20"/>
              </w:rPr>
              <w:t>0,00</w:t>
            </w:r>
          </w:p>
        </w:tc>
        <w:tc>
          <w:tcPr>
            <w:tcW w:w="1418" w:type="dxa"/>
            <w:shd w:val="clear" w:color="auto" w:fill="auto"/>
          </w:tcPr>
          <w:p w14:paraId="5ECC3861" w14:textId="77777777" w:rsidR="007E77BB" w:rsidRPr="005F41FF" w:rsidRDefault="007E77BB" w:rsidP="009066A3">
            <w:pPr>
              <w:pStyle w:val="ConsPlusNormal"/>
              <w:jc w:val="center"/>
              <w:rPr>
                <w:sz w:val="20"/>
                <w:szCs w:val="20"/>
              </w:rPr>
            </w:pPr>
            <w:r w:rsidRPr="005F41FF">
              <w:rPr>
                <w:sz w:val="20"/>
                <w:szCs w:val="20"/>
              </w:rPr>
              <w:t>0,00</w:t>
            </w:r>
          </w:p>
        </w:tc>
        <w:tc>
          <w:tcPr>
            <w:tcW w:w="1067" w:type="dxa"/>
            <w:shd w:val="clear" w:color="auto" w:fill="auto"/>
          </w:tcPr>
          <w:p w14:paraId="5B9BCAE3" w14:textId="77777777" w:rsidR="007E77BB" w:rsidRPr="005F41FF" w:rsidRDefault="007E77BB" w:rsidP="009066A3">
            <w:pPr>
              <w:pStyle w:val="ConsPlusNormal"/>
              <w:jc w:val="center"/>
              <w:rPr>
                <w:sz w:val="20"/>
                <w:szCs w:val="20"/>
              </w:rPr>
            </w:pPr>
            <w:r w:rsidRPr="005F41FF">
              <w:rPr>
                <w:sz w:val="20"/>
                <w:szCs w:val="20"/>
              </w:rPr>
              <w:t>0,00</w:t>
            </w:r>
          </w:p>
        </w:tc>
        <w:tc>
          <w:tcPr>
            <w:tcW w:w="1275" w:type="dxa"/>
            <w:shd w:val="clear" w:color="auto" w:fill="auto"/>
          </w:tcPr>
          <w:p w14:paraId="02C344A7" w14:textId="77777777" w:rsidR="007E77BB" w:rsidRPr="005F41FF" w:rsidRDefault="007E77BB" w:rsidP="009066A3">
            <w:pPr>
              <w:pStyle w:val="ConsPlusNormal"/>
              <w:jc w:val="center"/>
              <w:rPr>
                <w:sz w:val="20"/>
                <w:szCs w:val="20"/>
              </w:rPr>
            </w:pPr>
            <w:r w:rsidRPr="005F41FF">
              <w:rPr>
                <w:sz w:val="20"/>
                <w:szCs w:val="20"/>
              </w:rPr>
              <w:t>0,00</w:t>
            </w:r>
          </w:p>
        </w:tc>
      </w:tr>
    </w:tbl>
    <w:p w14:paraId="23C19DC7" w14:textId="77777777" w:rsidR="007E77BB" w:rsidRPr="005F41FF" w:rsidRDefault="007E77BB" w:rsidP="007E77BB">
      <w:pPr>
        <w:spacing w:after="0" w:line="240" w:lineRule="auto"/>
        <w:rPr>
          <w:rFonts w:ascii="Times New Roman" w:hAnsi="Times New Roman" w:cs="Times New Roman"/>
          <w:sz w:val="24"/>
          <w:szCs w:val="24"/>
        </w:rPr>
      </w:pPr>
    </w:p>
    <w:p w14:paraId="55CEAFE3" w14:textId="77777777" w:rsidR="007E77BB" w:rsidRPr="005F41FF" w:rsidRDefault="007E77BB" w:rsidP="007E77BB">
      <w:pPr>
        <w:autoSpaceDE w:val="0"/>
        <w:autoSpaceDN w:val="0"/>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14:paraId="753E7413"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sectPr w:rsidR="007E77BB" w:rsidRPr="005F41FF" w:rsidSect="005F41FF">
          <w:type w:val="continuous"/>
          <w:pgSz w:w="16838" w:h="11906" w:orient="landscape"/>
          <w:pgMar w:top="1134" w:right="1134" w:bottom="567" w:left="1134" w:header="709" w:footer="709" w:gutter="0"/>
          <w:cols w:space="720"/>
        </w:sectPr>
      </w:pPr>
    </w:p>
    <w:p w14:paraId="77F7EA38" w14:textId="77777777" w:rsidR="007E77BB" w:rsidRPr="005F41FF" w:rsidRDefault="007E77BB" w:rsidP="007E77BB">
      <w:pPr>
        <w:spacing w:after="0" w:line="240" w:lineRule="auto"/>
        <w:jc w:val="right"/>
        <w:rPr>
          <w:rFonts w:ascii="Times New Roman" w:hAnsi="Times New Roman" w:cs="Times New Roman"/>
          <w:sz w:val="24"/>
          <w:szCs w:val="24"/>
        </w:rPr>
      </w:pPr>
      <w:r w:rsidRPr="005F41FF">
        <w:rPr>
          <w:rFonts w:ascii="Times New Roman" w:hAnsi="Times New Roman" w:cs="Times New Roman"/>
          <w:sz w:val="24"/>
          <w:szCs w:val="24"/>
        </w:rPr>
        <w:lastRenderedPageBreak/>
        <w:t>Приложение № 10</w:t>
      </w:r>
    </w:p>
    <w:p w14:paraId="7CE16724"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к постановлению администрации</w:t>
      </w:r>
    </w:p>
    <w:p w14:paraId="6E3ED992"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 xml:space="preserve"> городского округа Тейково</w:t>
      </w:r>
    </w:p>
    <w:p w14:paraId="7C2D9BDD"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Ивановской области</w:t>
      </w:r>
    </w:p>
    <w:p w14:paraId="7CC167CA" w14:textId="77777777"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 xml:space="preserve">                                                                                                                 от  </w:t>
      </w:r>
      <w:r>
        <w:rPr>
          <w:rFonts w:ascii="Times New Roman" w:hAnsi="Times New Roman" w:cs="Times New Roman"/>
          <w:sz w:val="24"/>
          <w:szCs w:val="24"/>
        </w:rPr>
        <w:t>26.09.2023</w:t>
      </w:r>
      <w:r w:rsidRPr="005F41FF">
        <w:rPr>
          <w:rFonts w:ascii="Times New Roman" w:hAnsi="Times New Roman" w:cs="Times New Roman"/>
          <w:sz w:val="24"/>
          <w:szCs w:val="24"/>
        </w:rPr>
        <w:t xml:space="preserve">                      №</w:t>
      </w:r>
      <w:r>
        <w:rPr>
          <w:rFonts w:ascii="Times New Roman" w:hAnsi="Times New Roman" w:cs="Times New Roman"/>
          <w:sz w:val="24"/>
          <w:szCs w:val="24"/>
        </w:rPr>
        <w:t>610</w:t>
      </w:r>
    </w:p>
    <w:p w14:paraId="22B7AFFD"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7BE73D45" w14:textId="77777777"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7E77BB" w:rsidRPr="005F41FF" w14:paraId="230B0BB8" w14:textId="77777777" w:rsidTr="009066A3">
        <w:tc>
          <w:tcPr>
            <w:tcW w:w="2836" w:type="dxa"/>
            <w:shd w:val="clear" w:color="auto" w:fill="FFFFFF"/>
          </w:tcPr>
          <w:p w14:paraId="71268164" w14:textId="77777777" w:rsidR="007E77BB" w:rsidRPr="005F41FF" w:rsidRDefault="007E77BB" w:rsidP="009066A3">
            <w:pPr>
              <w:pStyle w:val="aff1"/>
              <w:tabs>
                <w:tab w:val="left" w:pos="2727"/>
              </w:tabs>
              <w:ind w:left="0"/>
              <w:rPr>
                <w:rFonts w:ascii="Times New Roman" w:hAnsi="Times New Roman"/>
                <w:sz w:val="24"/>
                <w:szCs w:val="24"/>
              </w:rPr>
            </w:pPr>
            <w:r w:rsidRPr="005F41FF">
              <w:rPr>
                <w:rFonts w:ascii="Times New Roman" w:hAnsi="Times New Roman"/>
                <w:sz w:val="24"/>
                <w:szCs w:val="24"/>
              </w:rPr>
              <w:t>Наименование</w:t>
            </w:r>
          </w:p>
          <w:p w14:paraId="6D3EC6F2" w14:textId="77777777" w:rsidR="007E77BB" w:rsidRPr="005F41FF" w:rsidRDefault="007E77BB" w:rsidP="009066A3">
            <w:pPr>
              <w:pStyle w:val="aff1"/>
              <w:tabs>
                <w:tab w:val="left" w:pos="2727"/>
              </w:tabs>
              <w:ind w:left="0"/>
              <w:rPr>
                <w:rFonts w:ascii="Times New Roman" w:hAnsi="Times New Roman"/>
                <w:sz w:val="24"/>
                <w:szCs w:val="24"/>
              </w:rPr>
            </w:pPr>
            <w:r w:rsidRPr="005F41FF">
              <w:rPr>
                <w:rFonts w:ascii="Times New Roman" w:hAnsi="Times New Roman"/>
                <w:sz w:val="24"/>
                <w:szCs w:val="24"/>
              </w:rPr>
              <w:t>подпрограммы</w:t>
            </w:r>
          </w:p>
        </w:tc>
        <w:tc>
          <w:tcPr>
            <w:tcW w:w="7476" w:type="dxa"/>
            <w:shd w:val="clear" w:color="auto" w:fill="FFFFFF"/>
          </w:tcPr>
          <w:p w14:paraId="1C63283A"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(далее – подпрограмма)</w:t>
            </w:r>
          </w:p>
        </w:tc>
      </w:tr>
      <w:tr w:rsidR="007E77BB" w:rsidRPr="005F41FF" w14:paraId="5E4C9A5E" w14:textId="77777777" w:rsidTr="009066A3">
        <w:tc>
          <w:tcPr>
            <w:tcW w:w="2836" w:type="dxa"/>
            <w:shd w:val="clear" w:color="auto" w:fill="FFFFFF"/>
          </w:tcPr>
          <w:p w14:paraId="79CD52BA"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Срок реализации</w:t>
            </w:r>
          </w:p>
          <w:p w14:paraId="54EBB550"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подпрограммы</w:t>
            </w:r>
          </w:p>
        </w:tc>
        <w:tc>
          <w:tcPr>
            <w:tcW w:w="7476" w:type="dxa"/>
            <w:shd w:val="clear" w:color="auto" w:fill="FFFFFF"/>
          </w:tcPr>
          <w:p w14:paraId="71978EC2"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2023-2028</w:t>
            </w:r>
          </w:p>
        </w:tc>
      </w:tr>
      <w:tr w:rsidR="007E77BB" w:rsidRPr="005F41FF" w14:paraId="3F87575A" w14:textId="77777777" w:rsidTr="009066A3">
        <w:tc>
          <w:tcPr>
            <w:tcW w:w="2836" w:type="dxa"/>
            <w:shd w:val="clear" w:color="auto" w:fill="FFFFFF"/>
          </w:tcPr>
          <w:p w14:paraId="3BCAE596"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Исполнители</w:t>
            </w:r>
          </w:p>
          <w:p w14:paraId="71D6725F"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подпрограммы</w:t>
            </w:r>
          </w:p>
        </w:tc>
        <w:tc>
          <w:tcPr>
            <w:tcW w:w="7476" w:type="dxa"/>
            <w:shd w:val="clear" w:color="auto" w:fill="FFFFFF"/>
          </w:tcPr>
          <w:p w14:paraId="4AEEA045"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7E77BB" w:rsidRPr="005F41FF" w14:paraId="7A630DD6" w14:textId="77777777" w:rsidTr="009066A3">
        <w:tc>
          <w:tcPr>
            <w:tcW w:w="2836" w:type="dxa"/>
            <w:shd w:val="clear" w:color="auto" w:fill="FFFFFF"/>
          </w:tcPr>
          <w:p w14:paraId="462EDAD5"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Цели</w:t>
            </w:r>
          </w:p>
          <w:p w14:paraId="0E8DEDA1"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подпрограммы</w:t>
            </w:r>
          </w:p>
        </w:tc>
        <w:tc>
          <w:tcPr>
            <w:tcW w:w="7476" w:type="dxa"/>
            <w:shd w:val="clear" w:color="auto" w:fill="FFFFFF"/>
          </w:tcPr>
          <w:p w14:paraId="75E20191"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Обеспечение жильем детей-сирот, детей, оставшихся без попечения родителей</w:t>
            </w:r>
          </w:p>
        </w:tc>
      </w:tr>
      <w:tr w:rsidR="007E77BB" w:rsidRPr="005F41FF" w14:paraId="515FE279" w14:textId="77777777" w:rsidTr="009066A3">
        <w:tc>
          <w:tcPr>
            <w:tcW w:w="2836" w:type="dxa"/>
            <w:shd w:val="clear" w:color="auto" w:fill="FFFFFF"/>
          </w:tcPr>
          <w:p w14:paraId="4516B5D1" w14:textId="77777777" w:rsidR="007E77BB" w:rsidRPr="005F41FF" w:rsidRDefault="007E77BB" w:rsidP="009066A3">
            <w:pPr>
              <w:pStyle w:val="aff1"/>
              <w:ind w:left="0"/>
              <w:jc w:val="left"/>
              <w:rPr>
                <w:rFonts w:ascii="Times New Roman" w:hAnsi="Times New Roman"/>
                <w:sz w:val="24"/>
                <w:szCs w:val="24"/>
              </w:rPr>
            </w:pPr>
            <w:r w:rsidRPr="005F41FF">
              <w:rPr>
                <w:rFonts w:ascii="Times New Roman" w:hAnsi="Times New Roman"/>
                <w:sz w:val="24"/>
                <w:szCs w:val="24"/>
              </w:rPr>
              <w:t>Объем ресурсного обеспечения мероприятий</w:t>
            </w:r>
          </w:p>
          <w:p w14:paraId="1349DC22"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 xml:space="preserve">подпрограммы </w:t>
            </w:r>
          </w:p>
        </w:tc>
        <w:tc>
          <w:tcPr>
            <w:tcW w:w="7476" w:type="dxa"/>
            <w:shd w:val="clear" w:color="auto" w:fill="auto"/>
          </w:tcPr>
          <w:p w14:paraId="138EC997"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Общий объем бюджетных ассигнований:</w:t>
            </w:r>
          </w:p>
          <w:p w14:paraId="67D85309"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7 236,40554 тыс. руб.,</w:t>
            </w:r>
          </w:p>
          <w:p w14:paraId="70F66E69"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4 519,16388 тыс. руб.,</w:t>
            </w:r>
          </w:p>
          <w:p w14:paraId="38F6B2CC"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4 519,16388 тыс. руб.,</w:t>
            </w:r>
          </w:p>
          <w:p w14:paraId="6B36114D"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0,00 тыс. руб.,</w:t>
            </w:r>
          </w:p>
          <w:p w14:paraId="1442A4F8"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0,00 тыс. руб.,</w:t>
            </w:r>
          </w:p>
          <w:p w14:paraId="5BBF8A72"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0,00 тыс. руб.</w:t>
            </w:r>
          </w:p>
          <w:p w14:paraId="5E2F14C6"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местный бюджет:</w:t>
            </w:r>
          </w:p>
          <w:p w14:paraId="4F3CD635"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388,64889 тыс. руб.,</w:t>
            </w:r>
          </w:p>
          <w:p w14:paraId="6BF286C5"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0,00 тыс. руб.,</w:t>
            </w:r>
          </w:p>
          <w:p w14:paraId="52291366"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0,00 тыс. руб.,</w:t>
            </w:r>
          </w:p>
          <w:p w14:paraId="0CDA162F"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0,00 тыс. руб.,</w:t>
            </w:r>
          </w:p>
          <w:p w14:paraId="2591D2A8"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0,00 тыс. руб.,</w:t>
            </w:r>
          </w:p>
          <w:p w14:paraId="664B38BE"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0,00 тыс. руб.</w:t>
            </w:r>
          </w:p>
          <w:p w14:paraId="6ECCB653"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областной бюджет:</w:t>
            </w:r>
          </w:p>
          <w:p w14:paraId="3E7B7E2C"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0,00тыс. руб.,</w:t>
            </w:r>
          </w:p>
          <w:p w14:paraId="22A426BE"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0,00тыс. руб.,</w:t>
            </w:r>
          </w:p>
          <w:p w14:paraId="0E6F08D0"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0,00 тыс. руб.,</w:t>
            </w:r>
          </w:p>
          <w:p w14:paraId="54B1D978"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0,00 тыс. руб.,</w:t>
            </w:r>
          </w:p>
          <w:p w14:paraId="45F0BC7E"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0,00 тыс. руб.,</w:t>
            </w:r>
          </w:p>
          <w:p w14:paraId="3F7BF6D4"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0,00 тыс. руб.</w:t>
            </w:r>
          </w:p>
          <w:p w14:paraId="11B900AE"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федеральный бюджет:</w:t>
            </w:r>
          </w:p>
          <w:p w14:paraId="015BC8A4"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6 847,75665 тыс. руб.,</w:t>
            </w:r>
          </w:p>
          <w:p w14:paraId="392CDC3F"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4 519,16388 тыс. руб.,</w:t>
            </w:r>
          </w:p>
          <w:p w14:paraId="090A3E39"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4 519,16388 тыс. руб.,</w:t>
            </w:r>
          </w:p>
          <w:p w14:paraId="6901CDC5"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0,00 тыс. руб.,</w:t>
            </w:r>
          </w:p>
          <w:p w14:paraId="05400032"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0,00 тыс. руб.,</w:t>
            </w:r>
          </w:p>
          <w:p w14:paraId="03543AC9"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0,00 тыс. руб.</w:t>
            </w:r>
          </w:p>
        </w:tc>
      </w:tr>
    </w:tbl>
    <w:p w14:paraId="6680114D"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5A24A38B"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4AA2ECE7" w14:textId="77777777" w:rsidR="007E77BB" w:rsidRPr="005F41FF" w:rsidRDefault="007E77BB" w:rsidP="007E77BB">
      <w:pPr>
        <w:rPr>
          <w:rFonts w:ascii="Times New Roman" w:hAnsi="Times New Roman" w:cs="Times New Roman"/>
          <w:sz w:val="24"/>
          <w:szCs w:val="24"/>
        </w:rPr>
      </w:pPr>
      <w:r w:rsidRPr="005F41FF">
        <w:rPr>
          <w:rFonts w:ascii="Times New Roman" w:hAnsi="Times New Roman" w:cs="Times New Roman"/>
          <w:sz w:val="24"/>
          <w:szCs w:val="24"/>
        </w:rPr>
        <w:br w:type="page"/>
      </w:r>
    </w:p>
    <w:p w14:paraId="676738DA" w14:textId="77777777" w:rsidR="007E77BB" w:rsidRPr="005F41FF" w:rsidRDefault="007E77BB" w:rsidP="007E77BB">
      <w:pPr>
        <w:spacing w:after="0" w:line="240" w:lineRule="auto"/>
        <w:jc w:val="right"/>
        <w:rPr>
          <w:rFonts w:ascii="Times New Roman" w:hAnsi="Times New Roman" w:cs="Times New Roman"/>
          <w:sz w:val="24"/>
          <w:szCs w:val="24"/>
        </w:rPr>
      </w:pPr>
      <w:r w:rsidRPr="005F41FF">
        <w:rPr>
          <w:rFonts w:ascii="Times New Roman" w:hAnsi="Times New Roman" w:cs="Times New Roman"/>
          <w:sz w:val="24"/>
          <w:szCs w:val="24"/>
        </w:rPr>
        <w:lastRenderedPageBreak/>
        <w:t>Приложение № 11</w:t>
      </w:r>
    </w:p>
    <w:p w14:paraId="7DFCE25A"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к постановлению администрации</w:t>
      </w:r>
    </w:p>
    <w:p w14:paraId="69848AC2"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 xml:space="preserve"> городского округа Тейково</w:t>
      </w:r>
    </w:p>
    <w:p w14:paraId="1CCC1C41"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Ивановской области</w:t>
      </w:r>
    </w:p>
    <w:p w14:paraId="5D64B30B" w14:textId="77777777"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 xml:space="preserve">                                                                                                                 от     </w:t>
      </w:r>
      <w:r>
        <w:rPr>
          <w:rFonts w:ascii="Times New Roman" w:hAnsi="Times New Roman" w:cs="Times New Roman"/>
          <w:sz w:val="24"/>
          <w:szCs w:val="24"/>
        </w:rPr>
        <w:t>26.09.2023</w:t>
      </w:r>
      <w:r w:rsidRPr="005F41FF">
        <w:rPr>
          <w:rFonts w:ascii="Times New Roman" w:hAnsi="Times New Roman" w:cs="Times New Roman"/>
          <w:sz w:val="24"/>
          <w:szCs w:val="24"/>
        </w:rPr>
        <w:t xml:space="preserve">                   №</w:t>
      </w:r>
      <w:r>
        <w:rPr>
          <w:rFonts w:ascii="Times New Roman" w:hAnsi="Times New Roman" w:cs="Times New Roman"/>
          <w:sz w:val="24"/>
          <w:szCs w:val="24"/>
        </w:rPr>
        <w:t>610</w:t>
      </w:r>
    </w:p>
    <w:p w14:paraId="7B358722"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4F8E10E5" w14:textId="77777777" w:rsidR="007E77BB" w:rsidRPr="005F41FF" w:rsidRDefault="007E77BB" w:rsidP="007E77BB">
      <w:pPr>
        <w:spacing w:after="0" w:line="240" w:lineRule="auto"/>
        <w:ind w:right="-1" w:firstLine="708"/>
        <w:rPr>
          <w:rFonts w:ascii="Times New Roman" w:hAnsi="Times New Roman" w:cs="Times New Roman"/>
          <w:sz w:val="24"/>
          <w:szCs w:val="24"/>
        </w:rPr>
      </w:pPr>
      <w:r w:rsidRPr="005F41FF">
        <w:rPr>
          <w:rFonts w:ascii="Times New Roman" w:hAnsi="Times New Roman" w:cs="Times New Roman"/>
          <w:sz w:val="24"/>
          <w:szCs w:val="24"/>
        </w:rPr>
        <w:t>3.Ожидаемые результаты реализации подпрограммы.</w:t>
      </w:r>
    </w:p>
    <w:p w14:paraId="182B109D" w14:textId="77777777" w:rsidR="007E77BB" w:rsidRPr="005F41FF" w:rsidRDefault="007E77BB" w:rsidP="007E77BB">
      <w:pPr>
        <w:autoSpaceDE w:val="0"/>
        <w:autoSpaceDN w:val="0"/>
        <w:spacing w:after="0" w:line="240" w:lineRule="auto"/>
        <w:ind w:firstLine="709"/>
        <w:rPr>
          <w:rFonts w:ascii="Times New Roman" w:hAnsi="Times New Roman" w:cs="Times New Roman"/>
          <w:sz w:val="24"/>
          <w:szCs w:val="24"/>
        </w:rPr>
      </w:pPr>
      <w:r w:rsidRPr="005F41FF">
        <w:rPr>
          <w:rFonts w:ascii="Times New Roman" w:hAnsi="Times New Roman" w:cs="Times New Roman"/>
          <w:sz w:val="24"/>
          <w:szCs w:val="24"/>
        </w:rPr>
        <w:t>В результате реализации подпрограммы в рамках переданных полномочий будут приобретены в собственность и предоставлены по договорам найма специализированных жилых помещений – жилые помещения 8 лицам из числа детей-сирот и детей, оставшихся без попечения родителей.</w:t>
      </w:r>
    </w:p>
    <w:p w14:paraId="47290E55" w14:textId="77777777" w:rsidR="007E77BB" w:rsidRPr="005F41FF" w:rsidRDefault="007E77BB" w:rsidP="007E77BB">
      <w:pPr>
        <w:tabs>
          <w:tab w:val="left" w:pos="-3240"/>
        </w:tabs>
        <w:autoSpaceDE w:val="0"/>
        <w:autoSpaceDN w:val="0"/>
        <w:spacing w:after="0" w:line="240" w:lineRule="auto"/>
        <w:ind w:firstLine="726"/>
        <w:rPr>
          <w:rFonts w:ascii="Times New Roman" w:hAnsi="Times New Roman" w:cs="Times New Roman"/>
          <w:sz w:val="24"/>
          <w:szCs w:val="24"/>
        </w:rPr>
      </w:pPr>
      <w:r w:rsidRPr="005F41FF">
        <w:rPr>
          <w:rFonts w:ascii="Times New Roman" w:hAnsi="Times New Roman" w:cs="Times New Roman"/>
          <w:sz w:val="24"/>
          <w:szCs w:val="24"/>
        </w:rPr>
        <w:t>Целевые индикаторы реализации мероприятий подпрограммы сведены в приведенной ниже таблице:</w:t>
      </w:r>
    </w:p>
    <w:tbl>
      <w:tblPr>
        <w:tblW w:w="10065" w:type="dxa"/>
        <w:tblInd w:w="108" w:type="dxa"/>
        <w:tblLayout w:type="fixed"/>
        <w:tblLook w:val="04A0" w:firstRow="1" w:lastRow="0" w:firstColumn="1" w:lastColumn="0" w:noHBand="0" w:noVBand="1"/>
      </w:tblPr>
      <w:tblGrid>
        <w:gridCol w:w="593"/>
        <w:gridCol w:w="3376"/>
        <w:gridCol w:w="993"/>
        <w:gridCol w:w="850"/>
        <w:gridCol w:w="851"/>
        <w:gridCol w:w="850"/>
        <w:gridCol w:w="851"/>
        <w:gridCol w:w="850"/>
        <w:gridCol w:w="851"/>
      </w:tblGrid>
      <w:tr w:rsidR="007E77BB" w:rsidRPr="005F41FF" w14:paraId="3375AEE2" w14:textId="77777777" w:rsidTr="009066A3">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0D17AEAB" w14:textId="77777777" w:rsidR="007E77BB" w:rsidRPr="005F41FF" w:rsidRDefault="007E77BB" w:rsidP="009066A3">
            <w:pPr>
              <w:pStyle w:val="a5"/>
              <w:rPr>
                <w:lang w:eastAsia="ar-SA"/>
              </w:rPr>
            </w:pPr>
            <w:r w:rsidRPr="005F41FF">
              <w:t>№ п/п</w:t>
            </w:r>
          </w:p>
        </w:tc>
        <w:tc>
          <w:tcPr>
            <w:tcW w:w="3376" w:type="dxa"/>
            <w:tcBorders>
              <w:top w:val="single" w:sz="4" w:space="0" w:color="000000"/>
              <w:left w:val="single" w:sz="4" w:space="0" w:color="000000"/>
              <w:bottom w:val="single" w:sz="4" w:space="0" w:color="000000"/>
              <w:right w:val="single" w:sz="4" w:space="0" w:color="000000"/>
            </w:tcBorders>
            <w:shd w:val="clear" w:color="auto" w:fill="auto"/>
            <w:hideMark/>
          </w:tcPr>
          <w:p w14:paraId="60949D27" w14:textId="77777777" w:rsidR="007E77BB" w:rsidRPr="005F41FF" w:rsidRDefault="007E77BB" w:rsidP="009066A3">
            <w:pPr>
              <w:pStyle w:val="a5"/>
              <w:rPr>
                <w:lang w:eastAsia="ar-SA"/>
              </w:rPr>
            </w:pPr>
            <w:r w:rsidRPr="005F41FF">
              <w:t>Наименование целевого индикатора(показателя)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405DC280" w14:textId="77777777" w:rsidR="007E77BB" w:rsidRPr="005F41FF" w:rsidRDefault="007E77BB" w:rsidP="009066A3">
            <w:pPr>
              <w:pStyle w:val="a5"/>
              <w:rPr>
                <w:lang w:eastAsia="ar-SA"/>
              </w:rPr>
            </w:pPr>
            <w:r w:rsidRPr="005F41FF">
              <w:t>Ед. изм.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7FB8077" w14:textId="77777777" w:rsidR="007E77BB" w:rsidRPr="005F41FF" w:rsidRDefault="007E77BB" w:rsidP="009066A3">
            <w:pPr>
              <w:pStyle w:val="a5"/>
            </w:pPr>
            <w:r w:rsidRPr="005F41FF">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67C3883" w14:textId="77777777" w:rsidR="007E77BB" w:rsidRPr="005F41FF" w:rsidRDefault="007E77BB" w:rsidP="009066A3">
            <w:pPr>
              <w:pStyle w:val="a5"/>
            </w:pPr>
            <w:r w:rsidRPr="005F41FF">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690C6EA" w14:textId="77777777" w:rsidR="007E77BB" w:rsidRPr="005F41FF" w:rsidRDefault="007E77BB" w:rsidP="009066A3">
            <w:pPr>
              <w:pStyle w:val="a5"/>
            </w:pPr>
            <w:r w:rsidRPr="005F41FF">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B2BEA3C" w14:textId="77777777" w:rsidR="007E77BB" w:rsidRPr="005F41FF" w:rsidRDefault="007E77BB" w:rsidP="009066A3">
            <w:pPr>
              <w:pStyle w:val="a5"/>
            </w:pPr>
            <w:r w:rsidRPr="005F41FF">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EC5B080" w14:textId="77777777" w:rsidR="007E77BB" w:rsidRPr="005F41FF" w:rsidRDefault="007E77BB" w:rsidP="009066A3">
            <w:pPr>
              <w:pStyle w:val="a5"/>
            </w:pPr>
            <w:r w:rsidRPr="005F41FF">
              <w:t>2027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110FAE2" w14:textId="77777777" w:rsidR="007E77BB" w:rsidRPr="005F41FF" w:rsidRDefault="007E77BB" w:rsidP="009066A3">
            <w:pPr>
              <w:pStyle w:val="a5"/>
            </w:pPr>
            <w:r w:rsidRPr="005F41FF">
              <w:t>2028</w:t>
            </w:r>
          </w:p>
        </w:tc>
      </w:tr>
      <w:tr w:rsidR="007E77BB" w:rsidRPr="005F41FF" w14:paraId="41546B26" w14:textId="77777777" w:rsidTr="009066A3">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4C2D477" w14:textId="77777777" w:rsidR="007E77BB" w:rsidRPr="005F41FF" w:rsidRDefault="007E77BB" w:rsidP="009066A3">
            <w:pPr>
              <w:pStyle w:val="a5"/>
              <w:jc w:val="both"/>
              <w:rPr>
                <w:lang w:eastAsia="ar-SA"/>
              </w:rPr>
            </w:pPr>
            <w:r w:rsidRPr="005F41FF">
              <w:t>1.</w:t>
            </w:r>
          </w:p>
        </w:tc>
        <w:tc>
          <w:tcPr>
            <w:tcW w:w="3376" w:type="dxa"/>
            <w:tcBorders>
              <w:top w:val="single" w:sz="4" w:space="0" w:color="000000"/>
              <w:left w:val="single" w:sz="4" w:space="0" w:color="000000"/>
              <w:bottom w:val="single" w:sz="4" w:space="0" w:color="000000"/>
              <w:right w:val="single" w:sz="4" w:space="0" w:color="000000"/>
            </w:tcBorders>
            <w:shd w:val="clear" w:color="auto" w:fill="auto"/>
          </w:tcPr>
          <w:p w14:paraId="015DB433" w14:textId="77777777" w:rsidR="007E77BB" w:rsidRPr="005F41FF" w:rsidRDefault="007E77BB" w:rsidP="009066A3">
            <w:pPr>
              <w:pStyle w:val="a5"/>
              <w:jc w:val="both"/>
              <w:rPr>
                <w:lang w:eastAsia="ar-SA"/>
              </w:rPr>
            </w:pPr>
            <w:r w:rsidRPr="005F41FF">
              <w:t>Предоставление жилых помещений детям-сиротам, детям, оставшимся без попечения родителей по договору найма специализированных жилых помещений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2D6A946" w14:textId="77777777" w:rsidR="007E77BB" w:rsidRPr="005F41FF" w:rsidRDefault="007E77BB" w:rsidP="009066A3">
            <w:pPr>
              <w:pStyle w:val="a5"/>
              <w:jc w:val="both"/>
              <w:rPr>
                <w:lang w:eastAsia="ar-SA"/>
              </w:rPr>
            </w:pPr>
            <w:r w:rsidRPr="005F41FF">
              <w:t>благоустроенная квартира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8A45F" w14:textId="77777777" w:rsidR="007E77BB" w:rsidRPr="005F41FF" w:rsidRDefault="007E77BB" w:rsidP="009066A3">
            <w:pPr>
              <w:pStyle w:val="a5"/>
              <w:jc w:val="center"/>
              <w:rPr>
                <w:lang w:eastAsia="ar-SA"/>
              </w:rPr>
            </w:pPr>
            <w:r w:rsidRPr="005F41FF">
              <w:rPr>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6897E" w14:textId="77777777" w:rsidR="007E77BB" w:rsidRPr="005F41FF" w:rsidRDefault="007E77BB" w:rsidP="009066A3">
            <w:pPr>
              <w:pStyle w:val="a5"/>
              <w:jc w:val="center"/>
              <w:rPr>
                <w:lang w:eastAsia="ar-SA"/>
              </w:rPr>
            </w:pPr>
            <w:r w:rsidRPr="005F41FF">
              <w:rPr>
                <w:lang w:eastAsia="ar-S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58214" w14:textId="77777777" w:rsidR="007E77BB" w:rsidRPr="005F41FF" w:rsidRDefault="007E77BB" w:rsidP="009066A3">
            <w:pPr>
              <w:pStyle w:val="a5"/>
              <w:jc w:val="center"/>
              <w:rPr>
                <w:lang w:eastAsia="ar-SA"/>
              </w:rPr>
            </w:pPr>
            <w:r w:rsidRPr="005F41FF">
              <w:rPr>
                <w:lang w:eastAsia="ar-S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C398C" w14:textId="77777777" w:rsidR="007E77BB" w:rsidRPr="005F41FF" w:rsidRDefault="007E77BB" w:rsidP="009066A3">
            <w:pPr>
              <w:pStyle w:val="a5"/>
              <w:jc w:val="center"/>
              <w:rPr>
                <w:lang w:eastAsia="ar-SA"/>
              </w:rPr>
            </w:pPr>
            <w:r w:rsidRPr="005F41FF">
              <w:rPr>
                <w:lang w:eastAsia="ar-S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86224" w14:textId="77777777" w:rsidR="007E77BB" w:rsidRPr="005F41FF" w:rsidRDefault="007E77BB" w:rsidP="009066A3">
            <w:pPr>
              <w:pStyle w:val="a5"/>
              <w:jc w:val="center"/>
              <w:rPr>
                <w:lang w:eastAsia="ar-SA"/>
              </w:rPr>
            </w:pPr>
            <w:r w:rsidRPr="005F41FF">
              <w:rPr>
                <w:lang w:eastAsia="ar-S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9ADFB" w14:textId="77777777" w:rsidR="007E77BB" w:rsidRPr="005F41FF" w:rsidRDefault="007E77BB" w:rsidP="009066A3">
            <w:pPr>
              <w:pStyle w:val="a5"/>
              <w:jc w:val="center"/>
              <w:rPr>
                <w:lang w:eastAsia="ar-SA"/>
              </w:rPr>
            </w:pPr>
            <w:r w:rsidRPr="005F41FF">
              <w:rPr>
                <w:lang w:eastAsia="ar-SA"/>
              </w:rPr>
              <w:t>0</w:t>
            </w:r>
          </w:p>
        </w:tc>
      </w:tr>
    </w:tbl>
    <w:p w14:paraId="5E9F591C" w14:textId="77777777" w:rsidR="007E77BB" w:rsidRPr="005F41FF" w:rsidRDefault="007E77BB" w:rsidP="007E77BB">
      <w:pPr>
        <w:tabs>
          <w:tab w:val="left" w:pos="-3240"/>
        </w:tabs>
        <w:autoSpaceDE w:val="0"/>
        <w:autoSpaceDN w:val="0"/>
        <w:spacing w:after="0" w:line="240" w:lineRule="auto"/>
        <w:ind w:firstLine="709"/>
        <w:rPr>
          <w:rFonts w:ascii="Times New Roman" w:hAnsi="Times New Roman" w:cs="Times New Roman"/>
          <w:sz w:val="24"/>
          <w:szCs w:val="24"/>
        </w:rPr>
      </w:pPr>
      <w:r w:rsidRPr="005F41FF">
        <w:rPr>
          <w:rFonts w:ascii="Times New Roman" w:hAnsi="Times New Roman" w:cs="Times New Roman"/>
          <w:sz w:val="24"/>
          <w:szCs w:val="24"/>
        </w:rPr>
        <w:t xml:space="preserve">Средства на реализацию передаваемых полномочий предоставляются местным бюджетам из областного бюджета в виде субвенций. Целевые показатели являются прогнозируемыми и будут корректироваться в соответствии с величиной субвенций. </w:t>
      </w:r>
    </w:p>
    <w:p w14:paraId="222A6BE1"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50794F02"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58D8E960" w14:textId="77777777" w:rsidR="007E77BB" w:rsidRPr="005F41FF" w:rsidRDefault="007E77BB" w:rsidP="007E77BB">
      <w:pPr>
        <w:rPr>
          <w:rFonts w:ascii="Times New Roman" w:hAnsi="Times New Roman" w:cs="Times New Roman"/>
          <w:sz w:val="24"/>
          <w:szCs w:val="24"/>
        </w:rPr>
      </w:pPr>
      <w:r w:rsidRPr="005F41FF">
        <w:rPr>
          <w:rFonts w:ascii="Times New Roman" w:hAnsi="Times New Roman" w:cs="Times New Roman"/>
          <w:sz w:val="24"/>
          <w:szCs w:val="24"/>
        </w:rPr>
        <w:br w:type="page"/>
      </w:r>
    </w:p>
    <w:p w14:paraId="147DE610" w14:textId="77777777" w:rsidR="007E77BB" w:rsidRPr="005F41FF" w:rsidRDefault="007E77BB" w:rsidP="007E77BB">
      <w:pPr>
        <w:spacing w:after="0" w:line="240" w:lineRule="auto"/>
        <w:jc w:val="right"/>
        <w:rPr>
          <w:rFonts w:ascii="Times New Roman" w:hAnsi="Times New Roman" w:cs="Times New Roman"/>
          <w:sz w:val="24"/>
          <w:szCs w:val="24"/>
        </w:rPr>
      </w:pPr>
      <w:r w:rsidRPr="005F41FF">
        <w:rPr>
          <w:rFonts w:ascii="Times New Roman" w:hAnsi="Times New Roman" w:cs="Times New Roman"/>
          <w:sz w:val="24"/>
          <w:szCs w:val="24"/>
        </w:rPr>
        <w:lastRenderedPageBreak/>
        <w:t>Приложение № 12</w:t>
      </w:r>
    </w:p>
    <w:p w14:paraId="3CEFB3A7"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к постановлению администрации</w:t>
      </w:r>
    </w:p>
    <w:p w14:paraId="52CBDE37"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 xml:space="preserve"> городского округа Тейково</w:t>
      </w:r>
    </w:p>
    <w:p w14:paraId="7218C7EF"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Ивановской области</w:t>
      </w:r>
    </w:p>
    <w:p w14:paraId="3BBB0181" w14:textId="77777777"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 xml:space="preserve">                                                                                           </w:t>
      </w:r>
      <w:r>
        <w:rPr>
          <w:rFonts w:ascii="Times New Roman" w:hAnsi="Times New Roman" w:cs="Times New Roman"/>
          <w:sz w:val="24"/>
          <w:szCs w:val="24"/>
        </w:rPr>
        <w:t xml:space="preserve">                      от    26.09.2023</w:t>
      </w:r>
      <w:r w:rsidRPr="005F41FF">
        <w:rPr>
          <w:rFonts w:ascii="Times New Roman" w:hAnsi="Times New Roman" w:cs="Times New Roman"/>
          <w:sz w:val="24"/>
          <w:szCs w:val="24"/>
        </w:rPr>
        <w:t xml:space="preserve">                №</w:t>
      </w:r>
      <w:r>
        <w:rPr>
          <w:rFonts w:ascii="Times New Roman" w:hAnsi="Times New Roman" w:cs="Times New Roman"/>
          <w:sz w:val="24"/>
          <w:szCs w:val="24"/>
        </w:rPr>
        <w:t>610</w:t>
      </w:r>
    </w:p>
    <w:p w14:paraId="10357813"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6E4C2BF1" w14:textId="77777777" w:rsidR="007E77BB" w:rsidRPr="005F41FF" w:rsidRDefault="007E77BB" w:rsidP="007E77BB">
      <w:pPr>
        <w:spacing w:after="0" w:line="240" w:lineRule="auto"/>
        <w:ind w:firstLine="709"/>
        <w:rPr>
          <w:rFonts w:ascii="Times New Roman" w:hAnsi="Times New Roman" w:cs="Times New Roman"/>
          <w:sz w:val="24"/>
          <w:szCs w:val="24"/>
        </w:rPr>
      </w:pPr>
      <w:r w:rsidRPr="005F41FF">
        <w:rPr>
          <w:rFonts w:ascii="Times New Roman" w:hAnsi="Times New Roman" w:cs="Times New Roman"/>
          <w:sz w:val="24"/>
          <w:szCs w:val="24"/>
        </w:rPr>
        <w:t>5. Ресурсное обеспечение мероприятий подпрограммы.</w:t>
      </w:r>
    </w:p>
    <w:p w14:paraId="7B3EC1D8" w14:textId="77777777" w:rsidR="007E77BB" w:rsidRPr="005F41FF" w:rsidRDefault="007E77BB" w:rsidP="007E77BB">
      <w:pPr>
        <w:spacing w:after="0" w:line="240" w:lineRule="auto"/>
        <w:ind w:right="-1" w:firstLine="708"/>
        <w:jc w:val="right"/>
        <w:rPr>
          <w:rFonts w:ascii="Times New Roman" w:hAnsi="Times New Roman" w:cs="Times New Roman"/>
          <w:sz w:val="24"/>
          <w:szCs w:val="24"/>
        </w:rPr>
      </w:pPr>
      <w:r w:rsidRPr="005F41FF">
        <w:rPr>
          <w:rFonts w:ascii="Times New Roman" w:hAnsi="Times New Roman" w:cs="Times New Roman"/>
          <w:sz w:val="24"/>
          <w:szCs w:val="24"/>
        </w:rPr>
        <w:t>(тыс. руб.)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409"/>
        <w:gridCol w:w="1276"/>
        <w:gridCol w:w="1134"/>
        <w:gridCol w:w="1134"/>
        <w:gridCol w:w="1134"/>
        <w:gridCol w:w="642"/>
        <w:gridCol w:w="850"/>
        <w:gridCol w:w="709"/>
      </w:tblGrid>
      <w:tr w:rsidR="007E77BB" w:rsidRPr="005F41FF" w14:paraId="25FE3FB1" w14:textId="77777777" w:rsidTr="00C144C3">
        <w:tc>
          <w:tcPr>
            <w:tcW w:w="488" w:type="dxa"/>
            <w:shd w:val="clear" w:color="auto" w:fill="auto"/>
          </w:tcPr>
          <w:p w14:paraId="319F8111" w14:textId="77777777" w:rsidR="007E77BB" w:rsidRPr="005F41FF" w:rsidRDefault="007E77BB" w:rsidP="009066A3">
            <w:pPr>
              <w:pStyle w:val="ConsPlusNormal"/>
              <w:jc w:val="center"/>
              <w:rPr>
                <w:sz w:val="20"/>
                <w:szCs w:val="20"/>
              </w:rPr>
            </w:pPr>
            <w:r w:rsidRPr="005F41FF">
              <w:rPr>
                <w:sz w:val="20"/>
                <w:szCs w:val="20"/>
              </w:rPr>
              <w:t>№ п/п</w:t>
            </w:r>
          </w:p>
        </w:tc>
        <w:tc>
          <w:tcPr>
            <w:tcW w:w="2409" w:type="dxa"/>
            <w:shd w:val="clear" w:color="auto" w:fill="auto"/>
          </w:tcPr>
          <w:p w14:paraId="4F273DEB" w14:textId="77777777" w:rsidR="007E77BB" w:rsidRPr="005F41FF" w:rsidRDefault="007E77BB" w:rsidP="009066A3">
            <w:pPr>
              <w:pStyle w:val="ConsPlusNormal"/>
              <w:jc w:val="center"/>
              <w:rPr>
                <w:sz w:val="20"/>
                <w:szCs w:val="20"/>
              </w:rPr>
            </w:pPr>
            <w:r w:rsidRPr="005F41FF">
              <w:rPr>
                <w:sz w:val="20"/>
                <w:szCs w:val="20"/>
              </w:rPr>
              <w:t>Наименование мероприятий/источник ресурсного обеспечения</w:t>
            </w:r>
          </w:p>
        </w:tc>
        <w:tc>
          <w:tcPr>
            <w:tcW w:w="1276" w:type="dxa"/>
            <w:shd w:val="clear" w:color="auto" w:fill="auto"/>
          </w:tcPr>
          <w:p w14:paraId="2F7F4AEC" w14:textId="77777777" w:rsidR="007E77BB" w:rsidRPr="00C144C3" w:rsidRDefault="007E77BB" w:rsidP="00C144C3">
            <w:pPr>
              <w:pStyle w:val="ConsPlusNormal"/>
              <w:ind w:firstLine="42"/>
              <w:jc w:val="center"/>
              <w:rPr>
                <w:rFonts w:ascii="Times New Roman" w:hAnsi="Times New Roman" w:cs="Times New Roman"/>
                <w:sz w:val="20"/>
                <w:szCs w:val="20"/>
              </w:rPr>
            </w:pPr>
            <w:r w:rsidRPr="00C144C3">
              <w:rPr>
                <w:rFonts w:ascii="Times New Roman" w:hAnsi="Times New Roman" w:cs="Times New Roman"/>
                <w:sz w:val="20"/>
                <w:szCs w:val="20"/>
              </w:rPr>
              <w:t>Исполнитель</w:t>
            </w:r>
          </w:p>
        </w:tc>
        <w:tc>
          <w:tcPr>
            <w:tcW w:w="1134" w:type="dxa"/>
            <w:shd w:val="clear" w:color="auto" w:fill="auto"/>
          </w:tcPr>
          <w:p w14:paraId="4169FE73" w14:textId="77777777" w:rsidR="007E77BB" w:rsidRPr="00C144C3" w:rsidRDefault="007E77BB" w:rsidP="00C144C3">
            <w:pPr>
              <w:pStyle w:val="ConsPlusNormal"/>
              <w:ind w:firstLine="42"/>
              <w:jc w:val="center"/>
              <w:rPr>
                <w:rFonts w:ascii="Times New Roman" w:hAnsi="Times New Roman" w:cs="Times New Roman"/>
                <w:sz w:val="20"/>
                <w:szCs w:val="20"/>
              </w:rPr>
            </w:pPr>
            <w:r w:rsidRPr="00C144C3">
              <w:rPr>
                <w:rFonts w:ascii="Times New Roman" w:hAnsi="Times New Roman" w:cs="Times New Roman"/>
                <w:sz w:val="20"/>
                <w:szCs w:val="20"/>
              </w:rPr>
              <w:t>2023</w:t>
            </w:r>
          </w:p>
        </w:tc>
        <w:tc>
          <w:tcPr>
            <w:tcW w:w="1134" w:type="dxa"/>
            <w:shd w:val="clear" w:color="auto" w:fill="auto"/>
          </w:tcPr>
          <w:p w14:paraId="1A535CE5" w14:textId="77777777" w:rsidR="007E77BB" w:rsidRPr="00C144C3" w:rsidRDefault="007E77BB" w:rsidP="00C144C3">
            <w:pPr>
              <w:pStyle w:val="ConsPlusNormal"/>
              <w:ind w:firstLine="42"/>
              <w:jc w:val="center"/>
              <w:rPr>
                <w:rFonts w:ascii="Times New Roman" w:hAnsi="Times New Roman" w:cs="Times New Roman"/>
                <w:sz w:val="20"/>
                <w:szCs w:val="20"/>
              </w:rPr>
            </w:pPr>
            <w:r w:rsidRPr="00C144C3">
              <w:rPr>
                <w:rFonts w:ascii="Times New Roman" w:hAnsi="Times New Roman" w:cs="Times New Roman"/>
                <w:sz w:val="20"/>
                <w:szCs w:val="20"/>
              </w:rPr>
              <w:t>2024</w:t>
            </w:r>
          </w:p>
        </w:tc>
        <w:tc>
          <w:tcPr>
            <w:tcW w:w="1134" w:type="dxa"/>
            <w:shd w:val="clear" w:color="auto" w:fill="auto"/>
          </w:tcPr>
          <w:p w14:paraId="0B1F6BE0" w14:textId="77777777" w:rsidR="007E77BB" w:rsidRPr="00C144C3" w:rsidRDefault="007E77BB" w:rsidP="00C144C3">
            <w:pPr>
              <w:pStyle w:val="ConsPlusNormal"/>
              <w:ind w:firstLine="42"/>
              <w:jc w:val="center"/>
              <w:rPr>
                <w:rFonts w:ascii="Times New Roman" w:hAnsi="Times New Roman" w:cs="Times New Roman"/>
                <w:sz w:val="20"/>
                <w:szCs w:val="20"/>
              </w:rPr>
            </w:pPr>
            <w:r w:rsidRPr="00C144C3">
              <w:rPr>
                <w:rFonts w:ascii="Times New Roman" w:hAnsi="Times New Roman" w:cs="Times New Roman"/>
                <w:sz w:val="20"/>
                <w:szCs w:val="20"/>
              </w:rPr>
              <w:t>2025</w:t>
            </w:r>
          </w:p>
        </w:tc>
        <w:tc>
          <w:tcPr>
            <w:tcW w:w="642" w:type="dxa"/>
            <w:shd w:val="clear" w:color="auto" w:fill="auto"/>
          </w:tcPr>
          <w:p w14:paraId="4F7A2A12" w14:textId="77777777" w:rsidR="007E77BB" w:rsidRPr="00C144C3" w:rsidRDefault="007E77BB" w:rsidP="00C144C3">
            <w:pPr>
              <w:pStyle w:val="ConsPlusNormal"/>
              <w:ind w:firstLine="42"/>
              <w:jc w:val="center"/>
              <w:rPr>
                <w:rFonts w:ascii="Times New Roman" w:hAnsi="Times New Roman" w:cs="Times New Roman"/>
                <w:sz w:val="20"/>
                <w:szCs w:val="20"/>
              </w:rPr>
            </w:pPr>
            <w:r w:rsidRPr="00C144C3">
              <w:rPr>
                <w:rFonts w:ascii="Times New Roman" w:hAnsi="Times New Roman" w:cs="Times New Roman"/>
                <w:sz w:val="20"/>
                <w:szCs w:val="20"/>
              </w:rPr>
              <w:t>2026</w:t>
            </w:r>
          </w:p>
        </w:tc>
        <w:tc>
          <w:tcPr>
            <w:tcW w:w="850" w:type="dxa"/>
            <w:shd w:val="clear" w:color="auto" w:fill="auto"/>
          </w:tcPr>
          <w:p w14:paraId="1CACC923" w14:textId="77777777" w:rsidR="007E77BB" w:rsidRPr="00C144C3" w:rsidRDefault="007E77BB" w:rsidP="00C144C3">
            <w:pPr>
              <w:pStyle w:val="ConsPlusNormal"/>
              <w:ind w:firstLine="42"/>
              <w:jc w:val="center"/>
              <w:rPr>
                <w:rFonts w:ascii="Times New Roman" w:hAnsi="Times New Roman" w:cs="Times New Roman"/>
                <w:sz w:val="20"/>
                <w:szCs w:val="20"/>
              </w:rPr>
            </w:pPr>
            <w:r w:rsidRPr="00C144C3">
              <w:rPr>
                <w:rFonts w:ascii="Times New Roman" w:hAnsi="Times New Roman" w:cs="Times New Roman"/>
                <w:sz w:val="20"/>
                <w:szCs w:val="20"/>
              </w:rPr>
              <w:t>2027</w:t>
            </w:r>
          </w:p>
        </w:tc>
        <w:tc>
          <w:tcPr>
            <w:tcW w:w="709" w:type="dxa"/>
            <w:shd w:val="clear" w:color="auto" w:fill="auto"/>
          </w:tcPr>
          <w:p w14:paraId="2BACF9F7" w14:textId="77777777" w:rsidR="007E77BB" w:rsidRPr="00C144C3" w:rsidRDefault="007E77BB" w:rsidP="00C144C3">
            <w:pPr>
              <w:pStyle w:val="ConsPlusNormal"/>
              <w:ind w:firstLine="42"/>
              <w:jc w:val="center"/>
              <w:rPr>
                <w:rFonts w:ascii="Times New Roman" w:hAnsi="Times New Roman" w:cs="Times New Roman"/>
                <w:sz w:val="20"/>
                <w:szCs w:val="20"/>
              </w:rPr>
            </w:pPr>
            <w:r w:rsidRPr="00C144C3">
              <w:rPr>
                <w:rFonts w:ascii="Times New Roman" w:hAnsi="Times New Roman" w:cs="Times New Roman"/>
                <w:sz w:val="20"/>
                <w:szCs w:val="20"/>
              </w:rPr>
              <w:t>2028</w:t>
            </w:r>
          </w:p>
        </w:tc>
      </w:tr>
      <w:tr w:rsidR="007E77BB" w:rsidRPr="005F41FF" w14:paraId="725CE587" w14:textId="77777777" w:rsidTr="00C144C3">
        <w:tc>
          <w:tcPr>
            <w:tcW w:w="2897" w:type="dxa"/>
            <w:gridSpan w:val="2"/>
            <w:shd w:val="clear" w:color="auto" w:fill="auto"/>
          </w:tcPr>
          <w:p w14:paraId="25DE1D4E" w14:textId="77777777" w:rsidR="007E77BB" w:rsidRPr="005F41FF" w:rsidRDefault="007E77BB" w:rsidP="009066A3">
            <w:pPr>
              <w:pStyle w:val="ConsPlusNormal"/>
              <w:jc w:val="both"/>
              <w:rPr>
                <w:sz w:val="20"/>
                <w:szCs w:val="20"/>
              </w:rPr>
            </w:pPr>
            <w:r w:rsidRPr="005F41FF">
              <w:rPr>
                <w:sz w:val="20"/>
                <w:szCs w:val="20"/>
              </w:rPr>
              <w:t>Подпрограмма, всего:</w:t>
            </w:r>
          </w:p>
        </w:tc>
        <w:tc>
          <w:tcPr>
            <w:tcW w:w="1276" w:type="dxa"/>
            <w:vMerge w:val="restart"/>
            <w:shd w:val="clear" w:color="auto" w:fill="auto"/>
          </w:tcPr>
          <w:p w14:paraId="5516EF0F" w14:textId="77777777" w:rsidR="007E77BB" w:rsidRPr="00C144C3" w:rsidRDefault="007E77BB" w:rsidP="00C144C3">
            <w:pPr>
              <w:pStyle w:val="ConsPlusNormal"/>
              <w:ind w:firstLine="42"/>
              <w:jc w:val="center"/>
              <w:rPr>
                <w:rFonts w:ascii="Times New Roman" w:hAnsi="Times New Roman" w:cs="Times New Roman"/>
                <w:sz w:val="20"/>
                <w:szCs w:val="20"/>
              </w:rPr>
            </w:pPr>
            <w:r w:rsidRPr="00C144C3">
              <w:rPr>
                <w:rFonts w:ascii="Times New Roman" w:hAnsi="Times New Roman" w:cs="Times New Roman"/>
                <w:sz w:val="20"/>
                <w:szCs w:val="20"/>
              </w:rPr>
              <w:t>Отдел городской инфраструктуры администрации городского округа Тейково Ивановской области</w:t>
            </w:r>
          </w:p>
        </w:tc>
        <w:tc>
          <w:tcPr>
            <w:tcW w:w="1134" w:type="dxa"/>
            <w:shd w:val="clear" w:color="auto" w:fill="auto"/>
          </w:tcPr>
          <w:p w14:paraId="6BDDF55A"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7 236,40554</w:t>
            </w:r>
          </w:p>
        </w:tc>
        <w:tc>
          <w:tcPr>
            <w:tcW w:w="1134" w:type="dxa"/>
            <w:shd w:val="clear" w:color="auto" w:fill="auto"/>
          </w:tcPr>
          <w:p w14:paraId="3D1A74E8"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4 519,16388</w:t>
            </w:r>
          </w:p>
        </w:tc>
        <w:tc>
          <w:tcPr>
            <w:tcW w:w="1134" w:type="dxa"/>
            <w:shd w:val="clear" w:color="auto" w:fill="auto"/>
          </w:tcPr>
          <w:p w14:paraId="3B03C1D2"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4 519,16388</w:t>
            </w:r>
          </w:p>
        </w:tc>
        <w:tc>
          <w:tcPr>
            <w:tcW w:w="642" w:type="dxa"/>
            <w:shd w:val="clear" w:color="auto" w:fill="auto"/>
          </w:tcPr>
          <w:p w14:paraId="1A2F7174"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c>
          <w:tcPr>
            <w:tcW w:w="850" w:type="dxa"/>
            <w:shd w:val="clear" w:color="auto" w:fill="auto"/>
          </w:tcPr>
          <w:p w14:paraId="292032A7"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c>
          <w:tcPr>
            <w:tcW w:w="709" w:type="dxa"/>
            <w:shd w:val="clear" w:color="auto" w:fill="auto"/>
          </w:tcPr>
          <w:p w14:paraId="5343FD65"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r>
      <w:tr w:rsidR="007E77BB" w:rsidRPr="005F41FF" w14:paraId="7B6207AD" w14:textId="77777777" w:rsidTr="00C144C3">
        <w:tc>
          <w:tcPr>
            <w:tcW w:w="2897" w:type="dxa"/>
            <w:gridSpan w:val="2"/>
            <w:shd w:val="clear" w:color="auto" w:fill="auto"/>
          </w:tcPr>
          <w:p w14:paraId="70DE6413"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276" w:type="dxa"/>
            <w:vMerge/>
            <w:shd w:val="clear" w:color="auto" w:fill="auto"/>
          </w:tcPr>
          <w:p w14:paraId="1EB22CCF" w14:textId="77777777" w:rsidR="007E77BB" w:rsidRPr="00C144C3" w:rsidRDefault="007E77BB" w:rsidP="00C144C3">
            <w:pPr>
              <w:pStyle w:val="ConsPlusNormal"/>
              <w:ind w:firstLine="42"/>
              <w:jc w:val="center"/>
              <w:rPr>
                <w:rFonts w:ascii="Times New Roman" w:hAnsi="Times New Roman" w:cs="Times New Roman"/>
                <w:sz w:val="20"/>
                <w:szCs w:val="20"/>
              </w:rPr>
            </w:pPr>
          </w:p>
        </w:tc>
        <w:tc>
          <w:tcPr>
            <w:tcW w:w="1134" w:type="dxa"/>
            <w:shd w:val="clear" w:color="auto" w:fill="auto"/>
          </w:tcPr>
          <w:p w14:paraId="346DB713" w14:textId="77777777" w:rsidR="007E77BB" w:rsidRPr="00C144C3" w:rsidRDefault="007E77BB" w:rsidP="00C144C3">
            <w:pPr>
              <w:spacing w:after="0" w:line="240" w:lineRule="auto"/>
              <w:ind w:right="-1" w:firstLine="42"/>
              <w:jc w:val="center"/>
              <w:rPr>
                <w:rFonts w:ascii="Times New Roman" w:hAnsi="Times New Roman" w:cs="Times New Roman"/>
              </w:rPr>
            </w:pPr>
          </w:p>
        </w:tc>
        <w:tc>
          <w:tcPr>
            <w:tcW w:w="1134" w:type="dxa"/>
            <w:shd w:val="clear" w:color="auto" w:fill="auto"/>
          </w:tcPr>
          <w:p w14:paraId="70151E61" w14:textId="77777777" w:rsidR="007E77BB" w:rsidRPr="00C144C3" w:rsidRDefault="007E77BB" w:rsidP="00C144C3">
            <w:pPr>
              <w:spacing w:after="0" w:line="240" w:lineRule="auto"/>
              <w:ind w:right="-1" w:firstLine="42"/>
              <w:jc w:val="center"/>
              <w:rPr>
                <w:rFonts w:ascii="Times New Roman" w:hAnsi="Times New Roman" w:cs="Times New Roman"/>
              </w:rPr>
            </w:pPr>
          </w:p>
        </w:tc>
        <w:tc>
          <w:tcPr>
            <w:tcW w:w="1134" w:type="dxa"/>
            <w:shd w:val="clear" w:color="auto" w:fill="auto"/>
          </w:tcPr>
          <w:p w14:paraId="753B5E34" w14:textId="77777777" w:rsidR="007E77BB" w:rsidRPr="00C144C3" w:rsidRDefault="007E77BB" w:rsidP="00C144C3">
            <w:pPr>
              <w:spacing w:after="0" w:line="240" w:lineRule="auto"/>
              <w:ind w:right="-1" w:firstLine="42"/>
              <w:jc w:val="center"/>
              <w:rPr>
                <w:rFonts w:ascii="Times New Roman" w:hAnsi="Times New Roman" w:cs="Times New Roman"/>
              </w:rPr>
            </w:pPr>
          </w:p>
        </w:tc>
        <w:tc>
          <w:tcPr>
            <w:tcW w:w="642" w:type="dxa"/>
            <w:shd w:val="clear" w:color="auto" w:fill="auto"/>
          </w:tcPr>
          <w:p w14:paraId="0199F18C" w14:textId="77777777" w:rsidR="007E77BB" w:rsidRPr="00C144C3" w:rsidRDefault="007E77BB" w:rsidP="00C144C3">
            <w:pPr>
              <w:spacing w:after="0" w:line="240" w:lineRule="auto"/>
              <w:ind w:right="-1" w:firstLine="42"/>
              <w:jc w:val="center"/>
              <w:rPr>
                <w:rFonts w:ascii="Times New Roman" w:hAnsi="Times New Roman" w:cs="Times New Roman"/>
              </w:rPr>
            </w:pPr>
          </w:p>
        </w:tc>
        <w:tc>
          <w:tcPr>
            <w:tcW w:w="850" w:type="dxa"/>
            <w:shd w:val="clear" w:color="auto" w:fill="auto"/>
          </w:tcPr>
          <w:p w14:paraId="09D436B1" w14:textId="77777777" w:rsidR="007E77BB" w:rsidRPr="00C144C3" w:rsidRDefault="007E77BB" w:rsidP="00C144C3">
            <w:pPr>
              <w:spacing w:after="0" w:line="240" w:lineRule="auto"/>
              <w:ind w:right="-1" w:firstLine="42"/>
              <w:jc w:val="center"/>
              <w:rPr>
                <w:rFonts w:ascii="Times New Roman" w:hAnsi="Times New Roman" w:cs="Times New Roman"/>
              </w:rPr>
            </w:pPr>
          </w:p>
        </w:tc>
        <w:tc>
          <w:tcPr>
            <w:tcW w:w="709" w:type="dxa"/>
            <w:shd w:val="clear" w:color="auto" w:fill="auto"/>
          </w:tcPr>
          <w:p w14:paraId="2D42EBEF" w14:textId="77777777" w:rsidR="007E77BB" w:rsidRPr="00C144C3" w:rsidRDefault="007E77BB" w:rsidP="00C144C3">
            <w:pPr>
              <w:spacing w:after="0" w:line="240" w:lineRule="auto"/>
              <w:ind w:right="-1" w:firstLine="42"/>
              <w:jc w:val="center"/>
              <w:rPr>
                <w:rFonts w:ascii="Times New Roman" w:hAnsi="Times New Roman" w:cs="Times New Roman"/>
              </w:rPr>
            </w:pPr>
          </w:p>
        </w:tc>
      </w:tr>
      <w:tr w:rsidR="007E77BB" w:rsidRPr="005F41FF" w14:paraId="14566113" w14:textId="77777777" w:rsidTr="00C144C3">
        <w:tc>
          <w:tcPr>
            <w:tcW w:w="2897" w:type="dxa"/>
            <w:gridSpan w:val="2"/>
            <w:shd w:val="clear" w:color="auto" w:fill="auto"/>
          </w:tcPr>
          <w:p w14:paraId="7ACD63DB"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276" w:type="dxa"/>
            <w:vMerge/>
            <w:shd w:val="clear" w:color="auto" w:fill="auto"/>
          </w:tcPr>
          <w:p w14:paraId="347CAF49" w14:textId="77777777" w:rsidR="007E77BB" w:rsidRPr="00C144C3" w:rsidRDefault="007E77BB" w:rsidP="00C144C3">
            <w:pPr>
              <w:pStyle w:val="ConsPlusNormal"/>
              <w:ind w:firstLine="42"/>
              <w:jc w:val="center"/>
              <w:rPr>
                <w:rFonts w:ascii="Times New Roman" w:hAnsi="Times New Roman" w:cs="Times New Roman"/>
                <w:sz w:val="20"/>
                <w:szCs w:val="20"/>
              </w:rPr>
            </w:pPr>
          </w:p>
        </w:tc>
        <w:tc>
          <w:tcPr>
            <w:tcW w:w="1134" w:type="dxa"/>
            <w:shd w:val="clear" w:color="auto" w:fill="auto"/>
            <w:vAlign w:val="center"/>
          </w:tcPr>
          <w:p w14:paraId="2E5D5E8F"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388,64889</w:t>
            </w:r>
          </w:p>
        </w:tc>
        <w:tc>
          <w:tcPr>
            <w:tcW w:w="1134" w:type="dxa"/>
            <w:shd w:val="clear" w:color="auto" w:fill="auto"/>
            <w:vAlign w:val="center"/>
          </w:tcPr>
          <w:p w14:paraId="4F016206"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c>
          <w:tcPr>
            <w:tcW w:w="1134" w:type="dxa"/>
            <w:shd w:val="clear" w:color="auto" w:fill="auto"/>
          </w:tcPr>
          <w:p w14:paraId="031A645D"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c>
          <w:tcPr>
            <w:tcW w:w="642" w:type="dxa"/>
            <w:shd w:val="clear" w:color="auto" w:fill="auto"/>
          </w:tcPr>
          <w:p w14:paraId="2688F1A5"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c>
          <w:tcPr>
            <w:tcW w:w="850" w:type="dxa"/>
            <w:shd w:val="clear" w:color="auto" w:fill="auto"/>
          </w:tcPr>
          <w:p w14:paraId="6EAB00B6"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c>
          <w:tcPr>
            <w:tcW w:w="709" w:type="dxa"/>
            <w:shd w:val="clear" w:color="auto" w:fill="auto"/>
          </w:tcPr>
          <w:p w14:paraId="314738AF"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r>
      <w:tr w:rsidR="007E77BB" w:rsidRPr="005F41FF" w14:paraId="6896A566" w14:textId="77777777" w:rsidTr="00C144C3">
        <w:tc>
          <w:tcPr>
            <w:tcW w:w="2897" w:type="dxa"/>
            <w:gridSpan w:val="2"/>
            <w:shd w:val="clear" w:color="auto" w:fill="auto"/>
          </w:tcPr>
          <w:p w14:paraId="50D6E507"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276" w:type="dxa"/>
            <w:vMerge/>
            <w:shd w:val="clear" w:color="auto" w:fill="auto"/>
          </w:tcPr>
          <w:p w14:paraId="5F1D1030" w14:textId="77777777" w:rsidR="007E77BB" w:rsidRPr="00C144C3" w:rsidRDefault="007E77BB" w:rsidP="00C144C3">
            <w:pPr>
              <w:pStyle w:val="ConsPlusNormal"/>
              <w:ind w:firstLine="42"/>
              <w:jc w:val="center"/>
              <w:rPr>
                <w:rFonts w:ascii="Times New Roman" w:hAnsi="Times New Roman" w:cs="Times New Roman"/>
                <w:sz w:val="20"/>
                <w:szCs w:val="20"/>
              </w:rPr>
            </w:pPr>
          </w:p>
        </w:tc>
        <w:tc>
          <w:tcPr>
            <w:tcW w:w="1134" w:type="dxa"/>
            <w:shd w:val="clear" w:color="auto" w:fill="auto"/>
            <w:vAlign w:val="center"/>
          </w:tcPr>
          <w:p w14:paraId="7902E8AF"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c>
          <w:tcPr>
            <w:tcW w:w="1134" w:type="dxa"/>
            <w:shd w:val="clear" w:color="auto" w:fill="auto"/>
            <w:vAlign w:val="center"/>
          </w:tcPr>
          <w:p w14:paraId="7FA58D50"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c>
          <w:tcPr>
            <w:tcW w:w="1134" w:type="dxa"/>
            <w:shd w:val="clear" w:color="auto" w:fill="auto"/>
          </w:tcPr>
          <w:p w14:paraId="0D2B2D21"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c>
          <w:tcPr>
            <w:tcW w:w="642" w:type="dxa"/>
            <w:shd w:val="clear" w:color="auto" w:fill="auto"/>
          </w:tcPr>
          <w:p w14:paraId="4C6EF03A"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c>
          <w:tcPr>
            <w:tcW w:w="850" w:type="dxa"/>
            <w:shd w:val="clear" w:color="auto" w:fill="auto"/>
          </w:tcPr>
          <w:p w14:paraId="5702C579"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c>
          <w:tcPr>
            <w:tcW w:w="709" w:type="dxa"/>
            <w:shd w:val="clear" w:color="auto" w:fill="auto"/>
          </w:tcPr>
          <w:p w14:paraId="205E9C15"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r>
      <w:tr w:rsidR="007E77BB" w:rsidRPr="005F41FF" w14:paraId="0BF004BF" w14:textId="77777777" w:rsidTr="00C144C3">
        <w:tc>
          <w:tcPr>
            <w:tcW w:w="2897" w:type="dxa"/>
            <w:gridSpan w:val="2"/>
            <w:shd w:val="clear" w:color="auto" w:fill="auto"/>
          </w:tcPr>
          <w:p w14:paraId="765416BD"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276" w:type="dxa"/>
            <w:vMerge/>
            <w:shd w:val="clear" w:color="auto" w:fill="auto"/>
          </w:tcPr>
          <w:p w14:paraId="12F944F4" w14:textId="77777777" w:rsidR="007E77BB" w:rsidRPr="00C144C3" w:rsidRDefault="007E77BB" w:rsidP="00C144C3">
            <w:pPr>
              <w:pStyle w:val="ConsPlusNormal"/>
              <w:ind w:firstLine="42"/>
              <w:jc w:val="center"/>
              <w:rPr>
                <w:rFonts w:ascii="Times New Roman" w:hAnsi="Times New Roman" w:cs="Times New Roman"/>
                <w:sz w:val="20"/>
                <w:szCs w:val="20"/>
              </w:rPr>
            </w:pPr>
          </w:p>
        </w:tc>
        <w:tc>
          <w:tcPr>
            <w:tcW w:w="1134" w:type="dxa"/>
            <w:shd w:val="clear" w:color="auto" w:fill="auto"/>
            <w:vAlign w:val="center"/>
          </w:tcPr>
          <w:p w14:paraId="7FD6F484"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6 847,75665</w:t>
            </w:r>
          </w:p>
        </w:tc>
        <w:tc>
          <w:tcPr>
            <w:tcW w:w="1134" w:type="dxa"/>
            <w:shd w:val="clear" w:color="auto" w:fill="auto"/>
            <w:vAlign w:val="center"/>
          </w:tcPr>
          <w:p w14:paraId="746F6EC6"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4 519,16388</w:t>
            </w:r>
          </w:p>
        </w:tc>
        <w:tc>
          <w:tcPr>
            <w:tcW w:w="1134" w:type="dxa"/>
            <w:shd w:val="clear" w:color="auto" w:fill="auto"/>
          </w:tcPr>
          <w:p w14:paraId="71F9A7D3"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4 519,16388</w:t>
            </w:r>
          </w:p>
        </w:tc>
        <w:tc>
          <w:tcPr>
            <w:tcW w:w="642" w:type="dxa"/>
            <w:shd w:val="clear" w:color="auto" w:fill="auto"/>
          </w:tcPr>
          <w:p w14:paraId="11A83A46"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c>
          <w:tcPr>
            <w:tcW w:w="850" w:type="dxa"/>
            <w:shd w:val="clear" w:color="auto" w:fill="auto"/>
          </w:tcPr>
          <w:p w14:paraId="7DD04334"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c>
          <w:tcPr>
            <w:tcW w:w="709" w:type="dxa"/>
            <w:shd w:val="clear" w:color="auto" w:fill="auto"/>
          </w:tcPr>
          <w:p w14:paraId="39AF0F70"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r>
      <w:tr w:rsidR="007E77BB" w:rsidRPr="005F41FF" w14:paraId="22C562D6" w14:textId="77777777" w:rsidTr="00C144C3">
        <w:tc>
          <w:tcPr>
            <w:tcW w:w="488" w:type="dxa"/>
            <w:shd w:val="clear" w:color="auto" w:fill="auto"/>
          </w:tcPr>
          <w:p w14:paraId="11F2CAB0"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1.</w:t>
            </w:r>
          </w:p>
        </w:tc>
        <w:tc>
          <w:tcPr>
            <w:tcW w:w="2409" w:type="dxa"/>
            <w:shd w:val="clear" w:color="auto" w:fill="auto"/>
          </w:tcPr>
          <w:p w14:paraId="2A56775D" w14:textId="77777777" w:rsidR="007E77BB" w:rsidRPr="005F41FF" w:rsidRDefault="007E77BB" w:rsidP="009066A3">
            <w:pPr>
              <w:spacing w:after="0" w:line="240" w:lineRule="auto"/>
              <w:rPr>
                <w:rFonts w:ascii="Times New Roman" w:hAnsi="Times New Roman" w:cs="Times New Roman"/>
              </w:rPr>
            </w:pPr>
            <w:r w:rsidRPr="005F41FF">
              <w:rPr>
                <w:rFonts w:ascii="Times New Roman" w:hAnsi="Times New Roman" w:cs="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vMerge/>
            <w:shd w:val="clear" w:color="auto" w:fill="auto"/>
          </w:tcPr>
          <w:p w14:paraId="522DF1D1" w14:textId="77777777" w:rsidR="007E77BB" w:rsidRPr="00C144C3" w:rsidRDefault="007E77BB" w:rsidP="00C144C3">
            <w:pPr>
              <w:pStyle w:val="ConsPlusNormal"/>
              <w:ind w:firstLine="42"/>
              <w:jc w:val="center"/>
              <w:rPr>
                <w:rFonts w:ascii="Times New Roman" w:hAnsi="Times New Roman" w:cs="Times New Roman"/>
                <w:sz w:val="20"/>
                <w:szCs w:val="20"/>
              </w:rPr>
            </w:pPr>
          </w:p>
        </w:tc>
        <w:tc>
          <w:tcPr>
            <w:tcW w:w="1134" w:type="dxa"/>
            <w:shd w:val="clear" w:color="auto" w:fill="auto"/>
          </w:tcPr>
          <w:p w14:paraId="47A2C042"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7 236,40554</w:t>
            </w:r>
          </w:p>
        </w:tc>
        <w:tc>
          <w:tcPr>
            <w:tcW w:w="1134" w:type="dxa"/>
            <w:shd w:val="clear" w:color="auto" w:fill="auto"/>
          </w:tcPr>
          <w:p w14:paraId="49B67BF1"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4 519,16388</w:t>
            </w:r>
          </w:p>
        </w:tc>
        <w:tc>
          <w:tcPr>
            <w:tcW w:w="1134" w:type="dxa"/>
            <w:shd w:val="clear" w:color="auto" w:fill="auto"/>
          </w:tcPr>
          <w:p w14:paraId="78BDAFD4"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4 519,16388</w:t>
            </w:r>
          </w:p>
        </w:tc>
        <w:tc>
          <w:tcPr>
            <w:tcW w:w="642" w:type="dxa"/>
            <w:shd w:val="clear" w:color="auto" w:fill="auto"/>
          </w:tcPr>
          <w:p w14:paraId="200F4BB5"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c>
          <w:tcPr>
            <w:tcW w:w="850" w:type="dxa"/>
            <w:shd w:val="clear" w:color="auto" w:fill="auto"/>
          </w:tcPr>
          <w:p w14:paraId="05D8239E" w14:textId="77777777" w:rsidR="007E77BB" w:rsidRPr="00C144C3" w:rsidRDefault="007E77BB" w:rsidP="00C144C3">
            <w:pPr>
              <w:spacing w:after="0" w:line="240" w:lineRule="auto"/>
              <w:ind w:right="-1" w:firstLine="42"/>
              <w:jc w:val="center"/>
              <w:rPr>
                <w:rFonts w:ascii="Times New Roman" w:hAnsi="Times New Roman" w:cs="Times New Roman"/>
              </w:rPr>
            </w:pPr>
            <w:r w:rsidRPr="00C144C3">
              <w:rPr>
                <w:rFonts w:ascii="Times New Roman" w:hAnsi="Times New Roman" w:cs="Times New Roman"/>
              </w:rPr>
              <w:t>0,00</w:t>
            </w:r>
          </w:p>
        </w:tc>
        <w:tc>
          <w:tcPr>
            <w:tcW w:w="709" w:type="dxa"/>
            <w:shd w:val="clear" w:color="auto" w:fill="auto"/>
          </w:tcPr>
          <w:p w14:paraId="4FDB151A" w14:textId="77777777" w:rsidR="007E77BB" w:rsidRPr="00C144C3" w:rsidRDefault="007E77BB" w:rsidP="00C144C3">
            <w:pPr>
              <w:pStyle w:val="ConsPlusNormal"/>
              <w:ind w:firstLine="42"/>
              <w:jc w:val="center"/>
              <w:rPr>
                <w:rFonts w:ascii="Times New Roman" w:hAnsi="Times New Roman" w:cs="Times New Roman"/>
                <w:sz w:val="20"/>
                <w:szCs w:val="20"/>
              </w:rPr>
            </w:pPr>
            <w:r w:rsidRPr="00C144C3">
              <w:rPr>
                <w:rFonts w:ascii="Times New Roman" w:hAnsi="Times New Roman" w:cs="Times New Roman"/>
                <w:sz w:val="20"/>
                <w:szCs w:val="20"/>
              </w:rPr>
              <w:t>0,00</w:t>
            </w:r>
          </w:p>
        </w:tc>
      </w:tr>
      <w:tr w:rsidR="007E77BB" w:rsidRPr="005F41FF" w14:paraId="3FD392C9" w14:textId="77777777" w:rsidTr="00C144C3">
        <w:tc>
          <w:tcPr>
            <w:tcW w:w="488" w:type="dxa"/>
            <w:shd w:val="clear" w:color="auto" w:fill="auto"/>
          </w:tcPr>
          <w:p w14:paraId="096D5DCC" w14:textId="77777777" w:rsidR="007E77BB" w:rsidRPr="005F41FF" w:rsidRDefault="007E77BB" w:rsidP="009066A3">
            <w:pPr>
              <w:spacing w:after="0" w:line="240" w:lineRule="auto"/>
              <w:rPr>
                <w:rFonts w:ascii="Times New Roman" w:hAnsi="Times New Roman" w:cs="Times New Roman"/>
              </w:rPr>
            </w:pPr>
          </w:p>
        </w:tc>
        <w:tc>
          <w:tcPr>
            <w:tcW w:w="2409" w:type="dxa"/>
            <w:shd w:val="clear" w:color="auto" w:fill="auto"/>
          </w:tcPr>
          <w:p w14:paraId="43B41B79"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276" w:type="dxa"/>
            <w:vMerge/>
            <w:shd w:val="clear" w:color="auto" w:fill="auto"/>
          </w:tcPr>
          <w:p w14:paraId="6F8ECBEB" w14:textId="77777777" w:rsidR="007E77BB" w:rsidRPr="005F41FF" w:rsidRDefault="007E77BB" w:rsidP="009066A3">
            <w:pPr>
              <w:pStyle w:val="ConsPlusNormal"/>
              <w:jc w:val="center"/>
              <w:rPr>
                <w:sz w:val="20"/>
                <w:szCs w:val="20"/>
              </w:rPr>
            </w:pPr>
          </w:p>
        </w:tc>
        <w:tc>
          <w:tcPr>
            <w:tcW w:w="1134" w:type="dxa"/>
            <w:shd w:val="clear" w:color="auto" w:fill="auto"/>
          </w:tcPr>
          <w:p w14:paraId="5431E3D7" w14:textId="77777777" w:rsidR="007E77BB" w:rsidRPr="005F41FF" w:rsidRDefault="007E77BB" w:rsidP="009066A3">
            <w:pPr>
              <w:spacing w:after="0" w:line="240" w:lineRule="auto"/>
              <w:ind w:right="-1"/>
              <w:jc w:val="center"/>
              <w:rPr>
                <w:rFonts w:ascii="Times New Roman" w:hAnsi="Times New Roman" w:cs="Times New Roman"/>
              </w:rPr>
            </w:pPr>
          </w:p>
        </w:tc>
        <w:tc>
          <w:tcPr>
            <w:tcW w:w="1134" w:type="dxa"/>
            <w:shd w:val="clear" w:color="auto" w:fill="auto"/>
          </w:tcPr>
          <w:p w14:paraId="18FE977C" w14:textId="77777777" w:rsidR="007E77BB" w:rsidRPr="005F41FF" w:rsidRDefault="007E77BB" w:rsidP="009066A3">
            <w:pPr>
              <w:spacing w:after="0" w:line="240" w:lineRule="auto"/>
              <w:ind w:right="-1"/>
              <w:jc w:val="center"/>
              <w:rPr>
                <w:rFonts w:ascii="Times New Roman" w:hAnsi="Times New Roman" w:cs="Times New Roman"/>
              </w:rPr>
            </w:pPr>
          </w:p>
        </w:tc>
        <w:tc>
          <w:tcPr>
            <w:tcW w:w="1134" w:type="dxa"/>
            <w:shd w:val="clear" w:color="auto" w:fill="auto"/>
          </w:tcPr>
          <w:p w14:paraId="7A06247E" w14:textId="77777777" w:rsidR="007E77BB" w:rsidRPr="005F41FF" w:rsidRDefault="007E77BB" w:rsidP="009066A3">
            <w:pPr>
              <w:spacing w:after="0" w:line="240" w:lineRule="auto"/>
              <w:ind w:right="-1"/>
              <w:jc w:val="center"/>
              <w:rPr>
                <w:rFonts w:ascii="Times New Roman" w:hAnsi="Times New Roman" w:cs="Times New Roman"/>
              </w:rPr>
            </w:pPr>
          </w:p>
        </w:tc>
        <w:tc>
          <w:tcPr>
            <w:tcW w:w="642" w:type="dxa"/>
            <w:shd w:val="clear" w:color="auto" w:fill="auto"/>
          </w:tcPr>
          <w:p w14:paraId="58B2FBAB" w14:textId="77777777" w:rsidR="007E77BB" w:rsidRPr="005F41FF" w:rsidRDefault="007E77BB" w:rsidP="009066A3">
            <w:pPr>
              <w:spacing w:after="0" w:line="240" w:lineRule="auto"/>
              <w:ind w:right="-1"/>
              <w:jc w:val="center"/>
              <w:rPr>
                <w:rFonts w:ascii="Times New Roman" w:hAnsi="Times New Roman" w:cs="Times New Roman"/>
              </w:rPr>
            </w:pPr>
          </w:p>
        </w:tc>
        <w:tc>
          <w:tcPr>
            <w:tcW w:w="850" w:type="dxa"/>
            <w:shd w:val="clear" w:color="auto" w:fill="auto"/>
          </w:tcPr>
          <w:p w14:paraId="656DBFBD" w14:textId="77777777" w:rsidR="007E77BB" w:rsidRPr="005F41FF" w:rsidRDefault="007E77BB" w:rsidP="009066A3">
            <w:pPr>
              <w:spacing w:after="0" w:line="240" w:lineRule="auto"/>
              <w:ind w:right="-1"/>
              <w:jc w:val="center"/>
              <w:rPr>
                <w:rFonts w:ascii="Times New Roman" w:hAnsi="Times New Roman" w:cs="Times New Roman"/>
              </w:rPr>
            </w:pPr>
          </w:p>
        </w:tc>
        <w:tc>
          <w:tcPr>
            <w:tcW w:w="709" w:type="dxa"/>
            <w:shd w:val="clear" w:color="auto" w:fill="auto"/>
          </w:tcPr>
          <w:p w14:paraId="3E618FB9" w14:textId="77777777" w:rsidR="007E77BB" w:rsidRPr="005F41FF" w:rsidRDefault="007E77BB" w:rsidP="009066A3">
            <w:pPr>
              <w:pStyle w:val="ConsPlusNormal"/>
              <w:jc w:val="center"/>
              <w:rPr>
                <w:sz w:val="20"/>
                <w:szCs w:val="20"/>
              </w:rPr>
            </w:pPr>
          </w:p>
        </w:tc>
      </w:tr>
      <w:tr w:rsidR="007E77BB" w:rsidRPr="005F41FF" w14:paraId="05DBC4CE" w14:textId="77777777" w:rsidTr="00C144C3">
        <w:tc>
          <w:tcPr>
            <w:tcW w:w="488" w:type="dxa"/>
            <w:shd w:val="clear" w:color="auto" w:fill="auto"/>
          </w:tcPr>
          <w:p w14:paraId="32B2F60C" w14:textId="77777777" w:rsidR="007E77BB" w:rsidRPr="005F41FF" w:rsidRDefault="007E77BB" w:rsidP="009066A3">
            <w:pPr>
              <w:spacing w:after="0" w:line="240" w:lineRule="auto"/>
              <w:rPr>
                <w:rFonts w:ascii="Times New Roman" w:hAnsi="Times New Roman" w:cs="Times New Roman"/>
              </w:rPr>
            </w:pPr>
          </w:p>
        </w:tc>
        <w:tc>
          <w:tcPr>
            <w:tcW w:w="2409" w:type="dxa"/>
            <w:shd w:val="clear" w:color="auto" w:fill="auto"/>
          </w:tcPr>
          <w:p w14:paraId="1695F9B6"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276" w:type="dxa"/>
            <w:vMerge/>
            <w:shd w:val="clear" w:color="auto" w:fill="auto"/>
          </w:tcPr>
          <w:p w14:paraId="12997C4F" w14:textId="77777777" w:rsidR="007E77BB" w:rsidRPr="005F41FF" w:rsidRDefault="007E77BB" w:rsidP="009066A3">
            <w:pPr>
              <w:pStyle w:val="ConsPlusNormal"/>
              <w:jc w:val="center"/>
              <w:rPr>
                <w:sz w:val="20"/>
                <w:szCs w:val="20"/>
              </w:rPr>
            </w:pPr>
          </w:p>
        </w:tc>
        <w:tc>
          <w:tcPr>
            <w:tcW w:w="1134" w:type="dxa"/>
            <w:shd w:val="clear" w:color="auto" w:fill="auto"/>
            <w:vAlign w:val="center"/>
          </w:tcPr>
          <w:p w14:paraId="2542973A"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388,64889</w:t>
            </w:r>
          </w:p>
        </w:tc>
        <w:tc>
          <w:tcPr>
            <w:tcW w:w="1134" w:type="dxa"/>
            <w:shd w:val="clear" w:color="auto" w:fill="auto"/>
            <w:vAlign w:val="center"/>
          </w:tcPr>
          <w:p w14:paraId="06B04C36"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0,00</w:t>
            </w:r>
          </w:p>
        </w:tc>
        <w:tc>
          <w:tcPr>
            <w:tcW w:w="1134" w:type="dxa"/>
            <w:shd w:val="clear" w:color="auto" w:fill="auto"/>
            <w:vAlign w:val="center"/>
          </w:tcPr>
          <w:p w14:paraId="346879AD"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0,00</w:t>
            </w:r>
          </w:p>
        </w:tc>
        <w:tc>
          <w:tcPr>
            <w:tcW w:w="642" w:type="dxa"/>
            <w:shd w:val="clear" w:color="auto" w:fill="auto"/>
            <w:vAlign w:val="center"/>
          </w:tcPr>
          <w:p w14:paraId="2710B552"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0,00</w:t>
            </w:r>
          </w:p>
        </w:tc>
        <w:tc>
          <w:tcPr>
            <w:tcW w:w="850" w:type="dxa"/>
            <w:shd w:val="clear" w:color="auto" w:fill="auto"/>
            <w:vAlign w:val="center"/>
          </w:tcPr>
          <w:p w14:paraId="4708CB9A"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0,00</w:t>
            </w:r>
          </w:p>
        </w:tc>
        <w:tc>
          <w:tcPr>
            <w:tcW w:w="709" w:type="dxa"/>
            <w:shd w:val="clear" w:color="auto" w:fill="auto"/>
            <w:vAlign w:val="center"/>
          </w:tcPr>
          <w:p w14:paraId="3777B15B"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0,00</w:t>
            </w:r>
          </w:p>
        </w:tc>
      </w:tr>
      <w:tr w:rsidR="007E77BB" w:rsidRPr="005F41FF" w14:paraId="0DC10AAA" w14:textId="77777777" w:rsidTr="00C144C3">
        <w:tc>
          <w:tcPr>
            <w:tcW w:w="488" w:type="dxa"/>
            <w:shd w:val="clear" w:color="auto" w:fill="auto"/>
          </w:tcPr>
          <w:p w14:paraId="5B19D705" w14:textId="77777777" w:rsidR="007E77BB" w:rsidRPr="005F41FF" w:rsidRDefault="007E77BB" w:rsidP="009066A3">
            <w:pPr>
              <w:spacing w:after="0" w:line="240" w:lineRule="auto"/>
              <w:rPr>
                <w:rFonts w:ascii="Times New Roman" w:hAnsi="Times New Roman" w:cs="Times New Roman"/>
              </w:rPr>
            </w:pPr>
          </w:p>
        </w:tc>
        <w:tc>
          <w:tcPr>
            <w:tcW w:w="2409" w:type="dxa"/>
            <w:shd w:val="clear" w:color="auto" w:fill="auto"/>
          </w:tcPr>
          <w:p w14:paraId="095ABFE6"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276" w:type="dxa"/>
            <w:vMerge/>
            <w:shd w:val="clear" w:color="auto" w:fill="auto"/>
          </w:tcPr>
          <w:p w14:paraId="79808F4D" w14:textId="77777777" w:rsidR="007E77BB" w:rsidRPr="005F41FF" w:rsidRDefault="007E77BB" w:rsidP="009066A3">
            <w:pPr>
              <w:pStyle w:val="ConsPlusNormal"/>
              <w:jc w:val="center"/>
              <w:rPr>
                <w:sz w:val="20"/>
                <w:szCs w:val="20"/>
              </w:rPr>
            </w:pPr>
          </w:p>
        </w:tc>
        <w:tc>
          <w:tcPr>
            <w:tcW w:w="1134" w:type="dxa"/>
            <w:shd w:val="clear" w:color="auto" w:fill="auto"/>
            <w:vAlign w:val="center"/>
          </w:tcPr>
          <w:p w14:paraId="54067861"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0,00</w:t>
            </w:r>
          </w:p>
        </w:tc>
        <w:tc>
          <w:tcPr>
            <w:tcW w:w="1134" w:type="dxa"/>
            <w:shd w:val="clear" w:color="auto" w:fill="auto"/>
            <w:vAlign w:val="center"/>
          </w:tcPr>
          <w:p w14:paraId="17450160"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0,00</w:t>
            </w:r>
          </w:p>
        </w:tc>
        <w:tc>
          <w:tcPr>
            <w:tcW w:w="1134" w:type="dxa"/>
            <w:shd w:val="clear" w:color="auto" w:fill="auto"/>
            <w:vAlign w:val="center"/>
          </w:tcPr>
          <w:p w14:paraId="4D527513"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0,00</w:t>
            </w:r>
          </w:p>
        </w:tc>
        <w:tc>
          <w:tcPr>
            <w:tcW w:w="642" w:type="dxa"/>
            <w:shd w:val="clear" w:color="auto" w:fill="auto"/>
            <w:vAlign w:val="center"/>
          </w:tcPr>
          <w:p w14:paraId="6F623264"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0,00</w:t>
            </w:r>
          </w:p>
        </w:tc>
        <w:tc>
          <w:tcPr>
            <w:tcW w:w="850" w:type="dxa"/>
            <w:shd w:val="clear" w:color="auto" w:fill="auto"/>
            <w:vAlign w:val="center"/>
          </w:tcPr>
          <w:p w14:paraId="25341406"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0,00</w:t>
            </w:r>
          </w:p>
        </w:tc>
        <w:tc>
          <w:tcPr>
            <w:tcW w:w="709" w:type="dxa"/>
            <w:shd w:val="clear" w:color="auto" w:fill="auto"/>
            <w:vAlign w:val="center"/>
          </w:tcPr>
          <w:p w14:paraId="59F10105"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0,00</w:t>
            </w:r>
          </w:p>
        </w:tc>
      </w:tr>
      <w:tr w:rsidR="007E77BB" w:rsidRPr="005F41FF" w14:paraId="5CB2C584" w14:textId="77777777" w:rsidTr="00C144C3">
        <w:tc>
          <w:tcPr>
            <w:tcW w:w="488" w:type="dxa"/>
            <w:shd w:val="clear" w:color="auto" w:fill="auto"/>
          </w:tcPr>
          <w:p w14:paraId="41C2DA2C" w14:textId="77777777" w:rsidR="007E77BB" w:rsidRPr="005F41FF" w:rsidRDefault="007E77BB" w:rsidP="009066A3">
            <w:pPr>
              <w:spacing w:after="0" w:line="240" w:lineRule="auto"/>
              <w:rPr>
                <w:rFonts w:ascii="Times New Roman" w:hAnsi="Times New Roman" w:cs="Times New Roman"/>
              </w:rPr>
            </w:pPr>
          </w:p>
        </w:tc>
        <w:tc>
          <w:tcPr>
            <w:tcW w:w="2409" w:type="dxa"/>
            <w:shd w:val="clear" w:color="auto" w:fill="auto"/>
          </w:tcPr>
          <w:p w14:paraId="6B38AF96"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276" w:type="dxa"/>
            <w:vMerge/>
            <w:shd w:val="clear" w:color="auto" w:fill="auto"/>
          </w:tcPr>
          <w:p w14:paraId="78B4F304" w14:textId="77777777" w:rsidR="007E77BB" w:rsidRPr="005F41FF" w:rsidRDefault="007E77BB" w:rsidP="009066A3">
            <w:pPr>
              <w:pStyle w:val="ConsPlusNormal"/>
              <w:jc w:val="center"/>
              <w:rPr>
                <w:sz w:val="20"/>
                <w:szCs w:val="20"/>
              </w:rPr>
            </w:pPr>
          </w:p>
        </w:tc>
        <w:tc>
          <w:tcPr>
            <w:tcW w:w="1134" w:type="dxa"/>
            <w:shd w:val="clear" w:color="auto" w:fill="auto"/>
          </w:tcPr>
          <w:p w14:paraId="50DBE573"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6 847,75665</w:t>
            </w:r>
          </w:p>
        </w:tc>
        <w:tc>
          <w:tcPr>
            <w:tcW w:w="1134" w:type="dxa"/>
            <w:shd w:val="clear" w:color="auto" w:fill="auto"/>
          </w:tcPr>
          <w:p w14:paraId="1EFE5681"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4 519,16388</w:t>
            </w:r>
          </w:p>
        </w:tc>
        <w:tc>
          <w:tcPr>
            <w:tcW w:w="1134" w:type="dxa"/>
            <w:shd w:val="clear" w:color="auto" w:fill="auto"/>
          </w:tcPr>
          <w:p w14:paraId="1E4951A8"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4 519,16388</w:t>
            </w:r>
          </w:p>
        </w:tc>
        <w:tc>
          <w:tcPr>
            <w:tcW w:w="642" w:type="dxa"/>
            <w:shd w:val="clear" w:color="auto" w:fill="auto"/>
            <w:vAlign w:val="center"/>
          </w:tcPr>
          <w:p w14:paraId="7DCE55BF"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0,00</w:t>
            </w:r>
          </w:p>
        </w:tc>
        <w:tc>
          <w:tcPr>
            <w:tcW w:w="850" w:type="dxa"/>
            <w:shd w:val="clear" w:color="auto" w:fill="auto"/>
            <w:vAlign w:val="center"/>
          </w:tcPr>
          <w:p w14:paraId="6FBC77AC"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0,00</w:t>
            </w:r>
          </w:p>
        </w:tc>
        <w:tc>
          <w:tcPr>
            <w:tcW w:w="709" w:type="dxa"/>
            <w:shd w:val="clear" w:color="auto" w:fill="auto"/>
            <w:vAlign w:val="center"/>
          </w:tcPr>
          <w:p w14:paraId="2C47E1EB" w14:textId="77777777" w:rsidR="007E77BB" w:rsidRPr="005F41FF" w:rsidRDefault="007E77BB" w:rsidP="009066A3">
            <w:pPr>
              <w:spacing w:after="0" w:line="240" w:lineRule="auto"/>
              <w:ind w:right="-1"/>
              <w:jc w:val="center"/>
              <w:rPr>
                <w:rFonts w:ascii="Times New Roman" w:hAnsi="Times New Roman" w:cs="Times New Roman"/>
              </w:rPr>
            </w:pPr>
            <w:r w:rsidRPr="005F41FF">
              <w:rPr>
                <w:rFonts w:ascii="Times New Roman" w:hAnsi="Times New Roman" w:cs="Times New Roman"/>
              </w:rPr>
              <w:t>0,00</w:t>
            </w:r>
          </w:p>
        </w:tc>
      </w:tr>
    </w:tbl>
    <w:p w14:paraId="51504E4A" w14:textId="77777777" w:rsidR="007E77BB" w:rsidRPr="005F41FF" w:rsidRDefault="007E77BB" w:rsidP="007E77BB">
      <w:pPr>
        <w:pStyle w:val="a9"/>
        <w:ind w:firstLine="709"/>
        <w:rPr>
          <w:sz w:val="24"/>
          <w:szCs w:val="24"/>
        </w:rPr>
      </w:pPr>
      <w:r w:rsidRPr="005F41FF">
        <w:rPr>
          <w:sz w:val="24"/>
          <w:szCs w:val="24"/>
        </w:rPr>
        <w:t>Реализация подпрограммы предусматривает целевое использование денежных средств в соответствии с поставленной задачей, определенными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14:paraId="10D857F5" w14:textId="77777777" w:rsidR="007E77BB" w:rsidRPr="005F41FF" w:rsidRDefault="007E77BB" w:rsidP="007E77BB">
      <w:pPr>
        <w:pStyle w:val="a9"/>
        <w:ind w:firstLine="709"/>
        <w:rPr>
          <w:sz w:val="24"/>
          <w:szCs w:val="24"/>
        </w:rPr>
      </w:pPr>
      <w:r w:rsidRPr="005F41FF">
        <w:rPr>
          <w:sz w:val="24"/>
          <w:szCs w:val="24"/>
        </w:rPr>
        <w:t>Отдел городской инфраструктуры администрации городского округа Тейково Ивановской области контролирует выполнение мероприятий, выявляет их отклонение от предусмотренной цели, устанавливает причины и применяет меры по их устранению. Финансирование расходов на реализацию подпрограммы осуществляется в порядке, установленном для исполнения бюджета города Тейково.</w:t>
      </w:r>
    </w:p>
    <w:p w14:paraId="56B31B22" w14:textId="77777777" w:rsidR="007E77BB" w:rsidRPr="005F41FF" w:rsidRDefault="007E77BB" w:rsidP="007E77BB">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br w:type="page"/>
      </w:r>
    </w:p>
    <w:p w14:paraId="3024CBFB" w14:textId="77777777" w:rsidR="007E77BB" w:rsidRPr="005F41FF" w:rsidRDefault="007E77BB" w:rsidP="007E77BB">
      <w:pPr>
        <w:spacing w:after="0" w:line="240" w:lineRule="auto"/>
        <w:jc w:val="right"/>
        <w:rPr>
          <w:rFonts w:ascii="Times New Roman" w:hAnsi="Times New Roman" w:cs="Times New Roman"/>
          <w:sz w:val="24"/>
          <w:szCs w:val="24"/>
        </w:rPr>
      </w:pPr>
      <w:r w:rsidRPr="005F41FF">
        <w:rPr>
          <w:rFonts w:ascii="Times New Roman" w:hAnsi="Times New Roman" w:cs="Times New Roman"/>
          <w:sz w:val="24"/>
          <w:szCs w:val="24"/>
        </w:rPr>
        <w:lastRenderedPageBreak/>
        <w:t>Приложение № 13</w:t>
      </w:r>
    </w:p>
    <w:p w14:paraId="0EB233DA"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к постановлению администрации</w:t>
      </w:r>
    </w:p>
    <w:p w14:paraId="657BF99A"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 xml:space="preserve"> городского округа Тейково</w:t>
      </w:r>
    </w:p>
    <w:p w14:paraId="602366C1"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Ивановской области</w:t>
      </w:r>
    </w:p>
    <w:p w14:paraId="4929E3D6" w14:textId="303AAF98"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 xml:space="preserve">                                                                                                   </w:t>
      </w:r>
      <w:r>
        <w:rPr>
          <w:rFonts w:ascii="Times New Roman" w:hAnsi="Times New Roman" w:cs="Times New Roman"/>
          <w:sz w:val="24"/>
          <w:szCs w:val="24"/>
        </w:rPr>
        <w:t xml:space="preserve"> от     26.09.2023</w:t>
      </w:r>
      <w:r w:rsidRPr="005F41FF">
        <w:rPr>
          <w:rFonts w:ascii="Times New Roman" w:hAnsi="Times New Roman" w:cs="Times New Roman"/>
          <w:sz w:val="24"/>
          <w:szCs w:val="24"/>
        </w:rPr>
        <w:t xml:space="preserve">   №</w:t>
      </w:r>
      <w:r w:rsidR="00C144C3">
        <w:rPr>
          <w:rFonts w:ascii="Times New Roman" w:hAnsi="Times New Roman" w:cs="Times New Roman"/>
          <w:sz w:val="24"/>
          <w:szCs w:val="24"/>
        </w:rPr>
        <w:t xml:space="preserve"> </w:t>
      </w:r>
      <w:r>
        <w:rPr>
          <w:rFonts w:ascii="Times New Roman" w:hAnsi="Times New Roman" w:cs="Times New Roman"/>
          <w:sz w:val="24"/>
          <w:szCs w:val="24"/>
        </w:rPr>
        <w:t>610</w:t>
      </w:r>
    </w:p>
    <w:p w14:paraId="67166DE5"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6282CC45" w14:textId="77777777"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1. Паспорт подпрограммы.</w:t>
      </w:r>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6371"/>
      </w:tblGrid>
      <w:tr w:rsidR="007E77BB" w:rsidRPr="005F41FF" w14:paraId="48121BD2" w14:textId="77777777" w:rsidTr="00C144C3">
        <w:tc>
          <w:tcPr>
            <w:tcW w:w="2836" w:type="dxa"/>
            <w:shd w:val="clear" w:color="auto" w:fill="FFFFFF"/>
          </w:tcPr>
          <w:p w14:paraId="4EE36A5A" w14:textId="77777777" w:rsidR="007E77BB" w:rsidRPr="005F41FF" w:rsidRDefault="007E77BB" w:rsidP="009066A3">
            <w:pPr>
              <w:pStyle w:val="aff1"/>
              <w:tabs>
                <w:tab w:val="left" w:pos="2727"/>
              </w:tabs>
              <w:ind w:left="0"/>
              <w:rPr>
                <w:rFonts w:ascii="Times New Roman" w:hAnsi="Times New Roman"/>
                <w:sz w:val="24"/>
                <w:szCs w:val="24"/>
              </w:rPr>
            </w:pPr>
            <w:r w:rsidRPr="005F41FF">
              <w:rPr>
                <w:rFonts w:ascii="Times New Roman" w:hAnsi="Times New Roman"/>
                <w:sz w:val="24"/>
                <w:szCs w:val="24"/>
              </w:rPr>
              <w:t>Наименование</w:t>
            </w:r>
          </w:p>
          <w:p w14:paraId="0573DF22" w14:textId="77777777" w:rsidR="007E77BB" w:rsidRPr="005F41FF" w:rsidRDefault="007E77BB" w:rsidP="009066A3">
            <w:pPr>
              <w:pStyle w:val="aff1"/>
              <w:tabs>
                <w:tab w:val="left" w:pos="2727"/>
              </w:tabs>
              <w:ind w:left="0"/>
              <w:rPr>
                <w:rFonts w:ascii="Times New Roman" w:hAnsi="Times New Roman"/>
                <w:sz w:val="24"/>
                <w:szCs w:val="24"/>
              </w:rPr>
            </w:pPr>
            <w:r w:rsidRPr="005F41FF">
              <w:rPr>
                <w:rFonts w:ascii="Times New Roman" w:hAnsi="Times New Roman"/>
                <w:sz w:val="24"/>
                <w:szCs w:val="24"/>
              </w:rPr>
              <w:t>подпрограммы</w:t>
            </w:r>
          </w:p>
        </w:tc>
        <w:tc>
          <w:tcPr>
            <w:tcW w:w="6371" w:type="dxa"/>
            <w:shd w:val="clear" w:color="auto" w:fill="FFFFFF"/>
          </w:tcPr>
          <w:p w14:paraId="4943C60F"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Формирование современной городской среды на 2023-2028 годы (далее – подпрограмма)</w:t>
            </w:r>
          </w:p>
        </w:tc>
      </w:tr>
      <w:tr w:rsidR="007E77BB" w:rsidRPr="005F41FF" w14:paraId="4E646B16" w14:textId="77777777" w:rsidTr="00C144C3">
        <w:tc>
          <w:tcPr>
            <w:tcW w:w="2836" w:type="dxa"/>
            <w:shd w:val="clear" w:color="auto" w:fill="FFFFFF"/>
          </w:tcPr>
          <w:p w14:paraId="79C2101E"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Срок реализации</w:t>
            </w:r>
          </w:p>
          <w:p w14:paraId="24F13E05"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подпрограммы</w:t>
            </w:r>
          </w:p>
        </w:tc>
        <w:tc>
          <w:tcPr>
            <w:tcW w:w="6371" w:type="dxa"/>
            <w:shd w:val="clear" w:color="auto" w:fill="FFFFFF"/>
          </w:tcPr>
          <w:p w14:paraId="55E507AD"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2023-2028</w:t>
            </w:r>
          </w:p>
        </w:tc>
      </w:tr>
      <w:tr w:rsidR="007E77BB" w:rsidRPr="005F41FF" w14:paraId="52160179" w14:textId="77777777" w:rsidTr="00C144C3">
        <w:tc>
          <w:tcPr>
            <w:tcW w:w="2836" w:type="dxa"/>
            <w:shd w:val="clear" w:color="auto" w:fill="FFFFFF"/>
          </w:tcPr>
          <w:p w14:paraId="7D6D12C4"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Исполнители</w:t>
            </w:r>
          </w:p>
          <w:p w14:paraId="5C75D8FF"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подпрограммы</w:t>
            </w:r>
          </w:p>
        </w:tc>
        <w:tc>
          <w:tcPr>
            <w:tcW w:w="6371" w:type="dxa"/>
            <w:shd w:val="clear" w:color="auto" w:fill="FFFFFF"/>
          </w:tcPr>
          <w:p w14:paraId="301288C7"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7E77BB" w:rsidRPr="005F41FF" w14:paraId="25281CDA" w14:textId="77777777" w:rsidTr="00C144C3">
        <w:tc>
          <w:tcPr>
            <w:tcW w:w="2836" w:type="dxa"/>
            <w:shd w:val="clear" w:color="auto" w:fill="FFFFFF"/>
          </w:tcPr>
          <w:p w14:paraId="31436E3A"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Цели</w:t>
            </w:r>
          </w:p>
          <w:p w14:paraId="02E876CC"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подпрограммы</w:t>
            </w:r>
          </w:p>
        </w:tc>
        <w:tc>
          <w:tcPr>
            <w:tcW w:w="6371" w:type="dxa"/>
            <w:shd w:val="clear" w:color="auto" w:fill="FFFFFF"/>
          </w:tcPr>
          <w:p w14:paraId="2B222DC7" w14:textId="77777777" w:rsidR="007E77BB" w:rsidRPr="005F41FF" w:rsidRDefault="007E77BB" w:rsidP="009066A3">
            <w:pPr>
              <w:autoSpaceDE w:val="0"/>
              <w:autoSpaceDN w:val="0"/>
              <w:spacing w:after="0" w:line="240" w:lineRule="auto"/>
              <w:rPr>
                <w:rFonts w:ascii="Times New Roman" w:hAnsi="Times New Roman" w:cs="Times New Roman"/>
                <w:sz w:val="24"/>
                <w:szCs w:val="24"/>
              </w:rPr>
            </w:pPr>
            <w:r w:rsidRPr="005F41FF">
              <w:rPr>
                <w:rFonts w:ascii="Times New Roman" w:hAnsi="Times New Roman" w:cs="Times New Roman"/>
                <w:sz w:val="24"/>
                <w:szCs w:val="24"/>
              </w:rPr>
              <w:t>Повышение уровня благоустройства дворовых территорий городского округа Тейково.</w:t>
            </w:r>
          </w:p>
          <w:p w14:paraId="5942F194" w14:textId="77777777" w:rsidR="007E77BB" w:rsidRPr="005F41FF" w:rsidRDefault="007E77BB" w:rsidP="009066A3">
            <w:pPr>
              <w:autoSpaceDE w:val="0"/>
              <w:autoSpaceDN w:val="0"/>
              <w:spacing w:after="0" w:line="240" w:lineRule="auto"/>
              <w:rPr>
                <w:rFonts w:ascii="Times New Roman" w:hAnsi="Times New Roman" w:cs="Times New Roman"/>
                <w:sz w:val="24"/>
                <w:szCs w:val="24"/>
              </w:rPr>
            </w:pPr>
            <w:r w:rsidRPr="005F41FF">
              <w:rPr>
                <w:rFonts w:ascii="Times New Roman" w:hAnsi="Times New Roman" w:cs="Times New Roman"/>
                <w:sz w:val="24"/>
                <w:szCs w:val="24"/>
              </w:rPr>
              <w:t>Повышение уровня благоустройства общественных территорий городского округа Тейково.</w:t>
            </w:r>
          </w:p>
          <w:p w14:paraId="783A93C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Повышение уровня благоустройства территорий городского округа Тейково в рамках поддержки инициативных проектов.</w:t>
            </w:r>
          </w:p>
          <w:p w14:paraId="7A443166"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7E77BB" w:rsidRPr="005F41FF" w14:paraId="2FD4751A" w14:textId="77777777" w:rsidTr="00C144C3">
        <w:tc>
          <w:tcPr>
            <w:tcW w:w="2836" w:type="dxa"/>
            <w:shd w:val="clear" w:color="auto" w:fill="FFFFFF"/>
          </w:tcPr>
          <w:p w14:paraId="0EE7A859"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Объем ресурсного обеспечения мероприятий</w:t>
            </w:r>
          </w:p>
          <w:p w14:paraId="683206F1" w14:textId="77777777" w:rsidR="007E77BB" w:rsidRPr="005F41FF" w:rsidRDefault="007E77BB" w:rsidP="009066A3">
            <w:pPr>
              <w:pStyle w:val="aff1"/>
              <w:ind w:left="0"/>
              <w:rPr>
                <w:rFonts w:ascii="Times New Roman" w:hAnsi="Times New Roman"/>
                <w:sz w:val="24"/>
                <w:szCs w:val="24"/>
              </w:rPr>
            </w:pPr>
            <w:r w:rsidRPr="005F41FF">
              <w:rPr>
                <w:rFonts w:ascii="Times New Roman" w:hAnsi="Times New Roman"/>
                <w:sz w:val="24"/>
                <w:szCs w:val="24"/>
              </w:rPr>
              <w:t xml:space="preserve">подпрограммы </w:t>
            </w:r>
          </w:p>
        </w:tc>
        <w:tc>
          <w:tcPr>
            <w:tcW w:w="6371" w:type="dxa"/>
            <w:shd w:val="clear" w:color="auto" w:fill="auto"/>
          </w:tcPr>
          <w:p w14:paraId="6241369F"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Общий объем бюджетных ассигнований:</w:t>
            </w:r>
          </w:p>
          <w:p w14:paraId="7AD96140"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41 798,59365 тыс. руб.,</w:t>
            </w:r>
          </w:p>
          <w:p w14:paraId="0074DF3F"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836,383 тыс. руб.,</w:t>
            </w:r>
          </w:p>
          <w:p w14:paraId="1EA52544"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836,383 тыс. руб.,</w:t>
            </w:r>
          </w:p>
          <w:p w14:paraId="40937014"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836,383 тыс. руб.,</w:t>
            </w:r>
          </w:p>
          <w:p w14:paraId="733F9474"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836,383 тыс. руб.,</w:t>
            </w:r>
          </w:p>
          <w:p w14:paraId="692F1EEC"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836,383 тыс. руб.</w:t>
            </w:r>
          </w:p>
          <w:p w14:paraId="4FC23C71"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местный бюджет:</w:t>
            </w:r>
          </w:p>
          <w:p w14:paraId="6995ACCA"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12 884,97339 тыс. руб.,</w:t>
            </w:r>
          </w:p>
          <w:p w14:paraId="2E12B73F"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836,383 тыс. руб.,</w:t>
            </w:r>
          </w:p>
          <w:p w14:paraId="1F0CBB03"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836,383 тыс. руб.,</w:t>
            </w:r>
          </w:p>
          <w:p w14:paraId="466F34BC"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836,383 тыс. руб.,</w:t>
            </w:r>
          </w:p>
          <w:p w14:paraId="3346F78D"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836,383 тыс. руб.,</w:t>
            </w:r>
          </w:p>
          <w:p w14:paraId="44939B3D"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836,383 тыс. руб.</w:t>
            </w:r>
          </w:p>
          <w:p w14:paraId="6DB743C8"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областной бюджет:</w:t>
            </w:r>
          </w:p>
          <w:p w14:paraId="2AB03A95"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23 669,38038 тыс. руб.,</w:t>
            </w:r>
          </w:p>
          <w:p w14:paraId="45C42166"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0,00 тыс. руб.,</w:t>
            </w:r>
          </w:p>
          <w:p w14:paraId="10421389"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0,00 тыс. руб.,</w:t>
            </w:r>
          </w:p>
          <w:p w14:paraId="51F41B34"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0,00 тыс. руб.,</w:t>
            </w:r>
          </w:p>
          <w:p w14:paraId="1CC468B8"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0,00 тыс. руб.,</w:t>
            </w:r>
          </w:p>
          <w:p w14:paraId="35F2119E"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0,00 тыс. руб.</w:t>
            </w:r>
          </w:p>
          <w:p w14:paraId="229AABC6"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 федеральный бюджет:</w:t>
            </w:r>
          </w:p>
          <w:p w14:paraId="22BC8873"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2023 год – 5 244,23988 тыс. руб.,</w:t>
            </w:r>
          </w:p>
          <w:p w14:paraId="35CB5C20"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2024 год – 0,00 тыс. руб.,</w:t>
            </w:r>
          </w:p>
          <w:p w14:paraId="559A01E1"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2025 год – 0,00 тыс. руб.,</w:t>
            </w:r>
          </w:p>
          <w:p w14:paraId="1046EECE"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2026 год – 0,00 тыс. руб.,</w:t>
            </w:r>
          </w:p>
          <w:p w14:paraId="0C44150E"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2027 год – 0,00 тыс. руб.,</w:t>
            </w:r>
          </w:p>
          <w:p w14:paraId="2AE860C0" w14:textId="77777777" w:rsidR="007E77BB" w:rsidRPr="005F41FF" w:rsidRDefault="007E77BB" w:rsidP="009066A3">
            <w:pPr>
              <w:pStyle w:val="ListParagraph1"/>
              <w:spacing w:after="0" w:line="240" w:lineRule="auto"/>
              <w:ind w:left="0" w:right="-1"/>
              <w:rPr>
                <w:rFonts w:ascii="Times New Roman" w:hAnsi="Times New Roman" w:cs="Times New Roman"/>
                <w:sz w:val="24"/>
                <w:szCs w:val="24"/>
              </w:rPr>
            </w:pPr>
            <w:r w:rsidRPr="005F41FF">
              <w:rPr>
                <w:rFonts w:ascii="Times New Roman" w:hAnsi="Times New Roman" w:cs="Times New Roman"/>
                <w:sz w:val="24"/>
                <w:szCs w:val="24"/>
              </w:rPr>
              <w:t>2028 год – 0,00 тыс. руб.</w:t>
            </w:r>
          </w:p>
        </w:tc>
      </w:tr>
    </w:tbl>
    <w:p w14:paraId="049D27A3"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38BAD52A" w14:textId="67171E27" w:rsidR="007E77BB" w:rsidRPr="005F41FF" w:rsidRDefault="007E77BB" w:rsidP="00405341">
      <w:pPr>
        <w:jc w:val="right"/>
        <w:rPr>
          <w:rFonts w:ascii="Times New Roman" w:hAnsi="Times New Roman" w:cs="Times New Roman"/>
          <w:sz w:val="24"/>
          <w:szCs w:val="24"/>
        </w:rPr>
      </w:pPr>
      <w:r w:rsidRPr="005F41FF">
        <w:rPr>
          <w:rFonts w:ascii="Times New Roman" w:hAnsi="Times New Roman" w:cs="Times New Roman"/>
          <w:sz w:val="24"/>
          <w:szCs w:val="24"/>
        </w:rPr>
        <w:br w:type="page"/>
      </w:r>
      <w:r w:rsidRPr="005F41FF">
        <w:rPr>
          <w:rFonts w:ascii="Times New Roman" w:hAnsi="Times New Roman" w:cs="Times New Roman"/>
          <w:sz w:val="24"/>
          <w:szCs w:val="24"/>
        </w:rPr>
        <w:lastRenderedPageBreak/>
        <w:t>Приложение № 14</w:t>
      </w:r>
    </w:p>
    <w:p w14:paraId="72907250"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к постановлению администрации</w:t>
      </w:r>
    </w:p>
    <w:p w14:paraId="2A7E60E6"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 xml:space="preserve"> городского округа Тейково</w:t>
      </w:r>
    </w:p>
    <w:p w14:paraId="4D581884"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Ивановской области</w:t>
      </w:r>
    </w:p>
    <w:p w14:paraId="47B16C4D" w14:textId="77777777"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 xml:space="preserve">                                                                                                  </w:t>
      </w:r>
      <w:r>
        <w:rPr>
          <w:rFonts w:ascii="Times New Roman" w:hAnsi="Times New Roman" w:cs="Times New Roman"/>
          <w:sz w:val="24"/>
          <w:szCs w:val="24"/>
        </w:rPr>
        <w:t xml:space="preserve">               от    26.09.2023</w:t>
      </w:r>
      <w:r w:rsidRPr="005F41FF">
        <w:rPr>
          <w:rFonts w:ascii="Times New Roman" w:hAnsi="Times New Roman" w:cs="Times New Roman"/>
          <w:sz w:val="24"/>
          <w:szCs w:val="24"/>
        </w:rPr>
        <w:t xml:space="preserve">         №</w:t>
      </w:r>
      <w:r>
        <w:rPr>
          <w:rFonts w:ascii="Times New Roman" w:hAnsi="Times New Roman" w:cs="Times New Roman"/>
          <w:sz w:val="24"/>
          <w:szCs w:val="24"/>
        </w:rPr>
        <w:t>610</w:t>
      </w:r>
    </w:p>
    <w:p w14:paraId="7C949279"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6AC41741" w14:textId="77777777" w:rsidR="007E77BB" w:rsidRPr="005F41FF" w:rsidRDefault="007E77BB" w:rsidP="007E77BB">
      <w:pPr>
        <w:autoSpaceDE w:val="0"/>
        <w:autoSpaceDN w:val="0"/>
        <w:spacing w:after="0" w:line="240" w:lineRule="auto"/>
        <w:ind w:firstLine="709"/>
        <w:rPr>
          <w:rFonts w:ascii="Times New Roman" w:hAnsi="Times New Roman" w:cs="Times New Roman"/>
          <w:sz w:val="24"/>
          <w:szCs w:val="24"/>
        </w:rPr>
      </w:pPr>
      <w:r w:rsidRPr="005F41FF">
        <w:rPr>
          <w:rFonts w:ascii="Times New Roman" w:hAnsi="Times New Roman" w:cs="Times New Roman"/>
          <w:sz w:val="24"/>
          <w:szCs w:val="24"/>
        </w:rPr>
        <w:t>6. Ресурсное обеспечение мероприятий подпрограммы.</w:t>
      </w:r>
    </w:p>
    <w:p w14:paraId="7FBCF6A5" w14:textId="77777777" w:rsidR="007E77BB" w:rsidRPr="00C144C3" w:rsidRDefault="007E77BB" w:rsidP="00C144C3">
      <w:pPr>
        <w:pStyle w:val="ConsPlusNormal"/>
        <w:ind w:firstLine="709"/>
        <w:jc w:val="both"/>
        <w:rPr>
          <w:rFonts w:ascii="Times New Roman" w:hAnsi="Times New Roman" w:cs="Times New Roman"/>
          <w:sz w:val="24"/>
          <w:szCs w:val="24"/>
        </w:rPr>
      </w:pPr>
      <w:r w:rsidRPr="00C144C3">
        <w:rPr>
          <w:rFonts w:ascii="Times New Roman" w:hAnsi="Times New Roman" w:cs="Times New Roman"/>
          <w:sz w:val="24"/>
          <w:szCs w:val="24"/>
        </w:rPr>
        <w:t>Ресурсное обеспечение подпрограммы состоит из субсидий федерального и областного бюджетов, софинансирования местного бюджета в установленном соглашением между органом государственной власти и органом местного самоуправления размере, а в случае выполнения работ по благоустройству дворовых территорий многоквартирных жилых домов по дополнительному перечню - средств собственников помещений многоквартирных домов в объеме не менее 20 %. Для участия в благоустройстве территорий в рамках поддержки инициативных проектов софинансирование граждан, поддержавших проект в объеме не менее 1 %, и за счет иных внебюджетных источников (при наличии).</w:t>
      </w:r>
    </w:p>
    <w:p w14:paraId="0F4F1693" w14:textId="77777777" w:rsidR="007E77BB" w:rsidRPr="00C144C3" w:rsidRDefault="007E77BB" w:rsidP="00C144C3">
      <w:pPr>
        <w:spacing w:after="0" w:line="240" w:lineRule="auto"/>
        <w:ind w:firstLine="709"/>
        <w:jc w:val="both"/>
        <w:rPr>
          <w:rFonts w:ascii="Times New Roman" w:hAnsi="Times New Roman" w:cs="Times New Roman"/>
          <w:sz w:val="24"/>
          <w:szCs w:val="24"/>
        </w:rPr>
      </w:pPr>
      <w:r w:rsidRPr="00C144C3">
        <w:rPr>
          <w:rFonts w:ascii="Times New Roman" w:hAnsi="Times New Roman" w:cs="Times New Roman"/>
          <w:sz w:val="24"/>
          <w:szCs w:val="24"/>
        </w:rPr>
        <w:t>Ресурсное обеспечение мероприятий подпрограммы представлено в таблице 3.</w:t>
      </w:r>
    </w:p>
    <w:p w14:paraId="6821B7FA" w14:textId="77777777" w:rsidR="007E77BB" w:rsidRPr="00C144C3" w:rsidRDefault="007E77BB" w:rsidP="00C144C3">
      <w:pPr>
        <w:spacing w:after="0" w:line="240" w:lineRule="auto"/>
        <w:ind w:firstLine="709"/>
        <w:jc w:val="both"/>
        <w:rPr>
          <w:rFonts w:ascii="Times New Roman" w:hAnsi="Times New Roman" w:cs="Times New Roman"/>
          <w:sz w:val="24"/>
          <w:szCs w:val="24"/>
        </w:rPr>
      </w:pPr>
      <w:r w:rsidRPr="00C144C3">
        <w:rPr>
          <w:rFonts w:ascii="Times New Roman" w:hAnsi="Times New Roman" w:cs="Times New Roman"/>
          <w:sz w:val="24"/>
          <w:szCs w:val="24"/>
        </w:rPr>
        <w:t>Объем финансирования является ориентировочным и корректируется после разработки проектно-сметной документации на каждый объект, а также после утверждения суммы субсидии на реализацию муниципальной подпрограммы.</w:t>
      </w:r>
    </w:p>
    <w:p w14:paraId="709BE2F6" w14:textId="77777777" w:rsidR="007E77BB" w:rsidRPr="005F41FF" w:rsidRDefault="007E77BB" w:rsidP="007E77BB">
      <w:pPr>
        <w:autoSpaceDE w:val="0"/>
        <w:autoSpaceDN w:val="0"/>
        <w:spacing w:after="0" w:line="240" w:lineRule="auto"/>
        <w:ind w:firstLine="709"/>
        <w:jc w:val="right"/>
        <w:rPr>
          <w:rFonts w:ascii="Times New Roman" w:hAnsi="Times New Roman" w:cs="Times New Roman"/>
          <w:sz w:val="24"/>
          <w:szCs w:val="24"/>
        </w:rPr>
      </w:pPr>
      <w:r w:rsidRPr="005F41FF">
        <w:rPr>
          <w:rFonts w:ascii="Times New Roman" w:hAnsi="Times New Roman" w:cs="Times New Roman"/>
          <w:sz w:val="24"/>
          <w:szCs w:val="24"/>
        </w:rPr>
        <w:t>Таблица 3.</w:t>
      </w:r>
    </w:p>
    <w:p w14:paraId="275EDBD9" w14:textId="77777777" w:rsidR="007E77BB" w:rsidRPr="005F41FF" w:rsidRDefault="007E77BB" w:rsidP="007E77BB">
      <w:pPr>
        <w:spacing w:after="0" w:line="240" w:lineRule="auto"/>
        <w:ind w:right="-1" w:firstLine="708"/>
        <w:jc w:val="right"/>
        <w:rPr>
          <w:rFonts w:ascii="Times New Roman" w:hAnsi="Times New Roman" w:cs="Times New Roman"/>
          <w:sz w:val="24"/>
          <w:szCs w:val="24"/>
        </w:rPr>
      </w:pPr>
      <w:r w:rsidRPr="005F41FF">
        <w:rPr>
          <w:rFonts w:ascii="Times New Roman" w:hAnsi="Times New Roman" w:cs="Times New Roman"/>
          <w:sz w:val="24"/>
          <w:szCs w:val="24"/>
        </w:rPr>
        <w:t>(тыс. руб.)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268"/>
        <w:gridCol w:w="1067"/>
        <w:gridCol w:w="1342"/>
        <w:gridCol w:w="993"/>
        <w:gridCol w:w="992"/>
        <w:gridCol w:w="642"/>
        <w:gridCol w:w="850"/>
        <w:gridCol w:w="992"/>
      </w:tblGrid>
      <w:tr w:rsidR="007E77BB" w:rsidRPr="005F41FF" w14:paraId="7FEB93EB" w14:textId="77777777" w:rsidTr="00C144C3">
        <w:tc>
          <w:tcPr>
            <w:tcW w:w="488" w:type="dxa"/>
            <w:shd w:val="clear" w:color="auto" w:fill="auto"/>
          </w:tcPr>
          <w:p w14:paraId="7D24DDA2" w14:textId="77777777" w:rsidR="007E77BB" w:rsidRPr="005F41FF" w:rsidRDefault="007E77BB" w:rsidP="009066A3">
            <w:pPr>
              <w:pStyle w:val="ConsPlusNormal"/>
              <w:jc w:val="center"/>
              <w:rPr>
                <w:sz w:val="20"/>
                <w:szCs w:val="20"/>
              </w:rPr>
            </w:pPr>
            <w:r w:rsidRPr="005F41FF">
              <w:rPr>
                <w:sz w:val="20"/>
                <w:szCs w:val="20"/>
              </w:rPr>
              <w:t>№ п/п</w:t>
            </w:r>
          </w:p>
        </w:tc>
        <w:tc>
          <w:tcPr>
            <w:tcW w:w="2268" w:type="dxa"/>
            <w:shd w:val="clear" w:color="auto" w:fill="auto"/>
          </w:tcPr>
          <w:p w14:paraId="0A578CD6" w14:textId="77777777" w:rsidR="007E77BB" w:rsidRPr="005F41FF" w:rsidRDefault="007E77BB" w:rsidP="009066A3">
            <w:pPr>
              <w:pStyle w:val="ConsPlusNormal"/>
              <w:jc w:val="center"/>
              <w:rPr>
                <w:sz w:val="20"/>
                <w:szCs w:val="20"/>
              </w:rPr>
            </w:pPr>
            <w:r w:rsidRPr="005F41FF">
              <w:rPr>
                <w:sz w:val="20"/>
                <w:szCs w:val="20"/>
              </w:rPr>
              <w:t>Наименование мероприятий/источник ресурсного обеспечения</w:t>
            </w:r>
          </w:p>
        </w:tc>
        <w:tc>
          <w:tcPr>
            <w:tcW w:w="1067" w:type="dxa"/>
            <w:shd w:val="clear" w:color="auto" w:fill="auto"/>
          </w:tcPr>
          <w:p w14:paraId="5BC2A051" w14:textId="77777777" w:rsidR="007E77BB" w:rsidRPr="005F41FF" w:rsidRDefault="007E77BB" w:rsidP="00C144C3">
            <w:pPr>
              <w:pStyle w:val="ConsPlusNormal"/>
              <w:ind w:firstLine="49"/>
              <w:jc w:val="center"/>
              <w:rPr>
                <w:sz w:val="20"/>
                <w:szCs w:val="20"/>
              </w:rPr>
            </w:pPr>
            <w:r w:rsidRPr="005F41FF">
              <w:rPr>
                <w:sz w:val="20"/>
                <w:szCs w:val="20"/>
              </w:rPr>
              <w:t>Исполнитель</w:t>
            </w:r>
          </w:p>
        </w:tc>
        <w:tc>
          <w:tcPr>
            <w:tcW w:w="1342" w:type="dxa"/>
            <w:shd w:val="clear" w:color="auto" w:fill="auto"/>
          </w:tcPr>
          <w:p w14:paraId="548D3491" w14:textId="77777777" w:rsidR="007E77BB" w:rsidRPr="005F41FF" w:rsidRDefault="007E77BB" w:rsidP="00C144C3">
            <w:pPr>
              <w:pStyle w:val="ConsPlusNormal"/>
              <w:ind w:firstLine="49"/>
              <w:jc w:val="center"/>
              <w:rPr>
                <w:sz w:val="20"/>
                <w:szCs w:val="20"/>
              </w:rPr>
            </w:pPr>
            <w:r w:rsidRPr="005F41FF">
              <w:rPr>
                <w:sz w:val="20"/>
                <w:szCs w:val="20"/>
              </w:rPr>
              <w:t>2023</w:t>
            </w:r>
          </w:p>
        </w:tc>
        <w:tc>
          <w:tcPr>
            <w:tcW w:w="993" w:type="dxa"/>
            <w:shd w:val="clear" w:color="auto" w:fill="auto"/>
          </w:tcPr>
          <w:p w14:paraId="48268328" w14:textId="77777777" w:rsidR="007E77BB" w:rsidRPr="005F41FF" w:rsidRDefault="007E77BB" w:rsidP="00C144C3">
            <w:pPr>
              <w:pStyle w:val="ConsPlusNormal"/>
              <w:ind w:firstLine="49"/>
              <w:jc w:val="center"/>
              <w:rPr>
                <w:sz w:val="20"/>
                <w:szCs w:val="20"/>
              </w:rPr>
            </w:pPr>
            <w:r w:rsidRPr="005F41FF">
              <w:rPr>
                <w:sz w:val="20"/>
                <w:szCs w:val="20"/>
              </w:rPr>
              <w:t>2024</w:t>
            </w:r>
          </w:p>
        </w:tc>
        <w:tc>
          <w:tcPr>
            <w:tcW w:w="992" w:type="dxa"/>
            <w:shd w:val="clear" w:color="auto" w:fill="auto"/>
          </w:tcPr>
          <w:p w14:paraId="08825F44" w14:textId="77777777" w:rsidR="007E77BB" w:rsidRPr="005F41FF" w:rsidRDefault="007E77BB" w:rsidP="00C144C3">
            <w:pPr>
              <w:pStyle w:val="ConsPlusNormal"/>
              <w:ind w:firstLine="49"/>
              <w:jc w:val="center"/>
              <w:rPr>
                <w:sz w:val="20"/>
                <w:szCs w:val="20"/>
              </w:rPr>
            </w:pPr>
            <w:r w:rsidRPr="005F41FF">
              <w:rPr>
                <w:sz w:val="20"/>
                <w:szCs w:val="20"/>
              </w:rPr>
              <w:t>2025</w:t>
            </w:r>
          </w:p>
        </w:tc>
        <w:tc>
          <w:tcPr>
            <w:tcW w:w="642" w:type="dxa"/>
            <w:shd w:val="clear" w:color="auto" w:fill="auto"/>
          </w:tcPr>
          <w:p w14:paraId="0C8D5CFE" w14:textId="77777777" w:rsidR="007E77BB" w:rsidRPr="005F41FF" w:rsidRDefault="007E77BB" w:rsidP="00C144C3">
            <w:pPr>
              <w:pStyle w:val="ConsPlusNormal"/>
              <w:ind w:firstLine="49"/>
              <w:jc w:val="center"/>
              <w:rPr>
                <w:sz w:val="20"/>
                <w:szCs w:val="20"/>
              </w:rPr>
            </w:pPr>
            <w:r w:rsidRPr="005F41FF">
              <w:rPr>
                <w:sz w:val="20"/>
                <w:szCs w:val="20"/>
              </w:rPr>
              <w:t>2026*</w:t>
            </w:r>
          </w:p>
        </w:tc>
        <w:tc>
          <w:tcPr>
            <w:tcW w:w="850" w:type="dxa"/>
            <w:shd w:val="clear" w:color="auto" w:fill="auto"/>
          </w:tcPr>
          <w:p w14:paraId="263532F9" w14:textId="77777777" w:rsidR="007E77BB" w:rsidRPr="005F41FF" w:rsidRDefault="007E77BB" w:rsidP="00C144C3">
            <w:pPr>
              <w:pStyle w:val="ConsPlusNormal"/>
              <w:ind w:firstLine="49"/>
              <w:jc w:val="center"/>
              <w:rPr>
                <w:sz w:val="20"/>
                <w:szCs w:val="20"/>
              </w:rPr>
            </w:pPr>
            <w:r w:rsidRPr="005F41FF">
              <w:rPr>
                <w:sz w:val="20"/>
                <w:szCs w:val="20"/>
              </w:rPr>
              <w:t>2027*</w:t>
            </w:r>
          </w:p>
        </w:tc>
        <w:tc>
          <w:tcPr>
            <w:tcW w:w="992" w:type="dxa"/>
            <w:shd w:val="clear" w:color="auto" w:fill="auto"/>
          </w:tcPr>
          <w:p w14:paraId="61F144DC" w14:textId="77777777" w:rsidR="007E77BB" w:rsidRPr="005F41FF" w:rsidRDefault="007E77BB" w:rsidP="00C144C3">
            <w:pPr>
              <w:pStyle w:val="ConsPlusNormal"/>
              <w:ind w:firstLine="49"/>
              <w:jc w:val="center"/>
              <w:rPr>
                <w:sz w:val="20"/>
                <w:szCs w:val="20"/>
              </w:rPr>
            </w:pPr>
            <w:r w:rsidRPr="005F41FF">
              <w:rPr>
                <w:sz w:val="20"/>
                <w:szCs w:val="20"/>
              </w:rPr>
              <w:t>2028*</w:t>
            </w:r>
          </w:p>
        </w:tc>
      </w:tr>
      <w:tr w:rsidR="007E77BB" w:rsidRPr="005F41FF" w14:paraId="3C810FAB" w14:textId="77777777" w:rsidTr="00C144C3">
        <w:tc>
          <w:tcPr>
            <w:tcW w:w="2756" w:type="dxa"/>
            <w:gridSpan w:val="2"/>
            <w:shd w:val="clear" w:color="auto" w:fill="auto"/>
          </w:tcPr>
          <w:p w14:paraId="0B96A313" w14:textId="77777777" w:rsidR="007E77BB" w:rsidRPr="005F41FF" w:rsidRDefault="007E77BB" w:rsidP="009066A3">
            <w:pPr>
              <w:pStyle w:val="ConsPlusNormal"/>
              <w:jc w:val="both"/>
              <w:rPr>
                <w:sz w:val="20"/>
                <w:szCs w:val="20"/>
              </w:rPr>
            </w:pPr>
            <w:r w:rsidRPr="005F41FF">
              <w:rPr>
                <w:sz w:val="20"/>
                <w:szCs w:val="20"/>
              </w:rPr>
              <w:t>Подпрограмма, всего:</w:t>
            </w:r>
          </w:p>
        </w:tc>
        <w:tc>
          <w:tcPr>
            <w:tcW w:w="1067" w:type="dxa"/>
            <w:vMerge w:val="restart"/>
            <w:shd w:val="clear" w:color="auto" w:fill="auto"/>
          </w:tcPr>
          <w:p w14:paraId="2CFAB764" w14:textId="77777777" w:rsidR="007E77BB" w:rsidRPr="005F41FF" w:rsidRDefault="007E77BB" w:rsidP="00C144C3">
            <w:pPr>
              <w:pStyle w:val="ConsPlusNormal"/>
              <w:ind w:firstLine="44"/>
              <w:jc w:val="center"/>
              <w:rPr>
                <w:sz w:val="20"/>
                <w:szCs w:val="20"/>
              </w:rPr>
            </w:pPr>
            <w:r w:rsidRPr="005F41FF">
              <w:rPr>
                <w:sz w:val="20"/>
                <w:szCs w:val="20"/>
              </w:rPr>
              <w:t>Отдел городской инфраструктуры администрации городского округа Тейково Ивановской области</w:t>
            </w:r>
          </w:p>
        </w:tc>
        <w:tc>
          <w:tcPr>
            <w:tcW w:w="1342" w:type="dxa"/>
            <w:shd w:val="clear" w:color="auto" w:fill="auto"/>
          </w:tcPr>
          <w:p w14:paraId="295A469B" w14:textId="77777777" w:rsidR="007E77BB" w:rsidRPr="005F41FF" w:rsidRDefault="007E77BB" w:rsidP="00C144C3">
            <w:pPr>
              <w:pStyle w:val="ConsPlusNormal"/>
              <w:ind w:firstLine="44"/>
              <w:jc w:val="both"/>
              <w:rPr>
                <w:sz w:val="20"/>
                <w:szCs w:val="20"/>
              </w:rPr>
            </w:pPr>
            <w:r w:rsidRPr="005F41FF">
              <w:rPr>
                <w:sz w:val="20"/>
                <w:szCs w:val="20"/>
              </w:rPr>
              <w:t>41 798,59365</w:t>
            </w:r>
          </w:p>
        </w:tc>
        <w:tc>
          <w:tcPr>
            <w:tcW w:w="993" w:type="dxa"/>
            <w:shd w:val="clear" w:color="auto" w:fill="auto"/>
          </w:tcPr>
          <w:p w14:paraId="07536288" w14:textId="77777777" w:rsidR="007E77BB" w:rsidRPr="005F41FF" w:rsidRDefault="007E77BB" w:rsidP="00C144C3">
            <w:pPr>
              <w:pStyle w:val="ConsPlusNormal"/>
              <w:ind w:firstLine="44"/>
              <w:jc w:val="both"/>
              <w:rPr>
                <w:sz w:val="20"/>
                <w:szCs w:val="20"/>
              </w:rPr>
            </w:pPr>
            <w:r w:rsidRPr="005F41FF">
              <w:rPr>
                <w:sz w:val="20"/>
                <w:szCs w:val="20"/>
              </w:rPr>
              <w:t>836,38300</w:t>
            </w:r>
          </w:p>
        </w:tc>
        <w:tc>
          <w:tcPr>
            <w:tcW w:w="992" w:type="dxa"/>
            <w:shd w:val="clear" w:color="auto" w:fill="auto"/>
          </w:tcPr>
          <w:p w14:paraId="24F7B40E" w14:textId="77777777" w:rsidR="007E77BB" w:rsidRPr="005F41FF" w:rsidRDefault="007E77BB" w:rsidP="00C144C3">
            <w:pPr>
              <w:pStyle w:val="ConsPlusNormal"/>
              <w:ind w:firstLine="44"/>
              <w:jc w:val="both"/>
              <w:rPr>
                <w:sz w:val="20"/>
                <w:szCs w:val="20"/>
              </w:rPr>
            </w:pPr>
            <w:r w:rsidRPr="005F41FF">
              <w:rPr>
                <w:sz w:val="20"/>
                <w:szCs w:val="20"/>
              </w:rPr>
              <w:t>836,38300</w:t>
            </w:r>
          </w:p>
        </w:tc>
        <w:tc>
          <w:tcPr>
            <w:tcW w:w="642" w:type="dxa"/>
            <w:shd w:val="clear" w:color="auto" w:fill="auto"/>
          </w:tcPr>
          <w:p w14:paraId="4DC33CD9" w14:textId="77777777" w:rsidR="007E77BB" w:rsidRPr="005F41FF" w:rsidRDefault="007E77BB" w:rsidP="00C144C3">
            <w:pPr>
              <w:pStyle w:val="ConsPlusNormal"/>
              <w:ind w:firstLine="44"/>
              <w:jc w:val="both"/>
              <w:rPr>
                <w:sz w:val="20"/>
                <w:szCs w:val="20"/>
              </w:rPr>
            </w:pPr>
            <w:r w:rsidRPr="005F41FF">
              <w:rPr>
                <w:sz w:val="20"/>
                <w:szCs w:val="20"/>
              </w:rPr>
              <w:t>836,38300</w:t>
            </w:r>
          </w:p>
        </w:tc>
        <w:tc>
          <w:tcPr>
            <w:tcW w:w="850" w:type="dxa"/>
            <w:shd w:val="clear" w:color="auto" w:fill="auto"/>
          </w:tcPr>
          <w:p w14:paraId="560240C6" w14:textId="77777777" w:rsidR="007E77BB" w:rsidRPr="005F41FF" w:rsidRDefault="007E77BB" w:rsidP="00C144C3">
            <w:pPr>
              <w:pStyle w:val="ConsPlusNormal"/>
              <w:ind w:firstLine="44"/>
              <w:jc w:val="both"/>
              <w:rPr>
                <w:sz w:val="20"/>
                <w:szCs w:val="20"/>
              </w:rPr>
            </w:pPr>
            <w:r w:rsidRPr="005F41FF">
              <w:rPr>
                <w:sz w:val="20"/>
                <w:szCs w:val="20"/>
              </w:rPr>
              <w:t>836,38300</w:t>
            </w:r>
          </w:p>
        </w:tc>
        <w:tc>
          <w:tcPr>
            <w:tcW w:w="992" w:type="dxa"/>
            <w:shd w:val="clear" w:color="auto" w:fill="auto"/>
          </w:tcPr>
          <w:p w14:paraId="2F7BD402" w14:textId="77777777" w:rsidR="007E77BB" w:rsidRPr="005F41FF" w:rsidRDefault="007E77BB" w:rsidP="00C144C3">
            <w:pPr>
              <w:pStyle w:val="ConsPlusNormal"/>
              <w:ind w:firstLine="44"/>
              <w:jc w:val="both"/>
              <w:rPr>
                <w:sz w:val="20"/>
                <w:szCs w:val="20"/>
              </w:rPr>
            </w:pPr>
            <w:r w:rsidRPr="005F41FF">
              <w:rPr>
                <w:sz w:val="20"/>
                <w:szCs w:val="20"/>
              </w:rPr>
              <w:t>836,38300</w:t>
            </w:r>
          </w:p>
        </w:tc>
      </w:tr>
      <w:tr w:rsidR="007E77BB" w:rsidRPr="005F41FF" w14:paraId="07C24ABD" w14:textId="77777777" w:rsidTr="00C144C3">
        <w:tc>
          <w:tcPr>
            <w:tcW w:w="2756" w:type="dxa"/>
            <w:gridSpan w:val="2"/>
            <w:shd w:val="clear" w:color="auto" w:fill="auto"/>
          </w:tcPr>
          <w:p w14:paraId="3E42DCC7"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067" w:type="dxa"/>
            <w:vMerge/>
            <w:shd w:val="clear" w:color="auto" w:fill="auto"/>
          </w:tcPr>
          <w:p w14:paraId="261C86FA" w14:textId="77777777" w:rsidR="007E77BB" w:rsidRPr="005F41FF" w:rsidRDefault="007E77BB" w:rsidP="00C144C3">
            <w:pPr>
              <w:pStyle w:val="ConsPlusNormal"/>
              <w:ind w:firstLine="44"/>
              <w:jc w:val="center"/>
              <w:rPr>
                <w:sz w:val="20"/>
                <w:szCs w:val="20"/>
              </w:rPr>
            </w:pPr>
          </w:p>
        </w:tc>
        <w:tc>
          <w:tcPr>
            <w:tcW w:w="1342" w:type="dxa"/>
            <w:shd w:val="clear" w:color="auto" w:fill="auto"/>
          </w:tcPr>
          <w:p w14:paraId="2F72DFA4" w14:textId="77777777" w:rsidR="007E77BB" w:rsidRPr="005F41FF" w:rsidRDefault="007E77BB" w:rsidP="00C144C3">
            <w:pPr>
              <w:pStyle w:val="ConsPlusNormal"/>
              <w:ind w:firstLine="44"/>
              <w:jc w:val="both"/>
              <w:rPr>
                <w:sz w:val="20"/>
                <w:szCs w:val="20"/>
              </w:rPr>
            </w:pPr>
          </w:p>
        </w:tc>
        <w:tc>
          <w:tcPr>
            <w:tcW w:w="993" w:type="dxa"/>
            <w:shd w:val="clear" w:color="auto" w:fill="auto"/>
          </w:tcPr>
          <w:p w14:paraId="64FA609B" w14:textId="77777777" w:rsidR="007E77BB" w:rsidRPr="005F41FF" w:rsidRDefault="007E77BB" w:rsidP="00C144C3">
            <w:pPr>
              <w:pStyle w:val="ConsPlusNormal"/>
              <w:ind w:firstLine="44"/>
              <w:jc w:val="both"/>
              <w:rPr>
                <w:sz w:val="20"/>
                <w:szCs w:val="20"/>
              </w:rPr>
            </w:pPr>
          </w:p>
        </w:tc>
        <w:tc>
          <w:tcPr>
            <w:tcW w:w="992" w:type="dxa"/>
            <w:shd w:val="clear" w:color="auto" w:fill="auto"/>
          </w:tcPr>
          <w:p w14:paraId="745905D4" w14:textId="77777777" w:rsidR="007E77BB" w:rsidRPr="005F41FF" w:rsidRDefault="007E77BB" w:rsidP="00C144C3">
            <w:pPr>
              <w:pStyle w:val="ConsPlusNormal"/>
              <w:ind w:firstLine="44"/>
              <w:jc w:val="both"/>
              <w:rPr>
                <w:sz w:val="20"/>
                <w:szCs w:val="20"/>
              </w:rPr>
            </w:pPr>
          </w:p>
        </w:tc>
        <w:tc>
          <w:tcPr>
            <w:tcW w:w="642" w:type="dxa"/>
            <w:shd w:val="clear" w:color="auto" w:fill="auto"/>
          </w:tcPr>
          <w:p w14:paraId="164188F5" w14:textId="77777777" w:rsidR="007E77BB" w:rsidRPr="005F41FF" w:rsidRDefault="007E77BB" w:rsidP="00C144C3">
            <w:pPr>
              <w:pStyle w:val="ConsPlusNormal"/>
              <w:ind w:firstLine="44"/>
              <w:jc w:val="both"/>
              <w:rPr>
                <w:sz w:val="20"/>
                <w:szCs w:val="20"/>
              </w:rPr>
            </w:pPr>
          </w:p>
        </w:tc>
        <w:tc>
          <w:tcPr>
            <w:tcW w:w="850" w:type="dxa"/>
            <w:shd w:val="clear" w:color="auto" w:fill="auto"/>
          </w:tcPr>
          <w:p w14:paraId="6B2FEB0E" w14:textId="77777777" w:rsidR="007E77BB" w:rsidRPr="005F41FF" w:rsidRDefault="007E77BB" w:rsidP="00C144C3">
            <w:pPr>
              <w:pStyle w:val="ConsPlusNormal"/>
              <w:ind w:firstLine="44"/>
              <w:jc w:val="both"/>
              <w:rPr>
                <w:sz w:val="20"/>
                <w:szCs w:val="20"/>
              </w:rPr>
            </w:pPr>
          </w:p>
        </w:tc>
        <w:tc>
          <w:tcPr>
            <w:tcW w:w="992" w:type="dxa"/>
            <w:shd w:val="clear" w:color="auto" w:fill="auto"/>
          </w:tcPr>
          <w:p w14:paraId="28595FF0" w14:textId="77777777" w:rsidR="007E77BB" w:rsidRPr="005F41FF" w:rsidRDefault="007E77BB" w:rsidP="00C144C3">
            <w:pPr>
              <w:pStyle w:val="ConsPlusNormal"/>
              <w:ind w:firstLine="44"/>
              <w:jc w:val="both"/>
              <w:rPr>
                <w:sz w:val="20"/>
                <w:szCs w:val="20"/>
              </w:rPr>
            </w:pPr>
          </w:p>
        </w:tc>
      </w:tr>
      <w:tr w:rsidR="007E77BB" w:rsidRPr="005F41FF" w14:paraId="2BFB7925" w14:textId="77777777" w:rsidTr="00C144C3">
        <w:tc>
          <w:tcPr>
            <w:tcW w:w="2756" w:type="dxa"/>
            <w:gridSpan w:val="2"/>
            <w:shd w:val="clear" w:color="auto" w:fill="auto"/>
          </w:tcPr>
          <w:p w14:paraId="43B9F240" w14:textId="77777777" w:rsidR="007E77BB" w:rsidRPr="005F41FF" w:rsidRDefault="007E77BB" w:rsidP="009066A3">
            <w:pPr>
              <w:pStyle w:val="ConsPlusNormal"/>
              <w:jc w:val="both"/>
              <w:rPr>
                <w:sz w:val="20"/>
                <w:szCs w:val="20"/>
              </w:rPr>
            </w:pPr>
            <w:r w:rsidRPr="005F41FF">
              <w:rPr>
                <w:sz w:val="20"/>
                <w:szCs w:val="20"/>
              </w:rPr>
              <w:t>- местный бюджет, в том числе:</w:t>
            </w:r>
          </w:p>
        </w:tc>
        <w:tc>
          <w:tcPr>
            <w:tcW w:w="1067" w:type="dxa"/>
            <w:vMerge/>
            <w:shd w:val="clear" w:color="auto" w:fill="auto"/>
          </w:tcPr>
          <w:p w14:paraId="4F8F66ED" w14:textId="77777777" w:rsidR="007E77BB" w:rsidRPr="005F41FF" w:rsidRDefault="007E77BB" w:rsidP="00C144C3">
            <w:pPr>
              <w:pStyle w:val="ConsPlusNormal"/>
              <w:ind w:firstLine="44"/>
              <w:jc w:val="center"/>
              <w:rPr>
                <w:sz w:val="20"/>
                <w:szCs w:val="20"/>
              </w:rPr>
            </w:pPr>
          </w:p>
        </w:tc>
        <w:tc>
          <w:tcPr>
            <w:tcW w:w="1342" w:type="dxa"/>
            <w:shd w:val="clear" w:color="auto" w:fill="auto"/>
          </w:tcPr>
          <w:p w14:paraId="4B6C7E98" w14:textId="77777777" w:rsidR="007E77BB" w:rsidRPr="005F41FF" w:rsidRDefault="007E77BB" w:rsidP="00C144C3">
            <w:pPr>
              <w:pStyle w:val="ConsPlusNormal"/>
              <w:ind w:firstLine="44"/>
              <w:jc w:val="both"/>
              <w:rPr>
                <w:sz w:val="20"/>
                <w:szCs w:val="20"/>
              </w:rPr>
            </w:pPr>
            <w:r w:rsidRPr="005F41FF">
              <w:rPr>
                <w:sz w:val="20"/>
                <w:szCs w:val="20"/>
              </w:rPr>
              <w:t>12 884,97339</w:t>
            </w:r>
          </w:p>
        </w:tc>
        <w:tc>
          <w:tcPr>
            <w:tcW w:w="993" w:type="dxa"/>
            <w:shd w:val="clear" w:color="auto" w:fill="auto"/>
          </w:tcPr>
          <w:p w14:paraId="1C4167A9" w14:textId="77777777" w:rsidR="007E77BB" w:rsidRPr="005F41FF" w:rsidRDefault="007E77BB" w:rsidP="00C144C3">
            <w:pPr>
              <w:pStyle w:val="ConsPlusNormal"/>
              <w:ind w:firstLine="44"/>
              <w:jc w:val="both"/>
              <w:rPr>
                <w:sz w:val="20"/>
                <w:szCs w:val="20"/>
              </w:rPr>
            </w:pPr>
            <w:r w:rsidRPr="005F41FF">
              <w:rPr>
                <w:sz w:val="20"/>
                <w:szCs w:val="20"/>
              </w:rPr>
              <w:t>836,38300</w:t>
            </w:r>
          </w:p>
        </w:tc>
        <w:tc>
          <w:tcPr>
            <w:tcW w:w="992" w:type="dxa"/>
            <w:shd w:val="clear" w:color="auto" w:fill="auto"/>
          </w:tcPr>
          <w:p w14:paraId="14327B17" w14:textId="77777777" w:rsidR="007E77BB" w:rsidRPr="005F41FF" w:rsidRDefault="007E77BB" w:rsidP="00C144C3">
            <w:pPr>
              <w:pStyle w:val="ConsPlusNormal"/>
              <w:ind w:firstLine="44"/>
              <w:jc w:val="both"/>
              <w:rPr>
                <w:sz w:val="20"/>
                <w:szCs w:val="20"/>
              </w:rPr>
            </w:pPr>
            <w:r w:rsidRPr="005F41FF">
              <w:rPr>
                <w:sz w:val="20"/>
                <w:szCs w:val="20"/>
              </w:rPr>
              <w:t>836,38300</w:t>
            </w:r>
          </w:p>
        </w:tc>
        <w:tc>
          <w:tcPr>
            <w:tcW w:w="642" w:type="dxa"/>
            <w:shd w:val="clear" w:color="auto" w:fill="auto"/>
          </w:tcPr>
          <w:p w14:paraId="6FA8D9C6" w14:textId="77777777" w:rsidR="007E77BB" w:rsidRPr="005F41FF" w:rsidRDefault="007E77BB" w:rsidP="00C144C3">
            <w:pPr>
              <w:pStyle w:val="ConsPlusNormal"/>
              <w:ind w:firstLine="44"/>
              <w:jc w:val="both"/>
              <w:rPr>
                <w:sz w:val="20"/>
                <w:szCs w:val="20"/>
              </w:rPr>
            </w:pPr>
            <w:r w:rsidRPr="005F41FF">
              <w:rPr>
                <w:sz w:val="20"/>
                <w:szCs w:val="20"/>
              </w:rPr>
              <w:t>836,38300</w:t>
            </w:r>
          </w:p>
        </w:tc>
        <w:tc>
          <w:tcPr>
            <w:tcW w:w="850" w:type="dxa"/>
            <w:shd w:val="clear" w:color="auto" w:fill="auto"/>
          </w:tcPr>
          <w:p w14:paraId="3BB77884" w14:textId="77777777" w:rsidR="007E77BB" w:rsidRPr="005F41FF" w:rsidRDefault="007E77BB" w:rsidP="00C144C3">
            <w:pPr>
              <w:pStyle w:val="ConsPlusNormal"/>
              <w:ind w:firstLine="44"/>
              <w:jc w:val="both"/>
              <w:rPr>
                <w:sz w:val="20"/>
                <w:szCs w:val="20"/>
              </w:rPr>
            </w:pPr>
            <w:r w:rsidRPr="005F41FF">
              <w:rPr>
                <w:sz w:val="20"/>
                <w:szCs w:val="20"/>
              </w:rPr>
              <w:t>836,38300</w:t>
            </w:r>
          </w:p>
        </w:tc>
        <w:tc>
          <w:tcPr>
            <w:tcW w:w="992" w:type="dxa"/>
            <w:shd w:val="clear" w:color="auto" w:fill="auto"/>
          </w:tcPr>
          <w:p w14:paraId="089735E6" w14:textId="77777777" w:rsidR="007E77BB" w:rsidRPr="005F41FF" w:rsidRDefault="007E77BB" w:rsidP="00C144C3">
            <w:pPr>
              <w:pStyle w:val="ConsPlusNormal"/>
              <w:ind w:firstLine="44"/>
              <w:jc w:val="both"/>
              <w:rPr>
                <w:sz w:val="20"/>
                <w:szCs w:val="20"/>
              </w:rPr>
            </w:pPr>
            <w:r w:rsidRPr="005F41FF">
              <w:rPr>
                <w:sz w:val="20"/>
                <w:szCs w:val="20"/>
              </w:rPr>
              <w:t>836,38300</w:t>
            </w:r>
          </w:p>
        </w:tc>
      </w:tr>
      <w:tr w:rsidR="007E77BB" w:rsidRPr="005F41FF" w14:paraId="68EBEBFB" w14:textId="77777777" w:rsidTr="00C144C3">
        <w:tc>
          <w:tcPr>
            <w:tcW w:w="2756" w:type="dxa"/>
            <w:gridSpan w:val="2"/>
            <w:shd w:val="clear" w:color="auto" w:fill="auto"/>
          </w:tcPr>
          <w:p w14:paraId="696349F2" w14:textId="77777777" w:rsidR="007E77BB" w:rsidRPr="005F41FF" w:rsidRDefault="007E77BB" w:rsidP="009066A3">
            <w:pPr>
              <w:pStyle w:val="ConsPlusNormal"/>
              <w:jc w:val="both"/>
              <w:rPr>
                <w:sz w:val="20"/>
                <w:szCs w:val="20"/>
              </w:rPr>
            </w:pPr>
            <w:r w:rsidRPr="005F41FF">
              <w:rPr>
                <w:sz w:val="20"/>
                <w:szCs w:val="20"/>
              </w:rPr>
              <w:t>средства собственников</w:t>
            </w:r>
          </w:p>
        </w:tc>
        <w:tc>
          <w:tcPr>
            <w:tcW w:w="1067" w:type="dxa"/>
            <w:vMerge/>
            <w:shd w:val="clear" w:color="auto" w:fill="auto"/>
          </w:tcPr>
          <w:p w14:paraId="2118AA06" w14:textId="77777777" w:rsidR="007E77BB" w:rsidRPr="005F41FF" w:rsidRDefault="007E77BB" w:rsidP="00C144C3">
            <w:pPr>
              <w:pStyle w:val="ConsPlusNormal"/>
              <w:ind w:firstLine="44"/>
              <w:jc w:val="center"/>
              <w:rPr>
                <w:sz w:val="20"/>
                <w:szCs w:val="20"/>
              </w:rPr>
            </w:pPr>
          </w:p>
        </w:tc>
        <w:tc>
          <w:tcPr>
            <w:tcW w:w="1342" w:type="dxa"/>
            <w:shd w:val="clear" w:color="auto" w:fill="auto"/>
          </w:tcPr>
          <w:p w14:paraId="4A3F6B3D" w14:textId="77777777" w:rsidR="007E77BB" w:rsidRPr="005F41FF" w:rsidRDefault="007E77BB" w:rsidP="00C144C3">
            <w:pPr>
              <w:pStyle w:val="ConsPlusNormal"/>
              <w:ind w:firstLine="44"/>
              <w:jc w:val="both"/>
              <w:rPr>
                <w:sz w:val="20"/>
                <w:szCs w:val="20"/>
              </w:rPr>
            </w:pPr>
            <w:r w:rsidRPr="005F41FF">
              <w:rPr>
                <w:sz w:val="20"/>
                <w:szCs w:val="20"/>
              </w:rPr>
              <w:t>0,00</w:t>
            </w:r>
          </w:p>
        </w:tc>
        <w:tc>
          <w:tcPr>
            <w:tcW w:w="993" w:type="dxa"/>
            <w:shd w:val="clear" w:color="auto" w:fill="auto"/>
          </w:tcPr>
          <w:p w14:paraId="7E01F2CD" w14:textId="77777777" w:rsidR="007E77BB" w:rsidRPr="005F41FF" w:rsidRDefault="007E77BB" w:rsidP="00C144C3">
            <w:pPr>
              <w:pStyle w:val="ConsPlusNormal"/>
              <w:ind w:firstLine="44"/>
              <w:jc w:val="both"/>
              <w:rPr>
                <w:sz w:val="20"/>
                <w:szCs w:val="20"/>
              </w:rPr>
            </w:pPr>
            <w:r w:rsidRPr="005F41FF">
              <w:rPr>
                <w:sz w:val="20"/>
                <w:szCs w:val="20"/>
              </w:rPr>
              <w:t>0,00</w:t>
            </w:r>
          </w:p>
        </w:tc>
        <w:tc>
          <w:tcPr>
            <w:tcW w:w="992" w:type="dxa"/>
            <w:shd w:val="clear" w:color="auto" w:fill="auto"/>
          </w:tcPr>
          <w:p w14:paraId="2BCC950A" w14:textId="77777777" w:rsidR="007E77BB" w:rsidRPr="005F41FF" w:rsidRDefault="007E77BB" w:rsidP="00C144C3">
            <w:pPr>
              <w:pStyle w:val="ConsPlusNormal"/>
              <w:ind w:firstLine="44"/>
              <w:jc w:val="both"/>
              <w:rPr>
                <w:sz w:val="20"/>
                <w:szCs w:val="20"/>
              </w:rPr>
            </w:pPr>
            <w:r w:rsidRPr="005F41FF">
              <w:rPr>
                <w:sz w:val="20"/>
                <w:szCs w:val="20"/>
              </w:rPr>
              <w:t>0,00</w:t>
            </w:r>
          </w:p>
        </w:tc>
        <w:tc>
          <w:tcPr>
            <w:tcW w:w="642" w:type="dxa"/>
            <w:shd w:val="clear" w:color="auto" w:fill="auto"/>
          </w:tcPr>
          <w:p w14:paraId="627E7021" w14:textId="77777777" w:rsidR="007E77BB" w:rsidRPr="005F41FF" w:rsidRDefault="007E77BB" w:rsidP="00C144C3">
            <w:pPr>
              <w:pStyle w:val="ConsPlusNormal"/>
              <w:ind w:firstLine="44"/>
              <w:jc w:val="both"/>
              <w:rPr>
                <w:sz w:val="20"/>
                <w:szCs w:val="20"/>
              </w:rPr>
            </w:pPr>
            <w:r w:rsidRPr="005F41FF">
              <w:rPr>
                <w:sz w:val="20"/>
                <w:szCs w:val="20"/>
              </w:rPr>
              <w:t>0,00</w:t>
            </w:r>
          </w:p>
        </w:tc>
        <w:tc>
          <w:tcPr>
            <w:tcW w:w="850" w:type="dxa"/>
            <w:shd w:val="clear" w:color="auto" w:fill="auto"/>
          </w:tcPr>
          <w:p w14:paraId="27A0977A" w14:textId="77777777" w:rsidR="007E77BB" w:rsidRPr="005F41FF" w:rsidRDefault="007E77BB" w:rsidP="00C144C3">
            <w:pPr>
              <w:pStyle w:val="ConsPlusNormal"/>
              <w:ind w:firstLine="44"/>
              <w:jc w:val="both"/>
              <w:rPr>
                <w:sz w:val="20"/>
                <w:szCs w:val="20"/>
              </w:rPr>
            </w:pPr>
            <w:r w:rsidRPr="005F41FF">
              <w:rPr>
                <w:sz w:val="20"/>
                <w:szCs w:val="20"/>
              </w:rPr>
              <w:t>0,00</w:t>
            </w:r>
          </w:p>
        </w:tc>
        <w:tc>
          <w:tcPr>
            <w:tcW w:w="992" w:type="dxa"/>
            <w:shd w:val="clear" w:color="auto" w:fill="auto"/>
          </w:tcPr>
          <w:p w14:paraId="56DFF5F7" w14:textId="77777777" w:rsidR="007E77BB" w:rsidRPr="005F41FF" w:rsidRDefault="007E77BB" w:rsidP="00C144C3">
            <w:pPr>
              <w:pStyle w:val="ConsPlusNormal"/>
              <w:ind w:firstLine="44"/>
              <w:jc w:val="both"/>
              <w:rPr>
                <w:sz w:val="20"/>
                <w:szCs w:val="20"/>
              </w:rPr>
            </w:pPr>
            <w:r w:rsidRPr="005F41FF">
              <w:rPr>
                <w:sz w:val="20"/>
                <w:szCs w:val="20"/>
              </w:rPr>
              <w:t>0,00</w:t>
            </w:r>
          </w:p>
        </w:tc>
      </w:tr>
      <w:tr w:rsidR="007E77BB" w:rsidRPr="005F41FF" w14:paraId="07E6AB11" w14:textId="77777777" w:rsidTr="00C144C3">
        <w:tc>
          <w:tcPr>
            <w:tcW w:w="2756" w:type="dxa"/>
            <w:gridSpan w:val="2"/>
            <w:shd w:val="clear" w:color="auto" w:fill="auto"/>
          </w:tcPr>
          <w:p w14:paraId="3DC8E190" w14:textId="77777777" w:rsidR="007E77BB" w:rsidRPr="005F41FF" w:rsidRDefault="007E77BB" w:rsidP="009066A3">
            <w:pPr>
              <w:pStyle w:val="ConsPlusNormal"/>
              <w:jc w:val="both"/>
              <w:rPr>
                <w:sz w:val="20"/>
                <w:szCs w:val="20"/>
              </w:rPr>
            </w:pPr>
            <w:r w:rsidRPr="005F41FF">
              <w:rPr>
                <w:sz w:val="20"/>
                <w:szCs w:val="20"/>
              </w:rPr>
              <w:t>средства граждан, поддержавших проект</w:t>
            </w:r>
          </w:p>
        </w:tc>
        <w:tc>
          <w:tcPr>
            <w:tcW w:w="1067" w:type="dxa"/>
            <w:vMerge/>
            <w:shd w:val="clear" w:color="auto" w:fill="auto"/>
          </w:tcPr>
          <w:p w14:paraId="5E8221EF" w14:textId="77777777" w:rsidR="007E77BB" w:rsidRPr="005F41FF" w:rsidRDefault="007E77BB" w:rsidP="00C144C3">
            <w:pPr>
              <w:pStyle w:val="ConsPlusNormal"/>
              <w:ind w:firstLine="44"/>
              <w:jc w:val="center"/>
              <w:rPr>
                <w:sz w:val="20"/>
                <w:szCs w:val="20"/>
              </w:rPr>
            </w:pPr>
          </w:p>
        </w:tc>
        <w:tc>
          <w:tcPr>
            <w:tcW w:w="1342" w:type="dxa"/>
            <w:shd w:val="clear" w:color="auto" w:fill="auto"/>
          </w:tcPr>
          <w:p w14:paraId="415CB8BF" w14:textId="77777777" w:rsidR="007E77BB" w:rsidRPr="005F41FF" w:rsidRDefault="007E77BB" w:rsidP="00C144C3">
            <w:pPr>
              <w:pStyle w:val="ConsPlusNormal"/>
              <w:ind w:firstLine="44"/>
              <w:jc w:val="both"/>
              <w:rPr>
                <w:sz w:val="20"/>
                <w:szCs w:val="20"/>
              </w:rPr>
            </w:pPr>
            <w:r w:rsidRPr="005F41FF">
              <w:rPr>
                <w:sz w:val="20"/>
                <w:szCs w:val="20"/>
              </w:rPr>
              <w:t>403,60944</w:t>
            </w:r>
          </w:p>
        </w:tc>
        <w:tc>
          <w:tcPr>
            <w:tcW w:w="993" w:type="dxa"/>
            <w:shd w:val="clear" w:color="auto" w:fill="auto"/>
          </w:tcPr>
          <w:p w14:paraId="1D2858F2" w14:textId="77777777" w:rsidR="007E77BB" w:rsidRPr="005F41FF" w:rsidRDefault="007E77BB" w:rsidP="00C144C3">
            <w:pPr>
              <w:pStyle w:val="ConsPlusNormal"/>
              <w:ind w:firstLine="44"/>
              <w:jc w:val="both"/>
              <w:rPr>
                <w:sz w:val="20"/>
                <w:szCs w:val="20"/>
              </w:rPr>
            </w:pPr>
            <w:r w:rsidRPr="005F41FF">
              <w:rPr>
                <w:sz w:val="20"/>
                <w:szCs w:val="20"/>
              </w:rPr>
              <w:t>0,00</w:t>
            </w:r>
          </w:p>
        </w:tc>
        <w:tc>
          <w:tcPr>
            <w:tcW w:w="992" w:type="dxa"/>
            <w:shd w:val="clear" w:color="auto" w:fill="auto"/>
          </w:tcPr>
          <w:p w14:paraId="2FE9026C" w14:textId="77777777" w:rsidR="007E77BB" w:rsidRPr="005F41FF" w:rsidRDefault="007E77BB" w:rsidP="00C144C3">
            <w:pPr>
              <w:pStyle w:val="ConsPlusNormal"/>
              <w:ind w:firstLine="44"/>
              <w:jc w:val="both"/>
              <w:rPr>
                <w:sz w:val="20"/>
                <w:szCs w:val="20"/>
              </w:rPr>
            </w:pPr>
            <w:r w:rsidRPr="005F41FF">
              <w:rPr>
                <w:sz w:val="20"/>
                <w:szCs w:val="20"/>
              </w:rPr>
              <w:t>0,00</w:t>
            </w:r>
          </w:p>
        </w:tc>
        <w:tc>
          <w:tcPr>
            <w:tcW w:w="642" w:type="dxa"/>
            <w:shd w:val="clear" w:color="auto" w:fill="auto"/>
          </w:tcPr>
          <w:p w14:paraId="190EC027" w14:textId="77777777" w:rsidR="007E77BB" w:rsidRPr="005F41FF" w:rsidRDefault="007E77BB" w:rsidP="00C144C3">
            <w:pPr>
              <w:pStyle w:val="ConsPlusNormal"/>
              <w:ind w:firstLine="44"/>
              <w:jc w:val="both"/>
              <w:rPr>
                <w:sz w:val="20"/>
                <w:szCs w:val="20"/>
              </w:rPr>
            </w:pPr>
            <w:r w:rsidRPr="005F41FF">
              <w:rPr>
                <w:sz w:val="20"/>
                <w:szCs w:val="20"/>
              </w:rPr>
              <w:t>0,00</w:t>
            </w:r>
          </w:p>
        </w:tc>
        <w:tc>
          <w:tcPr>
            <w:tcW w:w="850" w:type="dxa"/>
            <w:shd w:val="clear" w:color="auto" w:fill="auto"/>
          </w:tcPr>
          <w:p w14:paraId="65EE669E" w14:textId="77777777" w:rsidR="007E77BB" w:rsidRPr="005F41FF" w:rsidRDefault="007E77BB" w:rsidP="00C144C3">
            <w:pPr>
              <w:pStyle w:val="ConsPlusNormal"/>
              <w:ind w:firstLine="44"/>
              <w:jc w:val="both"/>
              <w:rPr>
                <w:sz w:val="20"/>
                <w:szCs w:val="20"/>
              </w:rPr>
            </w:pPr>
            <w:r w:rsidRPr="005F41FF">
              <w:rPr>
                <w:sz w:val="20"/>
                <w:szCs w:val="20"/>
              </w:rPr>
              <w:t>0,00</w:t>
            </w:r>
          </w:p>
        </w:tc>
        <w:tc>
          <w:tcPr>
            <w:tcW w:w="992" w:type="dxa"/>
            <w:shd w:val="clear" w:color="auto" w:fill="auto"/>
          </w:tcPr>
          <w:p w14:paraId="05E39C0F" w14:textId="77777777" w:rsidR="007E77BB" w:rsidRPr="005F41FF" w:rsidRDefault="007E77BB" w:rsidP="00C144C3">
            <w:pPr>
              <w:pStyle w:val="ConsPlusNormal"/>
              <w:ind w:firstLine="44"/>
              <w:jc w:val="both"/>
              <w:rPr>
                <w:sz w:val="20"/>
                <w:szCs w:val="20"/>
              </w:rPr>
            </w:pPr>
            <w:r w:rsidRPr="005F41FF">
              <w:rPr>
                <w:sz w:val="20"/>
                <w:szCs w:val="20"/>
              </w:rPr>
              <w:t>0,00</w:t>
            </w:r>
          </w:p>
        </w:tc>
      </w:tr>
      <w:tr w:rsidR="007E77BB" w:rsidRPr="005F41FF" w14:paraId="741D0B69" w14:textId="77777777" w:rsidTr="00C144C3">
        <w:tc>
          <w:tcPr>
            <w:tcW w:w="2756" w:type="dxa"/>
            <w:gridSpan w:val="2"/>
            <w:shd w:val="clear" w:color="auto" w:fill="auto"/>
          </w:tcPr>
          <w:p w14:paraId="373D66D2" w14:textId="77777777" w:rsidR="007E77BB" w:rsidRPr="005F41FF" w:rsidRDefault="007E77BB" w:rsidP="009066A3">
            <w:pPr>
              <w:pStyle w:val="ConsPlusNormal"/>
              <w:jc w:val="both"/>
              <w:rPr>
                <w:sz w:val="20"/>
                <w:szCs w:val="20"/>
              </w:rPr>
            </w:pPr>
            <w:r w:rsidRPr="005F41FF">
              <w:rPr>
                <w:sz w:val="20"/>
                <w:szCs w:val="20"/>
              </w:rPr>
              <w:t>инициативные платежи (без учета средств граждан, поддержавших проект)</w:t>
            </w:r>
          </w:p>
        </w:tc>
        <w:tc>
          <w:tcPr>
            <w:tcW w:w="1067" w:type="dxa"/>
            <w:vMerge/>
            <w:shd w:val="clear" w:color="auto" w:fill="auto"/>
          </w:tcPr>
          <w:p w14:paraId="499E503E" w14:textId="77777777" w:rsidR="007E77BB" w:rsidRPr="005F41FF" w:rsidRDefault="007E77BB" w:rsidP="00C144C3">
            <w:pPr>
              <w:pStyle w:val="ConsPlusNormal"/>
              <w:ind w:firstLine="44"/>
              <w:jc w:val="center"/>
              <w:rPr>
                <w:sz w:val="20"/>
                <w:szCs w:val="20"/>
              </w:rPr>
            </w:pPr>
          </w:p>
        </w:tc>
        <w:tc>
          <w:tcPr>
            <w:tcW w:w="1342" w:type="dxa"/>
            <w:shd w:val="clear" w:color="auto" w:fill="auto"/>
          </w:tcPr>
          <w:p w14:paraId="59793F13" w14:textId="77777777" w:rsidR="007E77BB" w:rsidRPr="005F41FF" w:rsidRDefault="007E77BB" w:rsidP="00C144C3">
            <w:pPr>
              <w:pStyle w:val="ConsPlusNormal"/>
              <w:ind w:firstLine="44"/>
              <w:jc w:val="both"/>
              <w:rPr>
                <w:sz w:val="20"/>
                <w:szCs w:val="20"/>
              </w:rPr>
            </w:pPr>
            <w:r w:rsidRPr="005F41FF">
              <w:rPr>
                <w:sz w:val="20"/>
                <w:szCs w:val="20"/>
              </w:rPr>
              <w:t>188,300</w:t>
            </w:r>
          </w:p>
        </w:tc>
        <w:tc>
          <w:tcPr>
            <w:tcW w:w="993" w:type="dxa"/>
            <w:shd w:val="clear" w:color="auto" w:fill="auto"/>
          </w:tcPr>
          <w:p w14:paraId="1B75B2F7" w14:textId="77777777" w:rsidR="007E77BB" w:rsidRPr="005F41FF" w:rsidRDefault="007E77BB" w:rsidP="00C144C3">
            <w:pPr>
              <w:pStyle w:val="ConsPlusNormal"/>
              <w:ind w:firstLine="44"/>
              <w:jc w:val="both"/>
              <w:rPr>
                <w:sz w:val="20"/>
                <w:szCs w:val="20"/>
              </w:rPr>
            </w:pPr>
            <w:r w:rsidRPr="005F41FF">
              <w:rPr>
                <w:sz w:val="20"/>
                <w:szCs w:val="20"/>
              </w:rPr>
              <w:t>0,00</w:t>
            </w:r>
          </w:p>
        </w:tc>
        <w:tc>
          <w:tcPr>
            <w:tcW w:w="992" w:type="dxa"/>
            <w:shd w:val="clear" w:color="auto" w:fill="auto"/>
          </w:tcPr>
          <w:p w14:paraId="0D5F7943" w14:textId="77777777" w:rsidR="007E77BB" w:rsidRPr="005F41FF" w:rsidRDefault="007E77BB" w:rsidP="00C144C3">
            <w:pPr>
              <w:pStyle w:val="ConsPlusNormal"/>
              <w:ind w:firstLine="44"/>
              <w:jc w:val="both"/>
              <w:rPr>
                <w:sz w:val="20"/>
                <w:szCs w:val="20"/>
              </w:rPr>
            </w:pPr>
            <w:r w:rsidRPr="005F41FF">
              <w:rPr>
                <w:sz w:val="20"/>
                <w:szCs w:val="20"/>
              </w:rPr>
              <w:t>0,00</w:t>
            </w:r>
          </w:p>
        </w:tc>
        <w:tc>
          <w:tcPr>
            <w:tcW w:w="642" w:type="dxa"/>
            <w:shd w:val="clear" w:color="auto" w:fill="auto"/>
          </w:tcPr>
          <w:p w14:paraId="22BBB66A" w14:textId="77777777" w:rsidR="007E77BB" w:rsidRPr="005F41FF" w:rsidRDefault="007E77BB" w:rsidP="00C144C3">
            <w:pPr>
              <w:pStyle w:val="ConsPlusNormal"/>
              <w:ind w:firstLine="44"/>
              <w:jc w:val="both"/>
              <w:rPr>
                <w:sz w:val="20"/>
                <w:szCs w:val="20"/>
              </w:rPr>
            </w:pPr>
            <w:r w:rsidRPr="005F41FF">
              <w:rPr>
                <w:sz w:val="20"/>
                <w:szCs w:val="20"/>
              </w:rPr>
              <w:t>0,00</w:t>
            </w:r>
          </w:p>
        </w:tc>
        <w:tc>
          <w:tcPr>
            <w:tcW w:w="850" w:type="dxa"/>
            <w:shd w:val="clear" w:color="auto" w:fill="auto"/>
          </w:tcPr>
          <w:p w14:paraId="1651C765" w14:textId="77777777" w:rsidR="007E77BB" w:rsidRPr="005F41FF" w:rsidRDefault="007E77BB" w:rsidP="00C144C3">
            <w:pPr>
              <w:pStyle w:val="ConsPlusNormal"/>
              <w:ind w:firstLine="44"/>
              <w:jc w:val="both"/>
              <w:rPr>
                <w:sz w:val="20"/>
                <w:szCs w:val="20"/>
              </w:rPr>
            </w:pPr>
            <w:r w:rsidRPr="005F41FF">
              <w:rPr>
                <w:sz w:val="20"/>
                <w:szCs w:val="20"/>
              </w:rPr>
              <w:t>0,00</w:t>
            </w:r>
          </w:p>
        </w:tc>
        <w:tc>
          <w:tcPr>
            <w:tcW w:w="992" w:type="dxa"/>
            <w:shd w:val="clear" w:color="auto" w:fill="auto"/>
          </w:tcPr>
          <w:p w14:paraId="5A5B1AB9" w14:textId="77777777" w:rsidR="007E77BB" w:rsidRPr="005F41FF" w:rsidRDefault="007E77BB" w:rsidP="00C144C3">
            <w:pPr>
              <w:pStyle w:val="ConsPlusNormal"/>
              <w:ind w:firstLine="44"/>
              <w:jc w:val="both"/>
              <w:rPr>
                <w:sz w:val="20"/>
                <w:szCs w:val="20"/>
              </w:rPr>
            </w:pPr>
            <w:r w:rsidRPr="005F41FF">
              <w:rPr>
                <w:sz w:val="20"/>
                <w:szCs w:val="20"/>
              </w:rPr>
              <w:t>0,00</w:t>
            </w:r>
          </w:p>
        </w:tc>
      </w:tr>
      <w:tr w:rsidR="007E77BB" w:rsidRPr="005F41FF" w14:paraId="3948794D" w14:textId="77777777" w:rsidTr="00C144C3">
        <w:tc>
          <w:tcPr>
            <w:tcW w:w="2756" w:type="dxa"/>
            <w:gridSpan w:val="2"/>
            <w:shd w:val="clear" w:color="auto" w:fill="auto"/>
          </w:tcPr>
          <w:p w14:paraId="194BC40B"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067" w:type="dxa"/>
            <w:vMerge/>
            <w:shd w:val="clear" w:color="auto" w:fill="auto"/>
          </w:tcPr>
          <w:p w14:paraId="0AAC8815" w14:textId="77777777" w:rsidR="007E77BB" w:rsidRPr="005F41FF" w:rsidRDefault="007E77BB" w:rsidP="00C144C3">
            <w:pPr>
              <w:pStyle w:val="ConsPlusNormal"/>
              <w:ind w:firstLine="44"/>
              <w:jc w:val="center"/>
              <w:rPr>
                <w:sz w:val="20"/>
                <w:szCs w:val="20"/>
              </w:rPr>
            </w:pPr>
          </w:p>
        </w:tc>
        <w:tc>
          <w:tcPr>
            <w:tcW w:w="1342" w:type="dxa"/>
            <w:shd w:val="clear" w:color="auto" w:fill="auto"/>
          </w:tcPr>
          <w:p w14:paraId="17ED35F1" w14:textId="77777777" w:rsidR="007E77BB" w:rsidRPr="005F41FF" w:rsidRDefault="007E77BB" w:rsidP="00C144C3">
            <w:pPr>
              <w:pStyle w:val="ConsPlusNormal"/>
              <w:ind w:firstLine="44"/>
              <w:jc w:val="both"/>
              <w:rPr>
                <w:sz w:val="20"/>
                <w:szCs w:val="20"/>
              </w:rPr>
            </w:pPr>
            <w:r w:rsidRPr="005F41FF">
              <w:rPr>
                <w:sz w:val="20"/>
                <w:szCs w:val="20"/>
              </w:rPr>
              <w:t>23 669,38038</w:t>
            </w:r>
          </w:p>
        </w:tc>
        <w:tc>
          <w:tcPr>
            <w:tcW w:w="993" w:type="dxa"/>
            <w:shd w:val="clear" w:color="auto" w:fill="auto"/>
          </w:tcPr>
          <w:p w14:paraId="023B2DC1" w14:textId="77777777" w:rsidR="007E77BB" w:rsidRPr="005F41FF" w:rsidRDefault="007E77BB" w:rsidP="00C144C3">
            <w:pPr>
              <w:pStyle w:val="ConsPlusNormal"/>
              <w:ind w:firstLine="44"/>
              <w:jc w:val="both"/>
              <w:rPr>
                <w:sz w:val="20"/>
                <w:szCs w:val="20"/>
              </w:rPr>
            </w:pPr>
            <w:r w:rsidRPr="005F41FF">
              <w:rPr>
                <w:sz w:val="20"/>
                <w:szCs w:val="20"/>
              </w:rPr>
              <w:t>0,00</w:t>
            </w:r>
          </w:p>
        </w:tc>
        <w:tc>
          <w:tcPr>
            <w:tcW w:w="992" w:type="dxa"/>
            <w:shd w:val="clear" w:color="auto" w:fill="auto"/>
          </w:tcPr>
          <w:p w14:paraId="3356F85E" w14:textId="77777777" w:rsidR="007E77BB" w:rsidRPr="005F41FF" w:rsidRDefault="007E77BB" w:rsidP="00C144C3">
            <w:pPr>
              <w:pStyle w:val="ConsPlusNormal"/>
              <w:ind w:firstLine="44"/>
              <w:jc w:val="both"/>
              <w:rPr>
                <w:sz w:val="20"/>
                <w:szCs w:val="20"/>
              </w:rPr>
            </w:pPr>
            <w:r w:rsidRPr="005F41FF">
              <w:rPr>
                <w:sz w:val="20"/>
                <w:szCs w:val="20"/>
              </w:rPr>
              <w:t>0,00</w:t>
            </w:r>
          </w:p>
        </w:tc>
        <w:tc>
          <w:tcPr>
            <w:tcW w:w="642" w:type="dxa"/>
            <w:shd w:val="clear" w:color="auto" w:fill="auto"/>
          </w:tcPr>
          <w:p w14:paraId="2A82EAEB" w14:textId="77777777" w:rsidR="007E77BB" w:rsidRPr="005F41FF" w:rsidRDefault="007E77BB" w:rsidP="00C144C3">
            <w:pPr>
              <w:pStyle w:val="ConsPlusNormal"/>
              <w:ind w:firstLine="44"/>
              <w:jc w:val="both"/>
              <w:rPr>
                <w:sz w:val="20"/>
                <w:szCs w:val="20"/>
              </w:rPr>
            </w:pPr>
            <w:r w:rsidRPr="005F41FF">
              <w:rPr>
                <w:sz w:val="20"/>
                <w:szCs w:val="20"/>
              </w:rPr>
              <w:t>0,00</w:t>
            </w:r>
          </w:p>
        </w:tc>
        <w:tc>
          <w:tcPr>
            <w:tcW w:w="850" w:type="dxa"/>
            <w:shd w:val="clear" w:color="auto" w:fill="auto"/>
          </w:tcPr>
          <w:p w14:paraId="7B7B0FC3" w14:textId="77777777" w:rsidR="007E77BB" w:rsidRPr="005F41FF" w:rsidRDefault="007E77BB" w:rsidP="00C144C3">
            <w:pPr>
              <w:pStyle w:val="ConsPlusNormal"/>
              <w:ind w:firstLine="44"/>
              <w:jc w:val="both"/>
              <w:rPr>
                <w:sz w:val="20"/>
                <w:szCs w:val="20"/>
              </w:rPr>
            </w:pPr>
            <w:r w:rsidRPr="005F41FF">
              <w:rPr>
                <w:sz w:val="20"/>
                <w:szCs w:val="20"/>
              </w:rPr>
              <w:t>0,00</w:t>
            </w:r>
          </w:p>
        </w:tc>
        <w:tc>
          <w:tcPr>
            <w:tcW w:w="992" w:type="dxa"/>
            <w:shd w:val="clear" w:color="auto" w:fill="auto"/>
          </w:tcPr>
          <w:p w14:paraId="3B18963D" w14:textId="77777777" w:rsidR="007E77BB" w:rsidRPr="005F41FF" w:rsidRDefault="007E77BB" w:rsidP="00C144C3">
            <w:pPr>
              <w:pStyle w:val="ConsPlusNormal"/>
              <w:ind w:firstLine="44"/>
              <w:jc w:val="both"/>
              <w:rPr>
                <w:sz w:val="20"/>
                <w:szCs w:val="20"/>
              </w:rPr>
            </w:pPr>
            <w:r w:rsidRPr="005F41FF">
              <w:rPr>
                <w:sz w:val="20"/>
                <w:szCs w:val="20"/>
              </w:rPr>
              <w:t>0,00</w:t>
            </w:r>
          </w:p>
        </w:tc>
      </w:tr>
      <w:tr w:rsidR="007E77BB" w:rsidRPr="005F41FF" w14:paraId="793A1F8F" w14:textId="77777777" w:rsidTr="00C144C3">
        <w:tc>
          <w:tcPr>
            <w:tcW w:w="2756" w:type="dxa"/>
            <w:gridSpan w:val="2"/>
            <w:shd w:val="clear" w:color="auto" w:fill="auto"/>
          </w:tcPr>
          <w:p w14:paraId="2C626254"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067" w:type="dxa"/>
            <w:vMerge/>
            <w:shd w:val="clear" w:color="auto" w:fill="auto"/>
          </w:tcPr>
          <w:p w14:paraId="556304CF" w14:textId="77777777" w:rsidR="007E77BB" w:rsidRPr="005F41FF" w:rsidRDefault="007E77BB" w:rsidP="00C144C3">
            <w:pPr>
              <w:pStyle w:val="ConsPlusNormal"/>
              <w:ind w:firstLine="44"/>
              <w:jc w:val="center"/>
              <w:rPr>
                <w:sz w:val="20"/>
                <w:szCs w:val="20"/>
              </w:rPr>
            </w:pPr>
          </w:p>
        </w:tc>
        <w:tc>
          <w:tcPr>
            <w:tcW w:w="1342" w:type="dxa"/>
            <w:shd w:val="clear" w:color="auto" w:fill="auto"/>
          </w:tcPr>
          <w:p w14:paraId="52BC604D" w14:textId="77777777" w:rsidR="007E77BB" w:rsidRPr="005F41FF" w:rsidRDefault="007E77BB" w:rsidP="00C144C3">
            <w:pPr>
              <w:pStyle w:val="ConsPlusNormal"/>
              <w:ind w:firstLine="44"/>
              <w:jc w:val="both"/>
              <w:rPr>
                <w:sz w:val="20"/>
                <w:szCs w:val="20"/>
              </w:rPr>
            </w:pPr>
            <w:r w:rsidRPr="005F41FF">
              <w:rPr>
                <w:sz w:val="20"/>
                <w:szCs w:val="20"/>
              </w:rPr>
              <w:t>5 244,23988</w:t>
            </w:r>
          </w:p>
        </w:tc>
        <w:tc>
          <w:tcPr>
            <w:tcW w:w="993" w:type="dxa"/>
            <w:shd w:val="clear" w:color="auto" w:fill="auto"/>
          </w:tcPr>
          <w:p w14:paraId="1FC7416B" w14:textId="77777777" w:rsidR="007E77BB" w:rsidRPr="005F41FF" w:rsidRDefault="007E77BB" w:rsidP="00C144C3">
            <w:pPr>
              <w:pStyle w:val="ConsPlusNormal"/>
              <w:ind w:firstLine="44"/>
              <w:jc w:val="both"/>
              <w:rPr>
                <w:sz w:val="20"/>
                <w:szCs w:val="20"/>
              </w:rPr>
            </w:pPr>
            <w:r w:rsidRPr="005F41FF">
              <w:rPr>
                <w:sz w:val="20"/>
                <w:szCs w:val="20"/>
              </w:rPr>
              <w:t>0,00</w:t>
            </w:r>
          </w:p>
        </w:tc>
        <w:tc>
          <w:tcPr>
            <w:tcW w:w="992" w:type="dxa"/>
            <w:shd w:val="clear" w:color="auto" w:fill="auto"/>
          </w:tcPr>
          <w:p w14:paraId="3A255860" w14:textId="77777777" w:rsidR="007E77BB" w:rsidRPr="005F41FF" w:rsidRDefault="007E77BB" w:rsidP="00C144C3">
            <w:pPr>
              <w:pStyle w:val="ConsPlusNormal"/>
              <w:ind w:firstLine="44"/>
              <w:jc w:val="both"/>
              <w:rPr>
                <w:sz w:val="20"/>
                <w:szCs w:val="20"/>
              </w:rPr>
            </w:pPr>
            <w:r w:rsidRPr="005F41FF">
              <w:rPr>
                <w:sz w:val="20"/>
                <w:szCs w:val="20"/>
              </w:rPr>
              <w:t>0,00</w:t>
            </w:r>
          </w:p>
        </w:tc>
        <w:tc>
          <w:tcPr>
            <w:tcW w:w="642" w:type="dxa"/>
            <w:shd w:val="clear" w:color="auto" w:fill="auto"/>
          </w:tcPr>
          <w:p w14:paraId="45BC1EAF" w14:textId="77777777" w:rsidR="007E77BB" w:rsidRPr="005F41FF" w:rsidRDefault="007E77BB" w:rsidP="00C144C3">
            <w:pPr>
              <w:pStyle w:val="ConsPlusNormal"/>
              <w:ind w:firstLine="44"/>
              <w:jc w:val="both"/>
              <w:rPr>
                <w:sz w:val="20"/>
                <w:szCs w:val="20"/>
              </w:rPr>
            </w:pPr>
            <w:r w:rsidRPr="005F41FF">
              <w:rPr>
                <w:sz w:val="20"/>
                <w:szCs w:val="20"/>
              </w:rPr>
              <w:t>0,00</w:t>
            </w:r>
          </w:p>
        </w:tc>
        <w:tc>
          <w:tcPr>
            <w:tcW w:w="850" w:type="dxa"/>
            <w:shd w:val="clear" w:color="auto" w:fill="auto"/>
          </w:tcPr>
          <w:p w14:paraId="5CF2082C" w14:textId="77777777" w:rsidR="007E77BB" w:rsidRPr="005F41FF" w:rsidRDefault="007E77BB" w:rsidP="00C144C3">
            <w:pPr>
              <w:pStyle w:val="ConsPlusNormal"/>
              <w:ind w:firstLine="44"/>
              <w:jc w:val="both"/>
              <w:rPr>
                <w:sz w:val="20"/>
                <w:szCs w:val="20"/>
              </w:rPr>
            </w:pPr>
            <w:r w:rsidRPr="005F41FF">
              <w:rPr>
                <w:sz w:val="20"/>
                <w:szCs w:val="20"/>
              </w:rPr>
              <w:t>0,00</w:t>
            </w:r>
          </w:p>
        </w:tc>
        <w:tc>
          <w:tcPr>
            <w:tcW w:w="992" w:type="dxa"/>
            <w:shd w:val="clear" w:color="auto" w:fill="auto"/>
          </w:tcPr>
          <w:p w14:paraId="4C306FB4" w14:textId="77777777" w:rsidR="007E77BB" w:rsidRPr="005F41FF" w:rsidRDefault="007E77BB" w:rsidP="00C144C3">
            <w:pPr>
              <w:pStyle w:val="ConsPlusNormal"/>
              <w:ind w:firstLine="44"/>
              <w:jc w:val="both"/>
              <w:rPr>
                <w:sz w:val="20"/>
                <w:szCs w:val="20"/>
              </w:rPr>
            </w:pPr>
            <w:r w:rsidRPr="005F41FF">
              <w:rPr>
                <w:sz w:val="20"/>
                <w:szCs w:val="20"/>
              </w:rPr>
              <w:t>0,00</w:t>
            </w:r>
          </w:p>
        </w:tc>
      </w:tr>
      <w:tr w:rsidR="007E77BB" w:rsidRPr="005F41FF" w14:paraId="1F54CE29" w14:textId="77777777" w:rsidTr="00C144C3">
        <w:tc>
          <w:tcPr>
            <w:tcW w:w="488" w:type="dxa"/>
            <w:vMerge w:val="restart"/>
            <w:shd w:val="clear" w:color="auto" w:fill="auto"/>
          </w:tcPr>
          <w:p w14:paraId="45D9A29E" w14:textId="77777777" w:rsidR="007E77BB" w:rsidRPr="005F41FF" w:rsidRDefault="007E77BB" w:rsidP="009066A3">
            <w:pPr>
              <w:pStyle w:val="ConsPlusNormal"/>
              <w:jc w:val="both"/>
              <w:rPr>
                <w:sz w:val="20"/>
                <w:szCs w:val="20"/>
              </w:rPr>
            </w:pPr>
            <w:r w:rsidRPr="005F41FF">
              <w:rPr>
                <w:sz w:val="20"/>
                <w:szCs w:val="20"/>
              </w:rPr>
              <w:t>1.1</w:t>
            </w:r>
          </w:p>
        </w:tc>
        <w:tc>
          <w:tcPr>
            <w:tcW w:w="2268" w:type="dxa"/>
            <w:shd w:val="clear" w:color="auto" w:fill="auto"/>
          </w:tcPr>
          <w:p w14:paraId="49405001" w14:textId="77777777" w:rsidR="007E77BB" w:rsidRPr="005F41FF" w:rsidRDefault="007E77BB" w:rsidP="009066A3">
            <w:pPr>
              <w:autoSpaceDE w:val="0"/>
              <w:autoSpaceDN w:val="0"/>
              <w:spacing w:after="0" w:line="240" w:lineRule="auto"/>
              <w:rPr>
                <w:rFonts w:ascii="Times New Roman" w:hAnsi="Times New Roman" w:cs="Times New Roman"/>
                <w:sz w:val="20"/>
                <w:szCs w:val="20"/>
              </w:rPr>
            </w:pPr>
            <w:r w:rsidRPr="005F41FF">
              <w:rPr>
                <w:rFonts w:ascii="Times New Roman" w:hAnsi="Times New Roman" w:cs="Times New Roman"/>
                <w:sz w:val="20"/>
                <w:szCs w:val="20"/>
              </w:rPr>
              <w:t xml:space="preserve">Благоустройство дворовых территорий </w:t>
            </w:r>
          </w:p>
        </w:tc>
        <w:tc>
          <w:tcPr>
            <w:tcW w:w="1067" w:type="dxa"/>
            <w:vMerge w:val="restart"/>
            <w:shd w:val="clear" w:color="auto" w:fill="auto"/>
          </w:tcPr>
          <w:p w14:paraId="434A1094" w14:textId="77777777" w:rsidR="007E77BB" w:rsidRPr="005F41FF" w:rsidRDefault="007E77BB" w:rsidP="00C144C3">
            <w:pPr>
              <w:pStyle w:val="ConsPlusNormal"/>
              <w:ind w:firstLine="44"/>
              <w:jc w:val="center"/>
              <w:rPr>
                <w:sz w:val="20"/>
                <w:szCs w:val="20"/>
              </w:rPr>
            </w:pPr>
            <w:r w:rsidRPr="005F41FF">
              <w:rPr>
                <w:sz w:val="20"/>
                <w:szCs w:val="20"/>
              </w:rPr>
              <w:t>МКУ г.о. Тейково «Служба заказчика»</w:t>
            </w:r>
          </w:p>
        </w:tc>
        <w:tc>
          <w:tcPr>
            <w:tcW w:w="1342" w:type="dxa"/>
            <w:shd w:val="clear" w:color="auto" w:fill="auto"/>
          </w:tcPr>
          <w:p w14:paraId="0B6ACBEB" w14:textId="77777777" w:rsidR="007E77BB" w:rsidRPr="005F41FF" w:rsidRDefault="007E77BB" w:rsidP="00C144C3">
            <w:pPr>
              <w:pStyle w:val="ConsPlusNormal"/>
              <w:ind w:firstLine="44"/>
              <w:jc w:val="both"/>
              <w:rPr>
                <w:sz w:val="20"/>
                <w:szCs w:val="20"/>
              </w:rPr>
            </w:pPr>
            <w:r w:rsidRPr="005F41FF">
              <w:rPr>
                <w:sz w:val="20"/>
                <w:szCs w:val="20"/>
              </w:rPr>
              <w:t>0,00</w:t>
            </w:r>
          </w:p>
        </w:tc>
        <w:tc>
          <w:tcPr>
            <w:tcW w:w="993" w:type="dxa"/>
            <w:shd w:val="clear" w:color="auto" w:fill="auto"/>
          </w:tcPr>
          <w:p w14:paraId="1B1DBB28" w14:textId="77777777" w:rsidR="007E77BB" w:rsidRPr="005F41FF" w:rsidRDefault="007E77BB" w:rsidP="00C144C3">
            <w:pPr>
              <w:pStyle w:val="ConsPlusNormal"/>
              <w:ind w:firstLine="44"/>
              <w:jc w:val="both"/>
              <w:rPr>
                <w:sz w:val="20"/>
                <w:szCs w:val="20"/>
              </w:rPr>
            </w:pPr>
            <w:r w:rsidRPr="005F41FF">
              <w:rPr>
                <w:sz w:val="20"/>
                <w:szCs w:val="20"/>
              </w:rPr>
              <w:t>418,1915</w:t>
            </w:r>
          </w:p>
        </w:tc>
        <w:tc>
          <w:tcPr>
            <w:tcW w:w="992" w:type="dxa"/>
            <w:shd w:val="clear" w:color="auto" w:fill="auto"/>
          </w:tcPr>
          <w:p w14:paraId="5EA1BDA1" w14:textId="77777777" w:rsidR="007E77BB" w:rsidRPr="005F41FF" w:rsidRDefault="007E77BB" w:rsidP="00C144C3">
            <w:pPr>
              <w:pStyle w:val="ConsPlusNormal"/>
              <w:ind w:firstLine="44"/>
              <w:jc w:val="both"/>
              <w:rPr>
                <w:sz w:val="20"/>
                <w:szCs w:val="20"/>
              </w:rPr>
            </w:pPr>
            <w:r w:rsidRPr="005F41FF">
              <w:rPr>
                <w:sz w:val="20"/>
                <w:szCs w:val="20"/>
              </w:rPr>
              <w:t>418,1915</w:t>
            </w:r>
          </w:p>
        </w:tc>
        <w:tc>
          <w:tcPr>
            <w:tcW w:w="642" w:type="dxa"/>
            <w:shd w:val="clear" w:color="auto" w:fill="auto"/>
          </w:tcPr>
          <w:p w14:paraId="7DF4A9FE" w14:textId="77777777" w:rsidR="007E77BB" w:rsidRPr="005F41FF" w:rsidRDefault="007E77BB" w:rsidP="00C144C3">
            <w:pPr>
              <w:pStyle w:val="ConsPlusNormal"/>
              <w:ind w:firstLine="44"/>
              <w:jc w:val="both"/>
              <w:rPr>
                <w:sz w:val="20"/>
                <w:szCs w:val="20"/>
              </w:rPr>
            </w:pPr>
            <w:r w:rsidRPr="005F41FF">
              <w:rPr>
                <w:sz w:val="20"/>
                <w:szCs w:val="20"/>
              </w:rPr>
              <w:t>418,1915</w:t>
            </w:r>
          </w:p>
        </w:tc>
        <w:tc>
          <w:tcPr>
            <w:tcW w:w="850" w:type="dxa"/>
            <w:shd w:val="clear" w:color="auto" w:fill="auto"/>
          </w:tcPr>
          <w:p w14:paraId="2E2A73AE" w14:textId="77777777" w:rsidR="007E77BB" w:rsidRPr="005F41FF" w:rsidRDefault="007E77BB" w:rsidP="00C144C3">
            <w:pPr>
              <w:pStyle w:val="ConsPlusNormal"/>
              <w:ind w:firstLine="44"/>
              <w:jc w:val="both"/>
              <w:rPr>
                <w:sz w:val="20"/>
                <w:szCs w:val="20"/>
              </w:rPr>
            </w:pPr>
            <w:r w:rsidRPr="005F41FF">
              <w:rPr>
                <w:sz w:val="20"/>
                <w:szCs w:val="20"/>
              </w:rPr>
              <w:t>418,1915</w:t>
            </w:r>
          </w:p>
        </w:tc>
        <w:tc>
          <w:tcPr>
            <w:tcW w:w="992" w:type="dxa"/>
            <w:shd w:val="clear" w:color="auto" w:fill="auto"/>
          </w:tcPr>
          <w:p w14:paraId="2DA49E2C" w14:textId="77777777" w:rsidR="007E77BB" w:rsidRPr="005F41FF" w:rsidRDefault="007E77BB" w:rsidP="00C144C3">
            <w:pPr>
              <w:pStyle w:val="ConsPlusNormal"/>
              <w:ind w:firstLine="44"/>
              <w:jc w:val="both"/>
              <w:rPr>
                <w:sz w:val="20"/>
                <w:szCs w:val="20"/>
              </w:rPr>
            </w:pPr>
            <w:r w:rsidRPr="005F41FF">
              <w:rPr>
                <w:sz w:val="20"/>
                <w:szCs w:val="20"/>
              </w:rPr>
              <w:t>418,1915</w:t>
            </w:r>
          </w:p>
        </w:tc>
      </w:tr>
      <w:tr w:rsidR="007E77BB" w:rsidRPr="005F41FF" w14:paraId="78BAFF53" w14:textId="77777777" w:rsidTr="00C144C3">
        <w:tc>
          <w:tcPr>
            <w:tcW w:w="488" w:type="dxa"/>
            <w:vMerge/>
            <w:shd w:val="clear" w:color="auto" w:fill="auto"/>
          </w:tcPr>
          <w:p w14:paraId="1375BC03"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26BA6CA6"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067" w:type="dxa"/>
            <w:vMerge/>
            <w:shd w:val="clear" w:color="auto" w:fill="auto"/>
          </w:tcPr>
          <w:p w14:paraId="58E6E090" w14:textId="77777777" w:rsidR="007E77BB" w:rsidRPr="005F41FF" w:rsidRDefault="007E77BB" w:rsidP="009066A3">
            <w:pPr>
              <w:pStyle w:val="ConsPlusNormal"/>
              <w:jc w:val="center"/>
              <w:rPr>
                <w:sz w:val="20"/>
                <w:szCs w:val="20"/>
              </w:rPr>
            </w:pPr>
          </w:p>
        </w:tc>
        <w:tc>
          <w:tcPr>
            <w:tcW w:w="1342" w:type="dxa"/>
            <w:shd w:val="clear" w:color="auto" w:fill="auto"/>
          </w:tcPr>
          <w:p w14:paraId="2C41E05C" w14:textId="77777777" w:rsidR="007E77BB" w:rsidRPr="005F41FF" w:rsidRDefault="007E77BB" w:rsidP="009066A3">
            <w:pPr>
              <w:pStyle w:val="ConsPlusNormal"/>
              <w:jc w:val="both"/>
              <w:rPr>
                <w:sz w:val="20"/>
                <w:szCs w:val="20"/>
              </w:rPr>
            </w:pPr>
          </w:p>
        </w:tc>
        <w:tc>
          <w:tcPr>
            <w:tcW w:w="993" w:type="dxa"/>
            <w:shd w:val="clear" w:color="auto" w:fill="auto"/>
          </w:tcPr>
          <w:p w14:paraId="76490069" w14:textId="77777777" w:rsidR="007E77BB" w:rsidRPr="005F41FF" w:rsidRDefault="007E77BB" w:rsidP="009066A3">
            <w:pPr>
              <w:pStyle w:val="ConsPlusNormal"/>
              <w:jc w:val="both"/>
              <w:rPr>
                <w:sz w:val="20"/>
                <w:szCs w:val="20"/>
              </w:rPr>
            </w:pPr>
          </w:p>
        </w:tc>
        <w:tc>
          <w:tcPr>
            <w:tcW w:w="992" w:type="dxa"/>
            <w:shd w:val="clear" w:color="auto" w:fill="auto"/>
          </w:tcPr>
          <w:p w14:paraId="69A1B7ED" w14:textId="77777777" w:rsidR="007E77BB" w:rsidRPr="005F41FF" w:rsidRDefault="007E77BB" w:rsidP="009066A3">
            <w:pPr>
              <w:pStyle w:val="ConsPlusNormal"/>
              <w:jc w:val="both"/>
              <w:rPr>
                <w:sz w:val="20"/>
                <w:szCs w:val="20"/>
              </w:rPr>
            </w:pPr>
          </w:p>
        </w:tc>
        <w:tc>
          <w:tcPr>
            <w:tcW w:w="642" w:type="dxa"/>
            <w:shd w:val="clear" w:color="auto" w:fill="auto"/>
          </w:tcPr>
          <w:p w14:paraId="7C19DBA1" w14:textId="77777777" w:rsidR="007E77BB" w:rsidRPr="005F41FF" w:rsidRDefault="007E77BB" w:rsidP="009066A3">
            <w:pPr>
              <w:pStyle w:val="ConsPlusNormal"/>
              <w:jc w:val="both"/>
              <w:rPr>
                <w:sz w:val="20"/>
                <w:szCs w:val="20"/>
              </w:rPr>
            </w:pPr>
          </w:p>
        </w:tc>
        <w:tc>
          <w:tcPr>
            <w:tcW w:w="850" w:type="dxa"/>
            <w:shd w:val="clear" w:color="auto" w:fill="auto"/>
          </w:tcPr>
          <w:p w14:paraId="070BBC35" w14:textId="77777777" w:rsidR="007E77BB" w:rsidRPr="005F41FF" w:rsidRDefault="007E77BB" w:rsidP="009066A3">
            <w:pPr>
              <w:pStyle w:val="ConsPlusNormal"/>
              <w:jc w:val="both"/>
              <w:rPr>
                <w:sz w:val="20"/>
                <w:szCs w:val="20"/>
              </w:rPr>
            </w:pPr>
          </w:p>
        </w:tc>
        <w:tc>
          <w:tcPr>
            <w:tcW w:w="992" w:type="dxa"/>
            <w:shd w:val="clear" w:color="auto" w:fill="auto"/>
          </w:tcPr>
          <w:p w14:paraId="683FF586" w14:textId="77777777" w:rsidR="007E77BB" w:rsidRPr="005F41FF" w:rsidRDefault="007E77BB" w:rsidP="009066A3">
            <w:pPr>
              <w:pStyle w:val="ConsPlusNormal"/>
              <w:jc w:val="both"/>
              <w:rPr>
                <w:sz w:val="20"/>
                <w:szCs w:val="20"/>
              </w:rPr>
            </w:pPr>
          </w:p>
        </w:tc>
      </w:tr>
      <w:tr w:rsidR="007E77BB" w:rsidRPr="005F41FF" w14:paraId="1193B839" w14:textId="77777777" w:rsidTr="00C144C3">
        <w:tc>
          <w:tcPr>
            <w:tcW w:w="488" w:type="dxa"/>
            <w:vMerge/>
            <w:shd w:val="clear" w:color="auto" w:fill="auto"/>
          </w:tcPr>
          <w:p w14:paraId="38E217B4"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54B4144E"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067" w:type="dxa"/>
            <w:vMerge/>
            <w:shd w:val="clear" w:color="auto" w:fill="auto"/>
          </w:tcPr>
          <w:p w14:paraId="1B7BCBDB" w14:textId="77777777" w:rsidR="007E77BB" w:rsidRPr="005F41FF" w:rsidRDefault="007E77BB" w:rsidP="009066A3">
            <w:pPr>
              <w:pStyle w:val="ConsPlusNormal"/>
              <w:jc w:val="center"/>
              <w:rPr>
                <w:sz w:val="20"/>
                <w:szCs w:val="20"/>
              </w:rPr>
            </w:pPr>
          </w:p>
        </w:tc>
        <w:tc>
          <w:tcPr>
            <w:tcW w:w="1342" w:type="dxa"/>
            <w:shd w:val="clear" w:color="auto" w:fill="auto"/>
          </w:tcPr>
          <w:p w14:paraId="77484A07" w14:textId="77777777" w:rsidR="007E77BB" w:rsidRPr="005F41FF" w:rsidRDefault="007E77BB" w:rsidP="009066A3">
            <w:pPr>
              <w:pStyle w:val="ConsPlusNormal"/>
              <w:jc w:val="both"/>
              <w:rPr>
                <w:sz w:val="20"/>
                <w:szCs w:val="20"/>
              </w:rPr>
            </w:pPr>
            <w:r w:rsidRPr="005F41FF">
              <w:rPr>
                <w:sz w:val="20"/>
                <w:szCs w:val="20"/>
              </w:rPr>
              <w:t>0,00</w:t>
            </w:r>
          </w:p>
        </w:tc>
        <w:tc>
          <w:tcPr>
            <w:tcW w:w="993" w:type="dxa"/>
            <w:shd w:val="clear" w:color="auto" w:fill="auto"/>
          </w:tcPr>
          <w:p w14:paraId="2B4CD499" w14:textId="77777777" w:rsidR="007E77BB" w:rsidRPr="005F41FF" w:rsidRDefault="007E77BB" w:rsidP="00C144C3">
            <w:pPr>
              <w:pStyle w:val="ConsPlusNormal"/>
              <w:ind w:firstLine="47"/>
              <w:jc w:val="both"/>
              <w:rPr>
                <w:sz w:val="20"/>
                <w:szCs w:val="20"/>
              </w:rPr>
            </w:pPr>
            <w:r w:rsidRPr="005F41FF">
              <w:rPr>
                <w:sz w:val="20"/>
                <w:szCs w:val="20"/>
              </w:rPr>
              <w:t>418,1915</w:t>
            </w:r>
          </w:p>
        </w:tc>
        <w:tc>
          <w:tcPr>
            <w:tcW w:w="992" w:type="dxa"/>
            <w:shd w:val="clear" w:color="auto" w:fill="auto"/>
          </w:tcPr>
          <w:p w14:paraId="3D84B458" w14:textId="77777777" w:rsidR="007E77BB" w:rsidRPr="005F41FF" w:rsidRDefault="007E77BB" w:rsidP="00C144C3">
            <w:pPr>
              <w:pStyle w:val="ConsPlusNormal"/>
              <w:ind w:firstLine="47"/>
              <w:jc w:val="both"/>
              <w:rPr>
                <w:sz w:val="20"/>
                <w:szCs w:val="20"/>
              </w:rPr>
            </w:pPr>
            <w:r w:rsidRPr="005F41FF">
              <w:rPr>
                <w:sz w:val="20"/>
                <w:szCs w:val="20"/>
              </w:rPr>
              <w:t>418,1915</w:t>
            </w:r>
          </w:p>
        </w:tc>
        <w:tc>
          <w:tcPr>
            <w:tcW w:w="642" w:type="dxa"/>
            <w:shd w:val="clear" w:color="auto" w:fill="auto"/>
          </w:tcPr>
          <w:p w14:paraId="270767BE" w14:textId="77777777" w:rsidR="007E77BB" w:rsidRPr="005F41FF" w:rsidRDefault="007E77BB" w:rsidP="00C144C3">
            <w:pPr>
              <w:pStyle w:val="ConsPlusNormal"/>
              <w:ind w:firstLine="47"/>
              <w:jc w:val="both"/>
              <w:rPr>
                <w:sz w:val="20"/>
                <w:szCs w:val="20"/>
              </w:rPr>
            </w:pPr>
            <w:r w:rsidRPr="005F41FF">
              <w:rPr>
                <w:sz w:val="20"/>
                <w:szCs w:val="20"/>
              </w:rPr>
              <w:t>418,1915</w:t>
            </w:r>
          </w:p>
        </w:tc>
        <w:tc>
          <w:tcPr>
            <w:tcW w:w="850" w:type="dxa"/>
            <w:shd w:val="clear" w:color="auto" w:fill="auto"/>
          </w:tcPr>
          <w:p w14:paraId="62239A58" w14:textId="77777777" w:rsidR="007E77BB" w:rsidRPr="005F41FF" w:rsidRDefault="007E77BB" w:rsidP="00C144C3">
            <w:pPr>
              <w:pStyle w:val="ConsPlusNormal"/>
              <w:ind w:firstLine="47"/>
              <w:jc w:val="both"/>
              <w:rPr>
                <w:sz w:val="20"/>
                <w:szCs w:val="20"/>
              </w:rPr>
            </w:pPr>
            <w:r w:rsidRPr="005F41FF">
              <w:rPr>
                <w:sz w:val="20"/>
                <w:szCs w:val="20"/>
              </w:rPr>
              <w:t>418,1915</w:t>
            </w:r>
          </w:p>
        </w:tc>
        <w:tc>
          <w:tcPr>
            <w:tcW w:w="992" w:type="dxa"/>
            <w:shd w:val="clear" w:color="auto" w:fill="auto"/>
          </w:tcPr>
          <w:p w14:paraId="0AE51643" w14:textId="77777777" w:rsidR="007E77BB" w:rsidRPr="005F41FF" w:rsidRDefault="007E77BB" w:rsidP="00C144C3">
            <w:pPr>
              <w:pStyle w:val="ConsPlusNormal"/>
              <w:ind w:firstLine="47"/>
              <w:jc w:val="both"/>
              <w:rPr>
                <w:sz w:val="20"/>
                <w:szCs w:val="20"/>
              </w:rPr>
            </w:pPr>
            <w:r w:rsidRPr="005F41FF">
              <w:rPr>
                <w:sz w:val="20"/>
                <w:szCs w:val="20"/>
              </w:rPr>
              <w:t>418,1915</w:t>
            </w:r>
          </w:p>
        </w:tc>
      </w:tr>
      <w:tr w:rsidR="007E77BB" w:rsidRPr="005F41FF" w14:paraId="18501D15" w14:textId="77777777" w:rsidTr="00C144C3">
        <w:tc>
          <w:tcPr>
            <w:tcW w:w="488" w:type="dxa"/>
            <w:vMerge/>
            <w:shd w:val="clear" w:color="auto" w:fill="auto"/>
          </w:tcPr>
          <w:p w14:paraId="6B0F18CE"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3D377638"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067" w:type="dxa"/>
            <w:vMerge/>
            <w:shd w:val="clear" w:color="auto" w:fill="auto"/>
          </w:tcPr>
          <w:p w14:paraId="13BF2507" w14:textId="77777777" w:rsidR="007E77BB" w:rsidRPr="005F41FF" w:rsidRDefault="007E77BB" w:rsidP="009066A3">
            <w:pPr>
              <w:pStyle w:val="ConsPlusNormal"/>
              <w:jc w:val="center"/>
              <w:rPr>
                <w:sz w:val="20"/>
                <w:szCs w:val="20"/>
              </w:rPr>
            </w:pPr>
          </w:p>
        </w:tc>
        <w:tc>
          <w:tcPr>
            <w:tcW w:w="1342" w:type="dxa"/>
            <w:shd w:val="clear" w:color="auto" w:fill="auto"/>
          </w:tcPr>
          <w:p w14:paraId="26FC397D" w14:textId="77777777" w:rsidR="007E77BB" w:rsidRPr="005F41FF" w:rsidRDefault="007E77BB" w:rsidP="009066A3">
            <w:pPr>
              <w:pStyle w:val="ConsPlusNormal"/>
              <w:jc w:val="both"/>
              <w:rPr>
                <w:sz w:val="20"/>
                <w:szCs w:val="20"/>
              </w:rPr>
            </w:pPr>
            <w:r w:rsidRPr="005F41FF">
              <w:rPr>
                <w:sz w:val="20"/>
                <w:szCs w:val="20"/>
              </w:rPr>
              <w:t>0,00</w:t>
            </w:r>
          </w:p>
        </w:tc>
        <w:tc>
          <w:tcPr>
            <w:tcW w:w="993" w:type="dxa"/>
            <w:shd w:val="clear" w:color="auto" w:fill="auto"/>
          </w:tcPr>
          <w:p w14:paraId="35362FE0"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7AD77871" w14:textId="77777777" w:rsidR="007E77BB" w:rsidRPr="005F41FF" w:rsidRDefault="007E77BB" w:rsidP="00C144C3">
            <w:pPr>
              <w:pStyle w:val="ConsPlusNormal"/>
              <w:ind w:firstLine="47"/>
              <w:jc w:val="both"/>
              <w:rPr>
                <w:sz w:val="20"/>
                <w:szCs w:val="20"/>
              </w:rPr>
            </w:pPr>
            <w:r w:rsidRPr="005F41FF">
              <w:rPr>
                <w:sz w:val="20"/>
                <w:szCs w:val="20"/>
              </w:rPr>
              <w:t>0,00</w:t>
            </w:r>
          </w:p>
        </w:tc>
        <w:tc>
          <w:tcPr>
            <w:tcW w:w="642" w:type="dxa"/>
            <w:shd w:val="clear" w:color="auto" w:fill="auto"/>
          </w:tcPr>
          <w:p w14:paraId="37347F9C" w14:textId="77777777" w:rsidR="007E77BB" w:rsidRPr="005F41FF" w:rsidRDefault="007E77BB" w:rsidP="00C144C3">
            <w:pPr>
              <w:pStyle w:val="ConsPlusNormal"/>
              <w:ind w:firstLine="47"/>
              <w:jc w:val="both"/>
              <w:rPr>
                <w:sz w:val="20"/>
                <w:szCs w:val="20"/>
              </w:rPr>
            </w:pPr>
            <w:r w:rsidRPr="005F41FF">
              <w:rPr>
                <w:sz w:val="20"/>
                <w:szCs w:val="20"/>
              </w:rPr>
              <w:t>0,00</w:t>
            </w:r>
          </w:p>
        </w:tc>
        <w:tc>
          <w:tcPr>
            <w:tcW w:w="850" w:type="dxa"/>
            <w:shd w:val="clear" w:color="auto" w:fill="auto"/>
          </w:tcPr>
          <w:p w14:paraId="7410678C"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34616AEF" w14:textId="77777777" w:rsidR="007E77BB" w:rsidRPr="005F41FF" w:rsidRDefault="007E77BB" w:rsidP="00C144C3">
            <w:pPr>
              <w:pStyle w:val="ConsPlusNormal"/>
              <w:ind w:firstLine="47"/>
              <w:jc w:val="both"/>
              <w:rPr>
                <w:sz w:val="20"/>
                <w:szCs w:val="20"/>
              </w:rPr>
            </w:pPr>
            <w:r w:rsidRPr="005F41FF">
              <w:rPr>
                <w:sz w:val="20"/>
                <w:szCs w:val="20"/>
              </w:rPr>
              <w:t>0,00</w:t>
            </w:r>
          </w:p>
        </w:tc>
      </w:tr>
      <w:tr w:rsidR="007E77BB" w:rsidRPr="005F41FF" w14:paraId="246EF97E" w14:textId="77777777" w:rsidTr="00C144C3">
        <w:tc>
          <w:tcPr>
            <w:tcW w:w="488" w:type="dxa"/>
            <w:vMerge/>
            <w:shd w:val="clear" w:color="auto" w:fill="auto"/>
          </w:tcPr>
          <w:p w14:paraId="54786254"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29611718"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067" w:type="dxa"/>
            <w:vMerge/>
            <w:shd w:val="clear" w:color="auto" w:fill="auto"/>
          </w:tcPr>
          <w:p w14:paraId="0CBFC0C0" w14:textId="77777777" w:rsidR="007E77BB" w:rsidRPr="005F41FF" w:rsidRDefault="007E77BB" w:rsidP="009066A3">
            <w:pPr>
              <w:pStyle w:val="ConsPlusNormal"/>
              <w:jc w:val="center"/>
              <w:rPr>
                <w:sz w:val="20"/>
                <w:szCs w:val="20"/>
              </w:rPr>
            </w:pPr>
          </w:p>
        </w:tc>
        <w:tc>
          <w:tcPr>
            <w:tcW w:w="1342" w:type="dxa"/>
            <w:shd w:val="clear" w:color="auto" w:fill="auto"/>
          </w:tcPr>
          <w:p w14:paraId="33522EBD" w14:textId="77777777" w:rsidR="007E77BB" w:rsidRPr="005F41FF" w:rsidRDefault="007E77BB" w:rsidP="009066A3">
            <w:pPr>
              <w:pStyle w:val="ConsPlusNormal"/>
              <w:jc w:val="both"/>
              <w:rPr>
                <w:sz w:val="20"/>
                <w:szCs w:val="20"/>
              </w:rPr>
            </w:pPr>
            <w:r w:rsidRPr="005F41FF">
              <w:rPr>
                <w:sz w:val="20"/>
                <w:szCs w:val="20"/>
              </w:rPr>
              <w:t>0,00</w:t>
            </w:r>
          </w:p>
        </w:tc>
        <w:tc>
          <w:tcPr>
            <w:tcW w:w="993" w:type="dxa"/>
            <w:shd w:val="clear" w:color="auto" w:fill="auto"/>
          </w:tcPr>
          <w:p w14:paraId="72D7C9D8"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5B6764B8" w14:textId="77777777" w:rsidR="007E77BB" w:rsidRPr="005F41FF" w:rsidRDefault="007E77BB" w:rsidP="00C144C3">
            <w:pPr>
              <w:pStyle w:val="ConsPlusNormal"/>
              <w:ind w:firstLine="47"/>
              <w:jc w:val="both"/>
              <w:rPr>
                <w:sz w:val="20"/>
                <w:szCs w:val="20"/>
              </w:rPr>
            </w:pPr>
            <w:r w:rsidRPr="005F41FF">
              <w:rPr>
                <w:sz w:val="20"/>
                <w:szCs w:val="20"/>
              </w:rPr>
              <w:t>0,00</w:t>
            </w:r>
          </w:p>
        </w:tc>
        <w:tc>
          <w:tcPr>
            <w:tcW w:w="642" w:type="dxa"/>
            <w:shd w:val="clear" w:color="auto" w:fill="auto"/>
          </w:tcPr>
          <w:p w14:paraId="288FCD6C" w14:textId="77777777" w:rsidR="007E77BB" w:rsidRPr="005F41FF" w:rsidRDefault="007E77BB" w:rsidP="00C144C3">
            <w:pPr>
              <w:pStyle w:val="ConsPlusNormal"/>
              <w:ind w:firstLine="47"/>
              <w:jc w:val="both"/>
              <w:rPr>
                <w:sz w:val="20"/>
                <w:szCs w:val="20"/>
              </w:rPr>
            </w:pPr>
            <w:r w:rsidRPr="005F41FF">
              <w:rPr>
                <w:sz w:val="20"/>
                <w:szCs w:val="20"/>
              </w:rPr>
              <w:t>0,00</w:t>
            </w:r>
          </w:p>
        </w:tc>
        <w:tc>
          <w:tcPr>
            <w:tcW w:w="850" w:type="dxa"/>
            <w:shd w:val="clear" w:color="auto" w:fill="auto"/>
          </w:tcPr>
          <w:p w14:paraId="2FC87543"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38475AB1" w14:textId="77777777" w:rsidR="007E77BB" w:rsidRPr="005F41FF" w:rsidRDefault="007E77BB" w:rsidP="00C144C3">
            <w:pPr>
              <w:pStyle w:val="ConsPlusNormal"/>
              <w:ind w:firstLine="47"/>
              <w:jc w:val="both"/>
              <w:rPr>
                <w:sz w:val="20"/>
                <w:szCs w:val="20"/>
              </w:rPr>
            </w:pPr>
            <w:r w:rsidRPr="005F41FF">
              <w:rPr>
                <w:sz w:val="20"/>
                <w:szCs w:val="20"/>
              </w:rPr>
              <w:t>0,00</w:t>
            </w:r>
          </w:p>
        </w:tc>
      </w:tr>
      <w:tr w:rsidR="007E77BB" w:rsidRPr="005F41FF" w14:paraId="57E424AE" w14:textId="77777777" w:rsidTr="00C144C3">
        <w:tc>
          <w:tcPr>
            <w:tcW w:w="488" w:type="dxa"/>
            <w:vMerge/>
            <w:shd w:val="clear" w:color="auto" w:fill="auto"/>
          </w:tcPr>
          <w:p w14:paraId="50660B4C"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75CC491C" w14:textId="77777777" w:rsidR="007E77BB" w:rsidRPr="005F41FF" w:rsidRDefault="007E77BB" w:rsidP="009066A3">
            <w:pPr>
              <w:pStyle w:val="ConsPlusNormal"/>
              <w:jc w:val="both"/>
              <w:rPr>
                <w:sz w:val="20"/>
                <w:szCs w:val="20"/>
              </w:rPr>
            </w:pPr>
            <w:r w:rsidRPr="005F41FF">
              <w:rPr>
                <w:sz w:val="20"/>
                <w:szCs w:val="20"/>
              </w:rPr>
              <w:t>- средства собственников</w:t>
            </w:r>
          </w:p>
        </w:tc>
        <w:tc>
          <w:tcPr>
            <w:tcW w:w="1067" w:type="dxa"/>
            <w:vMerge/>
            <w:shd w:val="clear" w:color="auto" w:fill="auto"/>
          </w:tcPr>
          <w:p w14:paraId="391DA398" w14:textId="77777777" w:rsidR="007E77BB" w:rsidRPr="005F41FF" w:rsidRDefault="007E77BB" w:rsidP="009066A3">
            <w:pPr>
              <w:pStyle w:val="ConsPlusNormal"/>
              <w:jc w:val="center"/>
              <w:rPr>
                <w:sz w:val="20"/>
                <w:szCs w:val="20"/>
              </w:rPr>
            </w:pPr>
          </w:p>
        </w:tc>
        <w:tc>
          <w:tcPr>
            <w:tcW w:w="1342" w:type="dxa"/>
            <w:shd w:val="clear" w:color="auto" w:fill="auto"/>
          </w:tcPr>
          <w:p w14:paraId="4119D1C4" w14:textId="77777777" w:rsidR="007E77BB" w:rsidRPr="005F41FF" w:rsidRDefault="007E77BB" w:rsidP="009066A3">
            <w:pPr>
              <w:pStyle w:val="ConsPlusNormal"/>
              <w:jc w:val="both"/>
              <w:rPr>
                <w:sz w:val="20"/>
                <w:szCs w:val="20"/>
              </w:rPr>
            </w:pPr>
            <w:r w:rsidRPr="005F41FF">
              <w:rPr>
                <w:sz w:val="20"/>
                <w:szCs w:val="20"/>
              </w:rPr>
              <w:t>0,00</w:t>
            </w:r>
          </w:p>
        </w:tc>
        <w:tc>
          <w:tcPr>
            <w:tcW w:w="993" w:type="dxa"/>
            <w:shd w:val="clear" w:color="auto" w:fill="auto"/>
          </w:tcPr>
          <w:p w14:paraId="169113FD"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56B884D6" w14:textId="77777777" w:rsidR="007E77BB" w:rsidRPr="005F41FF" w:rsidRDefault="007E77BB" w:rsidP="00C144C3">
            <w:pPr>
              <w:pStyle w:val="ConsPlusNormal"/>
              <w:ind w:firstLine="47"/>
              <w:jc w:val="both"/>
              <w:rPr>
                <w:sz w:val="20"/>
                <w:szCs w:val="20"/>
              </w:rPr>
            </w:pPr>
            <w:r w:rsidRPr="005F41FF">
              <w:rPr>
                <w:sz w:val="20"/>
                <w:szCs w:val="20"/>
              </w:rPr>
              <w:t>0,00</w:t>
            </w:r>
          </w:p>
        </w:tc>
        <w:tc>
          <w:tcPr>
            <w:tcW w:w="642" w:type="dxa"/>
            <w:shd w:val="clear" w:color="auto" w:fill="auto"/>
          </w:tcPr>
          <w:p w14:paraId="7FCCDADB" w14:textId="77777777" w:rsidR="007E77BB" w:rsidRPr="005F41FF" w:rsidRDefault="007E77BB" w:rsidP="00C144C3">
            <w:pPr>
              <w:pStyle w:val="ConsPlusNormal"/>
              <w:ind w:firstLine="47"/>
              <w:jc w:val="both"/>
              <w:rPr>
                <w:sz w:val="20"/>
                <w:szCs w:val="20"/>
              </w:rPr>
            </w:pPr>
            <w:r w:rsidRPr="005F41FF">
              <w:rPr>
                <w:sz w:val="20"/>
                <w:szCs w:val="20"/>
              </w:rPr>
              <w:t>0,00</w:t>
            </w:r>
          </w:p>
        </w:tc>
        <w:tc>
          <w:tcPr>
            <w:tcW w:w="850" w:type="dxa"/>
            <w:shd w:val="clear" w:color="auto" w:fill="auto"/>
          </w:tcPr>
          <w:p w14:paraId="70F510F2"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04980AD4" w14:textId="77777777" w:rsidR="007E77BB" w:rsidRPr="005F41FF" w:rsidRDefault="007E77BB" w:rsidP="00C144C3">
            <w:pPr>
              <w:pStyle w:val="ConsPlusNormal"/>
              <w:ind w:firstLine="47"/>
              <w:jc w:val="both"/>
              <w:rPr>
                <w:sz w:val="20"/>
                <w:szCs w:val="20"/>
              </w:rPr>
            </w:pPr>
            <w:r w:rsidRPr="005F41FF">
              <w:rPr>
                <w:sz w:val="20"/>
                <w:szCs w:val="20"/>
              </w:rPr>
              <w:t>0,00</w:t>
            </w:r>
          </w:p>
        </w:tc>
      </w:tr>
      <w:tr w:rsidR="007E77BB" w:rsidRPr="005F41FF" w14:paraId="0E6F0B5B" w14:textId="77777777" w:rsidTr="00C144C3">
        <w:tc>
          <w:tcPr>
            <w:tcW w:w="488" w:type="dxa"/>
            <w:vMerge w:val="restart"/>
            <w:shd w:val="clear" w:color="auto" w:fill="auto"/>
          </w:tcPr>
          <w:p w14:paraId="666013DB" w14:textId="77777777" w:rsidR="007E77BB" w:rsidRPr="005F41FF" w:rsidRDefault="007E77BB" w:rsidP="009066A3">
            <w:pPr>
              <w:spacing w:after="0" w:line="240" w:lineRule="auto"/>
              <w:rPr>
                <w:rFonts w:ascii="Times New Roman" w:hAnsi="Times New Roman" w:cs="Times New Roman"/>
                <w:sz w:val="20"/>
                <w:szCs w:val="20"/>
              </w:rPr>
            </w:pPr>
            <w:r w:rsidRPr="005F41FF">
              <w:rPr>
                <w:rFonts w:ascii="Times New Roman" w:hAnsi="Times New Roman" w:cs="Times New Roman"/>
                <w:sz w:val="20"/>
                <w:szCs w:val="20"/>
              </w:rPr>
              <w:lastRenderedPageBreak/>
              <w:t>1.1.1</w:t>
            </w:r>
          </w:p>
        </w:tc>
        <w:tc>
          <w:tcPr>
            <w:tcW w:w="2268" w:type="dxa"/>
            <w:shd w:val="clear" w:color="auto" w:fill="auto"/>
          </w:tcPr>
          <w:p w14:paraId="0EE6A0F0" w14:textId="77777777" w:rsidR="007E77BB" w:rsidRPr="005F41FF" w:rsidRDefault="007E77BB" w:rsidP="009066A3">
            <w:pPr>
              <w:pStyle w:val="ConsPlusNormal"/>
              <w:jc w:val="both"/>
              <w:rPr>
                <w:sz w:val="20"/>
                <w:szCs w:val="20"/>
              </w:rPr>
            </w:pPr>
            <w:r w:rsidRPr="005F41FF">
              <w:rPr>
                <w:sz w:val="20"/>
                <w:szCs w:val="20"/>
              </w:rPr>
              <w:t>Выполнение работ по благоустройству дворовых территорий</w:t>
            </w:r>
          </w:p>
        </w:tc>
        <w:tc>
          <w:tcPr>
            <w:tcW w:w="1067" w:type="dxa"/>
            <w:vMerge/>
            <w:shd w:val="clear" w:color="auto" w:fill="auto"/>
          </w:tcPr>
          <w:p w14:paraId="40B8CBA3" w14:textId="77777777" w:rsidR="007E77BB" w:rsidRPr="005F41FF" w:rsidRDefault="007E77BB" w:rsidP="009066A3">
            <w:pPr>
              <w:pStyle w:val="ConsPlusNormal"/>
              <w:jc w:val="center"/>
              <w:rPr>
                <w:sz w:val="20"/>
                <w:szCs w:val="20"/>
              </w:rPr>
            </w:pPr>
          </w:p>
        </w:tc>
        <w:tc>
          <w:tcPr>
            <w:tcW w:w="1342" w:type="dxa"/>
            <w:shd w:val="clear" w:color="auto" w:fill="auto"/>
          </w:tcPr>
          <w:p w14:paraId="0C690BC0" w14:textId="77777777" w:rsidR="007E77BB" w:rsidRPr="005F41FF" w:rsidRDefault="007E77BB" w:rsidP="009066A3">
            <w:pPr>
              <w:pStyle w:val="ConsPlusNormal"/>
              <w:jc w:val="both"/>
              <w:rPr>
                <w:sz w:val="20"/>
                <w:szCs w:val="20"/>
              </w:rPr>
            </w:pPr>
            <w:r w:rsidRPr="005F41FF">
              <w:rPr>
                <w:sz w:val="20"/>
                <w:szCs w:val="20"/>
              </w:rPr>
              <w:t>0,00</w:t>
            </w:r>
          </w:p>
        </w:tc>
        <w:tc>
          <w:tcPr>
            <w:tcW w:w="993" w:type="dxa"/>
            <w:shd w:val="clear" w:color="auto" w:fill="auto"/>
          </w:tcPr>
          <w:p w14:paraId="34F48EEE" w14:textId="77777777" w:rsidR="007E77BB" w:rsidRPr="005F41FF" w:rsidRDefault="007E77BB" w:rsidP="00C144C3">
            <w:pPr>
              <w:pStyle w:val="ConsPlusNormal"/>
              <w:ind w:firstLine="47"/>
              <w:jc w:val="both"/>
              <w:rPr>
                <w:sz w:val="20"/>
                <w:szCs w:val="20"/>
              </w:rPr>
            </w:pPr>
            <w:r w:rsidRPr="005F41FF">
              <w:rPr>
                <w:sz w:val="20"/>
                <w:szCs w:val="20"/>
              </w:rPr>
              <w:t>287,84</w:t>
            </w:r>
          </w:p>
        </w:tc>
        <w:tc>
          <w:tcPr>
            <w:tcW w:w="992" w:type="dxa"/>
            <w:shd w:val="clear" w:color="auto" w:fill="auto"/>
          </w:tcPr>
          <w:p w14:paraId="251C138F" w14:textId="77777777" w:rsidR="007E77BB" w:rsidRPr="005F41FF" w:rsidRDefault="007E77BB" w:rsidP="00C144C3">
            <w:pPr>
              <w:pStyle w:val="ConsPlusNormal"/>
              <w:ind w:firstLine="47"/>
              <w:jc w:val="both"/>
              <w:rPr>
                <w:sz w:val="20"/>
                <w:szCs w:val="20"/>
              </w:rPr>
            </w:pPr>
            <w:r w:rsidRPr="005F41FF">
              <w:rPr>
                <w:sz w:val="20"/>
                <w:szCs w:val="20"/>
              </w:rPr>
              <w:t>287,84</w:t>
            </w:r>
          </w:p>
        </w:tc>
        <w:tc>
          <w:tcPr>
            <w:tcW w:w="642" w:type="dxa"/>
            <w:shd w:val="clear" w:color="auto" w:fill="auto"/>
          </w:tcPr>
          <w:p w14:paraId="41271949" w14:textId="77777777" w:rsidR="007E77BB" w:rsidRPr="005F41FF" w:rsidRDefault="007E77BB" w:rsidP="00C144C3">
            <w:pPr>
              <w:pStyle w:val="ConsPlusNormal"/>
              <w:ind w:firstLine="47"/>
              <w:jc w:val="both"/>
              <w:rPr>
                <w:sz w:val="20"/>
                <w:szCs w:val="20"/>
              </w:rPr>
            </w:pPr>
            <w:r w:rsidRPr="005F41FF">
              <w:rPr>
                <w:sz w:val="20"/>
                <w:szCs w:val="20"/>
              </w:rPr>
              <w:t>287,84</w:t>
            </w:r>
          </w:p>
        </w:tc>
        <w:tc>
          <w:tcPr>
            <w:tcW w:w="850" w:type="dxa"/>
            <w:shd w:val="clear" w:color="auto" w:fill="auto"/>
          </w:tcPr>
          <w:p w14:paraId="1401D22D" w14:textId="77777777" w:rsidR="007E77BB" w:rsidRPr="005F41FF" w:rsidRDefault="007E77BB" w:rsidP="00C144C3">
            <w:pPr>
              <w:pStyle w:val="ConsPlusNormal"/>
              <w:ind w:firstLine="47"/>
              <w:jc w:val="both"/>
              <w:rPr>
                <w:sz w:val="20"/>
                <w:szCs w:val="20"/>
              </w:rPr>
            </w:pPr>
            <w:r w:rsidRPr="005F41FF">
              <w:rPr>
                <w:sz w:val="20"/>
                <w:szCs w:val="20"/>
              </w:rPr>
              <w:t>287,84</w:t>
            </w:r>
          </w:p>
        </w:tc>
        <w:tc>
          <w:tcPr>
            <w:tcW w:w="992" w:type="dxa"/>
            <w:shd w:val="clear" w:color="auto" w:fill="auto"/>
          </w:tcPr>
          <w:p w14:paraId="24E8B4DB" w14:textId="77777777" w:rsidR="007E77BB" w:rsidRPr="005F41FF" w:rsidRDefault="007E77BB" w:rsidP="00C144C3">
            <w:pPr>
              <w:pStyle w:val="ConsPlusNormal"/>
              <w:ind w:firstLine="47"/>
              <w:jc w:val="both"/>
              <w:rPr>
                <w:sz w:val="20"/>
                <w:szCs w:val="20"/>
              </w:rPr>
            </w:pPr>
            <w:r w:rsidRPr="005F41FF">
              <w:rPr>
                <w:sz w:val="20"/>
                <w:szCs w:val="20"/>
              </w:rPr>
              <w:t>287,84</w:t>
            </w:r>
          </w:p>
        </w:tc>
      </w:tr>
      <w:tr w:rsidR="007E77BB" w:rsidRPr="005F41FF" w14:paraId="7D89BE57" w14:textId="77777777" w:rsidTr="00C144C3">
        <w:tc>
          <w:tcPr>
            <w:tcW w:w="488" w:type="dxa"/>
            <w:vMerge/>
            <w:shd w:val="clear" w:color="auto" w:fill="auto"/>
          </w:tcPr>
          <w:p w14:paraId="551354B6"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61A59BDD"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067" w:type="dxa"/>
            <w:vMerge/>
            <w:shd w:val="clear" w:color="auto" w:fill="auto"/>
          </w:tcPr>
          <w:p w14:paraId="29594DA5" w14:textId="77777777" w:rsidR="007E77BB" w:rsidRPr="005F41FF" w:rsidRDefault="007E77BB" w:rsidP="009066A3">
            <w:pPr>
              <w:pStyle w:val="ConsPlusNormal"/>
              <w:jc w:val="center"/>
              <w:rPr>
                <w:sz w:val="20"/>
                <w:szCs w:val="20"/>
              </w:rPr>
            </w:pPr>
          </w:p>
        </w:tc>
        <w:tc>
          <w:tcPr>
            <w:tcW w:w="1342" w:type="dxa"/>
            <w:shd w:val="clear" w:color="auto" w:fill="auto"/>
          </w:tcPr>
          <w:p w14:paraId="62047D0B" w14:textId="77777777" w:rsidR="007E77BB" w:rsidRPr="005F41FF" w:rsidRDefault="007E77BB" w:rsidP="009066A3">
            <w:pPr>
              <w:pStyle w:val="ConsPlusNormal"/>
              <w:jc w:val="both"/>
              <w:rPr>
                <w:sz w:val="20"/>
                <w:szCs w:val="20"/>
              </w:rPr>
            </w:pPr>
          </w:p>
        </w:tc>
        <w:tc>
          <w:tcPr>
            <w:tcW w:w="993" w:type="dxa"/>
            <w:shd w:val="clear" w:color="auto" w:fill="auto"/>
          </w:tcPr>
          <w:p w14:paraId="613E017C" w14:textId="77777777" w:rsidR="007E77BB" w:rsidRPr="005F41FF" w:rsidRDefault="007E77BB" w:rsidP="00C144C3">
            <w:pPr>
              <w:pStyle w:val="ConsPlusNormal"/>
              <w:ind w:firstLine="47"/>
              <w:jc w:val="both"/>
              <w:rPr>
                <w:sz w:val="20"/>
                <w:szCs w:val="20"/>
              </w:rPr>
            </w:pPr>
          </w:p>
        </w:tc>
        <w:tc>
          <w:tcPr>
            <w:tcW w:w="992" w:type="dxa"/>
            <w:shd w:val="clear" w:color="auto" w:fill="auto"/>
          </w:tcPr>
          <w:p w14:paraId="22CBE0DE" w14:textId="77777777" w:rsidR="007E77BB" w:rsidRPr="005F41FF" w:rsidRDefault="007E77BB" w:rsidP="00C144C3">
            <w:pPr>
              <w:pStyle w:val="ConsPlusNormal"/>
              <w:ind w:firstLine="47"/>
              <w:jc w:val="both"/>
              <w:rPr>
                <w:sz w:val="20"/>
                <w:szCs w:val="20"/>
              </w:rPr>
            </w:pPr>
          </w:p>
        </w:tc>
        <w:tc>
          <w:tcPr>
            <w:tcW w:w="642" w:type="dxa"/>
            <w:shd w:val="clear" w:color="auto" w:fill="auto"/>
          </w:tcPr>
          <w:p w14:paraId="027E70EE" w14:textId="77777777" w:rsidR="007E77BB" w:rsidRPr="005F41FF" w:rsidRDefault="007E77BB" w:rsidP="00C144C3">
            <w:pPr>
              <w:pStyle w:val="ConsPlusNormal"/>
              <w:ind w:firstLine="47"/>
              <w:jc w:val="both"/>
              <w:rPr>
                <w:sz w:val="20"/>
                <w:szCs w:val="20"/>
              </w:rPr>
            </w:pPr>
          </w:p>
        </w:tc>
        <w:tc>
          <w:tcPr>
            <w:tcW w:w="850" w:type="dxa"/>
            <w:shd w:val="clear" w:color="auto" w:fill="auto"/>
          </w:tcPr>
          <w:p w14:paraId="47BF0A7D" w14:textId="77777777" w:rsidR="007E77BB" w:rsidRPr="005F41FF" w:rsidRDefault="007E77BB" w:rsidP="00C144C3">
            <w:pPr>
              <w:pStyle w:val="ConsPlusNormal"/>
              <w:ind w:firstLine="47"/>
              <w:jc w:val="both"/>
              <w:rPr>
                <w:sz w:val="20"/>
                <w:szCs w:val="20"/>
              </w:rPr>
            </w:pPr>
          </w:p>
        </w:tc>
        <w:tc>
          <w:tcPr>
            <w:tcW w:w="992" w:type="dxa"/>
            <w:shd w:val="clear" w:color="auto" w:fill="auto"/>
          </w:tcPr>
          <w:p w14:paraId="070247D1" w14:textId="77777777" w:rsidR="007E77BB" w:rsidRPr="005F41FF" w:rsidRDefault="007E77BB" w:rsidP="00C144C3">
            <w:pPr>
              <w:pStyle w:val="ConsPlusNormal"/>
              <w:ind w:firstLine="47"/>
              <w:jc w:val="both"/>
              <w:rPr>
                <w:sz w:val="20"/>
                <w:szCs w:val="20"/>
              </w:rPr>
            </w:pPr>
          </w:p>
        </w:tc>
      </w:tr>
      <w:tr w:rsidR="007E77BB" w:rsidRPr="005F41FF" w14:paraId="092E4875" w14:textId="77777777" w:rsidTr="00C144C3">
        <w:tc>
          <w:tcPr>
            <w:tcW w:w="488" w:type="dxa"/>
            <w:vMerge/>
            <w:shd w:val="clear" w:color="auto" w:fill="auto"/>
          </w:tcPr>
          <w:p w14:paraId="28581042"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5574892B"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067" w:type="dxa"/>
            <w:vMerge/>
            <w:shd w:val="clear" w:color="auto" w:fill="auto"/>
          </w:tcPr>
          <w:p w14:paraId="72BF249D" w14:textId="77777777" w:rsidR="007E77BB" w:rsidRPr="005F41FF" w:rsidRDefault="007E77BB" w:rsidP="009066A3">
            <w:pPr>
              <w:pStyle w:val="ConsPlusNormal"/>
              <w:jc w:val="center"/>
              <w:rPr>
                <w:sz w:val="20"/>
                <w:szCs w:val="20"/>
              </w:rPr>
            </w:pPr>
          </w:p>
        </w:tc>
        <w:tc>
          <w:tcPr>
            <w:tcW w:w="1342" w:type="dxa"/>
            <w:shd w:val="clear" w:color="auto" w:fill="auto"/>
          </w:tcPr>
          <w:p w14:paraId="29EC8DC1" w14:textId="77777777" w:rsidR="007E77BB" w:rsidRPr="005F41FF" w:rsidRDefault="007E77BB" w:rsidP="009066A3">
            <w:pPr>
              <w:pStyle w:val="ConsPlusNormal"/>
              <w:jc w:val="both"/>
              <w:rPr>
                <w:sz w:val="20"/>
                <w:szCs w:val="20"/>
              </w:rPr>
            </w:pPr>
            <w:r w:rsidRPr="005F41FF">
              <w:rPr>
                <w:sz w:val="20"/>
                <w:szCs w:val="20"/>
              </w:rPr>
              <w:t>0,00</w:t>
            </w:r>
          </w:p>
        </w:tc>
        <w:tc>
          <w:tcPr>
            <w:tcW w:w="993" w:type="dxa"/>
            <w:shd w:val="clear" w:color="auto" w:fill="auto"/>
          </w:tcPr>
          <w:p w14:paraId="7306DC2F" w14:textId="77777777" w:rsidR="007E77BB" w:rsidRPr="005F41FF" w:rsidRDefault="007E77BB" w:rsidP="00C144C3">
            <w:pPr>
              <w:pStyle w:val="ConsPlusNormal"/>
              <w:ind w:firstLine="47"/>
              <w:jc w:val="both"/>
              <w:rPr>
                <w:sz w:val="20"/>
                <w:szCs w:val="20"/>
              </w:rPr>
            </w:pPr>
            <w:r w:rsidRPr="005F41FF">
              <w:rPr>
                <w:sz w:val="20"/>
                <w:szCs w:val="20"/>
              </w:rPr>
              <w:t>287,84</w:t>
            </w:r>
          </w:p>
        </w:tc>
        <w:tc>
          <w:tcPr>
            <w:tcW w:w="992" w:type="dxa"/>
            <w:shd w:val="clear" w:color="auto" w:fill="auto"/>
          </w:tcPr>
          <w:p w14:paraId="6939E451" w14:textId="77777777" w:rsidR="007E77BB" w:rsidRPr="005F41FF" w:rsidRDefault="007E77BB" w:rsidP="00C144C3">
            <w:pPr>
              <w:pStyle w:val="ConsPlusNormal"/>
              <w:ind w:firstLine="47"/>
              <w:jc w:val="both"/>
              <w:rPr>
                <w:sz w:val="20"/>
                <w:szCs w:val="20"/>
              </w:rPr>
            </w:pPr>
            <w:r w:rsidRPr="005F41FF">
              <w:rPr>
                <w:sz w:val="20"/>
                <w:szCs w:val="20"/>
              </w:rPr>
              <w:t>287,84</w:t>
            </w:r>
          </w:p>
        </w:tc>
        <w:tc>
          <w:tcPr>
            <w:tcW w:w="642" w:type="dxa"/>
            <w:shd w:val="clear" w:color="auto" w:fill="auto"/>
          </w:tcPr>
          <w:p w14:paraId="6CF8F155" w14:textId="77777777" w:rsidR="007E77BB" w:rsidRPr="005F41FF" w:rsidRDefault="007E77BB" w:rsidP="00C144C3">
            <w:pPr>
              <w:pStyle w:val="ConsPlusNormal"/>
              <w:ind w:firstLine="47"/>
              <w:jc w:val="both"/>
              <w:rPr>
                <w:sz w:val="20"/>
                <w:szCs w:val="20"/>
              </w:rPr>
            </w:pPr>
            <w:r w:rsidRPr="005F41FF">
              <w:rPr>
                <w:sz w:val="20"/>
                <w:szCs w:val="20"/>
              </w:rPr>
              <w:t>287,84</w:t>
            </w:r>
          </w:p>
        </w:tc>
        <w:tc>
          <w:tcPr>
            <w:tcW w:w="850" w:type="dxa"/>
            <w:shd w:val="clear" w:color="auto" w:fill="auto"/>
          </w:tcPr>
          <w:p w14:paraId="254F3807" w14:textId="77777777" w:rsidR="007E77BB" w:rsidRPr="005F41FF" w:rsidRDefault="007E77BB" w:rsidP="00C144C3">
            <w:pPr>
              <w:pStyle w:val="ConsPlusNormal"/>
              <w:ind w:firstLine="47"/>
              <w:jc w:val="both"/>
              <w:rPr>
                <w:sz w:val="20"/>
                <w:szCs w:val="20"/>
              </w:rPr>
            </w:pPr>
            <w:r w:rsidRPr="005F41FF">
              <w:rPr>
                <w:sz w:val="20"/>
                <w:szCs w:val="20"/>
              </w:rPr>
              <w:t>287,84</w:t>
            </w:r>
          </w:p>
        </w:tc>
        <w:tc>
          <w:tcPr>
            <w:tcW w:w="992" w:type="dxa"/>
            <w:shd w:val="clear" w:color="auto" w:fill="auto"/>
          </w:tcPr>
          <w:p w14:paraId="6B25189E" w14:textId="77777777" w:rsidR="007E77BB" w:rsidRPr="005F41FF" w:rsidRDefault="007E77BB" w:rsidP="00C144C3">
            <w:pPr>
              <w:pStyle w:val="ConsPlusNormal"/>
              <w:ind w:firstLine="47"/>
              <w:jc w:val="both"/>
              <w:rPr>
                <w:sz w:val="20"/>
                <w:szCs w:val="20"/>
              </w:rPr>
            </w:pPr>
            <w:r w:rsidRPr="005F41FF">
              <w:rPr>
                <w:sz w:val="20"/>
                <w:szCs w:val="20"/>
              </w:rPr>
              <w:t>287,84</w:t>
            </w:r>
          </w:p>
        </w:tc>
      </w:tr>
      <w:tr w:rsidR="007E77BB" w:rsidRPr="005F41FF" w14:paraId="4B3D7E90" w14:textId="77777777" w:rsidTr="00C144C3">
        <w:tc>
          <w:tcPr>
            <w:tcW w:w="488" w:type="dxa"/>
            <w:vMerge/>
            <w:shd w:val="clear" w:color="auto" w:fill="auto"/>
          </w:tcPr>
          <w:p w14:paraId="4F9E6913"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0B31DD11"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067" w:type="dxa"/>
            <w:vMerge/>
            <w:shd w:val="clear" w:color="auto" w:fill="auto"/>
          </w:tcPr>
          <w:p w14:paraId="12FA7C84" w14:textId="77777777" w:rsidR="007E77BB" w:rsidRPr="005F41FF" w:rsidRDefault="007E77BB" w:rsidP="009066A3">
            <w:pPr>
              <w:pStyle w:val="ConsPlusNormal"/>
              <w:jc w:val="center"/>
              <w:rPr>
                <w:sz w:val="20"/>
                <w:szCs w:val="20"/>
              </w:rPr>
            </w:pPr>
          </w:p>
        </w:tc>
        <w:tc>
          <w:tcPr>
            <w:tcW w:w="1342" w:type="dxa"/>
            <w:shd w:val="clear" w:color="auto" w:fill="auto"/>
          </w:tcPr>
          <w:p w14:paraId="2E87954B" w14:textId="77777777" w:rsidR="007E77BB" w:rsidRPr="005F41FF" w:rsidRDefault="007E77BB" w:rsidP="009066A3">
            <w:pPr>
              <w:pStyle w:val="ConsPlusNormal"/>
              <w:jc w:val="both"/>
              <w:rPr>
                <w:sz w:val="20"/>
                <w:szCs w:val="20"/>
              </w:rPr>
            </w:pPr>
            <w:r w:rsidRPr="005F41FF">
              <w:rPr>
                <w:sz w:val="20"/>
                <w:szCs w:val="20"/>
              </w:rPr>
              <w:t>0,00</w:t>
            </w:r>
          </w:p>
        </w:tc>
        <w:tc>
          <w:tcPr>
            <w:tcW w:w="993" w:type="dxa"/>
            <w:shd w:val="clear" w:color="auto" w:fill="auto"/>
          </w:tcPr>
          <w:p w14:paraId="227720B6"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4F2E9E03" w14:textId="77777777" w:rsidR="007E77BB" w:rsidRPr="005F41FF" w:rsidRDefault="007E77BB" w:rsidP="00C144C3">
            <w:pPr>
              <w:pStyle w:val="ConsPlusNormal"/>
              <w:ind w:firstLine="47"/>
              <w:jc w:val="both"/>
              <w:rPr>
                <w:sz w:val="20"/>
                <w:szCs w:val="20"/>
              </w:rPr>
            </w:pPr>
            <w:r w:rsidRPr="005F41FF">
              <w:rPr>
                <w:sz w:val="20"/>
                <w:szCs w:val="20"/>
              </w:rPr>
              <w:t>0,00</w:t>
            </w:r>
          </w:p>
        </w:tc>
        <w:tc>
          <w:tcPr>
            <w:tcW w:w="642" w:type="dxa"/>
            <w:shd w:val="clear" w:color="auto" w:fill="auto"/>
          </w:tcPr>
          <w:p w14:paraId="4A70C643" w14:textId="77777777" w:rsidR="007E77BB" w:rsidRPr="005F41FF" w:rsidRDefault="007E77BB" w:rsidP="00C144C3">
            <w:pPr>
              <w:pStyle w:val="ConsPlusNormal"/>
              <w:ind w:firstLine="47"/>
              <w:jc w:val="both"/>
              <w:rPr>
                <w:sz w:val="20"/>
                <w:szCs w:val="20"/>
              </w:rPr>
            </w:pPr>
            <w:r w:rsidRPr="005F41FF">
              <w:rPr>
                <w:sz w:val="20"/>
                <w:szCs w:val="20"/>
              </w:rPr>
              <w:t>0,00</w:t>
            </w:r>
          </w:p>
        </w:tc>
        <w:tc>
          <w:tcPr>
            <w:tcW w:w="850" w:type="dxa"/>
            <w:shd w:val="clear" w:color="auto" w:fill="auto"/>
          </w:tcPr>
          <w:p w14:paraId="6372C4C4"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44F37788" w14:textId="77777777" w:rsidR="007E77BB" w:rsidRPr="005F41FF" w:rsidRDefault="007E77BB" w:rsidP="00C144C3">
            <w:pPr>
              <w:pStyle w:val="ConsPlusNormal"/>
              <w:ind w:firstLine="47"/>
              <w:jc w:val="both"/>
              <w:rPr>
                <w:sz w:val="20"/>
                <w:szCs w:val="20"/>
              </w:rPr>
            </w:pPr>
            <w:r w:rsidRPr="005F41FF">
              <w:rPr>
                <w:sz w:val="20"/>
                <w:szCs w:val="20"/>
              </w:rPr>
              <w:t>0,00</w:t>
            </w:r>
          </w:p>
        </w:tc>
      </w:tr>
      <w:tr w:rsidR="007E77BB" w:rsidRPr="005F41FF" w14:paraId="546306BA" w14:textId="77777777" w:rsidTr="00C144C3">
        <w:tc>
          <w:tcPr>
            <w:tcW w:w="488" w:type="dxa"/>
            <w:vMerge/>
            <w:shd w:val="clear" w:color="auto" w:fill="auto"/>
          </w:tcPr>
          <w:p w14:paraId="112D3235"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0DEBD135"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067" w:type="dxa"/>
            <w:vMerge/>
            <w:shd w:val="clear" w:color="auto" w:fill="auto"/>
          </w:tcPr>
          <w:p w14:paraId="2AC58957" w14:textId="77777777" w:rsidR="007E77BB" w:rsidRPr="005F41FF" w:rsidRDefault="007E77BB" w:rsidP="009066A3">
            <w:pPr>
              <w:pStyle w:val="ConsPlusNormal"/>
              <w:jc w:val="center"/>
              <w:rPr>
                <w:sz w:val="20"/>
                <w:szCs w:val="20"/>
              </w:rPr>
            </w:pPr>
          </w:p>
        </w:tc>
        <w:tc>
          <w:tcPr>
            <w:tcW w:w="1342" w:type="dxa"/>
            <w:shd w:val="clear" w:color="auto" w:fill="auto"/>
          </w:tcPr>
          <w:p w14:paraId="77329316" w14:textId="77777777" w:rsidR="007E77BB" w:rsidRPr="005F41FF" w:rsidRDefault="007E77BB" w:rsidP="009066A3">
            <w:pPr>
              <w:pStyle w:val="ConsPlusNormal"/>
              <w:jc w:val="both"/>
              <w:rPr>
                <w:sz w:val="20"/>
                <w:szCs w:val="20"/>
              </w:rPr>
            </w:pPr>
            <w:r w:rsidRPr="005F41FF">
              <w:rPr>
                <w:sz w:val="20"/>
                <w:szCs w:val="20"/>
              </w:rPr>
              <w:t>0,00</w:t>
            </w:r>
          </w:p>
        </w:tc>
        <w:tc>
          <w:tcPr>
            <w:tcW w:w="993" w:type="dxa"/>
            <w:shd w:val="clear" w:color="auto" w:fill="auto"/>
          </w:tcPr>
          <w:p w14:paraId="6A41B3F1"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75A1159D" w14:textId="77777777" w:rsidR="007E77BB" w:rsidRPr="005F41FF" w:rsidRDefault="007E77BB" w:rsidP="00C144C3">
            <w:pPr>
              <w:pStyle w:val="ConsPlusNormal"/>
              <w:ind w:firstLine="47"/>
              <w:jc w:val="both"/>
              <w:rPr>
                <w:sz w:val="20"/>
                <w:szCs w:val="20"/>
              </w:rPr>
            </w:pPr>
            <w:r w:rsidRPr="005F41FF">
              <w:rPr>
                <w:sz w:val="20"/>
                <w:szCs w:val="20"/>
              </w:rPr>
              <w:t>0,00</w:t>
            </w:r>
          </w:p>
        </w:tc>
        <w:tc>
          <w:tcPr>
            <w:tcW w:w="642" w:type="dxa"/>
            <w:shd w:val="clear" w:color="auto" w:fill="auto"/>
          </w:tcPr>
          <w:p w14:paraId="3FC72BE9" w14:textId="77777777" w:rsidR="007E77BB" w:rsidRPr="005F41FF" w:rsidRDefault="007E77BB" w:rsidP="00C144C3">
            <w:pPr>
              <w:pStyle w:val="ConsPlusNormal"/>
              <w:ind w:firstLine="47"/>
              <w:jc w:val="both"/>
              <w:rPr>
                <w:sz w:val="20"/>
                <w:szCs w:val="20"/>
              </w:rPr>
            </w:pPr>
            <w:r w:rsidRPr="005F41FF">
              <w:rPr>
                <w:sz w:val="20"/>
                <w:szCs w:val="20"/>
              </w:rPr>
              <w:t>0,00</w:t>
            </w:r>
          </w:p>
        </w:tc>
        <w:tc>
          <w:tcPr>
            <w:tcW w:w="850" w:type="dxa"/>
            <w:shd w:val="clear" w:color="auto" w:fill="auto"/>
          </w:tcPr>
          <w:p w14:paraId="56EC577E"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43E57269" w14:textId="77777777" w:rsidR="007E77BB" w:rsidRPr="005F41FF" w:rsidRDefault="007E77BB" w:rsidP="00C144C3">
            <w:pPr>
              <w:pStyle w:val="ConsPlusNormal"/>
              <w:ind w:firstLine="47"/>
              <w:jc w:val="both"/>
              <w:rPr>
                <w:sz w:val="20"/>
                <w:szCs w:val="20"/>
              </w:rPr>
            </w:pPr>
            <w:r w:rsidRPr="005F41FF">
              <w:rPr>
                <w:sz w:val="20"/>
                <w:szCs w:val="20"/>
              </w:rPr>
              <w:t>0,00</w:t>
            </w:r>
          </w:p>
        </w:tc>
      </w:tr>
      <w:tr w:rsidR="007E77BB" w:rsidRPr="005F41FF" w14:paraId="153DDE91" w14:textId="77777777" w:rsidTr="00C144C3">
        <w:tc>
          <w:tcPr>
            <w:tcW w:w="488" w:type="dxa"/>
            <w:vMerge w:val="restart"/>
            <w:shd w:val="clear" w:color="auto" w:fill="auto"/>
          </w:tcPr>
          <w:p w14:paraId="7605EC94" w14:textId="77777777" w:rsidR="007E77BB" w:rsidRPr="005F41FF" w:rsidRDefault="007E77BB" w:rsidP="009066A3">
            <w:pPr>
              <w:spacing w:after="0" w:line="240" w:lineRule="auto"/>
              <w:rPr>
                <w:rFonts w:ascii="Times New Roman" w:hAnsi="Times New Roman" w:cs="Times New Roman"/>
                <w:sz w:val="20"/>
                <w:szCs w:val="20"/>
              </w:rPr>
            </w:pPr>
            <w:r w:rsidRPr="005F41FF">
              <w:rPr>
                <w:rFonts w:ascii="Times New Roman" w:hAnsi="Times New Roman" w:cs="Times New Roman"/>
                <w:sz w:val="20"/>
                <w:szCs w:val="20"/>
              </w:rPr>
              <w:t>1.1.2</w:t>
            </w:r>
          </w:p>
        </w:tc>
        <w:tc>
          <w:tcPr>
            <w:tcW w:w="2268" w:type="dxa"/>
            <w:shd w:val="clear" w:color="auto" w:fill="auto"/>
          </w:tcPr>
          <w:p w14:paraId="5C51CFE4" w14:textId="77777777" w:rsidR="007E77BB" w:rsidRPr="005F41FF" w:rsidRDefault="007E77BB" w:rsidP="009066A3">
            <w:pPr>
              <w:pStyle w:val="ConsPlusNormal"/>
              <w:jc w:val="both"/>
              <w:rPr>
                <w:sz w:val="20"/>
                <w:szCs w:val="20"/>
              </w:rPr>
            </w:pPr>
            <w:r w:rsidRPr="005F41FF">
              <w:rPr>
                <w:sz w:val="20"/>
                <w:szCs w:val="20"/>
              </w:rPr>
              <w:t>Проектно-сметные работы и экспертиза смет</w:t>
            </w:r>
          </w:p>
        </w:tc>
        <w:tc>
          <w:tcPr>
            <w:tcW w:w="1067" w:type="dxa"/>
            <w:vMerge/>
            <w:shd w:val="clear" w:color="auto" w:fill="auto"/>
          </w:tcPr>
          <w:p w14:paraId="49A14DD8" w14:textId="77777777" w:rsidR="007E77BB" w:rsidRPr="005F41FF" w:rsidRDefault="007E77BB" w:rsidP="009066A3">
            <w:pPr>
              <w:pStyle w:val="ConsPlusNormal"/>
              <w:jc w:val="center"/>
              <w:rPr>
                <w:sz w:val="20"/>
                <w:szCs w:val="20"/>
              </w:rPr>
            </w:pPr>
          </w:p>
        </w:tc>
        <w:tc>
          <w:tcPr>
            <w:tcW w:w="1342" w:type="dxa"/>
            <w:shd w:val="clear" w:color="auto" w:fill="auto"/>
          </w:tcPr>
          <w:p w14:paraId="4C344683" w14:textId="77777777" w:rsidR="007E77BB" w:rsidRPr="005F41FF" w:rsidRDefault="007E77BB" w:rsidP="009066A3">
            <w:pPr>
              <w:pStyle w:val="ConsPlusNormal"/>
              <w:jc w:val="both"/>
              <w:rPr>
                <w:sz w:val="20"/>
                <w:szCs w:val="20"/>
              </w:rPr>
            </w:pPr>
            <w:r w:rsidRPr="005F41FF">
              <w:rPr>
                <w:sz w:val="20"/>
                <w:szCs w:val="20"/>
              </w:rPr>
              <w:t>0,00</w:t>
            </w:r>
          </w:p>
        </w:tc>
        <w:tc>
          <w:tcPr>
            <w:tcW w:w="993" w:type="dxa"/>
            <w:shd w:val="clear" w:color="auto" w:fill="auto"/>
          </w:tcPr>
          <w:p w14:paraId="0C81F0C6" w14:textId="77777777" w:rsidR="007E77BB" w:rsidRPr="005F41FF" w:rsidRDefault="007E77BB" w:rsidP="00C144C3">
            <w:pPr>
              <w:pStyle w:val="ConsPlusNormal"/>
              <w:ind w:firstLine="47"/>
              <w:jc w:val="both"/>
              <w:rPr>
                <w:sz w:val="20"/>
                <w:szCs w:val="20"/>
              </w:rPr>
            </w:pPr>
            <w:r w:rsidRPr="005F41FF">
              <w:rPr>
                <w:sz w:val="20"/>
                <w:szCs w:val="20"/>
              </w:rPr>
              <w:t>130,3515</w:t>
            </w:r>
          </w:p>
        </w:tc>
        <w:tc>
          <w:tcPr>
            <w:tcW w:w="992" w:type="dxa"/>
            <w:shd w:val="clear" w:color="auto" w:fill="auto"/>
          </w:tcPr>
          <w:p w14:paraId="6FFEA5F5" w14:textId="77777777" w:rsidR="007E77BB" w:rsidRPr="005F41FF" w:rsidRDefault="007E77BB" w:rsidP="00C144C3">
            <w:pPr>
              <w:pStyle w:val="ConsPlusNormal"/>
              <w:ind w:firstLine="47"/>
              <w:jc w:val="both"/>
              <w:rPr>
                <w:sz w:val="20"/>
                <w:szCs w:val="20"/>
              </w:rPr>
            </w:pPr>
            <w:r w:rsidRPr="005F41FF">
              <w:rPr>
                <w:sz w:val="20"/>
                <w:szCs w:val="20"/>
              </w:rPr>
              <w:t>130,3515</w:t>
            </w:r>
          </w:p>
        </w:tc>
        <w:tc>
          <w:tcPr>
            <w:tcW w:w="642" w:type="dxa"/>
            <w:shd w:val="clear" w:color="auto" w:fill="auto"/>
          </w:tcPr>
          <w:p w14:paraId="17319387" w14:textId="77777777" w:rsidR="007E77BB" w:rsidRPr="005F41FF" w:rsidRDefault="007E77BB" w:rsidP="00C144C3">
            <w:pPr>
              <w:pStyle w:val="ConsPlusNormal"/>
              <w:ind w:firstLine="47"/>
              <w:jc w:val="both"/>
              <w:rPr>
                <w:sz w:val="20"/>
                <w:szCs w:val="20"/>
              </w:rPr>
            </w:pPr>
            <w:r w:rsidRPr="005F41FF">
              <w:rPr>
                <w:sz w:val="20"/>
                <w:szCs w:val="20"/>
              </w:rPr>
              <w:t>130,3515</w:t>
            </w:r>
          </w:p>
        </w:tc>
        <w:tc>
          <w:tcPr>
            <w:tcW w:w="850" w:type="dxa"/>
            <w:shd w:val="clear" w:color="auto" w:fill="auto"/>
          </w:tcPr>
          <w:p w14:paraId="63F56EB1" w14:textId="77777777" w:rsidR="007E77BB" w:rsidRPr="005F41FF" w:rsidRDefault="007E77BB" w:rsidP="00C144C3">
            <w:pPr>
              <w:pStyle w:val="ConsPlusNormal"/>
              <w:ind w:firstLine="47"/>
              <w:jc w:val="both"/>
              <w:rPr>
                <w:sz w:val="20"/>
                <w:szCs w:val="20"/>
              </w:rPr>
            </w:pPr>
            <w:r w:rsidRPr="005F41FF">
              <w:rPr>
                <w:sz w:val="20"/>
                <w:szCs w:val="20"/>
              </w:rPr>
              <w:t>130,3515</w:t>
            </w:r>
          </w:p>
        </w:tc>
        <w:tc>
          <w:tcPr>
            <w:tcW w:w="992" w:type="dxa"/>
            <w:shd w:val="clear" w:color="auto" w:fill="auto"/>
          </w:tcPr>
          <w:p w14:paraId="59A47589" w14:textId="77777777" w:rsidR="007E77BB" w:rsidRPr="005F41FF" w:rsidRDefault="007E77BB" w:rsidP="00C144C3">
            <w:pPr>
              <w:pStyle w:val="ConsPlusNormal"/>
              <w:ind w:firstLine="47"/>
              <w:jc w:val="both"/>
              <w:rPr>
                <w:sz w:val="20"/>
                <w:szCs w:val="20"/>
              </w:rPr>
            </w:pPr>
            <w:r w:rsidRPr="005F41FF">
              <w:rPr>
                <w:sz w:val="20"/>
                <w:szCs w:val="20"/>
              </w:rPr>
              <w:t>130,3515</w:t>
            </w:r>
          </w:p>
        </w:tc>
      </w:tr>
      <w:tr w:rsidR="007E77BB" w:rsidRPr="005F41FF" w14:paraId="5675268F" w14:textId="77777777" w:rsidTr="00C144C3">
        <w:tc>
          <w:tcPr>
            <w:tcW w:w="488" w:type="dxa"/>
            <w:vMerge/>
            <w:shd w:val="clear" w:color="auto" w:fill="auto"/>
          </w:tcPr>
          <w:p w14:paraId="01901355"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0F424F44"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067" w:type="dxa"/>
            <w:vMerge/>
            <w:shd w:val="clear" w:color="auto" w:fill="auto"/>
          </w:tcPr>
          <w:p w14:paraId="7DE79DB2" w14:textId="77777777" w:rsidR="007E77BB" w:rsidRPr="005F41FF" w:rsidRDefault="007E77BB" w:rsidP="009066A3">
            <w:pPr>
              <w:pStyle w:val="ConsPlusNormal"/>
              <w:jc w:val="center"/>
              <w:rPr>
                <w:sz w:val="20"/>
                <w:szCs w:val="20"/>
              </w:rPr>
            </w:pPr>
          </w:p>
        </w:tc>
        <w:tc>
          <w:tcPr>
            <w:tcW w:w="1342" w:type="dxa"/>
            <w:shd w:val="clear" w:color="auto" w:fill="auto"/>
          </w:tcPr>
          <w:p w14:paraId="3999B1A2" w14:textId="77777777" w:rsidR="007E77BB" w:rsidRPr="005F41FF" w:rsidRDefault="007E77BB" w:rsidP="009066A3">
            <w:pPr>
              <w:pStyle w:val="ConsPlusNormal"/>
              <w:jc w:val="both"/>
              <w:rPr>
                <w:sz w:val="20"/>
                <w:szCs w:val="20"/>
              </w:rPr>
            </w:pPr>
          </w:p>
        </w:tc>
        <w:tc>
          <w:tcPr>
            <w:tcW w:w="993" w:type="dxa"/>
            <w:shd w:val="clear" w:color="auto" w:fill="auto"/>
          </w:tcPr>
          <w:p w14:paraId="58406EBD" w14:textId="77777777" w:rsidR="007E77BB" w:rsidRPr="005F41FF" w:rsidRDefault="007E77BB" w:rsidP="00C144C3">
            <w:pPr>
              <w:pStyle w:val="ConsPlusNormal"/>
              <w:ind w:firstLine="47"/>
              <w:jc w:val="both"/>
              <w:rPr>
                <w:sz w:val="20"/>
                <w:szCs w:val="20"/>
              </w:rPr>
            </w:pPr>
          </w:p>
        </w:tc>
        <w:tc>
          <w:tcPr>
            <w:tcW w:w="992" w:type="dxa"/>
            <w:shd w:val="clear" w:color="auto" w:fill="auto"/>
          </w:tcPr>
          <w:p w14:paraId="3AE52F2A" w14:textId="77777777" w:rsidR="007E77BB" w:rsidRPr="005F41FF" w:rsidRDefault="007E77BB" w:rsidP="00C144C3">
            <w:pPr>
              <w:pStyle w:val="ConsPlusNormal"/>
              <w:ind w:firstLine="47"/>
              <w:jc w:val="both"/>
              <w:rPr>
                <w:sz w:val="20"/>
                <w:szCs w:val="20"/>
              </w:rPr>
            </w:pPr>
          </w:p>
        </w:tc>
        <w:tc>
          <w:tcPr>
            <w:tcW w:w="642" w:type="dxa"/>
            <w:shd w:val="clear" w:color="auto" w:fill="auto"/>
          </w:tcPr>
          <w:p w14:paraId="054F2452" w14:textId="77777777" w:rsidR="007E77BB" w:rsidRPr="005F41FF" w:rsidRDefault="007E77BB" w:rsidP="00C144C3">
            <w:pPr>
              <w:pStyle w:val="ConsPlusNormal"/>
              <w:ind w:firstLine="47"/>
              <w:jc w:val="both"/>
              <w:rPr>
                <w:sz w:val="20"/>
                <w:szCs w:val="20"/>
              </w:rPr>
            </w:pPr>
          </w:p>
        </w:tc>
        <w:tc>
          <w:tcPr>
            <w:tcW w:w="850" w:type="dxa"/>
            <w:shd w:val="clear" w:color="auto" w:fill="auto"/>
          </w:tcPr>
          <w:p w14:paraId="48310AE5" w14:textId="77777777" w:rsidR="007E77BB" w:rsidRPr="005F41FF" w:rsidRDefault="007E77BB" w:rsidP="00C144C3">
            <w:pPr>
              <w:pStyle w:val="ConsPlusNormal"/>
              <w:ind w:firstLine="47"/>
              <w:jc w:val="both"/>
              <w:rPr>
                <w:sz w:val="20"/>
                <w:szCs w:val="20"/>
              </w:rPr>
            </w:pPr>
          </w:p>
        </w:tc>
        <w:tc>
          <w:tcPr>
            <w:tcW w:w="992" w:type="dxa"/>
            <w:shd w:val="clear" w:color="auto" w:fill="auto"/>
          </w:tcPr>
          <w:p w14:paraId="1C7BDA5F" w14:textId="77777777" w:rsidR="007E77BB" w:rsidRPr="005F41FF" w:rsidRDefault="007E77BB" w:rsidP="00C144C3">
            <w:pPr>
              <w:pStyle w:val="ConsPlusNormal"/>
              <w:ind w:firstLine="47"/>
              <w:jc w:val="both"/>
              <w:rPr>
                <w:sz w:val="20"/>
                <w:szCs w:val="20"/>
              </w:rPr>
            </w:pPr>
          </w:p>
        </w:tc>
      </w:tr>
      <w:tr w:rsidR="007E77BB" w:rsidRPr="005F41FF" w14:paraId="626597FB" w14:textId="77777777" w:rsidTr="00C144C3">
        <w:tc>
          <w:tcPr>
            <w:tcW w:w="488" w:type="dxa"/>
            <w:vMerge/>
            <w:shd w:val="clear" w:color="auto" w:fill="auto"/>
          </w:tcPr>
          <w:p w14:paraId="675510B1"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456E40D9"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067" w:type="dxa"/>
            <w:vMerge/>
            <w:shd w:val="clear" w:color="auto" w:fill="auto"/>
          </w:tcPr>
          <w:p w14:paraId="31BAA9E9" w14:textId="77777777" w:rsidR="007E77BB" w:rsidRPr="005F41FF" w:rsidRDefault="007E77BB" w:rsidP="009066A3">
            <w:pPr>
              <w:pStyle w:val="ConsPlusNormal"/>
              <w:jc w:val="center"/>
              <w:rPr>
                <w:sz w:val="20"/>
                <w:szCs w:val="20"/>
              </w:rPr>
            </w:pPr>
          </w:p>
        </w:tc>
        <w:tc>
          <w:tcPr>
            <w:tcW w:w="1342" w:type="dxa"/>
            <w:shd w:val="clear" w:color="auto" w:fill="auto"/>
          </w:tcPr>
          <w:p w14:paraId="61152AC1" w14:textId="77777777" w:rsidR="007E77BB" w:rsidRPr="005F41FF" w:rsidRDefault="007E77BB" w:rsidP="009066A3">
            <w:pPr>
              <w:pStyle w:val="ConsPlusNormal"/>
              <w:jc w:val="both"/>
              <w:rPr>
                <w:sz w:val="20"/>
                <w:szCs w:val="20"/>
              </w:rPr>
            </w:pPr>
            <w:r w:rsidRPr="005F41FF">
              <w:rPr>
                <w:sz w:val="20"/>
                <w:szCs w:val="20"/>
              </w:rPr>
              <w:t>0,00</w:t>
            </w:r>
          </w:p>
        </w:tc>
        <w:tc>
          <w:tcPr>
            <w:tcW w:w="993" w:type="dxa"/>
            <w:shd w:val="clear" w:color="auto" w:fill="auto"/>
          </w:tcPr>
          <w:p w14:paraId="04162986" w14:textId="77777777" w:rsidR="007E77BB" w:rsidRPr="005F41FF" w:rsidRDefault="007E77BB" w:rsidP="00C144C3">
            <w:pPr>
              <w:pStyle w:val="ConsPlusNormal"/>
              <w:ind w:firstLine="47"/>
              <w:jc w:val="both"/>
              <w:rPr>
                <w:sz w:val="20"/>
                <w:szCs w:val="20"/>
              </w:rPr>
            </w:pPr>
            <w:r w:rsidRPr="005F41FF">
              <w:rPr>
                <w:sz w:val="20"/>
                <w:szCs w:val="20"/>
              </w:rPr>
              <w:t>130,3515</w:t>
            </w:r>
          </w:p>
        </w:tc>
        <w:tc>
          <w:tcPr>
            <w:tcW w:w="992" w:type="dxa"/>
            <w:shd w:val="clear" w:color="auto" w:fill="auto"/>
          </w:tcPr>
          <w:p w14:paraId="6143B35F" w14:textId="77777777" w:rsidR="007E77BB" w:rsidRPr="005F41FF" w:rsidRDefault="007E77BB" w:rsidP="00C144C3">
            <w:pPr>
              <w:pStyle w:val="ConsPlusNormal"/>
              <w:ind w:firstLine="47"/>
              <w:jc w:val="both"/>
              <w:rPr>
                <w:sz w:val="20"/>
                <w:szCs w:val="20"/>
              </w:rPr>
            </w:pPr>
            <w:r w:rsidRPr="005F41FF">
              <w:rPr>
                <w:sz w:val="20"/>
                <w:szCs w:val="20"/>
              </w:rPr>
              <w:t>130,3515</w:t>
            </w:r>
          </w:p>
        </w:tc>
        <w:tc>
          <w:tcPr>
            <w:tcW w:w="642" w:type="dxa"/>
            <w:shd w:val="clear" w:color="auto" w:fill="auto"/>
          </w:tcPr>
          <w:p w14:paraId="7D453E77" w14:textId="77777777" w:rsidR="007E77BB" w:rsidRPr="005F41FF" w:rsidRDefault="007E77BB" w:rsidP="00C144C3">
            <w:pPr>
              <w:pStyle w:val="ConsPlusNormal"/>
              <w:ind w:firstLine="47"/>
              <w:jc w:val="both"/>
              <w:rPr>
                <w:sz w:val="20"/>
                <w:szCs w:val="20"/>
              </w:rPr>
            </w:pPr>
            <w:r w:rsidRPr="005F41FF">
              <w:rPr>
                <w:sz w:val="20"/>
                <w:szCs w:val="20"/>
              </w:rPr>
              <w:t>130,3515</w:t>
            </w:r>
          </w:p>
        </w:tc>
        <w:tc>
          <w:tcPr>
            <w:tcW w:w="850" w:type="dxa"/>
            <w:shd w:val="clear" w:color="auto" w:fill="auto"/>
          </w:tcPr>
          <w:p w14:paraId="647A5E34" w14:textId="77777777" w:rsidR="007E77BB" w:rsidRPr="005F41FF" w:rsidRDefault="007E77BB" w:rsidP="00C144C3">
            <w:pPr>
              <w:pStyle w:val="ConsPlusNormal"/>
              <w:ind w:firstLine="47"/>
              <w:jc w:val="both"/>
              <w:rPr>
                <w:sz w:val="20"/>
                <w:szCs w:val="20"/>
              </w:rPr>
            </w:pPr>
            <w:r w:rsidRPr="005F41FF">
              <w:rPr>
                <w:sz w:val="20"/>
                <w:szCs w:val="20"/>
              </w:rPr>
              <w:t>130,3515</w:t>
            </w:r>
          </w:p>
        </w:tc>
        <w:tc>
          <w:tcPr>
            <w:tcW w:w="992" w:type="dxa"/>
            <w:shd w:val="clear" w:color="auto" w:fill="auto"/>
          </w:tcPr>
          <w:p w14:paraId="457CDE36" w14:textId="77777777" w:rsidR="007E77BB" w:rsidRPr="005F41FF" w:rsidRDefault="007E77BB" w:rsidP="00C144C3">
            <w:pPr>
              <w:pStyle w:val="ConsPlusNormal"/>
              <w:ind w:firstLine="47"/>
              <w:jc w:val="both"/>
              <w:rPr>
                <w:sz w:val="20"/>
                <w:szCs w:val="20"/>
              </w:rPr>
            </w:pPr>
            <w:r w:rsidRPr="005F41FF">
              <w:rPr>
                <w:sz w:val="20"/>
                <w:szCs w:val="20"/>
              </w:rPr>
              <w:t>130,3515</w:t>
            </w:r>
          </w:p>
        </w:tc>
      </w:tr>
      <w:tr w:rsidR="007E77BB" w:rsidRPr="005F41FF" w14:paraId="49F1E7DE" w14:textId="77777777" w:rsidTr="00C144C3">
        <w:tc>
          <w:tcPr>
            <w:tcW w:w="488" w:type="dxa"/>
            <w:vMerge/>
            <w:shd w:val="clear" w:color="auto" w:fill="auto"/>
          </w:tcPr>
          <w:p w14:paraId="6E845445"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65A1BDF8"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067" w:type="dxa"/>
            <w:vMerge/>
            <w:shd w:val="clear" w:color="auto" w:fill="auto"/>
          </w:tcPr>
          <w:p w14:paraId="0901CA4F" w14:textId="77777777" w:rsidR="007E77BB" w:rsidRPr="005F41FF" w:rsidRDefault="007E77BB" w:rsidP="009066A3">
            <w:pPr>
              <w:pStyle w:val="ConsPlusNormal"/>
              <w:jc w:val="center"/>
              <w:rPr>
                <w:sz w:val="20"/>
                <w:szCs w:val="20"/>
              </w:rPr>
            </w:pPr>
          </w:p>
        </w:tc>
        <w:tc>
          <w:tcPr>
            <w:tcW w:w="1342" w:type="dxa"/>
            <w:shd w:val="clear" w:color="auto" w:fill="auto"/>
          </w:tcPr>
          <w:p w14:paraId="24BAEBCD" w14:textId="77777777" w:rsidR="007E77BB" w:rsidRPr="005F41FF" w:rsidRDefault="007E77BB" w:rsidP="009066A3">
            <w:pPr>
              <w:pStyle w:val="ConsPlusNormal"/>
              <w:jc w:val="both"/>
              <w:rPr>
                <w:sz w:val="20"/>
                <w:szCs w:val="20"/>
              </w:rPr>
            </w:pPr>
            <w:r w:rsidRPr="005F41FF">
              <w:rPr>
                <w:sz w:val="20"/>
                <w:szCs w:val="20"/>
              </w:rPr>
              <w:t>0,00</w:t>
            </w:r>
          </w:p>
        </w:tc>
        <w:tc>
          <w:tcPr>
            <w:tcW w:w="993" w:type="dxa"/>
            <w:shd w:val="clear" w:color="auto" w:fill="auto"/>
          </w:tcPr>
          <w:p w14:paraId="31F4ECAB"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1C2823C1" w14:textId="77777777" w:rsidR="007E77BB" w:rsidRPr="005F41FF" w:rsidRDefault="007E77BB" w:rsidP="00C144C3">
            <w:pPr>
              <w:pStyle w:val="ConsPlusNormal"/>
              <w:ind w:firstLine="47"/>
              <w:jc w:val="both"/>
              <w:rPr>
                <w:sz w:val="20"/>
                <w:szCs w:val="20"/>
              </w:rPr>
            </w:pPr>
            <w:r w:rsidRPr="005F41FF">
              <w:rPr>
                <w:sz w:val="20"/>
                <w:szCs w:val="20"/>
              </w:rPr>
              <w:t>0,00</w:t>
            </w:r>
          </w:p>
        </w:tc>
        <w:tc>
          <w:tcPr>
            <w:tcW w:w="642" w:type="dxa"/>
            <w:shd w:val="clear" w:color="auto" w:fill="auto"/>
          </w:tcPr>
          <w:p w14:paraId="4AF06F77" w14:textId="77777777" w:rsidR="007E77BB" w:rsidRPr="005F41FF" w:rsidRDefault="007E77BB" w:rsidP="00C144C3">
            <w:pPr>
              <w:pStyle w:val="ConsPlusNormal"/>
              <w:ind w:firstLine="47"/>
              <w:jc w:val="both"/>
              <w:rPr>
                <w:sz w:val="20"/>
                <w:szCs w:val="20"/>
              </w:rPr>
            </w:pPr>
            <w:r w:rsidRPr="005F41FF">
              <w:rPr>
                <w:sz w:val="20"/>
                <w:szCs w:val="20"/>
              </w:rPr>
              <w:t>0,00</w:t>
            </w:r>
          </w:p>
        </w:tc>
        <w:tc>
          <w:tcPr>
            <w:tcW w:w="850" w:type="dxa"/>
            <w:shd w:val="clear" w:color="auto" w:fill="auto"/>
          </w:tcPr>
          <w:p w14:paraId="04F10598"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2D705822" w14:textId="77777777" w:rsidR="007E77BB" w:rsidRPr="005F41FF" w:rsidRDefault="007E77BB" w:rsidP="00C144C3">
            <w:pPr>
              <w:pStyle w:val="ConsPlusNormal"/>
              <w:ind w:firstLine="47"/>
              <w:jc w:val="both"/>
              <w:rPr>
                <w:sz w:val="20"/>
                <w:szCs w:val="20"/>
              </w:rPr>
            </w:pPr>
            <w:r w:rsidRPr="005F41FF">
              <w:rPr>
                <w:sz w:val="20"/>
                <w:szCs w:val="20"/>
              </w:rPr>
              <w:t>0,00</w:t>
            </w:r>
          </w:p>
        </w:tc>
      </w:tr>
      <w:tr w:rsidR="007E77BB" w:rsidRPr="005F41FF" w14:paraId="2DACCBFC" w14:textId="77777777" w:rsidTr="00C144C3">
        <w:tc>
          <w:tcPr>
            <w:tcW w:w="488" w:type="dxa"/>
            <w:vMerge/>
            <w:shd w:val="clear" w:color="auto" w:fill="auto"/>
          </w:tcPr>
          <w:p w14:paraId="60590F7B"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53B3C7BC" w14:textId="77777777" w:rsidR="007E77BB" w:rsidRPr="005F41FF" w:rsidRDefault="007E77BB" w:rsidP="009066A3">
            <w:pPr>
              <w:pStyle w:val="ConsPlusNormal"/>
              <w:jc w:val="both"/>
              <w:rPr>
                <w:sz w:val="20"/>
                <w:szCs w:val="20"/>
              </w:rPr>
            </w:pPr>
            <w:r w:rsidRPr="005F41FF">
              <w:rPr>
                <w:sz w:val="20"/>
                <w:szCs w:val="20"/>
              </w:rPr>
              <w:t>- федеральный бюджет</w:t>
            </w:r>
          </w:p>
        </w:tc>
        <w:tc>
          <w:tcPr>
            <w:tcW w:w="1067" w:type="dxa"/>
            <w:vMerge/>
            <w:shd w:val="clear" w:color="auto" w:fill="auto"/>
          </w:tcPr>
          <w:p w14:paraId="33026046" w14:textId="77777777" w:rsidR="007E77BB" w:rsidRPr="005F41FF" w:rsidRDefault="007E77BB" w:rsidP="009066A3">
            <w:pPr>
              <w:pStyle w:val="ConsPlusNormal"/>
              <w:jc w:val="center"/>
              <w:rPr>
                <w:sz w:val="20"/>
                <w:szCs w:val="20"/>
              </w:rPr>
            </w:pPr>
          </w:p>
        </w:tc>
        <w:tc>
          <w:tcPr>
            <w:tcW w:w="1342" w:type="dxa"/>
            <w:shd w:val="clear" w:color="auto" w:fill="auto"/>
          </w:tcPr>
          <w:p w14:paraId="7D342342" w14:textId="77777777" w:rsidR="007E77BB" w:rsidRPr="005F41FF" w:rsidRDefault="007E77BB" w:rsidP="009066A3">
            <w:pPr>
              <w:pStyle w:val="ConsPlusNormal"/>
              <w:jc w:val="both"/>
              <w:rPr>
                <w:sz w:val="20"/>
                <w:szCs w:val="20"/>
              </w:rPr>
            </w:pPr>
            <w:r w:rsidRPr="005F41FF">
              <w:rPr>
                <w:sz w:val="20"/>
                <w:szCs w:val="20"/>
              </w:rPr>
              <w:t>0,00</w:t>
            </w:r>
          </w:p>
        </w:tc>
        <w:tc>
          <w:tcPr>
            <w:tcW w:w="993" w:type="dxa"/>
            <w:shd w:val="clear" w:color="auto" w:fill="auto"/>
          </w:tcPr>
          <w:p w14:paraId="5439A644"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42AC7251" w14:textId="77777777" w:rsidR="007E77BB" w:rsidRPr="005F41FF" w:rsidRDefault="007E77BB" w:rsidP="00C144C3">
            <w:pPr>
              <w:pStyle w:val="ConsPlusNormal"/>
              <w:ind w:firstLine="47"/>
              <w:jc w:val="both"/>
              <w:rPr>
                <w:sz w:val="20"/>
                <w:szCs w:val="20"/>
              </w:rPr>
            </w:pPr>
            <w:r w:rsidRPr="005F41FF">
              <w:rPr>
                <w:sz w:val="20"/>
                <w:szCs w:val="20"/>
              </w:rPr>
              <w:t>0,00</w:t>
            </w:r>
          </w:p>
        </w:tc>
        <w:tc>
          <w:tcPr>
            <w:tcW w:w="642" w:type="dxa"/>
            <w:shd w:val="clear" w:color="auto" w:fill="auto"/>
          </w:tcPr>
          <w:p w14:paraId="6CAA71AD" w14:textId="77777777" w:rsidR="007E77BB" w:rsidRPr="005F41FF" w:rsidRDefault="007E77BB" w:rsidP="00C144C3">
            <w:pPr>
              <w:pStyle w:val="ConsPlusNormal"/>
              <w:ind w:firstLine="47"/>
              <w:jc w:val="both"/>
              <w:rPr>
                <w:sz w:val="20"/>
                <w:szCs w:val="20"/>
              </w:rPr>
            </w:pPr>
            <w:r w:rsidRPr="005F41FF">
              <w:rPr>
                <w:sz w:val="20"/>
                <w:szCs w:val="20"/>
              </w:rPr>
              <w:t>0,00</w:t>
            </w:r>
          </w:p>
        </w:tc>
        <w:tc>
          <w:tcPr>
            <w:tcW w:w="850" w:type="dxa"/>
            <w:shd w:val="clear" w:color="auto" w:fill="auto"/>
          </w:tcPr>
          <w:p w14:paraId="61D7FB66"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35D45424" w14:textId="77777777" w:rsidR="007E77BB" w:rsidRPr="005F41FF" w:rsidRDefault="007E77BB" w:rsidP="00C144C3">
            <w:pPr>
              <w:pStyle w:val="ConsPlusNormal"/>
              <w:ind w:firstLine="47"/>
              <w:jc w:val="both"/>
              <w:rPr>
                <w:sz w:val="20"/>
                <w:szCs w:val="20"/>
              </w:rPr>
            </w:pPr>
            <w:r w:rsidRPr="005F41FF">
              <w:rPr>
                <w:sz w:val="20"/>
                <w:szCs w:val="20"/>
              </w:rPr>
              <w:t>0,00</w:t>
            </w:r>
          </w:p>
        </w:tc>
      </w:tr>
      <w:tr w:rsidR="007E77BB" w:rsidRPr="005F41FF" w14:paraId="55515FF7" w14:textId="77777777" w:rsidTr="00C144C3">
        <w:tc>
          <w:tcPr>
            <w:tcW w:w="488" w:type="dxa"/>
            <w:vMerge w:val="restart"/>
            <w:shd w:val="clear" w:color="auto" w:fill="auto"/>
          </w:tcPr>
          <w:p w14:paraId="591A5365" w14:textId="77777777" w:rsidR="007E77BB" w:rsidRPr="005F41FF" w:rsidRDefault="007E77BB" w:rsidP="009066A3">
            <w:pPr>
              <w:pStyle w:val="ConsPlusNormal"/>
              <w:jc w:val="both"/>
              <w:rPr>
                <w:sz w:val="20"/>
                <w:szCs w:val="20"/>
              </w:rPr>
            </w:pPr>
            <w:r w:rsidRPr="005F41FF">
              <w:rPr>
                <w:sz w:val="20"/>
                <w:szCs w:val="20"/>
              </w:rPr>
              <w:t>1.2</w:t>
            </w:r>
          </w:p>
        </w:tc>
        <w:tc>
          <w:tcPr>
            <w:tcW w:w="2268" w:type="dxa"/>
            <w:shd w:val="clear" w:color="auto" w:fill="auto"/>
          </w:tcPr>
          <w:p w14:paraId="61FE2327"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Благоустройство общественных территорий</w:t>
            </w:r>
          </w:p>
        </w:tc>
        <w:tc>
          <w:tcPr>
            <w:tcW w:w="1067" w:type="dxa"/>
            <w:vMerge w:val="restart"/>
            <w:shd w:val="clear" w:color="auto" w:fill="auto"/>
          </w:tcPr>
          <w:p w14:paraId="6D978AB9" w14:textId="77777777" w:rsidR="007E77BB" w:rsidRPr="005F41FF" w:rsidRDefault="007E77BB" w:rsidP="00C144C3">
            <w:pPr>
              <w:pStyle w:val="ConsPlusNormal"/>
              <w:ind w:firstLine="49"/>
              <w:jc w:val="center"/>
              <w:rPr>
                <w:sz w:val="20"/>
                <w:szCs w:val="20"/>
              </w:rPr>
            </w:pPr>
            <w:r w:rsidRPr="005F41FF">
              <w:rPr>
                <w:sz w:val="20"/>
                <w:szCs w:val="20"/>
              </w:rPr>
              <w:t>МКУ г.о. Тейково «Служба заказчика»</w:t>
            </w:r>
          </w:p>
        </w:tc>
        <w:tc>
          <w:tcPr>
            <w:tcW w:w="1342" w:type="dxa"/>
            <w:shd w:val="clear" w:color="auto" w:fill="auto"/>
          </w:tcPr>
          <w:p w14:paraId="69B1C933" w14:textId="77777777" w:rsidR="007E77BB" w:rsidRPr="00122944" w:rsidRDefault="007E77BB" w:rsidP="00C144C3">
            <w:pPr>
              <w:pStyle w:val="ConsPlusNormal"/>
              <w:ind w:firstLine="0"/>
              <w:jc w:val="both"/>
              <w:rPr>
                <w:sz w:val="20"/>
                <w:szCs w:val="20"/>
              </w:rPr>
            </w:pPr>
            <w:r>
              <w:rPr>
                <w:sz w:val="20"/>
                <w:szCs w:val="20"/>
              </w:rPr>
              <w:t>6202,57593</w:t>
            </w:r>
          </w:p>
        </w:tc>
        <w:tc>
          <w:tcPr>
            <w:tcW w:w="993" w:type="dxa"/>
            <w:shd w:val="clear" w:color="auto" w:fill="auto"/>
          </w:tcPr>
          <w:p w14:paraId="64809C3E" w14:textId="77777777" w:rsidR="007E77BB" w:rsidRPr="005F41FF" w:rsidRDefault="007E77BB" w:rsidP="00C144C3">
            <w:pPr>
              <w:pStyle w:val="ConsPlusNormal"/>
              <w:ind w:firstLine="0"/>
              <w:jc w:val="both"/>
              <w:rPr>
                <w:sz w:val="20"/>
                <w:szCs w:val="20"/>
              </w:rPr>
            </w:pPr>
            <w:r w:rsidRPr="005F41FF">
              <w:rPr>
                <w:sz w:val="20"/>
                <w:szCs w:val="20"/>
              </w:rPr>
              <w:t>418,1915</w:t>
            </w:r>
          </w:p>
        </w:tc>
        <w:tc>
          <w:tcPr>
            <w:tcW w:w="992" w:type="dxa"/>
            <w:shd w:val="clear" w:color="auto" w:fill="auto"/>
          </w:tcPr>
          <w:p w14:paraId="34F6D3E3" w14:textId="77777777" w:rsidR="007E77BB" w:rsidRPr="005F41FF" w:rsidRDefault="007E77BB" w:rsidP="00C144C3">
            <w:pPr>
              <w:pStyle w:val="ConsPlusNormal"/>
              <w:ind w:firstLine="0"/>
              <w:jc w:val="both"/>
              <w:rPr>
                <w:sz w:val="20"/>
                <w:szCs w:val="20"/>
              </w:rPr>
            </w:pPr>
            <w:r w:rsidRPr="005F41FF">
              <w:rPr>
                <w:sz w:val="20"/>
                <w:szCs w:val="20"/>
              </w:rPr>
              <w:t>418,1915</w:t>
            </w:r>
          </w:p>
        </w:tc>
        <w:tc>
          <w:tcPr>
            <w:tcW w:w="642" w:type="dxa"/>
            <w:shd w:val="clear" w:color="auto" w:fill="auto"/>
          </w:tcPr>
          <w:p w14:paraId="7C2B6B60" w14:textId="77777777" w:rsidR="007E77BB" w:rsidRPr="005F41FF" w:rsidRDefault="007E77BB" w:rsidP="00C144C3">
            <w:pPr>
              <w:pStyle w:val="ConsPlusNormal"/>
              <w:ind w:firstLine="0"/>
              <w:jc w:val="both"/>
              <w:rPr>
                <w:sz w:val="20"/>
                <w:szCs w:val="20"/>
              </w:rPr>
            </w:pPr>
            <w:r w:rsidRPr="005F41FF">
              <w:rPr>
                <w:sz w:val="20"/>
                <w:szCs w:val="20"/>
              </w:rPr>
              <w:t>418,1915</w:t>
            </w:r>
          </w:p>
        </w:tc>
        <w:tc>
          <w:tcPr>
            <w:tcW w:w="850" w:type="dxa"/>
            <w:shd w:val="clear" w:color="auto" w:fill="auto"/>
          </w:tcPr>
          <w:p w14:paraId="28C33FC2" w14:textId="77777777" w:rsidR="007E77BB" w:rsidRPr="005F41FF" w:rsidRDefault="007E77BB" w:rsidP="00C144C3">
            <w:pPr>
              <w:pStyle w:val="ConsPlusNormal"/>
              <w:ind w:firstLine="0"/>
              <w:jc w:val="both"/>
              <w:rPr>
                <w:sz w:val="20"/>
                <w:szCs w:val="20"/>
              </w:rPr>
            </w:pPr>
            <w:r w:rsidRPr="005F41FF">
              <w:rPr>
                <w:sz w:val="20"/>
                <w:szCs w:val="20"/>
              </w:rPr>
              <w:t>418,1915</w:t>
            </w:r>
          </w:p>
        </w:tc>
        <w:tc>
          <w:tcPr>
            <w:tcW w:w="992" w:type="dxa"/>
            <w:shd w:val="clear" w:color="auto" w:fill="auto"/>
          </w:tcPr>
          <w:p w14:paraId="6571AEF2" w14:textId="77777777" w:rsidR="007E77BB" w:rsidRPr="005F41FF" w:rsidRDefault="007E77BB" w:rsidP="00C144C3">
            <w:pPr>
              <w:pStyle w:val="ConsPlusNormal"/>
              <w:ind w:firstLine="0"/>
              <w:jc w:val="both"/>
              <w:rPr>
                <w:sz w:val="20"/>
                <w:szCs w:val="20"/>
              </w:rPr>
            </w:pPr>
            <w:r w:rsidRPr="005F41FF">
              <w:rPr>
                <w:sz w:val="20"/>
                <w:szCs w:val="20"/>
              </w:rPr>
              <w:t>418,1915</w:t>
            </w:r>
          </w:p>
        </w:tc>
      </w:tr>
      <w:tr w:rsidR="007E77BB" w:rsidRPr="005F41FF" w14:paraId="34C88400" w14:textId="77777777" w:rsidTr="00C144C3">
        <w:tc>
          <w:tcPr>
            <w:tcW w:w="488" w:type="dxa"/>
            <w:vMerge/>
            <w:shd w:val="clear" w:color="auto" w:fill="auto"/>
          </w:tcPr>
          <w:p w14:paraId="2DDB6FB5"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56593896"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бюджетные ассигнования:</w:t>
            </w:r>
          </w:p>
        </w:tc>
        <w:tc>
          <w:tcPr>
            <w:tcW w:w="1067" w:type="dxa"/>
            <w:vMerge/>
            <w:shd w:val="clear" w:color="auto" w:fill="auto"/>
          </w:tcPr>
          <w:p w14:paraId="37DCB76C" w14:textId="77777777" w:rsidR="007E77BB" w:rsidRPr="005F41FF" w:rsidRDefault="007E77BB" w:rsidP="009066A3">
            <w:pPr>
              <w:pStyle w:val="ConsPlusNormal"/>
              <w:jc w:val="center"/>
              <w:rPr>
                <w:sz w:val="20"/>
                <w:szCs w:val="20"/>
              </w:rPr>
            </w:pPr>
          </w:p>
        </w:tc>
        <w:tc>
          <w:tcPr>
            <w:tcW w:w="1342" w:type="dxa"/>
            <w:shd w:val="clear" w:color="auto" w:fill="auto"/>
          </w:tcPr>
          <w:p w14:paraId="2975776A" w14:textId="77777777" w:rsidR="007E77BB" w:rsidRPr="00122944" w:rsidRDefault="007E77BB" w:rsidP="009066A3">
            <w:pPr>
              <w:pStyle w:val="ConsPlusNormal"/>
              <w:jc w:val="both"/>
              <w:rPr>
                <w:sz w:val="20"/>
                <w:szCs w:val="20"/>
              </w:rPr>
            </w:pPr>
          </w:p>
        </w:tc>
        <w:tc>
          <w:tcPr>
            <w:tcW w:w="993" w:type="dxa"/>
            <w:shd w:val="clear" w:color="auto" w:fill="auto"/>
          </w:tcPr>
          <w:p w14:paraId="1A72D46F" w14:textId="77777777" w:rsidR="007E77BB" w:rsidRPr="005F41FF" w:rsidRDefault="007E77BB" w:rsidP="009066A3">
            <w:pPr>
              <w:pStyle w:val="ConsPlusNormal"/>
              <w:jc w:val="both"/>
              <w:rPr>
                <w:sz w:val="20"/>
                <w:szCs w:val="20"/>
              </w:rPr>
            </w:pPr>
          </w:p>
        </w:tc>
        <w:tc>
          <w:tcPr>
            <w:tcW w:w="992" w:type="dxa"/>
            <w:shd w:val="clear" w:color="auto" w:fill="auto"/>
          </w:tcPr>
          <w:p w14:paraId="424C5F45" w14:textId="77777777" w:rsidR="007E77BB" w:rsidRPr="005F41FF" w:rsidRDefault="007E77BB" w:rsidP="009066A3">
            <w:pPr>
              <w:pStyle w:val="ConsPlusNormal"/>
              <w:jc w:val="both"/>
              <w:rPr>
                <w:sz w:val="20"/>
                <w:szCs w:val="20"/>
              </w:rPr>
            </w:pPr>
          </w:p>
        </w:tc>
        <w:tc>
          <w:tcPr>
            <w:tcW w:w="642" w:type="dxa"/>
            <w:shd w:val="clear" w:color="auto" w:fill="auto"/>
          </w:tcPr>
          <w:p w14:paraId="06EFB5B5" w14:textId="77777777" w:rsidR="007E77BB" w:rsidRPr="005F41FF" w:rsidRDefault="007E77BB" w:rsidP="009066A3">
            <w:pPr>
              <w:pStyle w:val="ConsPlusNormal"/>
              <w:jc w:val="both"/>
              <w:rPr>
                <w:sz w:val="20"/>
                <w:szCs w:val="20"/>
              </w:rPr>
            </w:pPr>
          </w:p>
        </w:tc>
        <w:tc>
          <w:tcPr>
            <w:tcW w:w="850" w:type="dxa"/>
            <w:shd w:val="clear" w:color="auto" w:fill="auto"/>
          </w:tcPr>
          <w:p w14:paraId="351A99DA" w14:textId="77777777" w:rsidR="007E77BB" w:rsidRPr="005F41FF" w:rsidRDefault="007E77BB" w:rsidP="009066A3">
            <w:pPr>
              <w:pStyle w:val="ConsPlusNormal"/>
              <w:jc w:val="both"/>
              <w:rPr>
                <w:sz w:val="20"/>
                <w:szCs w:val="20"/>
              </w:rPr>
            </w:pPr>
          </w:p>
        </w:tc>
        <w:tc>
          <w:tcPr>
            <w:tcW w:w="992" w:type="dxa"/>
            <w:shd w:val="clear" w:color="auto" w:fill="auto"/>
          </w:tcPr>
          <w:p w14:paraId="588D0368" w14:textId="77777777" w:rsidR="007E77BB" w:rsidRPr="005F41FF" w:rsidRDefault="007E77BB" w:rsidP="009066A3">
            <w:pPr>
              <w:pStyle w:val="ConsPlusNormal"/>
              <w:jc w:val="both"/>
              <w:rPr>
                <w:sz w:val="20"/>
                <w:szCs w:val="20"/>
              </w:rPr>
            </w:pPr>
          </w:p>
        </w:tc>
      </w:tr>
      <w:tr w:rsidR="007E77BB" w:rsidRPr="005F41FF" w14:paraId="1CA6E43F" w14:textId="77777777" w:rsidTr="00C144C3">
        <w:tc>
          <w:tcPr>
            <w:tcW w:w="488" w:type="dxa"/>
            <w:vMerge/>
            <w:shd w:val="clear" w:color="auto" w:fill="auto"/>
          </w:tcPr>
          <w:p w14:paraId="0B7CB7F7"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4AAA288A"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 местный бюджет</w:t>
            </w:r>
          </w:p>
        </w:tc>
        <w:tc>
          <w:tcPr>
            <w:tcW w:w="1067" w:type="dxa"/>
            <w:vMerge/>
            <w:shd w:val="clear" w:color="auto" w:fill="auto"/>
          </w:tcPr>
          <w:p w14:paraId="7CE21D9B" w14:textId="77777777" w:rsidR="007E77BB" w:rsidRPr="005F41FF" w:rsidRDefault="007E77BB" w:rsidP="009066A3">
            <w:pPr>
              <w:pStyle w:val="ConsPlusNormal"/>
              <w:jc w:val="center"/>
              <w:rPr>
                <w:sz w:val="20"/>
                <w:szCs w:val="20"/>
              </w:rPr>
            </w:pPr>
          </w:p>
        </w:tc>
        <w:tc>
          <w:tcPr>
            <w:tcW w:w="1342" w:type="dxa"/>
            <w:shd w:val="clear" w:color="auto" w:fill="auto"/>
          </w:tcPr>
          <w:p w14:paraId="0996BD98" w14:textId="77777777" w:rsidR="007E77BB" w:rsidRPr="00122944" w:rsidRDefault="007E77BB" w:rsidP="00C144C3">
            <w:pPr>
              <w:pStyle w:val="ConsPlusNormal"/>
              <w:ind w:firstLine="0"/>
              <w:jc w:val="both"/>
              <w:rPr>
                <w:sz w:val="20"/>
                <w:szCs w:val="20"/>
              </w:rPr>
            </w:pPr>
            <w:r>
              <w:rPr>
                <w:sz w:val="20"/>
                <w:szCs w:val="20"/>
              </w:rPr>
              <w:t>905,36393</w:t>
            </w:r>
          </w:p>
        </w:tc>
        <w:tc>
          <w:tcPr>
            <w:tcW w:w="993" w:type="dxa"/>
            <w:shd w:val="clear" w:color="auto" w:fill="auto"/>
          </w:tcPr>
          <w:p w14:paraId="76F4347A" w14:textId="77777777" w:rsidR="007E77BB" w:rsidRPr="005F41FF" w:rsidRDefault="007E77BB" w:rsidP="00C144C3">
            <w:pPr>
              <w:pStyle w:val="ConsPlusNormal"/>
              <w:ind w:firstLine="0"/>
              <w:jc w:val="both"/>
              <w:rPr>
                <w:sz w:val="20"/>
                <w:szCs w:val="20"/>
              </w:rPr>
            </w:pPr>
            <w:r w:rsidRPr="005F41FF">
              <w:rPr>
                <w:sz w:val="20"/>
                <w:szCs w:val="20"/>
              </w:rPr>
              <w:t>418,1915</w:t>
            </w:r>
          </w:p>
        </w:tc>
        <w:tc>
          <w:tcPr>
            <w:tcW w:w="992" w:type="dxa"/>
            <w:shd w:val="clear" w:color="auto" w:fill="auto"/>
          </w:tcPr>
          <w:p w14:paraId="118E185F" w14:textId="77777777" w:rsidR="007E77BB" w:rsidRPr="005F41FF" w:rsidRDefault="007E77BB" w:rsidP="00C144C3">
            <w:pPr>
              <w:pStyle w:val="ConsPlusNormal"/>
              <w:ind w:firstLine="0"/>
              <w:jc w:val="both"/>
              <w:rPr>
                <w:sz w:val="20"/>
                <w:szCs w:val="20"/>
              </w:rPr>
            </w:pPr>
            <w:r w:rsidRPr="005F41FF">
              <w:rPr>
                <w:sz w:val="20"/>
                <w:szCs w:val="20"/>
              </w:rPr>
              <w:t>418,1915</w:t>
            </w:r>
          </w:p>
        </w:tc>
        <w:tc>
          <w:tcPr>
            <w:tcW w:w="642" w:type="dxa"/>
            <w:shd w:val="clear" w:color="auto" w:fill="auto"/>
          </w:tcPr>
          <w:p w14:paraId="1349A54B" w14:textId="77777777" w:rsidR="007E77BB" w:rsidRPr="005F41FF" w:rsidRDefault="007E77BB" w:rsidP="00C144C3">
            <w:pPr>
              <w:pStyle w:val="ConsPlusNormal"/>
              <w:ind w:firstLine="0"/>
              <w:jc w:val="both"/>
              <w:rPr>
                <w:sz w:val="20"/>
                <w:szCs w:val="20"/>
              </w:rPr>
            </w:pPr>
            <w:r w:rsidRPr="005F41FF">
              <w:rPr>
                <w:sz w:val="20"/>
                <w:szCs w:val="20"/>
              </w:rPr>
              <w:t>418,1915</w:t>
            </w:r>
          </w:p>
        </w:tc>
        <w:tc>
          <w:tcPr>
            <w:tcW w:w="850" w:type="dxa"/>
            <w:shd w:val="clear" w:color="auto" w:fill="auto"/>
          </w:tcPr>
          <w:p w14:paraId="0B56EB3E" w14:textId="77777777" w:rsidR="007E77BB" w:rsidRPr="005F41FF" w:rsidRDefault="007E77BB" w:rsidP="00C144C3">
            <w:pPr>
              <w:pStyle w:val="ConsPlusNormal"/>
              <w:ind w:firstLine="0"/>
              <w:jc w:val="both"/>
              <w:rPr>
                <w:sz w:val="20"/>
                <w:szCs w:val="20"/>
              </w:rPr>
            </w:pPr>
            <w:r w:rsidRPr="005F41FF">
              <w:rPr>
                <w:sz w:val="20"/>
                <w:szCs w:val="20"/>
              </w:rPr>
              <w:t>418,1915</w:t>
            </w:r>
          </w:p>
        </w:tc>
        <w:tc>
          <w:tcPr>
            <w:tcW w:w="992" w:type="dxa"/>
            <w:shd w:val="clear" w:color="auto" w:fill="auto"/>
          </w:tcPr>
          <w:p w14:paraId="208B5775" w14:textId="77777777" w:rsidR="007E77BB" w:rsidRPr="005F41FF" w:rsidRDefault="007E77BB" w:rsidP="00C144C3">
            <w:pPr>
              <w:pStyle w:val="ConsPlusNormal"/>
              <w:ind w:firstLine="0"/>
              <w:jc w:val="both"/>
              <w:rPr>
                <w:sz w:val="20"/>
                <w:szCs w:val="20"/>
              </w:rPr>
            </w:pPr>
            <w:r w:rsidRPr="005F41FF">
              <w:rPr>
                <w:sz w:val="20"/>
                <w:szCs w:val="20"/>
              </w:rPr>
              <w:t>418,1915</w:t>
            </w:r>
          </w:p>
        </w:tc>
      </w:tr>
      <w:tr w:rsidR="007E77BB" w:rsidRPr="005F41FF" w14:paraId="27AA42E0" w14:textId="77777777" w:rsidTr="00C144C3">
        <w:tc>
          <w:tcPr>
            <w:tcW w:w="488" w:type="dxa"/>
            <w:vMerge/>
            <w:shd w:val="clear" w:color="auto" w:fill="auto"/>
          </w:tcPr>
          <w:p w14:paraId="498EF5F7"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0C7EDD99"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 областной бюджет</w:t>
            </w:r>
          </w:p>
        </w:tc>
        <w:tc>
          <w:tcPr>
            <w:tcW w:w="1067" w:type="dxa"/>
            <w:vMerge/>
            <w:shd w:val="clear" w:color="auto" w:fill="auto"/>
          </w:tcPr>
          <w:p w14:paraId="7A07FA64" w14:textId="77777777" w:rsidR="007E77BB" w:rsidRPr="005F41FF" w:rsidRDefault="007E77BB" w:rsidP="009066A3">
            <w:pPr>
              <w:pStyle w:val="ConsPlusNormal"/>
              <w:jc w:val="center"/>
              <w:rPr>
                <w:sz w:val="20"/>
                <w:szCs w:val="20"/>
              </w:rPr>
            </w:pPr>
          </w:p>
        </w:tc>
        <w:tc>
          <w:tcPr>
            <w:tcW w:w="1342" w:type="dxa"/>
            <w:shd w:val="clear" w:color="auto" w:fill="auto"/>
          </w:tcPr>
          <w:p w14:paraId="1F1DB6EE" w14:textId="77777777" w:rsidR="007E77BB" w:rsidRPr="00122944" w:rsidRDefault="007E77BB" w:rsidP="00C144C3">
            <w:pPr>
              <w:pStyle w:val="ConsPlusNormal"/>
              <w:ind w:firstLine="0"/>
              <w:jc w:val="both"/>
              <w:rPr>
                <w:sz w:val="20"/>
                <w:szCs w:val="20"/>
              </w:rPr>
            </w:pPr>
            <w:r>
              <w:rPr>
                <w:sz w:val="20"/>
                <w:szCs w:val="20"/>
              </w:rPr>
              <w:t>52,97212</w:t>
            </w:r>
          </w:p>
        </w:tc>
        <w:tc>
          <w:tcPr>
            <w:tcW w:w="993" w:type="dxa"/>
            <w:shd w:val="clear" w:color="auto" w:fill="auto"/>
          </w:tcPr>
          <w:p w14:paraId="51FF91D1"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5489D218" w14:textId="77777777" w:rsidR="007E77BB" w:rsidRPr="005F41FF" w:rsidRDefault="007E77BB" w:rsidP="00C144C3">
            <w:pPr>
              <w:pStyle w:val="ConsPlusNormal"/>
              <w:ind w:firstLine="0"/>
              <w:jc w:val="both"/>
              <w:rPr>
                <w:sz w:val="20"/>
                <w:szCs w:val="20"/>
              </w:rPr>
            </w:pPr>
            <w:r w:rsidRPr="005F41FF">
              <w:rPr>
                <w:sz w:val="20"/>
                <w:szCs w:val="20"/>
              </w:rPr>
              <w:t>0,00</w:t>
            </w:r>
          </w:p>
        </w:tc>
        <w:tc>
          <w:tcPr>
            <w:tcW w:w="642" w:type="dxa"/>
            <w:shd w:val="clear" w:color="auto" w:fill="auto"/>
          </w:tcPr>
          <w:p w14:paraId="464DD463" w14:textId="77777777" w:rsidR="007E77BB" w:rsidRPr="005F41FF" w:rsidRDefault="007E77BB" w:rsidP="00C144C3">
            <w:pPr>
              <w:pStyle w:val="ConsPlusNormal"/>
              <w:ind w:firstLine="0"/>
              <w:jc w:val="both"/>
              <w:rPr>
                <w:sz w:val="20"/>
                <w:szCs w:val="20"/>
              </w:rPr>
            </w:pPr>
            <w:r w:rsidRPr="005F41FF">
              <w:rPr>
                <w:sz w:val="20"/>
                <w:szCs w:val="20"/>
              </w:rPr>
              <w:t>0,00</w:t>
            </w:r>
          </w:p>
        </w:tc>
        <w:tc>
          <w:tcPr>
            <w:tcW w:w="850" w:type="dxa"/>
            <w:shd w:val="clear" w:color="auto" w:fill="auto"/>
          </w:tcPr>
          <w:p w14:paraId="32D9A27F"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623BB561" w14:textId="77777777" w:rsidR="007E77BB" w:rsidRPr="005F41FF" w:rsidRDefault="007E77BB" w:rsidP="00C144C3">
            <w:pPr>
              <w:pStyle w:val="ConsPlusNormal"/>
              <w:ind w:firstLine="0"/>
              <w:jc w:val="both"/>
              <w:rPr>
                <w:sz w:val="20"/>
                <w:szCs w:val="20"/>
              </w:rPr>
            </w:pPr>
            <w:r w:rsidRPr="005F41FF">
              <w:rPr>
                <w:sz w:val="20"/>
                <w:szCs w:val="20"/>
              </w:rPr>
              <w:t>0,00</w:t>
            </w:r>
          </w:p>
        </w:tc>
      </w:tr>
      <w:tr w:rsidR="007E77BB" w:rsidRPr="005F41FF" w14:paraId="7F2703F5" w14:textId="77777777" w:rsidTr="00C144C3">
        <w:tc>
          <w:tcPr>
            <w:tcW w:w="488" w:type="dxa"/>
            <w:vMerge/>
            <w:shd w:val="clear" w:color="auto" w:fill="auto"/>
          </w:tcPr>
          <w:p w14:paraId="49D44FC9"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7105A5A3"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 федеральный бюджет</w:t>
            </w:r>
          </w:p>
        </w:tc>
        <w:tc>
          <w:tcPr>
            <w:tcW w:w="1067" w:type="dxa"/>
            <w:vMerge/>
            <w:shd w:val="clear" w:color="auto" w:fill="auto"/>
          </w:tcPr>
          <w:p w14:paraId="00B05355" w14:textId="77777777" w:rsidR="007E77BB" w:rsidRPr="005F41FF" w:rsidRDefault="007E77BB" w:rsidP="009066A3">
            <w:pPr>
              <w:pStyle w:val="ConsPlusNormal"/>
              <w:jc w:val="center"/>
              <w:rPr>
                <w:sz w:val="20"/>
                <w:szCs w:val="20"/>
              </w:rPr>
            </w:pPr>
          </w:p>
        </w:tc>
        <w:tc>
          <w:tcPr>
            <w:tcW w:w="1342" w:type="dxa"/>
            <w:shd w:val="clear" w:color="auto" w:fill="auto"/>
          </w:tcPr>
          <w:p w14:paraId="077993C3" w14:textId="77777777" w:rsidR="007E77BB" w:rsidRPr="00122944" w:rsidRDefault="007E77BB" w:rsidP="00C144C3">
            <w:pPr>
              <w:pStyle w:val="ConsPlusNormal"/>
              <w:ind w:firstLine="0"/>
              <w:jc w:val="both"/>
              <w:rPr>
                <w:sz w:val="20"/>
                <w:szCs w:val="20"/>
              </w:rPr>
            </w:pPr>
            <w:r>
              <w:rPr>
                <w:sz w:val="20"/>
                <w:szCs w:val="20"/>
              </w:rPr>
              <w:t>5244,23988</w:t>
            </w:r>
          </w:p>
        </w:tc>
        <w:tc>
          <w:tcPr>
            <w:tcW w:w="993" w:type="dxa"/>
            <w:shd w:val="clear" w:color="auto" w:fill="auto"/>
          </w:tcPr>
          <w:p w14:paraId="5E2655F0"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7FBBC312" w14:textId="77777777" w:rsidR="007E77BB" w:rsidRPr="005F41FF" w:rsidRDefault="007E77BB" w:rsidP="00C144C3">
            <w:pPr>
              <w:pStyle w:val="ConsPlusNormal"/>
              <w:ind w:firstLine="0"/>
              <w:jc w:val="both"/>
              <w:rPr>
                <w:sz w:val="20"/>
                <w:szCs w:val="20"/>
              </w:rPr>
            </w:pPr>
            <w:r w:rsidRPr="005F41FF">
              <w:rPr>
                <w:sz w:val="20"/>
                <w:szCs w:val="20"/>
              </w:rPr>
              <w:t>0,00</w:t>
            </w:r>
          </w:p>
        </w:tc>
        <w:tc>
          <w:tcPr>
            <w:tcW w:w="642" w:type="dxa"/>
            <w:shd w:val="clear" w:color="auto" w:fill="auto"/>
          </w:tcPr>
          <w:p w14:paraId="61377AD4" w14:textId="77777777" w:rsidR="007E77BB" w:rsidRPr="005F41FF" w:rsidRDefault="007E77BB" w:rsidP="00C144C3">
            <w:pPr>
              <w:pStyle w:val="ConsPlusNormal"/>
              <w:ind w:firstLine="0"/>
              <w:jc w:val="both"/>
              <w:rPr>
                <w:sz w:val="20"/>
                <w:szCs w:val="20"/>
              </w:rPr>
            </w:pPr>
            <w:r w:rsidRPr="005F41FF">
              <w:rPr>
                <w:sz w:val="20"/>
                <w:szCs w:val="20"/>
              </w:rPr>
              <w:t>0,00</w:t>
            </w:r>
          </w:p>
        </w:tc>
        <w:tc>
          <w:tcPr>
            <w:tcW w:w="850" w:type="dxa"/>
            <w:shd w:val="clear" w:color="auto" w:fill="auto"/>
          </w:tcPr>
          <w:p w14:paraId="2870096F"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6D26A8CF" w14:textId="77777777" w:rsidR="007E77BB" w:rsidRPr="005F41FF" w:rsidRDefault="007E77BB" w:rsidP="00C144C3">
            <w:pPr>
              <w:pStyle w:val="ConsPlusNormal"/>
              <w:ind w:firstLine="0"/>
              <w:jc w:val="both"/>
              <w:rPr>
                <w:sz w:val="20"/>
                <w:szCs w:val="20"/>
              </w:rPr>
            </w:pPr>
            <w:r w:rsidRPr="005F41FF">
              <w:rPr>
                <w:sz w:val="20"/>
                <w:szCs w:val="20"/>
              </w:rPr>
              <w:t>0,00</w:t>
            </w:r>
          </w:p>
        </w:tc>
      </w:tr>
      <w:tr w:rsidR="007E77BB" w:rsidRPr="005F41FF" w14:paraId="0F5DB8DE" w14:textId="77777777" w:rsidTr="00C144C3">
        <w:tc>
          <w:tcPr>
            <w:tcW w:w="488" w:type="dxa"/>
            <w:vMerge w:val="restart"/>
            <w:shd w:val="clear" w:color="auto" w:fill="auto"/>
          </w:tcPr>
          <w:p w14:paraId="16CFCA76" w14:textId="77777777" w:rsidR="007E77BB" w:rsidRPr="005F41FF" w:rsidRDefault="007E77BB" w:rsidP="009066A3">
            <w:pPr>
              <w:spacing w:after="0" w:line="240" w:lineRule="auto"/>
              <w:rPr>
                <w:rFonts w:ascii="Times New Roman" w:hAnsi="Times New Roman" w:cs="Times New Roman"/>
                <w:sz w:val="20"/>
                <w:szCs w:val="20"/>
              </w:rPr>
            </w:pPr>
            <w:r w:rsidRPr="005F41FF">
              <w:rPr>
                <w:rFonts w:ascii="Times New Roman" w:hAnsi="Times New Roman" w:cs="Times New Roman"/>
                <w:sz w:val="20"/>
                <w:szCs w:val="20"/>
              </w:rPr>
              <w:t>1.2.1</w:t>
            </w:r>
          </w:p>
        </w:tc>
        <w:tc>
          <w:tcPr>
            <w:tcW w:w="2268" w:type="dxa"/>
            <w:shd w:val="clear" w:color="auto" w:fill="auto"/>
          </w:tcPr>
          <w:p w14:paraId="3C96DF78"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 xml:space="preserve">Выполнение работ по благоустройству общественной территории </w:t>
            </w:r>
          </w:p>
        </w:tc>
        <w:tc>
          <w:tcPr>
            <w:tcW w:w="1067" w:type="dxa"/>
            <w:vMerge/>
            <w:shd w:val="clear" w:color="auto" w:fill="auto"/>
          </w:tcPr>
          <w:p w14:paraId="0307C6D4" w14:textId="77777777" w:rsidR="007E77BB" w:rsidRPr="005F41FF" w:rsidRDefault="007E77BB" w:rsidP="009066A3">
            <w:pPr>
              <w:pStyle w:val="ConsPlusNormal"/>
              <w:jc w:val="center"/>
              <w:rPr>
                <w:sz w:val="20"/>
                <w:szCs w:val="20"/>
              </w:rPr>
            </w:pPr>
          </w:p>
        </w:tc>
        <w:tc>
          <w:tcPr>
            <w:tcW w:w="1342" w:type="dxa"/>
            <w:shd w:val="clear" w:color="auto" w:fill="auto"/>
          </w:tcPr>
          <w:p w14:paraId="5C636A63" w14:textId="77777777" w:rsidR="007E77BB" w:rsidRPr="00122944" w:rsidRDefault="007E77BB" w:rsidP="00C144C3">
            <w:pPr>
              <w:pStyle w:val="ConsPlusNormal"/>
              <w:ind w:firstLine="0"/>
              <w:jc w:val="both"/>
              <w:rPr>
                <w:sz w:val="20"/>
                <w:szCs w:val="20"/>
              </w:rPr>
            </w:pPr>
            <w:r>
              <w:rPr>
                <w:sz w:val="20"/>
                <w:szCs w:val="20"/>
              </w:rPr>
              <w:t>5 300,00000</w:t>
            </w:r>
          </w:p>
        </w:tc>
        <w:tc>
          <w:tcPr>
            <w:tcW w:w="993" w:type="dxa"/>
            <w:shd w:val="clear" w:color="auto" w:fill="auto"/>
          </w:tcPr>
          <w:p w14:paraId="6CF53AB8" w14:textId="77777777" w:rsidR="007E77BB" w:rsidRPr="005F41FF" w:rsidRDefault="007E77BB" w:rsidP="00C144C3">
            <w:pPr>
              <w:pStyle w:val="ConsPlusNormal"/>
              <w:ind w:firstLine="0"/>
              <w:jc w:val="both"/>
              <w:rPr>
                <w:sz w:val="20"/>
                <w:szCs w:val="20"/>
              </w:rPr>
            </w:pPr>
            <w:r w:rsidRPr="005F41FF">
              <w:rPr>
                <w:sz w:val="20"/>
                <w:szCs w:val="20"/>
              </w:rPr>
              <w:t>287,84</w:t>
            </w:r>
          </w:p>
        </w:tc>
        <w:tc>
          <w:tcPr>
            <w:tcW w:w="992" w:type="dxa"/>
            <w:shd w:val="clear" w:color="auto" w:fill="auto"/>
          </w:tcPr>
          <w:p w14:paraId="16DAA520" w14:textId="77777777" w:rsidR="007E77BB" w:rsidRPr="005F41FF" w:rsidRDefault="007E77BB" w:rsidP="00C144C3">
            <w:pPr>
              <w:pStyle w:val="ConsPlusNormal"/>
              <w:ind w:firstLine="0"/>
              <w:jc w:val="both"/>
              <w:rPr>
                <w:sz w:val="20"/>
                <w:szCs w:val="20"/>
              </w:rPr>
            </w:pPr>
            <w:r w:rsidRPr="005F41FF">
              <w:rPr>
                <w:sz w:val="20"/>
                <w:szCs w:val="20"/>
              </w:rPr>
              <w:t>287,84</w:t>
            </w:r>
          </w:p>
        </w:tc>
        <w:tc>
          <w:tcPr>
            <w:tcW w:w="642" w:type="dxa"/>
            <w:shd w:val="clear" w:color="auto" w:fill="auto"/>
          </w:tcPr>
          <w:p w14:paraId="5CFD6EE7" w14:textId="77777777" w:rsidR="007E77BB" w:rsidRPr="005F41FF" w:rsidRDefault="007E77BB" w:rsidP="00C144C3">
            <w:pPr>
              <w:pStyle w:val="ConsPlusNormal"/>
              <w:ind w:firstLine="0"/>
              <w:jc w:val="both"/>
              <w:rPr>
                <w:sz w:val="20"/>
                <w:szCs w:val="20"/>
              </w:rPr>
            </w:pPr>
            <w:r w:rsidRPr="005F41FF">
              <w:rPr>
                <w:sz w:val="20"/>
                <w:szCs w:val="20"/>
              </w:rPr>
              <w:t>287,84</w:t>
            </w:r>
          </w:p>
        </w:tc>
        <w:tc>
          <w:tcPr>
            <w:tcW w:w="850" w:type="dxa"/>
            <w:shd w:val="clear" w:color="auto" w:fill="auto"/>
          </w:tcPr>
          <w:p w14:paraId="01946931" w14:textId="77777777" w:rsidR="007E77BB" w:rsidRPr="005F41FF" w:rsidRDefault="007E77BB" w:rsidP="00C144C3">
            <w:pPr>
              <w:pStyle w:val="ConsPlusNormal"/>
              <w:ind w:firstLine="0"/>
              <w:jc w:val="both"/>
              <w:rPr>
                <w:sz w:val="20"/>
                <w:szCs w:val="20"/>
              </w:rPr>
            </w:pPr>
            <w:r w:rsidRPr="005F41FF">
              <w:rPr>
                <w:sz w:val="20"/>
                <w:szCs w:val="20"/>
              </w:rPr>
              <w:t>287,84</w:t>
            </w:r>
          </w:p>
        </w:tc>
        <w:tc>
          <w:tcPr>
            <w:tcW w:w="992" w:type="dxa"/>
            <w:shd w:val="clear" w:color="auto" w:fill="auto"/>
          </w:tcPr>
          <w:p w14:paraId="3594250A" w14:textId="77777777" w:rsidR="007E77BB" w:rsidRPr="005F41FF" w:rsidRDefault="007E77BB" w:rsidP="00C144C3">
            <w:pPr>
              <w:pStyle w:val="ConsPlusNormal"/>
              <w:ind w:firstLine="0"/>
              <w:jc w:val="both"/>
              <w:rPr>
                <w:sz w:val="20"/>
                <w:szCs w:val="20"/>
              </w:rPr>
            </w:pPr>
            <w:r w:rsidRPr="005F41FF">
              <w:rPr>
                <w:sz w:val="20"/>
                <w:szCs w:val="20"/>
              </w:rPr>
              <w:t>287,84</w:t>
            </w:r>
          </w:p>
        </w:tc>
      </w:tr>
      <w:tr w:rsidR="007E77BB" w:rsidRPr="005F41FF" w14:paraId="5A5EB1C2" w14:textId="77777777" w:rsidTr="00C144C3">
        <w:tc>
          <w:tcPr>
            <w:tcW w:w="488" w:type="dxa"/>
            <w:vMerge/>
            <w:shd w:val="clear" w:color="auto" w:fill="auto"/>
          </w:tcPr>
          <w:p w14:paraId="1989DF7D"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594F72C9"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 местный бюджет (софинансирование)</w:t>
            </w:r>
          </w:p>
        </w:tc>
        <w:tc>
          <w:tcPr>
            <w:tcW w:w="1067" w:type="dxa"/>
            <w:vMerge/>
            <w:shd w:val="clear" w:color="auto" w:fill="auto"/>
          </w:tcPr>
          <w:p w14:paraId="57F36195" w14:textId="77777777" w:rsidR="007E77BB" w:rsidRPr="005F41FF" w:rsidRDefault="007E77BB" w:rsidP="009066A3">
            <w:pPr>
              <w:pStyle w:val="ConsPlusNormal"/>
              <w:jc w:val="center"/>
              <w:rPr>
                <w:sz w:val="20"/>
                <w:szCs w:val="20"/>
              </w:rPr>
            </w:pPr>
          </w:p>
        </w:tc>
        <w:tc>
          <w:tcPr>
            <w:tcW w:w="1342" w:type="dxa"/>
            <w:shd w:val="clear" w:color="auto" w:fill="auto"/>
          </w:tcPr>
          <w:p w14:paraId="2EF385CB" w14:textId="77777777" w:rsidR="007E77BB" w:rsidRPr="00122944" w:rsidRDefault="007E77BB" w:rsidP="00C144C3">
            <w:pPr>
              <w:pStyle w:val="ConsPlusNormal"/>
              <w:ind w:firstLine="0"/>
              <w:jc w:val="both"/>
              <w:rPr>
                <w:sz w:val="20"/>
                <w:szCs w:val="20"/>
              </w:rPr>
            </w:pPr>
            <w:r>
              <w:rPr>
                <w:sz w:val="20"/>
                <w:szCs w:val="20"/>
              </w:rPr>
              <w:t>2,78800</w:t>
            </w:r>
          </w:p>
        </w:tc>
        <w:tc>
          <w:tcPr>
            <w:tcW w:w="993" w:type="dxa"/>
            <w:shd w:val="clear" w:color="auto" w:fill="auto"/>
          </w:tcPr>
          <w:p w14:paraId="4F608F77" w14:textId="77777777" w:rsidR="007E77BB" w:rsidRPr="005F41FF" w:rsidRDefault="007E77BB" w:rsidP="00C144C3">
            <w:pPr>
              <w:pStyle w:val="ConsPlusNormal"/>
              <w:ind w:firstLine="0"/>
              <w:jc w:val="both"/>
              <w:rPr>
                <w:sz w:val="20"/>
                <w:szCs w:val="20"/>
              </w:rPr>
            </w:pPr>
            <w:r w:rsidRPr="005F41FF">
              <w:rPr>
                <w:sz w:val="20"/>
                <w:szCs w:val="20"/>
              </w:rPr>
              <w:t>287,84</w:t>
            </w:r>
          </w:p>
        </w:tc>
        <w:tc>
          <w:tcPr>
            <w:tcW w:w="992" w:type="dxa"/>
            <w:shd w:val="clear" w:color="auto" w:fill="auto"/>
          </w:tcPr>
          <w:p w14:paraId="466CB673" w14:textId="77777777" w:rsidR="007E77BB" w:rsidRPr="005F41FF" w:rsidRDefault="007E77BB" w:rsidP="00C144C3">
            <w:pPr>
              <w:pStyle w:val="ConsPlusNormal"/>
              <w:ind w:firstLine="0"/>
              <w:jc w:val="both"/>
              <w:rPr>
                <w:sz w:val="20"/>
                <w:szCs w:val="20"/>
              </w:rPr>
            </w:pPr>
            <w:r w:rsidRPr="005F41FF">
              <w:rPr>
                <w:sz w:val="20"/>
                <w:szCs w:val="20"/>
              </w:rPr>
              <w:t>287,84</w:t>
            </w:r>
          </w:p>
        </w:tc>
        <w:tc>
          <w:tcPr>
            <w:tcW w:w="642" w:type="dxa"/>
            <w:shd w:val="clear" w:color="auto" w:fill="auto"/>
          </w:tcPr>
          <w:p w14:paraId="53A03B09" w14:textId="77777777" w:rsidR="007E77BB" w:rsidRPr="005F41FF" w:rsidRDefault="007E77BB" w:rsidP="00C144C3">
            <w:pPr>
              <w:pStyle w:val="ConsPlusNormal"/>
              <w:ind w:firstLine="0"/>
              <w:jc w:val="both"/>
              <w:rPr>
                <w:sz w:val="20"/>
                <w:szCs w:val="20"/>
              </w:rPr>
            </w:pPr>
            <w:r w:rsidRPr="005F41FF">
              <w:rPr>
                <w:sz w:val="20"/>
                <w:szCs w:val="20"/>
              </w:rPr>
              <w:t>287,84</w:t>
            </w:r>
          </w:p>
        </w:tc>
        <w:tc>
          <w:tcPr>
            <w:tcW w:w="850" w:type="dxa"/>
            <w:shd w:val="clear" w:color="auto" w:fill="auto"/>
          </w:tcPr>
          <w:p w14:paraId="45059944" w14:textId="77777777" w:rsidR="007E77BB" w:rsidRPr="005F41FF" w:rsidRDefault="007E77BB" w:rsidP="00C144C3">
            <w:pPr>
              <w:pStyle w:val="ConsPlusNormal"/>
              <w:ind w:firstLine="0"/>
              <w:jc w:val="both"/>
              <w:rPr>
                <w:sz w:val="20"/>
                <w:szCs w:val="20"/>
              </w:rPr>
            </w:pPr>
            <w:r w:rsidRPr="005F41FF">
              <w:rPr>
                <w:sz w:val="20"/>
                <w:szCs w:val="20"/>
              </w:rPr>
              <w:t>287,84</w:t>
            </w:r>
          </w:p>
        </w:tc>
        <w:tc>
          <w:tcPr>
            <w:tcW w:w="992" w:type="dxa"/>
            <w:shd w:val="clear" w:color="auto" w:fill="auto"/>
          </w:tcPr>
          <w:p w14:paraId="02D5AD1C" w14:textId="77777777" w:rsidR="007E77BB" w:rsidRPr="005F41FF" w:rsidRDefault="007E77BB" w:rsidP="00C144C3">
            <w:pPr>
              <w:pStyle w:val="ConsPlusNormal"/>
              <w:ind w:firstLine="0"/>
              <w:jc w:val="both"/>
              <w:rPr>
                <w:sz w:val="20"/>
                <w:szCs w:val="20"/>
              </w:rPr>
            </w:pPr>
            <w:r w:rsidRPr="005F41FF">
              <w:rPr>
                <w:sz w:val="20"/>
                <w:szCs w:val="20"/>
              </w:rPr>
              <w:t>287,84</w:t>
            </w:r>
          </w:p>
        </w:tc>
      </w:tr>
      <w:tr w:rsidR="007E77BB" w:rsidRPr="005F41FF" w14:paraId="19EED5CD" w14:textId="77777777" w:rsidTr="00C144C3">
        <w:tc>
          <w:tcPr>
            <w:tcW w:w="488" w:type="dxa"/>
            <w:vMerge/>
            <w:shd w:val="clear" w:color="auto" w:fill="auto"/>
          </w:tcPr>
          <w:p w14:paraId="7DD64E38"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2183BD05"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 областной бюджет</w:t>
            </w:r>
          </w:p>
        </w:tc>
        <w:tc>
          <w:tcPr>
            <w:tcW w:w="1067" w:type="dxa"/>
            <w:vMerge/>
            <w:shd w:val="clear" w:color="auto" w:fill="auto"/>
          </w:tcPr>
          <w:p w14:paraId="55F73A43" w14:textId="77777777" w:rsidR="007E77BB" w:rsidRPr="005F41FF" w:rsidRDefault="007E77BB" w:rsidP="009066A3">
            <w:pPr>
              <w:pStyle w:val="ConsPlusNormal"/>
              <w:jc w:val="center"/>
              <w:rPr>
                <w:sz w:val="20"/>
                <w:szCs w:val="20"/>
              </w:rPr>
            </w:pPr>
          </w:p>
        </w:tc>
        <w:tc>
          <w:tcPr>
            <w:tcW w:w="1342" w:type="dxa"/>
            <w:shd w:val="clear" w:color="auto" w:fill="auto"/>
          </w:tcPr>
          <w:p w14:paraId="08830731" w14:textId="77777777" w:rsidR="007E77BB" w:rsidRPr="00122944" w:rsidRDefault="007E77BB" w:rsidP="00C144C3">
            <w:pPr>
              <w:pStyle w:val="ConsPlusNormal"/>
              <w:ind w:firstLine="0"/>
              <w:jc w:val="both"/>
              <w:rPr>
                <w:sz w:val="20"/>
                <w:szCs w:val="20"/>
              </w:rPr>
            </w:pPr>
            <w:r>
              <w:rPr>
                <w:sz w:val="20"/>
                <w:szCs w:val="20"/>
              </w:rPr>
              <w:t>52,97212</w:t>
            </w:r>
          </w:p>
        </w:tc>
        <w:tc>
          <w:tcPr>
            <w:tcW w:w="993" w:type="dxa"/>
            <w:shd w:val="clear" w:color="auto" w:fill="auto"/>
          </w:tcPr>
          <w:p w14:paraId="25B79707"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0F29B22D" w14:textId="77777777" w:rsidR="007E77BB" w:rsidRPr="005F41FF" w:rsidRDefault="007E77BB" w:rsidP="00C144C3">
            <w:pPr>
              <w:pStyle w:val="ConsPlusNormal"/>
              <w:ind w:firstLine="0"/>
              <w:jc w:val="both"/>
              <w:rPr>
                <w:sz w:val="20"/>
                <w:szCs w:val="20"/>
              </w:rPr>
            </w:pPr>
            <w:r w:rsidRPr="005F41FF">
              <w:rPr>
                <w:sz w:val="20"/>
                <w:szCs w:val="20"/>
              </w:rPr>
              <w:t>0,00</w:t>
            </w:r>
          </w:p>
        </w:tc>
        <w:tc>
          <w:tcPr>
            <w:tcW w:w="642" w:type="dxa"/>
            <w:shd w:val="clear" w:color="auto" w:fill="auto"/>
          </w:tcPr>
          <w:p w14:paraId="4DA51887" w14:textId="77777777" w:rsidR="007E77BB" w:rsidRPr="005F41FF" w:rsidRDefault="007E77BB" w:rsidP="00C144C3">
            <w:pPr>
              <w:pStyle w:val="ConsPlusNormal"/>
              <w:ind w:firstLine="0"/>
              <w:jc w:val="both"/>
              <w:rPr>
                <w:sz w:val="20"/>
                <w:szCs w:val="20"/>
              </w:rPr>
            </w:pPr>
            <w:r w:rsidRPr="005F41FF">
              <w:rPr>
                <w:sz w:val="20"/>
                <w:szCs w:val="20"/>
              </w:rPr>
              <w:t>0,00</w:t>
            </w:r>
          </w:p>
        </w:tc>
        <w:tc>
          <w:tcPr>
            <w:tcW w:w="850" w:type="dxa"/>
            <w:shd w:val="clear" w:color="auto" w:fill="auto"/>
          </w:tcPr>
          <w:p w14:paraId="51AAC504"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1F54F95B" w14:textId="77777777" w:rsidR="007E77BB" w:rsidRPr="005F41FF" w:rsidRDefault="007E77BB" w:rsidP="00C144C3">
            <w:pPr>
              <w:pStyle w:val="ConsPlusNormal"/>
              <w:ind w:firstLine="0"/>
              <w:jc w:val="both"/>
              <w:rPr>
                <w:sz w:val="20"/>
                <w:szCs w:val="20"/>
              </w:rPr>
            </w:pPr>
            <w:r w:rsidRPr="005F41FF">
              <w:rPr>
                <w:sz w:val="20"/>
                <w:szCs w:val="20"/>
              </w:rPr>
              <w:t>0,00</w:t>
            </w:r>
          </w:p>
        </w:tc>
      </w:tr>
      <w:tr w:rsidR="007E77BB" w:rsidRPr="005F41FF" w14:paraId="0DA6F44A" w14:textId="77777777" w:rsidTr="00C144C3">
        <w:tc>
          <w:tcPr>
            <w:tcW w:w="488" w:type="dxa"/>
            <w:vMerge/>
            <w:shd w:val="clear" w:color="auto" w:fill="auto"/>
          </w:tcPr>
          <w:p w14:paraId="7A8CE6B8"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0A7C2B77"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 федеральный бюджет</w:t>
            </w:r>
          </w:p>
        </w:tc>
        <w:tc>
          <w:tcPr>
            <w:tcW w:w="1067" w:type="dxa"/>
            <w:vMerge/>
            <w:shd w:val="clear" w:color="auto" w:fill="auto"/>
          </w:tcPr>
          <w:p w14:paraId="589C2934" w14:textId="77777777" w:rsidR="007E77BB" w:rsidRPr="005F41FF" w:rsidRDefault="007E77BB" w:rsidP="009066A3">
            <w:pPr>
              <w:pStyle w:val="ConsPlusNormal"/>
              <w:jc w:val="center"/>
              <w:rPr>
                <w:sz w:val="20"/>
                <w:szCs w:val="20"/>
              </w:rPr>
            </w:pPr>
          </w:p>
        </w:tc>
        <w:tc>
          <w:tcPr>
            <w:tcW w:w="1342" w:type="dxa"/>
            <w:shd w:val="clear" w:color="auto" w:fill="auto"/>
          </w:tcPr>
          <w:p w14:paraId="79E599D6" w14:textId="77777777" w:rsidR="007E77BB" w:rsidRPr="00122944" w:rsidRDefault="007E77BB" w:rsidP="00C144C3">
            <w:pPr>
              <w:pStyle w:val="ConsPlusNormal"/>
              <w:ind w:firstLine="0"/>
              <w:jc w:val="both"/>
              <w:rPr>
                <w:sz w:val="20"/>
                <w:szCs w:val="20"/>
              </w:rPr>
            </w:pPr>
            <w:r>
              <w:rPr>
                <w:sz w:val="20"/>
                <w:szCs w:val="20"/>
              </w:rPr>
              <w:t>5 244,23988</w:t>
            </w:r>
          </w:p>
        </w:tc>
        <w:tc>
          <w:tcPr>
            <w:tcW w:w="993" w:type="dxa"/>
            <w:shd w:val="clear" w:color="auto" w:fill="auto"/>
          </w:tcPr>
          <w:p w14:paraId="784BA0CC"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0864AE45" w14:textId="77777777" w:rsidR="007E77BB" w:rsidRPr="005F41FF" w:rsidRDefault="007E77BB" w:rsidP="00C144C3">
            <w:pPr>
              <w:pStyle w:val="ConsPlusNormal"/>
              <w:ind w:firstLine="0"/>
              <w:jc w:val="both"/>
              <w:rPr>
                <w:sz w:val="20"/>
                <w:szCs w:val="20"/>
              </w:rPr>
            </w:pPr>
            <w:r w:rsidRPr="005F41FF">
              <w:rPr>
                <w:sz w:val="20"/>
                <w:szCs w:val="20"/>
              </w:rPr>
              <w:t>0,00</w:t>
            </w:r>
          </w:p>
        </w:tc>
        <w:tc>
          <w:tcPr>
            <w:tcW w:w="642" w:type="dxa"/>
            <w:shd w:val="clear" w:color="auto" w:fill="auto"/>
          </w:tcPr>
          <w:p w14:paraId="197E3FCC" w14:textId="77777777" w:rsidR="007E77BB" w:rsidRPr="005F41FF" w:rsidRDefault="007E77BB" w:rsidP="00C144C3">
            <w:pPr>
              <w:pStyle w:val="ConsPlusNormal"/>
              <w:ind w:firstLine="0"/>
              <w:jc w:val="both"/>
              <w:rPr>
                <w:sz w:val="20"/>
                <w:szCs w:val="20"/>
              </w:rPr>
            </w:pPr>
            <w:r w:rsidRPr="005F41FF">
              <w:rPr>
                <w:sz w:val="20"/>
                <w:szCs w:val="20"/>
              </w:rPr>
              <w:t>0,00</w:t>
            </w:r>
          </w:p>
        </w:tc>
        <w:tc>
          <w:tcPr>
            <w:tcW w:w="850" w:type="dxa"/>
            <w:shd w:val="clear" w:color="auto" w:fill="auto"/>
          </w:tcPr>
          <w:p w14:paraId="1B622777"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1F90B61B" w14:textId="77777777" w:rsidR="007E77BB" w:rsidRPr="005F41FF" w:rsidRDefault="007E77BB" w:rsidP="00C144C3">
            <w:pPr>
              <w:pStyle w:val="ConsPlusNormal"/>
              <w:ind w:firstLine="0"/>
              <w:jc w:val="both"/>
              <w:rPr>
                <w:sz w:val="20"/>
                <w:szCs w:val="20"/>
              </w:rPr>
            </w:pPr>
            <w:r w:rsidRPr="005F41FF">
              <w:rPr>
                <w:sz w:val="20"/>
                <w:szCs w:val="20"/>
              </w:rPr>
              <w:t>0,00</w:t>
            </w:r>
          </w:p>
        </w:tc>
      </w:tr>
      <w:tr w:rsidR="007E77BB" w:rsidRPr="005F41FF" w14:paraId="67A804AF" w14:textId="77777777" w:rsidTr="00C144C3">
        <w:tc>
          <w:tcPr>
            <w:tcW w:w="488" w:type="dxa"/>
            <w:vMerge w:val="restart"/>
            <w:shd w:val="clear" w:color="auto" w:fill="auto"/>
          </w:tcPr>
          <w:p w14:paraId="58F6837D" w14:textId="77777777" w:rsidR="007E77BB" w:rsidRPr="005F41FF" w:rsidRDefault="007E77BB" w:rsidP="009066A3">
            <w:pPr>
              <w:spacing w:after="0" w:line="240" w:lineRule="auto"/>
              <w:rPr>
                <w:rFonts w:ascii="Times New Roman" w:hAnsi="Times New Roman" w:cs="Times New Roman"/>
                <w:sz w:val="20"/>
                <w:szCs w:val="20"/>
              </w:rPr>
            </w:pPr>
            <w:r w:rsidRPr="005F41FF">
              <w:rPr>
                <w:rFonts w:ascii="Times New Roman" w:hAnsi="Times New Roman" w:cs="Times New Roman"/>
                <w:sz w:val="20"/>
                <w:szCs w:val="20"/>
              </w:rPr>
              <w:t>1.2.2</w:t>
            </w:r>
          </w:p>
        </w:tc>
        <w:tc>
          <w:tcPr>
            <w:tcW w:w="2268" w:type="dxa"/>
            <w:shd w:val="clear" w:color="auto" w:fill="auto"/>
          </w:tcPr>
          <w:p w14:paraId="041F2CA1"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Осуществление авторского надзора</w:t>
            </w:r>
          </w:p>
        </w:tc>
        <w:tc>
          <w:tcPr>
            <w:tcW w:w="1067" w:type="dxa"/>
            <w:vMerge/>
            <w:shd w:val="clear" w:color="auto" w:fill="auto"/>
          </w:tcPr>
          <w:p w14:paraId="3AFFC447" w14:textId="77777777" w:rsidR="007E77BB" w:rsidRPr="005F41FF" w:rsidRDefault="007E77BB" w:rsidP="009066A3">
            <w:pPr>
              <w:pStyle w:val="ConsPlusNormal"/>
              <w:jc w:val="center"/>
              <w:rPr>
                <w:sz w:val="20"/>
                <w:szCs w:val="20"/>
              </w:rPr>
            </w:pPr>
          </w:p>
        </w:tc>
        <w:tc>
          <w:tcPr>
            <w:tcW w:w="1342" w:type="dxa"/>
            <w:shd w:val="clear" w:color="auto" w:fill="auto"/>
          </w:tcPr>
          <w:p w14:paraId="01199C95" w14:textId="77777777" w:rsidR="007E77BB" w:rsidRPr="00122944" w:rsidRDefault="007E77BB" w:rsidP="009066A3">
            <w:pPr>
              <w:pStyle w:val="ConsPlusNormal"/>
              <w:jc w:val="both"/>
              <w:rPr>
                <w:sz w:val="20"/>
                <w:szCs w:val="20"/>
              </w:rPr>
            </w:pPr>
            <w:r>
              <w:rPr>
                <w:sz w:val="20"/>
                <w:szCs w:val="20"/>
              </w:rPr>
              <w:t>0,00</w:t>
            </w:r>
          </w:p>
        </w:tc>
        <w:tc>
          <w:tcPr>
            <w:tcW w:w="993" w:type="dxa"/>
            <w:shd w:val="clear" w:color="auto" w:fill="auto"/>
          </w:tcPr>
          <w:p w14:paraId="4E98A9DD"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51B963CB" w14:textId="77777777" w:rsidR="007E77BB" w:rsidRPr="005F41FF" w:rsidRDefault="007E77BB" w:rsidP="00C144C3">
            <w:pPr>
              <w:pStyle w:val="ConsPlusNormal"/>
              <w:ind w:firstLine="47"/>
              <w:jc w:val="both"/>
              <w:rPr>
                <w:sz w:val="20"/>
                <w:szCs w:val="20"/>
              </w:rPr>
            </w:pPr>
            <w:r w:rsidRPr="005F41FF">
              <w:rPr>
                <w:sz w:val="20"/>
                <w:szCs w:val="20"/>
              </w:rPr>
              <w:t>0,00</w:t>
            </w:r>
          </w:p>
        </w:tc>
        <w:tc>
          <w:tcPr>
            <w:tcW w:w="642" w:type="dxa"/>
            <w:shd w:val="clear" w:color="auto" w:fill="auto"/>
          </w:tcPr>
          <w:p w14:paraId="50364640" w14:textId="77777777" w:rsidR="007E77BB" w:rsidRPr="005F41FF" w:rsidRDefault="007E77BB" w:rsidP="00C144C3">
            <w:pPr>
              <w:pStyle w:val="ConsPlusNormal"/>
              <w:ind w:firstLine="47"/>
              <w:jc w:val="both"/>
              <w:rPr>
                <w:sz w:val="20"/>
                <w:szCs w:val="20"/>
              </w:rPr>
            </w:pPr>
            <w:r w:rsidRPr="005F41FF">
              <w:rPr>
                <w:sz w:val="20"/>
                <w:szCs w:val="20"/>
              </w:rPr>
              <w:t>0,00</w:t>
            </w:r>
          </w:p>
        </w:tc>
        <w:tc>
          <w:tcPr>
            <w:tcW w:w="850" w:type="dxa"/>
            <w:shd w:val="clear" w:color="auto" w:fill="auto"/>
          </w:tcPr>
          <w:p w14:paraId="4D31E77B"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0E8A388C" w14:textId="77777777" w:rsidR="007E77BB" w:rsidRPr="005F41FF" w:rsidRDefault="007E77BB" w:rsidP="00C144C3">
            <w:pPr>
              <w:pStyle w:val="ConsPlusNormal"/>
              <w:ind w:firstLine="47"/>
              <w:jc w:val="both"/>
              <w:rPr>
                <w:sz w:val="20"/>
                <w:szCs w:val="20"/>
              </w:rPr>
            </w:pPr>
            <w:r w:rsidRPr="005F41FF">
              <w:rPr>
                <w:sz w:val="20"/>
                <w:szCs w:val="20"/>
              </w:rPr>
              <w:t>0,00</w:t>
            </w:r>
          </w:p>
        </w:tc>
      </w:tr>
      <w:tr w:rsidR="007E77BB" w:rsidRPr="005F41FF" w14:paraId="3D37DFFA" w14:textId="77777777" w:rsidTr="00C144C3">
        <w:tc>
          <w:tcPr>
            <w:tcW w:w="488" w:type="dxa"/>
            <w:vMerge/>
            <w:shd w:val="clear" w:color="auto" w:fill="auto"/>
          </w:tcPr>
          <w:p w14:paraId="33C8A5C3"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338BEACE"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 местный бюджет</w:t>
            </w:r>
          </w:p>
        </w:tc>
        <w:tc>
          <w:tcPr>
            <w:tcW w:w="1067" w:type="dxa"/>
            <w:vMerge/>
            <w:shd w:val="clear" w:color="auto" w:fill="auto"/>
          </w:tcPr>
          <w:p w14:paraId="19BBA6D2" w14:textId="77777777" w:rsidR="007E77BB" w:rsidRPr="005F41FF" w:rsidRDefault="007E77BB" w:rsidP="009066A3">
            <w:pPr>
              <w:pStyle w:val="ConsPlusNormal"/>
              <w:jc w:val="center"/>
              <w:rPr>
                <w:sz w:val="20"/>
                <w:szCs w:val="20"/>
              </w:rPr>
            </w:pPr>
          </w:p>
        </w:tc>
        <w:tc>
          <w:tcPr>
            <w:tcW w:w="1342" w:type="dxa"/>
            <w:shd w:val="clear" w:color="auto" w:fill="auto"/>
          </w:tcPr>
          <w:p w14:paraId="4EFB92CA" w14:textId="77777777" w:rsidR="007E77BB" w:rsidRPr="00122944" w:rsidRDefault="007E77BB" w:rsidP="009066A3">
            <w:pPr>
              <w:pStyle w:val="ConsPlusNormal"/>
              <w:jc w:val="both"/>
              <w:rPr>
                <w:sz w:val="20"/>
                <w:szCs w:val="20"/>
              </w:rPr>
            </w:pPr>
            <w:r>
              <w:rPr>
                <w:sz w:val="20"/>
                <w:szCs w:val="20"/>
              </w:rPr>
              <w:t>0,00</w:t>
            </w:r>
          </w:p>
        </w:tc>
        <w:tc>
          <w:tcPr>
            <w:tcW w:w="993" w:type="dxa"/>
            <w:shd w:val="clear" w:color="auto" w:fill="auto"/>
          </w:tcPr>
          <w:p w14:paraId="243B3AAF"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0F470340" w14:textId="77777777" w:rsidR="007E77BB" w:rsidRPr="005F41FF" w:rsidRDefault="007E77BB" w:rsidP="00C144C3">
            <w:pPr>
              <w:pStyle w:val="ConsPlusNormal"/>
              <w:ind w:firstLine="47"/>
              <w:jc w:val="both"/>
              <w:rPr>
                <w:sz w:val="20"/>
                <w:szCs w:val="20"/>
              </w:rPr>
            </w:pPr>
            <w:r w:rsidRPr="005F41FF">
              <w:rPr>
                <w:sz w:val="20"/>
                <w:szCs w:val="20"/>
              </w:rPr>
              <w:t>0,00</w:t>
            </w:r>
          </w:p>
        </w:tc>
        <w:tc>
          <w:tcPr>
            <w:tcW w:w="642" w:type="dxa"/>
            <w:shd w:val="clear" w:color="auto" w:fill="auto"/>
          </w:tcPr>
          <w:p w14:paraId="32546027" w14:textId="77777777" w:rsidR="007E77BB" w:rsidRPr="005F41FF" w:rsidRDefault="007E77BB" w:rsidP="00C144C3">
            <w:pPr>
              <w:pStyle w:val="ConsPlusNormal"/>
              <w:ind w:firstLine="47"/>
              <w:jc w:val="both"/>
              <w:rPr>
                <w:sz w:val="20"/>
                <w:szCs w:val="20"/>
              </w:rPr>
            </w:pPr>
            <w:r w:rsidRPr="005F41FF">
              <w:rPr>
                <w:sz w:val="20"/>
                <w:szCs w:val="20"/>
              </w:rPr>
              <w:t>0,00</w:t>
            </w:r>
          </w:p>
        </w:tc>
        <w:tc>
          <w:tcPr>
            <w:tcW w:w="850" w:type="dxa"/>
            <w:shd w:val="clear" w:color="auto" w:fill="auto"/>
          </w:tcPr>
          <w:p w14:paraId="69F990F5"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263AEA36" w14:textId="77777777" w:rsidR="007E77BB" w:rsidRPr="005F41FF" w:rsidRDefault="007E77BB" w:rsidP="00C144C3">
            <w:pPr>
              <w:pStyle w:val="ConsPlusNormal"/>
              <w:ind w:firstLine="47"/>
              <w:jc w:val="both"/>
              <w:rPr>
                <w:sz w:val="20"/>
                <w:szCs w:val="20"/>
              </w:rPr>
            </w:pPr>
            <w:r w:rsidRPr="005F41FF">
              <w:rPr>
                <w:sz w:val="20"/>
                <w:szCs w:val="20"/>
              </w:rPr>
              <w:t>0,00</w:t>
            </w:r>
          </w:p>
        </w:tc>
      </w:tr>
      <w:tr w:rsidR="007E77BB" w:rsidRPr="005F41FF" w14:paraId="74FFCF3A" w14:textId="77777777" w:rsidTr="00C144C3">
        <w:tc>
          <w:tcPr>
            <w:tcW w:w="488" w:type="dxa"/>
            <w:vMerge w:val="restart"/>
            <w:shd w:val="clear" w:color="auto" w:fill="auto"/>
          </w:tcPr>
          <w:p w14:paraId="239842CD" w14:textId="77777777" w:rsidR="007E77BB" w:rsidRPr="005F41FF" w:rsidRDefault="007E77BB" w:rsidP="009066A3">
            <w:pPr>
              <w:spacing w:after="0" w:line="240" w:lineRule="auto"/>
              <w:rPr>
                <w:rFonts w:ascii="Times New Roman" w:hAnsi="Times New Roman" w:cs="Times New Roman"/>
                <w:sz w:val="20"/>
                <w:szCs w:val="20"/>
              </w:rPr>
            </w:pPr>
            <w:r w:rsidRPr="005F41FF">
              <w:rPr>
                <w:rFonts w:ascii="Times New Roman" w:hAnsi="Times New Roman" w:cs="Times New Roman"/>
                <w:sz w:val="20"/>
                <w:szCs w:val="20"/>
              </w:rPr>
              <w:t>1.2.3</w:t>
            </w:r>
          </w:p>
        </w:tc>
        <w:tc>
          <w:tcPr>
            <w:tcW w:w="2268" w:type="dxa"/>
            <w:shd w:val="clear" w:color="auto" w:fill="auto"/>
          </w:tcPr>
          <w:p w14:paraId="2347892B"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Осуществление строительного контроля</w:t>
            </w:r>
          </w:p>
        </w:tc>
        <w:tc>
          <w:tcPr>
            <w:tcW w:w="1067" w:type="dxa"/>
            <w:vMerge/>
            <w:shd w:val="clear" w:color="auto" w:fill="auto"/>
          </w:tcPr>
          <w:p w14:paraId="0A65F02B" w14:textId="77777777" w:rsidR="007E77BB" w:rsidRPr="005F41FF" w:rsidRDefault="007E77BB" w:rsidP="009066A3">
            <w:pPr>
              <w:pStyle w:val="ConsPlusNormal"/>
              <w:jc w:val="center"/>
              <w:rPr>
                <w:sz w:val="20"/>
                <w:szCs w:val="20"/>
              </w:rPr>
            </w:pPr>
          </w:p>
        </w:tc>
        <w:tc>
          <w:tcPr>
            <w:tcW w:w="1342" w:type="dxa"/>
            <w:shd w:val="clear" w:color="auto" w:fill="auto"/>
          </w:tcPr>
          <w:p w14:paraId="03BB6848" w14:textId="77777777" w:rsidR="007E77BB" w:rsidRPr="00122944" w:rsidRDefault="007E77BB" w:rsidP="009066A3">
            <w:pPr>
              <w:pStyle w:val="ConsPlusNormal"/>
              <w:jc w:val="both"/>
              <w:rPr>
                <w:sz w:val="20"/>
                <w:szCs w:val="20"/>
              </w:rPr>
            </w:pPr>
            <w:r>
              <w:rPr>
                <w:sz w:val="20"/>
                <w:szCs w:val="20"/>
              </w:rPr>
              <w:t>620,</w:t>
            </w:r>
            <w:r w:rsidRPr="00AB45E6">
              <w:rPr>
                <w:sz w:val="20"/>
                <w:szCs w:val="20"/>
              </w:rPr>
              <w:t>30392</w:t>
            </w:r>
          </w:p>
        </w:tc>
        <w:tc>
          <w:tcPr>
            <w:tcW w:w="993" w:type="dxa"/>
            <w:shd w:val="clear" w:color="auto" w:fill="auto"/>
          </w:tcPr>
          <w:p w14:paraId="479C50A5"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52CEB683" w14:textId="77777777" w:rsidR="007E77BB" w:rsidRPr="005F41FF" w:rsidRDefault="007E77BB" w:rsidP="00C144C3">
            <w:pPr>
              <w:pStyle w:val="ConsPlusNormal"/>
              <w:ind w:firstLine="47"/>
              <w:jc w:val="both"/>
              <w:rPr>
                <w:sz w:val="20"/>
                <w:szCs w:val="20"/>
              </w:rPr>
            </w:pPr>
            <w:r w:rsidRPr="005F41FF">
              <w:rPr>
                <w:sz w:val="20"/>
                <w:szCs w:val="20"/>
              </w:rPr>
              <w:t>0,00</w:t>
            </w:r>
          </w:p>
        </w:tc>
        <w:tc>
          <w:tcPr>
            <w:tcW w:w="642" w:type="dxa"/>
            <w:shd w:val="clear" w:color="auto" w:fill="auto"/>
          </w:tcPr>
          <w:p w14:paraId="5F3CA0FF" w14:textId="77777777" w:rsidR="007E77BB" w:rsidRPr="005F41FF" w:rsidRDefault="007E77BB" w:rsidP="00C144C3">
            <w:pPr>
              <w:pStyle w:val="ConsPlusNormal"/>
              <w:ind w:firstLine="47"/>
              <w:jc w:val="both"/>
              <w:rPr>
                <w:sz w:val="20"/>
                <w:szCs w:val="20"/>
              </w:rPr>
            </w:pPr>
            <w:r w:rsidRPr="005F41FF">
              <w:rPr>
                <w:sz w:val="20"/>
                <w:szCs w:val="20"/>
              </w:rPr>
              <w:t>0,00</w:t>
            </w:r>
          </w:p>
        </w:tc>
        <w:tc>
          <w:tcPr>
            <w:tcW w:w="850" w:type="dxa"/>
            <w:shd w:val="clear" w:color="auto" w:fill="auto"/>
          </w:tcPr>
          <w:p w14:paraId="33F93592"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7A890132" w14:textId="77777777" w:rsidR="007E77BB" w:rsidRPr="005F41FF" w:rsidRDefault="007E77BB" w:rsidP="00C144C3">
            <w:pPr>
              <w:pStyle w:val="ConsPlusNormal"/>
              <w:ind w:firstLine="47"/>
              <w:jc w:val="both"/>
              <w:rPr>
                <w:sz w:val="20"/>
                <w:szCs w:val="20"/>
              </w:rPr>
            </w:pPr>
            <w:r w:rsidRPr="005F41FF">
              <w:rPr>
                <w:sz w:val="20"/>
                <w:szCs w:val="20"/>
              </w:rPr>
              <w:t>0,00</w:t>
            </w:r>
          </w:p>
        </w:tc>
      </w:tr>
      <w:tr w:rsidR="007E77BB" w:rsidRPr="005F41FF" w14:paraId="1658DDAC" w14:textId="77777777" w:rsidTr="00C144C3">
        <w:tc>
          <w:tcPr>
            <w:tcW w:w="488" w:type="dxa"/>
            <w:vMerge/>
            <w:shd w:val="clear" w:color="auto" w:fill="auto"/>
          </w:tcPr>
          <w:p w14:paraId="14BDCBD9"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50420D56"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 местный бюджет</w:t>
            </w:r>
          </w:p>
        </w:tc>
        <w:tc>
          <w:tcPr>
            <w:tcW w:w="1067" w:type="dxa"/>
            <w:vMerge/>
            <w:shd w:val="clear" w:color="auto" w:fill="auto"/>
          </w:tcPr>
          <w:p w14:paraId="11067D5A" w14:textId="77777777" w:rsidR="007E77BB" w:rsidRPr="005F41FF" w:rsidRDefault="007E77BB" w:rsidP="009066A3">
            <w:pPr>
              <w:pStyle w:val="ConsPlusNormal"/>
              <w:jc w:val="center"/>
              <w:rPr>
                <w:sz w:val="20"/>
                <w:szCs w:val="20"/>
              </w:rPr>
            </w:pPr>
          </w:p>
        </w:tc>
        <w:tc>
          <w:tcPr>
            <w:tcW w:w="1342" w:type="dxa"/>
            <w:shd w:val="clear" w:color="auto" w:fill="auto"/>
          </w:tcPr>
          <w:p w14:paraId="4103A8C2" w14:textId="77777777" w:rsidR="007E77BB" w:rsidRPr="00122944" w:rsidRDefault="007E77BB" w:rsidP="009066A3">
            <w:pPr>
              <w:pStyle w:val="ConsPlusNormal"/>
              <w:jc w:val="both"/>
              <w:rPr>
                <w:sz w:val="20"/>
                <w:szCs w:val="20"/>
              </w:rPr>
            </w:pPr>
            <w:r>
              <w:rPr>
                <w:sz w:val="20"/>
                <w:szCs w:val="20"/>
              </w:rPr>
              <w:t>620,</w:t>
            </w:r>
            <w:r w:rsidRPr="00AB45E6">
              <w:rPr>
                <w:sz w:val="20"/>
                <w:szCs w:val="20"/>
              </w:rPr>
              <w:t>30392</w:t>
            </w:r>
          </w:p>
        </w:tc>
        <w:tc>
          <w:tcPr>
            <w:tcW w:w="993" w:type="dxa"/>
            <w:shd w:val="clear" w:color="auto" w:fill="auto"/>
          </w:tcPr>
          <w:p w14:paraId="446DE3C2"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46C755AE" w14:textId="77777777" w:rsidR="007E77BB" w:rsidRPr="005F41FF" w:rsidRDefault="007E77BB" w:rsidP="00C144C3">
            <w:pPr>
              <w:pStyle w:val="ConsPlusNormal"/>
              <w:ind w:firstLine="47"/>
              <w:jc w:val="both"/>
              <w:rPr>
                <w:sz w:val="20"/>
                <w:szCs w:val="20"/>
              </w:rPr>
            </w:pPr>
            <w:r w:rsidRPr="005F41FF">
              <w:rPr>
                <w:sz w:val="20"/>
                <w:szCs w:val="20"/>
              </w:rPr>
              <w:t>0,00</w:t>
            </w:r>
          </w:p>
        </w:tc>
        <w:tc>
          <w:tcPr>
            <w:tcW w:w="642" w:type="dxa"/>
            <w:shd w:val="clear" w:color="auto" w:fill="auto"/>
          </w:tcPr>
          <w:p w14:paraId="682EC3A2" w14:textId="77777777" w:rsidR="007E77BB" w:rsidRPr="005F41FF" w:rsidRDefault="007E77BB" w:rsidP="00C144C3">
            <w:pPr>
              <w:pStyle w:val="ConsPlusNormal"/>
              <w:ind w:firstLine="47"/>
              <w:jc w:val="both"/>
              <w:rPr>
                <w:sz w:val="20"/>
                <w:szCs w:val="20"/>
              </w:rPr>
            </w:pPr>
            <w:r w:rsidRPr="005F41FF">
              <w:rPr>
                <w:sz w:val="20"/>
                <w:szCs w:val="20"/>
              </w:rPr>
              <w:t>0,00</w:t>
            </w:r>
          </w:p>
        </w:tc>
        <w:tc>
          <w:tcPr>
            <w:tcW w:w="850" w:type="dxa"/>
            <w:shd w:val="clear" w:color="auto" w:fill="auto"/>
          </w:tcPr>
          <w:p w14:paraId="65140C5E" w14:textId="77777777" w:rsidR="007E77BB" w:rsidRPr="005F41FF" w:rsidRDefault="007E77BB" w:rsidP="00C144C3">
            <w:pPr>
              <w:pStyle w:val="ConsPlusNormal"/>
              <w:ind w:firstLine="47"/>
              <w:jc w:val="both"/>
              <w:rPr>
                <w:sz w:val="20"/>
                <w:szCs w:val="20"/>
              </w:rPr>
            </w:pPr>
            <w:r w:rsidRPr="005F41FF">
              <w:rPr>
                <w:sz w:val="20"/>
                <w:szCs w:val="20"/>
              </w:rPr>
              <w:t>0,00</w:t>
            </w:r>
          </w:p>
        </w:tc>
        <w:tc>
          <w:tcPr>
            <w:tcW w:w="992" w:type="dxa"/>
            <w:shd w:val="clear" w:color="auto" w:fill="auto"/>
          </w:tcPr>
          <w:p w14:paraId="4D2B6F47" w14:textId="77777777" w:rsidR="007E77BB" w:rsidRPr="005F41FF" w:rsidRDefault="007E77BB" w:rsidP="00C144C3">
            <w:pPr>
              <w:pStyle w:val="ConsPlusNormal"/>
              <w:ind w:firstLine="47"/>
              <w:jc w:val="both"/>
              <w:rPr>
                <w:sz w:val="20"/>
                <w:szCs w:val="20"/>
              </w:rPr>
            </w:pPr>
            <w:r w:rsidRPr="005F41FF">
              <w:rPr>
                <w:sz w:val="20"/>
                <w:szCs w:val="20"/>
              </w:rPr>
              <w:t>0,00</w:t>
            </w:r>
          </w:p>
        </w:tc>
      </w:tr>
      <w:tr w:rsidR="007E77BB" w:rsidRPr="005F41FF" w14:paraId="70976541" w14:textId="77777777" w:rsidTr="00C144C3">
        <w:tc>
          <w:tcPr>
            <w:tcW w:w="488" w:type="dxa"/>
            <w:vMerge w:val="restart"/>
            <w:shd w:val="clear" w:color="auto" w:fill="auto"/>
          </w:tcPr>
          <w:p w14:paraId="6A3CD205" w14:textId="77777777" w:rsidR="007E77BB" w:rsidRPr="005F41FF" w:rsidRDefault="007E77BB" w:rsidP="009066A3">
            <w:pPr>
              <w:spacing w:after="0" w:line="240" w:lineRule="auto"/>
              <w:rPr>
                <w:rFonts w:ascii="Times New Roman" w:hAnsi="Times New Roman" w:cs="Times New Roman"/>
                <w:sz w:val="20"/>
                <w:szCs w:val="20"/>
              </w:rPr>
            </w:pPr>
            <w:r w:rsidRPr="005F41FF">
              <w:rPr>
                <w:rFonts w:ascii="Times New Roman" w:hAnsi="Times New Roman" w:cs="Times New Roman"/>
                <w:sz w:val="20"/>
                <w:szCs w:val="20"/>
              </w:rPr>
              <w:t>1.2.4</w:t>
            </w:r>
          </w:p>
        </w:tc>
        <w:tc>
          <w:tcPr>
            <w:tcW w:w="2268" w:type="dxa"/>
            <w:shd w:val="clear" w:color="auto" w:fill="auto"/>
          </w:tcPr>
          <w:p w14:paraId="3A51EF0C"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Проектно-сметные работы и экспертиза смет</w:t>
            </w:r>
          </w:p>
        </w:tc>
        <w:tc>
          <w:tcPr>
            <w:tcW w:w="1067" w:type="dxa"/>
            <w:vMerge/>
            <w:shd w:val="clear" w:color="auto" w:fill="auto"/>
          </w:tcPr>
          <w:p w14:paraId="744C620B" w14:textId="77777777" w:rsidR="007E77BB" w:rsidRPr="005F41FF" w:rsidRDefault="007E77BB" w:rsidP="009066A3">
            <w:pPr>
              <w:pStyle w:val="ConsPlusNormal"/>
              <w:jc w:val="center"/>
              <w:rPr>
                <w:sz w:val="20"/>
                <w:szCs w:val="20"/>
              </w:rPr>
            </w:pPr>
          </w:p>
        </w:tc>
        <w:tc>
          <w:tcPr>
            <w:tcW w:w="1342" w:type="dxa"/>
            <w:shd w:val="clear" w:color="auto" w:fill="auto"/>
          </w:tcPr>
          <w:p w14:paraId="315A3329" w14:textId="77777777" w:rsidR="007E77BB" w:rsidRPr="00122944" w:rsidRDefault="007E77BB" w:rsidP="009066A3">
            <w:pPr>
              <w:pStyle w:val="ConsPlusNormal"/>
              <w:jc w:val="both"/>
              <w:rPr>
                <w:sz w:val="20"/>
                <w:szCs w:val="20"/>
              </w:rPr>
            </w:pPr>
            <w:r>
              <w:rPr>
                <w:sz w:val="20"/>
                <w:szCs w:val="20"/>
              </w:rPr>
              <w:t>112,60</w:t>
            </w:r>
          </w:p>
        </w:tc>
        <w:tc>
          <w:tcPr>
            <w:tcW w:w="993" w:type="dxa"/>
            <w:shd w:val="clear" w:color="auto" w:fill="auto"/>
          </w:tcPr>
          <w:p w14:paraId="6C698CC6" w14:textId="77777777" w:rsidR="007E77BB" w:rsidRPr="005F41FF" w:rsidRDefault="007E77BB" w:rsidP="00C144C3">
            <w:pPr>
              <w:pStyle w:val="ConsPlusNormal"/>
              <w:ind w:firstLine="47"/>
              <w:jc w:val="both"/>
              <w:rPr>
                <w:sz w:val="20"/>
                <w:szCs w:val="20"/>
              </w:rPr>
            </w:pPr>
            <w:r w:rsidRPr="005F41FF">
              <w:rPr>
                <w:sz w:val="20"/>
                <w:szCs w:val="20"/>
              </w:rPr>
              <w:t>130,3515</w:t>
            </w:r>
          </w:p>
        </w:tc>
        <w:tc>
          <w:tcPr>
            <w:tcW w:w="992" w:type="dxa"/>
            <w:shd w:val="clear" w:color="auto" w:fill="auto"/>
          </w:tcPr>
          <w:p w14:paraId="284A82D0" w14:textId="77777777" w:rsidR="007E77BB" w:rsidRPr="005F41FF" w:rsidRDefault="007E77BB" w:rsidP="00C144C3">
            <w:pPr>
              <w:pStyle w:val="ConsPlusNormal"/>
              <w:ind w:firstLine="47"/>
              <w:jc w:val="both"/>
              <w:rPr>
                <w:sz w:val="20"/>
                <w:szCs w:val="20"/>
              </w:rPr>
            </w:pPr>
            <w:r w:rsidRPr="005F41FF">
              <w:rPr>
                <w:sz w:val="20"/>
                <w:szCs w:val="20"/>
              </w:rPr>
              <w:t>130,3515</w:t>
            </w:r>
          </w:p>
        </w:tc>
        <w:tc>
          <w:tcPr>
            <w:tcW w:w="642" w:type="dxa"/>
            <w:shd w:val="clear" w:color="auto" w:fill="auto"/>
          </w:tcPr>
          <w:p w14:paraId="4D893B34" w14:textId="77777777" w:rsidR="007E77BB" w:rsidRPr="005F41FF" w:rsidRDefault="007E77BB" w:rsidP="00C144C3">
            <w:pPr>
              <w:pStyle w:val="ConsPlusNormal"/>
              <w:ind w:firstLine="47"/>
              <w:jc w:val="both"/>
              <w:rPr>
                <w:sz w:val="20"/>
                <w:szCs w:val="20"/>
              </w:rPr>
            </w:pPr>
            <w:r w:rsidRPr="005F41FF">
              <w:rPr>
                <w:sz w:val="20"/>
                <w:szCs w:val="20"/>
              </w:rPr>
              <w:t>130,3515</w:t>
            </w:r>
          </w:p>
        </w:tc>
        <w:tc>
          <w:tcPr>
            <w:tcW w:w="850" w:type="dxa"/>
            <w:shd w:val="clear" w:color="auto" w:fill="auto"/>
          </w:tcPr>
          <w:p w14:paraId="24B12B56" w14:textId="77777777" w:rsidR="007E77BB" w:rsidRPr="005F41FF" w:rsidRDefault="007E77BB" w:rsidP="00C144C3">
            <w:pPr>
              <w:pStyle w:val="ConsPlusNormal"/>
              <w:ind w:firstLine="47"/>
              <w:jc w:val="both"/>
              <w:rPr>
                <w:sz w:val="20"/>
                <w:szCs w:val="20"/>
              </w:rPr>
            </w:pPr>
            <w:r w:rsidRPr="005F41FF">
              <w:rPr>
                <w:sz w:val="20"/>
                <w:szCs w:val="20"/>
              </w:rPr>
              <w:t>130,3515</w:t>
            </w:r>
          </w:p>
        </w:tc>
        <w:tc>
          <w:tcPr>
            <w:tcW w:w="992" w:type="dxa"/>
            <w:shd w:val="clear" w:color="auto" w:fill="auto"/>
          </w:tcPr>
          <w:p w14:paraId="3BD835DE" w14:textId="77777777" w:rsidR="007E77BB" w:rsidRPr="005F41FF" w:rsidRDefault="007E77BB" w:rsidP="00C144C3">
            <w:pPr>
              <w:pStyle w:val="ConsPlusNormal"/>
              <w:ind w:firstLine="47"/>
              <w:jc w:val="both"/>
              <w:rPr>
                <w:sz w:val="20"/>
                <w:szCs w:val="20"/>
              </w:rPr>
            </w:pPr>
            <w:r w:rsidRPr="005F41FF">
              <w:rPr>
                <w:sz w:val="20"/>
                <w:szCs w:val="20"/>
              </w:rPr>
              <w:t>130,3515</w:t>
            </w:r>
          </w:p>
        </w:tc>
      </w:tr>
      <w:tr w:rsidR="007E77BB" w:rsidRPr="005F41FF" w14:paraId="63BCBE0F" w14:textId="77777777" w:rsidTr="00C144C3">
        <w:tc>
          <w:tcPr>
            <w:tcW w:w="488" w:type="dxa"/>
            <w:vMerge/>
            <w:shd w:val="clear" w:color="auto" w:fill="auto"/>
          </w:tcPr>
          <w:p w14:paraId="7B14661F"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589EA8AC"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 местный бюджет</w:t>
            </w:r>
          </w:p>
        </w:tc>
        <w:tc>
          <w:tcPr>
            <w:tcW w:w="1067" w:type="dxa"/>
            <w:vMerge/>
            <w:shd w:val="clear" w:color="auto" w:fill="auto"/>
          </w:tcPr>
          <w:p w14:paraId="59B9C099" w14:textId="77777777" w:rsidR="007E77BB" w:rsidRPr="005F41FF" w:rsidRDefault="007E77BB" w:rsidP="009066A3">
            <w:pPr>
              <w:pStyle w:val="ConsPlusNormal"/>
              <w:jc w:val="center"/>
              <w:rPr>
                <w:sz w:val="20"/>
                <w:szCs w:val="20"/>
              </w:rPr>
            </w:pPr>
          </w:p>
        </w:tc>
        <w:tc>
          <w:tcPr>
            <w:tcW w:w="1342" w:type="dxa"/>
            <w:shd w:val="clear" w:color="auto" w:fill="auto"/>
          </w:tcPr>
          <w:p w14:paraId="461E9FEC" w14:textId="77777777" w:rsidR="007E77BB" w:rsidRPr="00122944" w:rsidRDefault="007E77BB" w:rsidP="009066A3">
            <w:pPr>
              <w:pStyle w:val="ConsPlusNormal"/>
              <w:jc w:val="both"/>
              <w:rPr>
                <w:sz w:val="20"/>
                <w:szCs w:val="20"/>
              </w:rPr>
            </w:pPr>
            <w:r>
              <w:rPr>
                <w:sz w:val="20"/>
                <w:szCs w:val="20"/>
              </w:rPr>
              <w:t>112,60</w:t>
            </w:r>
          </w:p>
        </w:tc>
        <w:tc>
          <w:tcPr>
            <w:tcW w:w="993" w:type="dxa"/>
            <w:shd w:val="clear" w:color="auto" w:fill="auto"/>
          </w:tcPr>
          <w:p w14:paraId="1FEA019E" w14:textId="77777777" w:rsidR="007E77BB" w:rsidRPr="005F41FF" w:rsidRDefault="007E77BB" w:rsidP="00C144C3">
            <w:pPr>
              <w:pStyle w:val="ConsPlusNormal"/>
              <w:ind w:firstLine="47"/>
              <w:jc w:val="both"/>
              <w:rPr>
                <w:sz w:val="20"/>
                <w:szCs w:val="20"/>
              </w:rPr>
            </w:pPr>
            <w:r w:rsidRPr="005F41FF">
              <w:rPr>
                <w:sz w:val="20"/>
                <w:szCs w:val="20"/>
              </w:rPr>
              <w:t>130,3515</w:t>
            </w:r>
          </w:p>
        </w:tc>
        <w:tc>
          <w:tcPr>
            <w:tcW w:w="992" w:type="dxa"/>
            <w:shd w:val="clear" w:color="auto" w:fill="auto"/>
          </w:tcPr>
          <w:p w14:paraId="6F4CDEEA" w14:textId="77777777" w:rsidR="007E77BB" w:rsidRPr="005F41FF" w:rsidRDefault="007E77BB" w:rsidP="00C144C3">
            <w:pPr>
              <w:pStyle w:val="ConsPlusNormal"/>
              <w:ind w:firstLine="47"/>
              <w:jc w:val="both"/>
              <w:rPr>
                <w:sz w:val="20"/>
                <w:szCs w:val="20"/>
              </w:rPr>
            </w:pPr>
            <w:r w:rsidRPr="005F41FF">
              <w:rPr>
                <w:sz w:val="20"/>
                <w:szCs w:val="20"/>
              </w:rPr>
              <w:t>130,3515</w:t>
            </w:r>
          </w:p>
        </w:tc>
        <w:tc>
          <w:tcPr>
            <w:tcW w:w="642" w:type="dxa"/>
            <w:shd w:val="clear" w:color="auto" w:fill="auto"/>
          </w:tcPr>
          <w:p w14:paraId="7310B303" w14:textId="77777777" w:rsidR="007E77BB" w:rsidRPr="005F41FF" w:rsidRDefault="007E77BB" w:rsidP="00C144C3">
            <w:pPr>
              <w:pStyle w:val="ConsPlusNormal"/>
              <w:ind w:firstLine="47"/>
              <w:jc w:val="both"/>
              <w:rPr>
                <w:sz w:val="20"/>
                <w:szCs w:val="20"/>
              </w:rPr>
            </w:pPr>
            <w:r w:rsidRPr="005F41FF">
              <w:rPr>
                <w:sz w:val="20"/>
                <w:szCs w:val="20"/>
              </w:rPr>
              <w:t>130,3515</w:t>
            </w:r>
          </w:p>
        </w:tc>
        <w:tc>
          <w:tcPr>
            <w:tcW w:w="850" w:type="dxa"/>
            <w:shd w:val="clear" w:color="auto" w:fill="auto"/>
          </w:tcPr>
          <w:p w14:paraId="62B06B9B" w14:textId="77777777" w:rsidR="007E77BB" w:rsidRPr="005F41FF" w:rsidRDefault="007E77BB" w:rsidP="00C144C3">
            <w:pPr>
              <w:pStyle w:val="ConsPlusNormal"/>
              <w:ind w:firstLine="47"/>
              <w:jc w:val="both"/>
              <w:rPr>
                <w:sz w:val="20"/>
                <w:szCs w:val="20"/>
              </w:rPr>
            </w:pPr>
            <w:r w:rsidRPr="005F41FF">
              <w:rPr>
                <w:sz w:val="20"/>
                <w:szCs w:val="20"/>
              </w:rPr>
              <w:t>130,3515</w:t>
            </w:r>
          </w:p>
        </w:tc>
        <w:tc>
          <w:tcPr>
            <w:tcW w:w="992" w:type="dxa"/>
            <w:shd w:val="clear" w:color="auto" w:fill="auto"/>
          </w:tcPr>
          <w:p w14:paraId="251CFA58" w14:textId="77777777" w:rsidR="007E77BB" w:rsidRPr="005F41FF" w:rsidRDefault="007E77BB" w:rsidP="00C144C3">
            <w:pPr>
              <w:pStyle w:val="ConsPlusNormal"/>
              <w:ind w:firstLine="47"/>
              <w:jc w:val="both"/>
              <w:rPr>
                <w:sz w:val="20"/>
                <w:szCs w:val="20"/>
              </w:rPr>
            </w:pPr>
            <w:r w:rsidRPr="005F41FF">
              <w:rPr>
                <w:sz w:val="20"/>
                <w:szCs w:val="20"/>
              </w:rPr>
              <w:t>130,3515</w:t>
            </w:r>
          </w:p>
        </w:tc>
      </w:tr>
      <w:tr w:rsidR="007E77BB" w:rsidRPr="005F41FF" w14:paraId="3B0BA80B" w14:textId="77777777" w:rsidTr="00C144C3">
        <w:tc>
          <w:tcPr>
            <w:tcW w:w="488" w:type="dxa"/>
            <w:vMerge w:val="restart"/>
            <w:shd w:val="clear" w:color="auto" w:fill="auto"/>
          </w:tcPr>
          <w:p w14:paraId="5AD43936" w14:textId="77777777" w:rsidR="007E77BB" w:rsidRPr="005F41FF" w:rsidRDefault="007E77BB" w:rsidP="009066A3">
            <w:pPr>
              <w:spacing w:after="0" w:line="240" w:lineRule="auto"/>
              <w:rPr>
                <w:rFonts w:ascii="Times New Roman" w:hAnsi="Times New Roman" w:cs="Times New Roman"/>
                <w:sz w:val="20"/>
                <w:szCs w:val="20"/>
              </w:rPr>
            </w:pPr>
            <w:r>
              <w:rPr>
                <w:rFonts w:ascii="Times New Roman" w:hAnsi="Times New Roman" w:cs="Times New Roman"/>
                <w:sz w:val="20"/>
                <w:szCs w:val="20"/>
              </w:rPr>
              <w:t>1.2.5</w:t>
            </w:r>
          </w:p>
        </w:tc>
        <w:tc>
          <w:tcPr>
            <w:tcW w:w="2268" w:type="dxa"/>
            <w:shd w:val="clear" w:color="auto" w:fill="auto"/>
          </w:tcPr>
          <w:p w14:paraId="1AA3BECF" w14:textId="77777777" w:rsidR="007E77BB" w:rsidRPr="00761D65" w:rsidRDefault="007E77BB" w:rsidP="009066A3">
            <w:pPr>
              <w:spacing w:after="0" w:line="240" w:lineRule="auto"/>
              <w:ind w:right="-1"/>
              <w:rPr>
                <w:rFonts w:ascii="Times New Roman" w:hAnsi="Times New Roman" w:cs="Times New Roman"/>
                <w:sz w:val="20"/>
                <w:szCs w:val="20"/>
              </w:rPr>
            </w:pPr>
            <w:r w:rsidRPr="00761D65">
              <w:rPr>
                <w:rFonts w:ascii="Times New Roman" w:hAnsi="Times New Roman" w:cs="Times New Roman"/>
                <w:sz w:val="20"/>
                <w:szCs w:val="20"/>
              </w:rPr>
              <w:t>Обустройство водоотводного лотка по адресу: г. Тейково, ул. Новоженова, д. 5</w:t>
            </w:r>
          </w:p>
        </w:tc>
        <w:tc>
          <w:tcPr>
            <w:tcW w:w="1067" w:type="dxa"/>
            <w:shd w:val="clear" w:color="auto" w:fill="auto"/>
          </w:tcPr>
          <w:p w14:paraId="16DBDE26" w14:textId="77777777" w:rsidR="007E77BB" w:rsidRPr="005F41FF" w:rsidRDefault="007E77BB" w:rsidP="009066A3">
            <w:pPr>
              <w:pStyle w:val="ConsPlusNormal"/>
              <w:jc w:val="center"/>
              <w:rPr>
                <w:sz w:val="20"/>
                <w:szCs w:val="20"/>
              </w:rPr>
            </w:pPr>
          </w:p>
        </w:tc>
        <w:tc>
          <w:tcPr>
            <w:tcW w:w="1342" w:type="dxa"/>
            <w:shd w:val="clear" w:color="auto" w:fill="auto"/>
          </w:tcPr>
          <w:p w14:paraId="0BE60E35" w14:textId="77777777" w:rsidR="007E77BB" w:rsidRDefault="007E77BB" w:rsidP="00C144C3">
            <w:pPr>
              <w:pStyle w:val="ConsPlusNormal"/>
              <w:ind w:firstLine="0"/>
              <w:jc w:val="both"/>
              <w:rPr>
                <w:sz w:val="20"/>
                <w:szCs w:val="20"/>
              </w:rPr>
            </w:pPr>
            <w:r w:rsidRPr="00AB45E6">
              <w:rPr>
                <w:sz w:val="20"/>
                <w:szCs w:val="20"/>
              </w:rPr>
              <w:t>169,67201</w:t>
            </w:r>
          </w:p>
        </w:tc>
        <w:tc>
          <w:tcPr>
            <w:tcW w:w="993" w:type="dxa"/>
            <w:shd w:val="clear" w:color="auto" w:fill="auto"/>
          </w:tcPr>
          <w:p w14:paraId="13BBB5CA" w14:textId="77777777" w:rsidR="007E77BB" w:rsidRPr="00AB45E6" w:rsidRDefault="007E77BB" w:rsidP="00C144C3">
            <w:pPr>
              <w:pStyle w:val="ConsPlusNormal"/>
              <w:ind w:firstLine="0"/>
              <w:jc w:val="both"/>
              <w:rPr>
                <w:sz w:val="20"/>
                <w:szCs w:val="20"/>
              </w:rPr>
            </w:pPr>
            <w:r w:rsidRPr="00A105F2">
              <w:rPr>
                <w:sz w:val="20"/>
                <w:szCs w:val="20"/>
              </w:rPr>
              <w:t>0,00</w:t>
            </w:r>
          </w:p>
        </w:tc>
        <w:tc>
          <w:tcPr>
            <w:tcW w:w="992" w:type="dxa"/>
            <w:shd w:val="clear" w:color="auto" w:fill="auto"/>
          </w:tcPr>
          <w:p w14:paraId="2339B225" w14:textId="77777777" w:rsidR="007E77BB" w:rsidRPr="00AB45E6" w:rsidRDefault="007E77BB" w:rsidP="00C144C3">
            <w:pPr>
              <w:pStyle w:val="ConsPlusNormal"/>
              <w:ind w:firstLine="0"/>
              <w:jc w:val="both"/>
              <w:rPr>
                <w:sz w:val="20"/>
                <w:szCs w:val="20"/>
              </w:rPr>
            </w:pPr>
            <w:r w:rsidRPr="00A105F2">
              <w:rPr>
                <w:sz w:val="20"/>
                <w:szCs w:val="20"/>
              </w:rPr>
              <w:t>0,00</w:t>
            </w:r>
          </w:p>
        </w:tc>
        <w:tc>
          <w:tcPr>
            <w:tcW w:w="642" w:type="dxa"/>
            <w:shd w:val="clear" w:color="auto" w:fill="auto"/>
          </w:tcPr>
          <w:p w14:paraId="7773EBE9" w14:textId="77777777" w:rsidR="007E77BB" w:rsidRPr="00AB45E6" w:rsidRDefault="007E77BB" w:rsidP="00C144C3">
            <w:pPr>
              <w:pStyle w:val="ConsPlusNormal"/>
              <w:ind w:firstLine="0"/>
              <w:jc w:val="both"/>
              <w:rPr>
                <w:sz w:val="20"/>
                <w:szCs w:val="20"/>
              </w:rPr>
            </w:pPr>
            <w:r w:rsidRPr="00A105F2">
              <w:rPr>
                <w:sz w:val="20"/>
                <w:szCs w:val="20"/>
              </w:rPr>
              <w:t>0,00</w:t>
            </w:r>
          </w:p>
        </w:tc>
        <w:tc>
          <w:tcPr>
            <w:tcW w:w="850" w:type="dxa"/>
            <w:shd w:val="clear" w:color="auto" w:fill="auto"/>
          </w:tcPr>
          <w:p w14:paraId="352E4BDF" w14:textId="77777777" w:rsidR="007E77BB" w:rsidRPr="00AB45E6" w:rsidRDefault="007E77BB" w:rsidP="00C144C3">
            <w:pPr>
              <w:pStyle w:val="ConsPlusNormal"/>
              <w:ind w:firstLine="0"/>
              <w:jc w:val="both"/>
              <w:rPr>
                <w:sz w:val="20"/>
                <w:szCs w:val="20"/>
              </w:rPr>
            </w:pPr>
            <w:r w:rsidRPr="00A105F2">
              <w:rPr>
                <w:sz w:val="20"/>
                <w:szCs w:val="20"/>
              </w:rPr>
              <w:t>0,00</w:t>
            </w:r>
          </w:p>
        </w:tc>
        <w:tc>
          <w:tcPr>
            <w:tcW w:w="992" w:type="dxa"/>
            <w:shd w:val="clear" w:color="auto" w:fill="auto"/>
          </w:tcPr>
          <w:p w14:paraId="4C217829" w14:textId="77777777" w:rsidR="007E77BB" w:rsidRPr="00AB45E6" w:rsidRDefault="007E77BB" w:rsidP="00C144C3">
            <w:pPr>
              <w:pStyle w:val="ConsPlusNormal"/>
              <w:ind w:firstLine="0"/>
              <w:jc w:val="both"/>
              <w:rPr>
                <w:sz w:val="20"/>
                <w:szCs w:val="20"/>
              </w:rPr>
            </w:pPr>
            <w:r w:rsidRPr="00A105F2">
              <w:rPr>
                <w:sz w:val="20"/>
                <w:szCs w:val="20"/>
              </w:rPr>
              <w:t>0,00</w:t>
            </w:r>
          </w:p>
        </w:tc>
      </w:tr>
      <w:tr w:rsidR="007E77BB" w:rsidRPr="005F41FF" w14:paraId="5773A22E" w14:textId="77777777" w:rsidTr="00C144C3">
        <w:tc>
          <w:tcPr>
            <w:tcW w:w="488" w:type="dxa"/>
            <w:vMerge/>
            <w:shd w:val="clear" w:color="auto" w:fill="auto"/>
          </w:tcPr>
          <w:p w14:paraId="493A7E18"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64043F39" w14:textId="77777777" w:rsidR="007E77BB" w:rsidRPr="00761D65" w:rsidRDefault="007E77BB" w:rsidP="009066A3">
            <w:pPr>
              <w:spacing w:after="0" w:line="240" w:lineRule="auto"/>
              <w:ind w:right="-1"/>
              <w:rPr>
                <w:rFonts w:ascii="Times New Roman" w:hAnsi="Times New Roman" w:cs="Times New Roman"/>
                <w:sz w:val="20"/>
                <w:szCs w:val="20"/>
              </w:rPr>
            </w:pPr>
            <w:r w:rsidRPr="00761D65">
              <w:rPr>
                <w:rFonts w:ascii="Times New Roman" w:hAnsi="Times New Roman" w:cs="Times New Roman"/>
                <w:sz w:val="20"/>
                <w:szCs w:val="20"/>
              </w:rPr>
              <w:t>- местный бюджет</w:t>
            </w:r>
          </w:p>
        </w:tc>
        <w:tc>
          <w:tcPr>
            <w:tcW w:w="1067" w:type="dxa"/>
            <w:shd w:val="clear" w:color="auto" w:fill="auto"/>
          </w:tcPr>
          <w:p w14:paraId="11FA6C1D" w14:textId="77777777" w:rsidR="007E77BB" w:rsidRPr="005F41FF" w:rsidRDefault="007E77BB" w:rsidP="009066A3">
            <w:pPr>
              <w:pStyle w:val="ConsPlusNormal"/>
              <w:jc w:val="center"/>
              <w:rPr>
                <w:sz w:val="20"/>
                <w:szCs w:val="20"/>
              </w:rPr>
            </w:pPr>
          </w:p>
        </w:tc>
        <w:tc>
          <w:tcPr>
            <w:tcW w:w="1342" w:type="dxa"/>
            <w:shd w:val="clear" w:color="auto" w:fill="auto"/>
          </w:tcPr>
          <w:p w14:paraId="4F12586B" w14:textId="77777777" w:rsidR="007E77BB" w:rsidRDefault="007E77BB" w:rsidP="00C144C3">
            <w:pPr>
              <w:pStyle w:val="ConsPlusNormal"/>
              <w:ind w:firstLine="0"/>
              <w:jc w:val="both"/>
              <w:rPr>
                <w:sz w:val="20"/>
                <w:szCs w:val="20"/>
              </w:rPr>
            </w:pPr>
            <w:r w:rsidRPr="00AB45E6">
              <w:rPr>
                <w:sz w:val="20"/>
                <w:szCs w:val="20"/>
              </w:rPr>
              <w:t>169,67201</w:t>
            </w:r>
          </w:p>
        </w:tc>
        <w:tc>
          <w:tcPr>
            <w:tcW w:w="993" w:type="dxa"/>
            <w:shd w:val="clear" w:color="auto" w:fill="auto"/>
          </w:tcPr>
          <w:p w14:paraId="0DD6F071" w14:textId="77777777" w:rsidR="007E77BB" w:rsidRPr="00AB45E6" w:rsidRDefault="007E77BB" w:rsidP="00C144C3">
            <w:pPr>
              <w:pStyle w:val="ConsPlusNormal"/>
              <w:ind w:firstLine="0"/>
              <w:jc w:val="both"/>
              <w:rPr>
                <w:sz w:val="20"/>
                <w:szCs w:val="20"/>
              </w:rPr>
            </w:pPr>
            <w:r w:rsidRPr="00A105F2">
              <w:rPr>
                <w:sz w:val="20"/>
                <w:szCs w:val="20"/>
              </w:rPr>
              <w:t>0,00</w:t>
            </w:r>
          </w:p>
        </w:tc>
        <w:tc>
          <w:tcPr>
            <w:tcW w:w="992" w:type="dxa"/>
            <w:shd w:val="clear" w:color="auto" w:fill="auto"/>
          </w:tcPr>
          <w:p w14:paraId="09D2E44A" w14:textId="77777777" w:rsidR="007E77BB" w:rsidRPr="00AB45E6" w:rsidRDefault="007E77BB" w:rsidP="00C144C3">
            <w:pPr>
              <w:pStyle w:val="ConsPlusNormal"/>
              <w:ind w:firstLine="0"/>
              <w:jc w:val="both"/>
              <w:rPr>
                <w:sz w:val="20"/>
                <w:szCs w:val="20"/>
              </w:rPr>
            </w:pPr>
            <w:r w:rsidRPr="00A105F2">
              <w:rPr>
                <w:sz w:val="20"/>
                <w:szCs w:val="20"/>
              </w:rPr>
              <w:t>0,00</w:t>
            </w:r>
          </w:p>
        </w:tc>
        <w:tc>
          <w:tcPr>
            <w:tcW w:w="642" w:type="dxa"/>
            <w:shd w:val="clear" w:color="auto" w:fill="auto"/>
          </w:tcPr>
          <w:p w14:paraId="7A8C9810" w14:textId="77777777" w:rsidR="007E77BB" w:rsidRPr="00AB45E6" w:rsidRDefault="007E77BB" w:rsidP="00C144C3">
            <w:pPr>
              <w:pStyle w:val="ConsPlusNormal"/>
              <w:ind w:firstLine="0"/>
              <w:jc w:val="both"/>
              <w:rPr>
                <w:sz w:val="20"/>
                <w:szCs w:val="20"/>
              </w:rPr>
            </w:pPr>
            <w:r w:rsidRPr="00A105F2">
              <w:rPr>
                <w:sz w:val="20"/>
                <w:szCs w:val="20"/>
              </w:rPr>
              <w:t>0,00</w:t>
            </w:r>
          </w:p>
        </w:tc>
        <w:tc>
          <w:tcPr>
            <w:tcW w:w="850" w:type="dxa"/>
            <w:shd w:val="clear" w:color="auto" w:fill="auto"/>
          </w:tcPr>
          <w:p w14:paraId="7EB28BF4" w14:textId="77777777" w:rsidR="007E77BB" w:rsidRPr="00AB45E6" w:rsidRDefault="007E77BB" w:rsidP="00C144C3">
            <w:pPr>
              <w:pStyle w:val="ConsPlusNormal"/>
              <w:ind w:firstLine="0"/>
              <w:jc w:val="both"/>
              <w:rPr>
                <w:sz w:val="20"/>
                <w:szCs w:val="20"/>
              </w:rPr>
            </w:pPr>
            <w:r w:rsidRPr="00A105F2">
              <w:rPr>
                <w:sz w:val="20"/>
                <w:szCs w:val="20"/>
              </w:rPr>
              <w:t>0,00</w:t>
            </w:r>
          </w:p>
        </w:tc>
        <w:tc>
          <w:tcPr>
            <w:tcW w:w="992" w:type="dxa"/>
            <w:shd w:val="clear" w:color="auto" w:fill="auto"/>
          </w:tcPr>
          <w:p w14:paraId="22B01072" w14:textId="77777777" w:rsidR="007E77BB" w:rsidRPr="00AB45E6" w:rsidRDefault="007E77BB" w:rsidP="00C144C3">
            <w:pPr>
              <w:pStyle w:val="ConsPlusNormal"/>
              <w:ind w:firstLine="0"/>
              <w:jc w:val="both"/>
              <w:rPr>
                <w:sz w:val="20"/>
                <w:szCs w:val="20"/>
              </w:rPr>
            </w:pPr>
            <w:r w:rsidRPr="00A105F2">
              <w:rPr>
                <w:sz w:val="20"/>
                <w:szCs w:val="20"/>
              </w:rPr>
              <w:t>0,00</w:t>
            </w:r>
          </w:p>
        </w:tc>
      </w:tr>
      <w:tr w:rsidR="007E77BB" w:rsidRPr="005F41FF" w14:paraId="48C6C82D" w14:textId="77777777" w:rsidTr="00C144C3">
        <w:tc>
          <w:tcPr>
            <w:tcW w:w="488" w:type="dxa"/>
            <w:vMerge w:val="restart"/>
            <w:shd w:val="clear" w:color="auto" w:fill="auto"/>
          </w:tcPr>
          <w:p w14:paraId="0A21A478" w14:textId="77777777" w:rsidR="007E77BB" w:rsidRPr="005F41FF" w:rsidRDefault="007E77BB" w:rsidP="009066A3">
            <w:pPr>
              <w:spacing w:after="0" w:line="240" w:lineRule="auto"/>
              <w:rPr>
                <w:rFonts w:ascii="Times New Roman" w:hAnsi="Times New Roman" w:cs="Times New Roman"/>
                <w:sz w:val="20"/>
                <w:szCs w:val="20"/>
              </w:rPr>
            </w:pPr>
            <w:r w:rsidRPr="005F41FF">
              <w:rPr>
                <w:rFonts w:ascii="Times New Roman" w:hAnsi="Times New Roman" w:cs="Times New Roman"/>
                <w:sz w:val="20"/>
                <w:szCs w:val="20"/>
              </w:rPr>
              <w:lastRenderedPageBreak/>
              <w:t>1.3</w:t>
            </w:r>
          </w:p>
        </w:tc>
        <w:tc>
          <w:tcPr>
            <w:tcW w:w="2268" w:type="dxa"/>
            <w:shd w:val="clear" w:color="auto" w:fill="auto"/>
          </w:tcPr>
          <w:p w14:paraId="47AF3655"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 xml:space="preserve">Благоустройство территорий в рамках реализации проектов развития территорий </w:t>
            </w:r>
          </w:p>
          <w:p w14:paraId="27C43133"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 xml:space="preserve">городского округа Тейково Ивановкой области, основанных на местных инициативах </w:t>
            </w:r>
          </w:p>
          <w:p w14:paraId="2CA02E98" w14:textId="77777777" w:rsidR="007E77BB" w:rsidRPr="005F41FF" w:rsidRDefault="007E77BB" w:rsidP="009066A3">
            <w:pPr>
              <w:spacing w:after="0" w:line="240" w:lineRule="auto"/>
              <w:ind w:right="-1"/>
              <w:rPr>
                <w:rFonts w:ascii="Times New Roman" w:hAnsi="Times New Roman" w:cs="Times New Roman"/>
                <w:sz w:val="20"/>
                <w:szCs w:val="20"/>
              </w:rPr>
            </w:pPr>
            <w:r w:rsidRPr="005F41FF">
              <w:rPr>
                <w:rFonts w:ascii="Times New Roman" w:hAnsi="Times New Roman" w:cs="Times New Roman"/>
                <w:sz w:val="20"/>
                <w:szCs w:val="20"/>
              </w:rPr>
              <w:t>(инициативных проектов)</w:t>
            </w:r>
          </w:p>
        </w:tc>
        <w:tc>
          <w:tcPr>
            <w:tcW w:w="1067" w:type="dxa"/>
            <w:shd w:val="clear" w:color="auto" w:fill="auto"/>
          </w:tcPr>
          <w:p w14:paraId="1828587C" w14:textId="77777777" w:rsidR="007E77BB" w:rsidRPr="005F41FF" w:rsidRDefault="007E77BB" w:rsidP="009066A3">
            <w:pPr>
              <w:pStyle w:val="ConsPlusNormal"/>
              <w:jc w:val="center"/>
              <w:rPr>
                <w:sz w:val="20"/>
                <w:szCs w:val="20"/>
              </w:rPr>
            </w:pPr>
            <w:r w:rsidRPr="005F41FF">
              <w:rPr>
                <w:sz w:val="20"/>
                <w:szCs w:val="20"/>
              </w:rPr>
              <w:t>МКУ г.о. Тейково «Служба заказчика»</w:t>
            </w:r>
          </w:p>
        </w:tc>
        <w:tc>
          <w:tcPr>
            <w:tcW w:w="1342" w:type="dxa"/>
            <w:shd w:val="clear" w:color="auto" w:fill="auto"/>
          </w:tcPr>
          <w:p w14:paraId="5ED749AA" w14:textId="77777777" w:rsidR="007E77BB" w:rsidRPr="00122944" w:rsidRDefault="007E77BB" w:rsidP="00C144C3">
            <w:pPr>
              <w:pStyle w:val="ConsPlusNormal"/>
              <w:ind w:hanging="24"/>
              <w:jc w:val="both"/>
              <w:rPr>
                <w:sz w:val="20"/>
                <w:szCs w:val="20"/>
              </w:rPr>
            </w:pPr>
            <w:r w:rsidRPr="00122944">
              <w:rPr>
                <w:sz w:val="20"/>
                <w:szCs w:val="20"/>
              </w:rPr>
              <w:t>10</w:t>
            </w:r>
            <w:r>
              <w:rPr>
                <w:sz w:val="20"/>
                <w:szCs w:val="20"/>
              </w:rPr>
              <w:t> 416,01772</w:t>
            </w:r>
          </w:p>
        </w:tc>
        <w:tc>
          <w:tcPr>
            <w:tcW w:w="993" w:type="dxa"/>
            <w:shd w:val="clear" w:color="auto" w:fill="auto"/>
          </w:tcPr>
          <w:p w14:paraId="0431D694" w14:textId="77777777" w:rsidR="007E77BB" w:rsidRPr="005F41FF" w:rsidRDefault="007E77BB" w:rsidP="00C144C3">
            <w:pPr>
              <w:pStyle w:val="ConsPlusNormal"/>
              <w:ind w:hanging="24"/>
              <w:jc w:val="both"/>
              <w:rPr>
                <w:sz w:val="20"/>
                <w:szCs w:val="20"/>
              </w:rPr>
            </w:pPr>
            <w:r w:rsidRPr="005F41FF">
              <w:rPr>
                <w:sz w:val="20"/>
                <w:szCs w:val="20"/>
              </w:rPr>
              <w:t>0,00</w:t>
            </w:r>
          </w:p>
        </w:tc>
        <w:tc>
          <w:tcPr>
            <w:tcW w:w="992" w:type="dxa"/>
            <w:shd w:val="clear" w:color="auto" w:fill="auto"/>
          </w:tcPr>
          <w:p w14:paraId="07019AC0" w14:textId="77777777" w:rsidR="007E77BB" w:rsidRPr="005F41FF" w:rsidRDefault="007E77BB" w:rsidP="00C144C3">
            <w:pPr>
              <w:pStyle w:val="ConsPlusNormal"/>
              <w:ind w:hanging="24"/>
              <w:jc w:val="both"/>
              <w:rPr>
                <w:sz w:val="20"/>
                <w:szCs w:val="20"/>
              </w:rPr>
            </w:pPr>
            <w:r w:rsidRPr="005F41FF">
              <w:rPr>
                <w:sz w:val="20"/>
                <w:szCs w:val="20"/>
              </w:rPr>
              <w:t>0,00</w:t>
            </w:r>
          </w:p>
        </w:tc>
        <w:tc>
          <w:tcPr>
            <w:tcW w:w="642" w:type="dxa"/>
            <w:shd w:val="clear" w:color="auto" w:fill="auto"/>
          </w:tcPr>
          <w:p w14:paraId="639A66F4" w14:textId="77777777" w:rsidR="007E77BB" w:rsidRPr="005F41FF" w:rsidRDefault="007E77BB" w:rsidP="00C144C3">
            <w:pPr>
              <w:pStyle w:val="ConsPlusNormal"/>
              <w:ind w:hanging="24"/>
              <w:jc w:val="both"/>
              <w:rPr>
                <w:sz w:val="20"/>
                <w:szCs w:val="20"/>
              </w:rPr>
            </w:pPr>
            <w:r w:rsidRPr="005F41FF">
              <w:rPr>
                <w:sz w:val="20"/>
                <w:szCs w:val="20"/>
              </w:rPr>
              <w:t>0,00</w:t>
            </w:r>
          </w:p>
        </w:tc>
        <w:tc>
          <w:tcPr>
            <w:tcW w:w="850" w:type="dxa"/>
            <w:shd w:val="clear" w:color="auto" w:fill="auto"/>
          </w:tcPr>
          <w:p w14:paraId="356C891D" w14:textId="77777777" w:rsidR="007E77BB" w:rsidRPr="005F41FF" w:rsidRDefault="007E77BB" w:rsidP="00C144C3">
            <w:pPr>
              <w:pStyle w:val="ConsPlusNormal"/>
              <w:ind w:hanging="24"/>
              <w:jc w:val="both"/>
              <w:rPr>
                <w:sz w:val="20"/>
                <w:szCs w:val="20"/>
              </w:rPr>
            </w:pPr>
            <w:r w:rsidRPr="005F41FF">
              <w:rPr>
                <w:sz w:val="20"/>
                <w:szCs w:val="20"/>
              </w:rPr>
              <w:t>0,00</w:t>
            </w:r>
          </w:p>
        </w:tc>
        <w:tc>
          <w:tcPr>
            <w:tcW w:w="992" w:type="dxa"/>
            <w:shd w:val="clear" w:color="auto" w:fill="auto"/>
          </w:tcPr>
          <w:p w14:paraId="1FD4FBA6" w14:textId="77777777" w:rsidR="007E77BB" w:rsidRPr="005F41FF" w:rsidRDefault="007E77BB" w:rsidP="00C144C3">
            <w:pPr>
              <w:pStyle w:val="ConsPlusNormal"/>
              <w:ind w:hanging="24"/>
              <w:jc w:val="both"/>
              <w:rPr>
                <w:sz w:val="20"/>
                <w:szCs w:val="20"/>
              </w:rPr>
            </w:pPr>
            <w:r w:rsidRPr="005F41FF">
              <w:rPr>
                <w:sz w:val="20"/>
                <w:szCs w:val="20"/>
              </w:rPr>
              <w:t>0,00</w:t>
            </w:r>
          </w:p>
        </w:tc>
      </w:tr>
      <w:tr w:rsidR="007E77BB" w:rsidRPr="005F41FF" w14:paraId="063E0F50" w14:textId="77777777" w:rsidTr="00C144C3">
        <w:tc>
          <w:tcPr>
            <w:tcW w:w="488" w:type="dxa"/>
            <w:vMerge/>
            <w:shd w:val="clear" w:color="auto" w:fill="auto"/>
          </w:tcPr>
          <w:p w14:paraId="0CFA3B05"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76B6EC08"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067" w:type="dxa"/>
            <w:shd w:val="clear" w:color="auto" w:fill="auto"/>
          </w:tcPr>
          <w:p w14:paraId="6289D81B" w14:textId="77777777" w:rsidR="007E77BB" w:rsidRPr="005F41FF" w:rsidRDefault="007E77BB" w:rsidP="009066A3">
            <w:pPr>
              <w:pStyle w:val="ConsPlusNormal"/>
              <w:jc w:val="center"/>
              <w:rPr>
                <w:sz w:val="20"/>
                <w:szCs w:val="20"/>
              </w:rPr>
            </w:pPr>
          </w:p>
        </w:tc>
        <w:tc>
          <w:tcPr>
            <w:tcW w:w="1342" w:type="dxa"/>
            <w:shd w:val="clear" w:color="auto" w:fill="auto"/>
          </w:tcPr>
          <w:p w14:paraId="5D345E8C" w14:textId="77777777" w:rsidR="007E77BB" w:rsidRPr="00122944" w:rsidRDefault="007E77BB" w:rsidP="009066A3">
            <w:pPr>
              <w:pStyle w:val="ConsPlusNormal"/>
              <w:jc w:val="both"/>
              <w:rPr>
                <w:sz w:val="20"/>
                <w:szCs w:val="20"/>
              </w:rPr>
            </w:pPr>
          </w:p>
        </w:tc>
        <w:tc>
          <w:tcPr>
            <w:tcW w:w="993" w:type="dxa"/>
            <w:shd w:val="clear" w:color="auto" w:fill="auto"/>
          </w:tcPr>
          <w:p w14:paraId="3D1BF96D" w14:textId="77777777" w:rsidR="007E77BB" w:rsidRPr="005F41FF" w:rsidRDefault="007E77BB" w:rsidP="009066A3">
            <w:pPr>
              <w:pStyle w:val="ConsPlusNormal"/>
              <w:jc w:val="both"/>
              <w:rPr>
                <w:sz w:val="20"/>
                <w:szCs w:val="20"/>
              </w:rPr>
            </w:pPr>
          </w:p>
        </w:tc>
        <w:tc>
          <w:tcPr>
            <w:tcW w:w="992" w:type="dxa"/>
            <w:shd w:val="clear" w:color="auto" w:fill="auto"/>
          </w:tcPr>
          <w:p w14:paraId="753C98E5" w14:textId="77777777" w:rsidR="007E77BB" w:rsidRPr="005F41FF" w:rsidRDefault="007E77BB" w:rsidP="009066A3">
            <w:pPr>
              <w:pStyle w:val="ConsPlusNormal"/>
              <w:jc w:val="both"/>
              <w:rPr>
                <w:sz w:val="20"/>
                <w:szCs w:val="20"/>
              </w:rPr>
            </w:pPr>
          </w:p>
        </w:tc>
        <w:tc>
          <w:tcPr>
            <w:tcW w:w="642" w:type="dxa"/>
            <w:shd w:val="clear" w:color="auto" w:fill="auto"/>
          </w:tcPr>
          <w:p w14:paraId="30C28247" w14:textId="77777777" w:rsidR="007E77BB" w:rsidRPr="005F41FF" w:rsidRDefault="007E77BB" w:rsidP="009066A3">
            <w:pPr>
              <w:pStyle w:val="ConsPlusNormal"/>
              <w:jc w:val="both"/>
              <w:rPr>
                <w:sz w:val="20"/>
                <w:szCs w:val="20"/>
              </w:rPr>
            </w:pPr>
          </w:p>
        </w:tc>
        <w:tc>
          <w:tcPr>
            <w:tcW w:w="850" w:type="dxa"/>
            <w:shd w:val="clear" w:color="auto" w:fill="auto"/>
          </w:tcPr>
          <w:p w14:paraId="310CA5A7" w14:textId="77777777" w:rsidR="007E77BB" w:rsidRPr="005F41FF" w:rsidRDefault="007E77BB" w:rsidP="009066A3">
            <w:pPr>
              <w:pStyle w:val="ConsPlusNormal"/>
              <w:jc w:val="both"/>
              <w:rPr>
                <w:sz w:val="20"/>
                <w:szCs w:val="20"/>
              </w:rPr>
            </w:pPr>
          </w:p>
        </w:tc>
        <w:tc>
          <w:tcPr>
            <w:tcW w:w="992" w:type="dxa"/>
            <w:shd w:val="clear" w:color="auto" w:fill="auto"/>
          </w:tcPr>
          <w:p w14:paraId="4D3BB290" w14:textId="77777777" w:rsidR="007E77BB" w:rsidRPr="005F41FF" w:rsidRDefault="007E77BB" w:rsidP="009066A3">
            <w:pPr>
              <w:pStyle w:val="ConsPlusNormal"/>
              <w:jc w:val="both"/>
              <w:rPr>
                <w:sz w:val="20"/>
                <w:szCs w:val="20"/>
              </w:rPr>
            </w:pPr>
          </w:p>
        </w:tc>
      </w:tr>
      <w:tr w:rsidR="007E77BB" w:rsidRPr="005F41FF" w14:paraId="0385311D" w14:textId="77777777" w:rsidTr="00C144C3">
        <w:tc>
          <w:tcPr>
            <w:tcW w:w="488" w:type="dxa"/>
            <w:vMerge/>
            <w:shd w:val="clear" w:color="auto" w:fill="auto"/>
          </w:tcPr>
          <w:p w14:paraId="15DE311A"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080E7F67"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067" w:type="dxa"/>
            <w:shd w:val="clear" w:color="auto" w:fill="auto"/>
          </w:tcPr>
          <w:p w14:paraId="2F3A3470" w14:textId="77777777" w:rsidR="007E77BB" w:rsidRPr="005F41FF" w:rsidRDefault="007E77BB" w:rsidP="009066A3">
            <w:pPr>
              <w:pStyle w:val="ConsPlusNormal"/>
              <w:jc w:val="center"/>
              <w:rPr>
                <w:sz w:val="20"/>
                <w:szCs w:val="20"/>
              </w:rPr>
            </w:pPr>
          </w:p>
        </w:tc>
        <w:tc>
          <w:tcPr>
            <w:tcW w:w="1342" w:type="dxa"/>
            <w:shd w:val="clear" w:color="auto" w:fill="auto"/>
          </w:tcPr>
          <w:p w14:paraId="66FA71FE" w14:textId="77777777" w:rsidR="007E77BB" w:rsidRPr="00122944" w:rsidRDefault="007E77BB" w:rsidP="00C144C3">
            <w:pPr>
              <w:pStyle w:val="ConsPlusNormal"/>
              <w:ind w:firstLine="0"/>
              <w:jc w:val="both"/>
              <w:rPr>
                <w:sz w:val="20"/>
                <w:szCs w:val="20"/>
              </w:rPr>
            </w:pPr>
            <w:r w:rsidRPr="00122944">
              <w:rPr>
                <w:sz w:val="20"/>
                <w:szCs w:val="20"/>
              </w:rPr>
              <w:t>8 616,40826</w:t>
            </w:r>
          </w:p>
        </w:tc>
        <w:tc>
          <w:tcPr>
            <w:tcW w:w="993" w:type="dxa"/>
            <w:shd w:val="clear" w:color="auto" w:fill="auto"/>
          </w:tcPr>
          <w:p w14:paraId="30F41E27"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203581D5" w14:textId="77777777" w:rsidR="007E77BB" w:rsidRPr="005F41FF" w:rsidRDefault="007E77BB" w:rsidP="00C144C3">
            <w:pPr>
              <w:pStyle w:val="ConsPlusNormal"/>
              <w:ind w:firstLine="0"/>
              <w:jc w:val="both"/>
              <w:rPr>
                <w:sz w:val="20"/>
                <w:szCs w:val="20"/>
              </w:rPr>
            </w:pPr>
            <w:r w:rsidRPr="005F41FF">
              <w:rPr>
                <w:sz w:val="20"/>
                <w:szCs w:val="20"/>
              </w:rPr>
              <w:t>0,00</w:t>
            </w:r>
          </w:p>
        </w:tc>
        <w:tc>
          <w:tcPr>
            <w:tcW w:w="642" w:type="dxa"/>
            <w:shd w:val="clear" w:color="auto" w:fill="auto"/>
          </w:tcPr>
          <w:p w14:paraId="3FC27CAE" w14:textId="77777777" w:rsidR="007E77BB" w:rsidRPr="005F41FF" w:rsidRDefault="007E77BB" w:rsidP="00C144C3">
            <w:pPr>
              <w:pStyle w:val="ConsPlusNormal"/>
              <w:ind w:firstLine="0"/>
              <w:jc w:val="both"/>
              <w:rPr>
                <w:sz w:val="20"/>
                <w:szCs w:val="20"/>
              </w:rPr>
            </w:pPr>
            <w:r w:rsidRPr="005F41FF">
              <w:rPr>
                <w:sz w:val="20"/>
                <w:szCs w:val="20"/>
              </w:rPr>
              <w:t>0,00</w:t>
            </w:r>
          </w:p>
        </w:tc>
        <w:tc>
          <w:tcPr>
            <w:tcW w:w="850" w:type="dxa"/>
            <w:shd w:val="clear" w:color="auto" w:fill="auto"/>
          </w:tcPr>
          <w:p w14:paraId="2335F0CF"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6764079E" w14:textId="77777777" w:rsidR="007E77BB" w:rsidRPr="005F41FF" w:rsidRDefault="007E77BB" w:rsidP="00C144C3">
            <w:pPr>
              <w:pStyle w:val="ConsPlusNormal"/>
              <w:ind w:firstLine="0"/>
              <w:jc w:val="both"/>
              <w:rPr>
                <w:sz w:val="20"/>
                <w:szCs w:val="20"/>
              </w:rPr>
            </w:pPr>
            <w:r w:rsidRPr="005F41FF">
              <w:rPr>
                <w:sz w:val="20"/>
                <w:szCs w:val="20"/>
              </w:rPr>
              <w:t>0,00</w:t>
            </w:r>
          </w:p>
        </w:tc>
      </w:tr>
      <w:tr w:rsidR="007E77BB" w:rsidRPr="005F41FF" w14:paraId="2462EB63" w14:textId="77777777" w:rsidTr="00C144C3">
        <w:tc>
          <w:tcPr>
            <w:tcW w:w="488" w:type="dxa"/>
            <w:vMerge/>
            <w:shd w:val="clear" w:color="auto" w:fill="auto"/>
          </w:tcPr>
          <w:p w14:paraId="27B9CA8D"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1D9C52B9" w14:textId="77777777" w:rsidR="007E77BB" w:rsidRPr="005F41FF" w:rsidRDefault="007E77BB" w:rsidP="009066A3">
            <w:pPr>
              <w:pStyle w:val="ConsPlusNormal"/>
              <w:jc w:val="both"/>
              <w:rPr>
                <w:sz w:val="20"/>
                <w:szCs w:val="20"/>
              </w:rPr>
            </w:pPr>
            <w:r w:rsidRPr="005F41FF">
              <w:rPr>
                <w:sz w:val="20"/>
                <w:szCs w:val="20"/>
              </w:rPr>
              <w:t>- местный бюджет, в том числе:</w:t>
            </w:r>
          </w:p>
        </w:tc>
        <w:tc>
          <w:tcPr>
            <w:tcW w:w="1067" w:type="dxa"/>
            <w:shd w:val="clear" w:color="auto" w:fill="auto"/>
          </w:tcPr>
          <w:p w14:paraId="111E5256" w14:textId="77777777" w:rsidR="007E77BB" w:rsidRPr="005F41FF" w:rsidRDefault="007E77BB" w:rsidP="009066A3">
            <w:pPr>
              <w:pStyle w:val="ConsPlusNormal"/>
              <w:jc w:val="center"/>
              <w:rPr>
                <w:sz w:val="20"/>
                <w:szCs w:val="20"/>
              </w:rPr>
            </w:pPr>
          </w:p>
        </w:tc>
        <w:tc>
          <w:tcPr>
            <w:tcW w:w="1342" w:type="dxa"/>
            <w:shd w:val="clear" w:color="auto" w:fill="auto"/>
          </w:tcPr>
          <w:p w14:paraId="53495986" w14:textId="77777777" w:rsidR="007E77BB" w:rsidRPr="00122944" w:rsidRDefault="007E77BB" w:rsidP="00C144C3">
            <w:pPr>
              <w:pStyle w:val="ConsPlusNormal"/>
              <w:ind w:firstLine="0"/>
              <w:jc w:val="both"/>
              <w:rPr>
                <w:sz w:val="20"/>
                <w:szCs w:val="20"/>
              </w:rPr>
            </w:pPr>
            <w:r w:rsidRPr="00122944">
              <w:rPr>
                <w:sz w:val="20"/>
                <w:szCs w:val="20"/>
              </w:rPr>
              <w:t>1</w:t>
            </w:r>
            <w:r>
              <w:rPr>
                <w:sz w:val="20"/>
                <w:szCs w:val="20"/>
              </w:rPr>
              <w:t> 799,60946</w:t>
            </w:r>
          </w:p>
        </w:tc>
        <w:tc>
          <w:tcPr>
            <w:tcW w:w="993" w:type="dxa"/>
            <w:shd w:val="clear" w:color="auto" w:fill="auto"/>
          </w:tcPr>
          <w:p w14:paraId="3FFC50EE"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4DB99FD7" w14:textId="77777777" w:rsidR="007E77BB" w:rsidRPr="005F41FF" w:rsidRDefault="007E77BB" w:rsidP="00C144C3">
            <w:pPr>
              <w:pStyle w:val="ConsPlusNormal"/>
              <w:ind w:firstLine="0"/>
              <w:jc w:val="both"/>
              <w:rPr>
                <w:sz w:val="20"/>
                <w:szCs w:val="20"/>
              </w:rPr>
            </w:pPr>
            <w:r w:rsidRPr="005F41FF">
              <w:rPr>
                <w:sz w:val="20"/>
                <w:szCs w:val="20"/>
              </w:rPr>
              <w:t>0,00</w:t>
            </w:r>
          </w:p>
        </w:tc>
        <w:tc>
          <w:tcPr>
            <w:tcW w:w="642" w:type="dxa"/>
            <w:shd w:val="clear" w:color="auto" w:fill="auto"/>
          </w:tcPr>
          <w:p w14:paraId="6535CBBA" w14:textId="77777777" w:rsidR="007E77BB" w:rsidRPr="005F41FF" w:rsidRDefault="007E77BB" w:rsidP="00C144C3">
            <w:pPr>
              <w:pStyle w:val="ConsPlusNormal"/>
              <w:ind w:firstLine="0"/>
              <w:jc w:val="both"/>
              <w:rPr>
                <w:sz w:val="20"/>
                <w:szCs w:val="20"/>
              </w:rPr>
            </w:pPr>
            <w:r w:rsidRPr="005F41FF">
              <w:rPr>
                <w:sz w:val="20"/>
                <w:szCs w:val="20"/>
              </w:rPr>
              <w:t>0,00</w:t>
            </w:r>
          </w:p>
        </w:tc>
        <w:tc>
          <w:tcPr>
            <w:tcW w:w="850" w:type="dxa"/>
            <w:shd w:val="clear" w:color="auto" w:fill="auto"/>
          </w:tcPr>
          <w:p w14:paraId="5BD5897E"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2A088855" w14:textId="77777777" w:rsidR="007E77BB" w:rsidRPr="005F41FF" w:rsidRDefault="007E77BB" w:rsidP="00C144C3">
            <w:pPr>
              <w:pStyle w:val="ConsPlusNormal"/>
              <w:ind w:firstLine="0"/>
              <w:jc w:val="both"/>
              <w:rPr>
                <w:sz w:val="20"/>
                <w:szCs w:val="20"/>
              </w:rPr>
            </w:pPr>
            <w:r w:rsidRPr="005F41FF">
              <w:rPr>
                <w:sz w:val="20"/>
                <w:szCs w:val="20"/>
              </w:rPr>
              <w:t>0,00</w:t>
            </w:r>
          </w:p>
        </w:tc>
      </w:tr>
      <w:tr w:rsidR="007E77BB" w:rsidRPr="005F41FF" w14:paraId="197DE84C" w14:textId="77777777" w:rsidTr="00C144C3">
        <w:tc>
          <w:tcPr>
            <w:tcW w:w="488" w:type="dxa"/>
            <w:vMerge/>
            <w:shd w:val="clear" w:color="auto" w:fill="auto"/>
          </w:tcPr>
          <w:p w14:paraId="01ED0BE3"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7DEDAB8C" w14:textId="77777777" w:rsidR="007E77BB" w:rsidRPr="005F41FF" w:rsidRDefault="007E77BB" w:rsidP="009066A3">
            <w:pPr>
              <w:pStyle w:val="ConsPlusNormal"/>
              <w:jc w:val="both"/>
              <w:rPr>
                <w:sz w:val="20"/>
                <w:szCs w:val="20"/>
              </w:rPr>
            </w:pPr>
            <w:r w:rsidRPr="005F41FF">
              <w:rPr>
                <w:sz w:val="20"/>
                <w:szCs w:val="20"/>
              </w:rPr>
              <w:t>-средства граждан, поддержавших проект</w:t>
            </w:r>
          </w:p>
        </w:tc>
        <w:tc>
          <w:tcPr>
            <w:tcW w:w="1067" w:type="dxa"/>
            <w:shd w:val="clear" w:color="auto" w:fill="auto"/>
          </w:tcPr>
          <w:p w14:paraId="21DB20E2" w14:textId="77777777" w:rsidR="007E77BB" w:rsidRPr="005F41FF" w:rsidRDefault="007E77BB" w:rsidP="009066A3">
            <w:pPr>
              <w:pStyle w:val="ConsPlusNormal"/>
              <w:jc w:val="center"/>
              <w:rPr>
                <w:sz w:val="20"/>
                <w:szCs w:val="20"/>
              </w:rPr>
            </w:pPr>
          </w:p>
        </w:tc>
        <w:tc>
          <w:tcPr>
            <w:tcW w:w="1342" w:type="dxa"/>
            <w:shd w:val="clear" w:color="auto" w:fill="auto"/>
          </w:tcPr>
          <w:p w14:paraId="6E8954CB" w14:textId="77777777" w:rsidR="007E77BB" w:rsidRPr="00122944" w:rsidRDefault="007E77BB" w:rsidP="00C144C3">
            <w:pPr>
              <w:pStyle w:val="ConsPlusNormal"/>
              <w:ind w:firstLine="0"/>
              <w:jc w:val="both"/>
              <w:rPr>
                <w:sz w:val="20"/>
                <w:szCs w:val="20"/>
              </w:rPr>
            </w:pPr>
            <w:r w:rsidRPr="00122944">
              <w:rPr>
                <w:sz w:val="20"/>
                <w:szCs w:val="20"/>
              </w:rPr>
              <w:t>403,60944</w:t>
            </w:r>
          </w:p>
        </w:tc>
        <w:tc>
          <w:tcPr>
            <w:tcW w:w="993" w:type="dxa"/>
            <w:shd w:val="clear" w:color="auto" w:fill="auto"/>
          </w:tcPr>
          <w:p w14:paraId="2586CFA8"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3FD926B0" w14:textId="77777777" w:rsidR="007E77BB" w:rsidRPr="005F41FF" w:rsidRDefault="007E77BB" w:rsidP="00C144C3">
            <w:pPr>
              <w:pStyle w:val="ConsPlusNormal"/>
              <w:ind w:firstLine="0"/>
              <w:jc w:val="both"/>
              <w:rPr>
                <w:sz w:val="20"/>
                <w:szCs w:val="20"/>
              </w:rPr>
            </w:pPr>
            <w:r w:rsidRPr="005F41FF">
              <w:rPr>
                <w:sz w:val="20"/>
                <w:szCs w:val="20"/>
              </w:rPr>
              <w:t>0,00</w:t>
            </w:r>
          </w:p>
        </w:tc>
        <w:tc>
          <w:tcPr>
            <w:tcW w:w="642" w:type="dxa"/>
            <w:shd w:val="clear" w:color="auto" w:fill="auto"/>
          </w:tcPr>
          <w:p w14:paraId="08AE12CB" w14:textId="77777777" w:rsidR="007E77BB" w:rsidRPr="005F41FF" w:rsidRDefault="007E77BB" w:rsidP="00C144C3">
            <w:pPr>
              <w:pStyle w:val="ConsPlusNormal"/>
              <w:ind w:firstLine="0"/>
              <w:jc w:val="both"/>
              <w:rPr>
                <w:sz w:val="20"/>
                <w:szCs w:val="20"/>
              </w:rPr>
            </w:pPr>
            <w:r w:rsidRPr="005F41FF">
              <w:rPr>
                <w:sz w:val="20"/>
                <w:szCs w:val="20"/>
              </w:rPr>
              <w:t>0,00</w:t>
            </w:r>
          </w:p>
        </w:tc>
        <w:tc>
          <w:tcPr>
            <w:tcW w:w="850" w:type="dxa"/>
            <w:shd w:val="clear" w:color="auto" w:fill="auto"/>
          </w:tcPr>
          <w:p w14:paraId="1913BBF5"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251E610D" w14:textId="77777777" w:rsidR="007E77BB" w:rsidRPr="005F41FF" w:rsidRDefault="007E77BB" w:rsidP="00C144C3">
            <w:pPr>
              <w:pStyle w:val="ConsPlusNormal"/>
              <w:ind w:firstLine="0"/>
              <w:jc w:val="both"/>
              <w:rPr>
                <w:sz w:val="20"/>
                <w:szCs w:val="20"/>
              </w:rPr>
            </w:pPr>
            <w:r w:rsidRPr="005F41FF">
              <w:rPr>
                <w:sz w:val="20"/>
                <w:szCs w:val="20"/>
              </w:rPr>
              <w:t>0,00</w:t>
            </w:r>
          </w:p>
        </w:tc>
      </w:tr>
      <w:tr w:rsidR="007E77BB" w:rsidRPr="005F41FF" w14:paraId="14DD680C" w14:textId="77777777" w:rsidTr="00C144C3">
        <w:tc>
          <w:tcPr>
            <w:tcW w:w="488" w:type="dxa"/>
            <w:vMerge/>
            <w:shd w:val="clear" w:color="auto" w:fill="auto"/>
          </w:tcPr>
          <w:p w14:paraId="0E456469"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1729B77C" w14:textId="77777777" w:rsidR="007E77BB" w:rsidRPr="005F41FF" w:rsidRDefault="007E77BB" w:rsidP="009066A3">
            <w:pPr>
              <w:pStyle w:val="ConsPlusNormal"/>
              <w:jc w:val="both"/>
              <w:rPr>
                <w:sz w:val="20"/>
                <w:szCs w:val="20"/>
              </w:rPr>
            </w:pPr>
            <w:r w:rsidRPr="005F41FF">
              <w:rPr>
                <w:sz w:val="20"/>
                <w:szCs w:val="20"/>
              </w:rPr>
              <w:t>- инициативные платежи (без учета средств граждан, поддержавших проект)</w:t>
            </w:r>
          </w:p>
        </w:tc>
        <w:tc>
          <w:tcPr>
            <w:tcW w:w="1067" w:type="dxa"/>
            <w:shd w:val="clear" w:color="auto" w:fill="auto"/>
          </w:tcPr>
          <w:p w14:paraId="3670D163" w14:textId="77777777" w:rsidR="007E77BB" w:rsidRPr="005F41FF" w:rsidRDefault="007E77BB" w:rsidP="009066A3">
            <w:pPr>
              <w:pStyle w:val="ConsPlusNormal"/>
              <w:jc w:val="center"/>
              <w:rPr>
                <w:sz w:val="20"/>
                <w:szCs w:val="20"/>
              </w:rPr>
            </w:pPr>
          </w:p>
        </w:tc>
        <w:tc>
          <w:tcPr>
            <w:tcW w:w="1342" w:type="dxa"/>
            <w:shd w:val="clear" w:color="auto" w:fill="auto"/>
          </w:tcPr>
          <w:p w14:paraId="211D856E" w14:textId="77777777" w:rsidR="007E77BB" w:rsidRPr="00122944" w:rsidRDefault="007E77BB" w:rsidP="00C144C3">
            <w:pPr>
              <w:pStyle w:val="ConsPlusNormal"/>
              <w:ind w:firstLine="0"/>
              <w:jc w:val="both"/>
              <w:rPr>
                <w:sz w:val="20"/>
                <w:szCs w:val="20"/>
              </w:rPr>
            </w:pPr>
            <w:r w:rsidRPr="00122944">
              <w:rPr>
                <w:sz w:val="20"/>
                <w:szCs w:val="20"/>
              </w:rPr>
              <w:t>188,300</w:t>
            </w:r>
          </w:p>
        </w:tc>
        <w:tc>
          <w:tcPr>
            <w:tcW w:w="993" w:type="dxa"/>
            <w:shd w:val="clear" w:color="auto" w:fill="auto"/>
          </w:tcPr>
          <w:p w14:paraId="049484DD"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50B9B2BA" w14:textId="77777777" w:rsidR="007E77BB" w:rsidRPr="005F41FF" w:rsidRDefault="007E77BB" w:rsidP="00C144C3">
            <w:pPr>
              <w:pStyle w:val="ConsPlusNormal"/>
              <w:ind w:firstLine="0"/>
              <w:jc w:val="both"/>
              <w:rPr>
                <w:sz w:val="20"/>
                <w:szCs w:val="20"/>
              </w:rPr>
            </w:pPr>
            <w:r w:rsidRPr="005F41FF">
              <w:rPr>
                <w:sz w:val="20"/>
                <w:szCs w:val="20"/>
              </w:rPr>
              <w:t>0,00</w:t>
            </w:r>
          </w:p>
        </w:tc>
        <w:tc>
          <w:tcPr>
            <w:tcW w:w="642" w:type="dxa"/>
            <w:shd w:val="clear" w:color="auto" w:fill="auto"/>
          </w:tcPr>
          <w:p w14:paraId="7F0A7C5B" w14:textId="77777777" w:rsidR="007E77BB" w:rsidRPr="005F41FF" w:rsidRDefault="007E77BB" w:rsidP="00C144C3">
            <w:pPr>
              <w:pStyle w:val="ConsPlusNormal"/>
              <w:ind w:firstLine="0"/>
              <w:jc w:val="both"/>
              <w:rPr>
                <w:sz w:val="20"/>
                <w:szCs w:val="20"/>
              </w:rPr>
            </w:pPr>
            <w:r w:rsidRPr="005F41FF">
              <w:rPr>
                <w:sz w:val="20"/>
                <w:szCs w:val="20"/>
              </w:rPr>
              <w:t>0,00</w:t>
            </w:r>
          </w:p>
        </w:tc>
        <w:tc>
          <w:tcPr>
            <w:tcW w:w="850" w:type="dxa"/>
            <w:shd w:val="clear" w:color="auto" w:fill="auto"/>
          </w:tcPr>
          <w:p w14:paraId="5051B9C0"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6A4FDCFB" w14:textId="77777777" w:rsidR="007E77BB" w:rsidRPr="005F41FF" w:rsidRDefault="007E77BB" w:rsidP="00C144C3">
            <w:pPr>
              <w:pStyle w:val="ConsPlusNormal"/>
              <w:ind w:firstLine="0"/>
              <w:jc w:val="both"/>
              <w:rPr>
                <w:sz w:val="20"/>
                <w:szCs w:val="20"/>
              </w:rPr>
            </w:pPr>
            <w:r w:rsidRPr="005F41FF">
              <w:rPr>
                <w:sz w:val="20"/>
                <w:szCs w:val="20"/>
              </w:rPr>
              <w:t>0,00</w:t>
            </w:r>
          </w:p>
        </w:tc>
      </w:tr>
      <w:tr w:rsidR="007E77BB" w:rsidRPr="005F41FF" w14:paraId="7FDD42E3" w14:textId="77777777" w:rsidTr="00C144C3">
        <w:tc>
          <w:tcPr>
            <w:tcW w:w="488" w:type="dxa"/>
            <w:vMerge w:val="restart"/>
            <w:shd w:val="clear" w:color="auto" w:fill="auto"/>
          </w:tcPr>
          <w:p w14:paraId="0CED4631" w14:textId="77777777" w:rsidR="007E77BB" w:rsidRPr="005F41FF" w:rsidRDefault="007E77BB" w:rsidP="009066A3">
            <w:pPr>
              <w:spacing w:after="0" w:line="240" w:lineRule="auto"/>
              <w:rPr>
                <w:rFonts w:ascii="Times New Roman" w:hAnsi="Times New Roman" w:cs="Times New Roman"/>
                <w:sz w:val="20"/>
                <w:szCs w:val="20"/>
              </w:rPr>
            </w:pPr>
            <w:r w:rsidRPr="005F41FF">
              <w:rPr>
                <w:rFonts w:ascii="Times New Roman" w:hAnsi="Times New Roman" w:cs="Times New Roman"/>
                <w:sz w:val="20"/>
                <w:szCs w:val="20"/>
              </w:rPr>
              <w:t>1.4</w:t>
            </w:r>
          </w:p>
        </w:tc>
        <w:tc>
          <w:tcPr>
            <w:tcW w:w="2268" w:type="dxa"/>
            <w:shd w:val="clear" w:color="auto" w:fill="auto"/>
          </w:tcPr>
          <w:p w14:paraId="05AA7143" w14:textId="77777777" w:rsidR="007E77BB" w:rsidRPr="005F41FF" w:rsidRDefault="007E77BB" w:rsidP="009066A3">
            <w:pPr>
              <w:pStyle w:val="ConsPlusNormal"/>
              <w:jc w:val="both"/>
              <w:rPr>
                <w:sz w:val="20"/>
                <w:szCs w:val="20"/>
              </w:rPr>
            </w:pPr>
            <w:r w:rsidRPr="005F41FF">
              <w:rPr>
                <w:sz w:val="20"/>
                <w:szCs w:val="20"/>
              </w:rPr>
              <w:t>Осуществление строительного контроля за реализацией инициативных проектов</w:t>
            </w:r>
          </w:p>
        </w:tc>
        <w:tc>
          <w:tcPr>
            <w:tcW w:w="1067" w:type="dxa"/>
            <w:vMerge w:val="restart"/>
            <w:shd w:val="clear" w:color="auto" w:fill="auto"/>
          </w:tcPr>
          <w:p w14:paraId="76C7D84D" w14:textId="77777777" w:rsidR="007E77BB" w:rsidRPr="005F41FF" w:rsidRDefault="007E77BB" w:rsidP="009066A3">
            <w:pPr>
              <w:pStyle w:val="ConsPlusNormal"/>
              <w:jc w:val="center"/>
              <w:rPr>
                <w:sz w:val="20"/>
                <w:szCs w:val="20"/>
              </w:rPr>
            </w:pPr>
            <w:r w:rsidRPr="005F41FF">
              <w:rPr>
                <w:sz w:val="20"/>
                <w:szCs w:val="20"/>
              </w:rPr>
              <w:t>МКУ г.о. Тейково «Служба заказчика»</w:t>
            </w:r>
          </w:p>
        </w:tc>
        <w:tc>
          <w:tcPr>
            <w:tcW w:w="1342" w:type="dxa"/>
            <w:shd w:val="clear" w:color="auto" w:fill="auto"/>
          </w:tcPr>
          <w:p w14:paraId="6BC1EE51" w14:textId="77777777" w:rsidR="007E77BB" w:rsidRPr="005F41FF" w:rsidRDefault="007E77BB" w:rsidP="00C144C3">
            <w:pPr>
              <w:pStyle w:val="ConsPlusNormal"/>
              <w:ind w:firstLine="0"/>
              <w:jc w:val="both"/>
              <w:rPr>
                <w:sz w:val="20"/>
                <w:szCs w:val="20"/>
              </w:rPr>
            </w:pPr>
            <w:r w:rsidRPr="005F41FF">
              <w:rPr>
                <w:sz w:val="20"/>
                <w:szCs w:val="20"/>
              </w:rPr>
              <w:t>180,00</w:t>
            </w:r>
          </w:p>
        </w:tc>
        <w:tc>
          <w:tcPr>
            <w:tcW w:w="993" w:type="dxa"/>
            <w:shd w:val="clear" w:color="auto" w:fill="auto"/>
          </w:tcPr>
          <w:p w14:paraId="09E08C72"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06789E00" w14:textId="77777777" w:rsidR="007E77BB" w:rsidRPr="005F41FF" w:rsidRDefault="007E77BB" w:rsidP="00C144C3">
            <w:pPr>
              <w:pStyle w:val="ConsPlusNormal"/>
              <w:ind w:firstLine="0"/>
              <w:jc w:val="both"/>
              <w:rPr>
                <w:sz w:val="20"/>
                <w:szCs w:val="20"/>
              </w:rPr>
            </w:pPr>
            <w:r w:rsidRPr="005F41FF">
              <w:rPr>
                <w:sz w:val="20"/>
                <w:szCs w:val="20"/>
              </w:rPr>
              <w:t>0,00</w:t>
            </w:r>
          </w:p>
        </w:tc>
        <w:tc>
          <w:tcPr>
            <w:tcW w:w="642" w:type="dxa"/>
            <w:shd w:val="clear" w:color="auto" w:fill="auto"/>
          </w:tcPr>
          <w:p w14:paraId="5C521C66" w14:textId="77777777" w:rsidR="007E77BB" w:rsidRPr="005F41FF" w:rsidRDefault="007E77BB" w:rsidP="00C144C3">
            <w:pPr>
              <w:pStyle w:val="ConsPlusNormal"/>
              <w:ind w:firstLine="0"/>
              <w:jc w:val="both"/>
              <w:rPr>
                <w:sz w:val="20"/>
                <w:szCs w:val="20"/>
              </w:rPr>
            </w:pPr>
            <w:r w:rsidRPr="005F41FF">
              <w:rPr>
                <w:sz w:val="20"/>
                <w:szCs w:val="20"/>
              </w:rPr>
              <w:t>0,00</w:t>
            </w:r>
          </w:p>
        </w:tc>
        <w:tc>
          <w:tcPr>
            <w:tcW w:w="850" w:type="dxa"/>
            <w:shd w:val="clear" w:color="auto" w:fill="auto"/>
          </w:tcPr>
          <w:p w14:paraId="551849F3"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1FD9C167" w14:textId="77777777" w:rsidR="007E77BB" w:rsidRPr="005F41FF" w:rsidRDefault="007E77BB" w:rsidP="00C144C3">
            <w:pPr>
              <w:pStyle w:val="ConsPlusNormal"/>
              <w:ind w:firstLine="0"/>
              <w:jc w:val="both"/>
              <w:rPr>
                <w:sz w:val="20"/>
                <w:szCs w:val="20"/>
              </w:rPr>
            </w:pPr>
            <w:r w:rsidRPr="005F41FF">
              <w:rPr>
                <w:sz w:val="20"/>
                <w:szCs w:val="20"/>
              </w:rPr>
              <w:t>0,00</w:t>
            </w:r>
          </w:p>
        </w:tc>
      </w:tr>
      <w:tr w:rsidR="007E77BB" w:rsidRPr="005F41FF" w14:paraId="3BEA12EA" w14:textId="77777777" w:rsidTr="00C144C3">
        <w:tc>
          <w:tcPr>
            <w:tcW w:w="488" w:type="dxa"/>
            <w:vMerge/>
            <w:shd w:val="clear" w:color="auto" w:fill="auto"/>
          </w:tcPr>
          <w:p w14:paraId="665C00B0"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72935473"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067" w:type="dxa"/>
            <w:vMerge/>
            <w:shd w:val="clear" w:color="auto" w:fill="auto"/>
          </w:tcPr>
          <w:p w14:paraId="191BAAED" w14:textId="77777777" w:rsidR="007E77BB" w:rsidRPr="005F41FF" w:rsidRDefault="007E77BB" w:rsidP="009066A3">
            <w:pPr>
              <w:pStyle w:val="ConsPlusNormal"/>
              <w:jc w:val="center"/>
              <w:rPr>
                <w:sz w:val="20"/>
                <w:szCs w:val="20"/>
              </w:rPr>
            </w:pPr>
          </w:p>
        </w:tc>
        <w:tc>
          <w:tcPr>
            <w:tcW w:w="1342" w:type="dxa"/>
            <w:shd w:val="clear" w:color="auto" w:fill="auto"/>
          </w:tcPr>
          <w:p w14:paraId="55791658" w14:textId="77777777" w:rsidR="007E77BB" w:rsidRPr="005F41FF" w:rsidRDefault="007E77BB" w:rsidP="00C144C3">
            <w:pPr>
              <w:pStyle w:val="ConsPlusNormal"/>
              <w:ind w:firstLine="0"/>
              <w:jc w:val="both"/>
              <w:rPr>
                <w:sz w:val="20"/>
                <w:szCs w:val="20"/>
              </w:rPr>
            </w:pPr>
            <w:r w:rsidRPr="005F41FF">
              <w:rPr>
                <w:sz w:val="20"/>
                <w:szCs w:val="20"/>
              </w:rPr>
              <w:t>180,00</w:t>
            </w:r>
          </w:p>
        </w:tc>
        <w:tc>
          <w:tcPr>
            <w:tcW w:w="993" w:type="dxa"/>
            <w:shd w:val="clear" w:color="auto" w:fill="auto"/>
          </w:tcPr>
          <w:p w14:paraId="215B1C6A"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3F5DDE4F" w14:textId="77777777" w:rsidR="007E77BB" w:rsidRPr="005F41FF" w:rsidRDefault="007E77BB" w:rsidP="00C144C3">
            <w:pPr>
              <w:pStyle w:val="ConsPlusNormal"/>
              <w:ind w:firstLine="0"/>
              <w:jc w:val="both"/>
              <w:rPr>
                <w:sz w:val="20"/>
                <w:szCs w:val="20"/>
              </w:rPr>
            </w:pPr>
            <w:r w:rsidRPr="005F41FF">
              <w:rPr>
                <w:sz w:val="20"/>
                <w:szCs w:val="20"/>
              </w:rPr>
              <w:t>0,00</w:t>
            </w:r>
          </w:p>
        </w:tc>
        <w:tc>
          <w:tcPr>
            <w:tcW w:w="642" w:type="dxa"/>
            <w:shd w:val="clear" w:color="auto" w:fill="auto"/>
          </w:tcPr>
          <w:p w14:paraId="0F264156" w14:textId="77777777" w:rsidR="007E77BB" w:rsidRPr="005F41FF" w:rsidRDefault="007E77BB" w:rsidP="00C144C3">
            <w:pPr>
              <w:pStyle w:val="ConsPlusNormal"/>
              <w:ind w:firstLine="0"/>
              <w:jc w:val="both"/>
              <w:rPr>
                <w:sz w:val="20"/>
                <w:szCs w:val="20"/>
              </w:rPr>
            </w:pPr>
            <w:r w:rsidRPr="005F41FF">
              <w:rPr>
                <w:sz w:val="20"/>
                <w:szCs w:val="20"/>
              </w:rPr>
              <w:t>0,00</w:t>
            </w:r>
          </w:p>
        </w:tc>
        <w:tc>
          <w:tcPr>
            <w:tcW w:w="850" w:type="dxa"/>
            <w:shd w:val="clear" w:color="auto" w:fill="auto"/>
          </w:tcPr>
          <w:p w14:paraId="49A54267"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63F1522A" w14:textId="77777777" w:rsidR="007E77BB" w:rsidRPr="005F41FF" w:rsidRDefault="007E77BB" w:rsidP="00C144C3">
            <w:pPr>
              <w:pStyle w:val="ConsPlusNormal"/>
              <w:ind w:firstLine="0"/>
              <w:jc w:val="both"/>
              <w:rPr>
                <w:sz w:val="20"/>
                <w:szCs w:val="20"/>
              </w:rPr>
            </w:pPr>
            <w:r w:rsidRPr="005F41FF">
              <w:rPr>
                <w:sz w:val="20"/>
                <w:szCs w:val="20"/>
              </w:rPr>
              <w:t>0,00</w:t>
            </w:r>
          </w:p>
        </w:tc>
      </w:tr>
      <w:tr w:rsidR="007E77BB" w:rsidRPr="005F41FF" w14:paraId="05434808" w14:textId="77777777" w:rsidTr="00C144C3">
        <w:tc>
          <w:tcPr>
            <w:tcW w:w="488" w:type="dxa"/>
            <w:vMerge w:val="restart"/>
            <w:shd w:val="clear" w:color="auto" w:fill="auto"/>
          </w:tcPr>
          <w:p w14:paraId="1DE465F0" w14:textId="77777777" w:rsidR="007E77BB" w:rsidRPr="005F41FF" w:rsidRDefault="007E77BB" w:rsidP="009066A3">
            <w:pPr>
              <w:spacing w:after="0" w:line="240" w:lineRule="auto"/>
              <w:rPr>
                <w:rFonts w:ascii="Times New Roman" w:hAnsi="Times New Roman" w:cs="Times New Roman"/>
                <w:sz w:val="20"/>
                <w:szCs w:val="20"/>
              </w:rPr>
            </w:pPr>
            <w:r w:rsidRPr="005F41FF">
              <w:rPr>
                <w:rFonts w:ascii="Times New Roman" w:hAnsi="Times New Roman" w:cs="Times New Roman"/>
                <w:sz w:val="20"/>
                <w:szCs w:val="20"/>
              </w:rPr>
              <w:t>1.5</w:t>
            </w:r>
          </w:p>
        </w:tc>
        <w:tc>
          <w:tcPr>
            <w:tcW w:w="2268" w:type="dxa"/>
            <w:shd w:val="clear" w:color="auto" w:fill="auto"/>
          </w:tcPr>
          <w:p w14:paraId="5E27743D" w14:textId="77777777" w:rsidR="007E77BB" w:rsidRPr="005F41FF" w:rsidRDefault="007E77BB" w:rsidP="009066A3">
            <w:pPr>
              <w:pStyle w:val="ConsPlusNormal"/>
              <w:jc w:val="both"/>
              <w:rPr>
                <w:sz w:val="20"/>
                <w:szCs w:val="20"/>
              </w:rPr>
            </w:pPr>
            <w:r w:rsidRPr="005F41FF">
              <w:rPr>
                <w:sz w:val="20"/>
                <w:szCs w:val="20"/>
              </w:rPr>
              <w:t xml:space="preserve">Реализация проекта-победителя Всероссийского конкурса лучших проектов создания комфортной городской среды в малых городах и исторических поселениях </w:t>
            </w:r>
          </w:p>
        </w:tc>
        <w:tc>
          <w:tcPr>
            <w:tcW w:w="1067" w:type="dxa"/>
            <w:vMerge w:val="restart"/>
            <w:shd w:val="clear" w:color="auto" w:fill="auto"/>
          </w:tcPr>
          <w:p w14:paraId="2AA33003" w14:textId="77777777" w:rsidR="007E77BB" w:rsidRPr="005F41FF" w:rsidRDefault="007E77BB" w:rsidP="009066A3">
            <w:pPr>
              <w:pStyle w:val="ConsPlusNormal"/>
              <w:jc w:val="center"/>
              <w:rPr>
                <w:sz w:val="20"/>
                <w:szCs w:val="20"/>
              </w:rPr>
            </w:pPr>
            <w:r w:rsidRPr="005F41FF">
              <w:rPr>
                <w:sz w:val="20"/>
                <w:szCs w:val="20"/>
              </w:rPr>
              <w:t>МКУ г.о. Тейково «Служба заказчика»</w:t>
            </w:r>
          </w:p>
        </w:tc>
        <w:tc>
          <w:tcPr>
            <w:tcW w:w="1342" w:type="dxa"/>
            <w:shd w:val="clear" w:color="auto" w:fill="auto"/>
          </w:tcPr>
          <w:p w14:paraId="5175B37D" w14:textId="77777777" w:rsidR="007E77BB" w:rsidRPr="005F41FF" w:rsidRDefault="007E77BB" w:rsidP="00C144C3">
            <w:pPr>
              <w:pStyle w:val="ConsPlusNormal"/>
              <w:ind w:firstLine="0"/>
              <w:jc w:val="both"/>
              <w:rPr>
                <w:sz w:val="20"/>
                <w:szCs w:val="20"/>
              </w:rPr>
            </w:pPr>
            <w:r w:rsidRPr="005F41FF">
              <w:rPr>
                <w:sz w:val="20"/>
                <w:szCs w:val="20"/>
              </w:rPr>
              <w:t>25 000,00</w:t>
            </w:r>
          </w:p>
        </w:tc>
        <w:tc>
          <w:tcPr>
            <w:tcW w:w="993" w:type="dxa"/>
            <w:shd w:val="clear" w:color="auto" w:fill="auto"/>
          </w:tcPr>
          <w:p w14:paraId="2B73986E"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0CAB7B85" w14:textId="77777777" w:rsidR="007E77BB" w:rsidRPr="005F41FF" w:rsidRDefault="007E77BB" w:rsidP="00C144C3">
            <w:pPr>
              <w:pStyle w:val="ConsPlusNormal"/>
              <w:ind w:firstLine="0"/>
              <w:jc w:val="both"/>
              <w:rPr>
                <w:sz w:val="20"/>
                <w:szCs w:val="20"/>
              </w:rPr>
            </w:pPr>
            <w:r w:rsidRPr="005F41FF">
              <w:rPr>
                <w:sz w:val="20"/>
                <w:szCs w:val="20"/>
              </w:rPr>
              <w:t>0,00</w:t>
            </w:r>
          </w:p>
        </w:tc>
        <w:tc>
          <w:tcPr>
            <w:tcW w:w="642" w:type="dxa"/>
            <w:shd w:val="clear" w:color="auto" w:fill="auto"/>
          </w:tcPr>
          <w:p w14:paraId="29AE62B4" w14:textId="77777777" w:rsidR="007E77BB" w:rsidRPr="005F41FF" w:rsidRDefault="007E77BB" w:rsidP="00C144C3">
            <w:pPr>
              <w:pStyle w:val="ConsPlusNormal"/>
              <w:ind w:firstLine="0"/>
              <w:jc w:val="both"/>
              <w:rPr>
                <w:sz w:val="20"/>
                <w:szCs w:val="20"/>
              </w:rPr>
            </w:pPr>
            <w:r w:rsidRPr="005F41FF">
              <w:rPr>
                <w:sz w:val="20"/>
                <w:szCs w:val="20"/>
              </w:rPr>
              <w:t>0,00</w:t>
            </w:r>
          </w:p>
        </w:tc>
        <w:tc>
          <w:tcPr>
            <w:tcW w:w="850" w:type="dxa"/>
            <w:shd w:val="clear" w:color="auto" w:fill="auto"/>
          </w:tcPr>
          <w:p w14:paraId="220D4E83"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7389B720" w14:textId="77777777" w:rsidR="007E77BB" w:rsidRPr="005F41FF" w:rsidRDefault="007E77BB" w:rsidP="00C144C3">
            <w:pPr>
              <w:pStyle w:val="ConsPlusNormal"/>
              <w:ind w:firstLine="0"/>
              <w:jc w:val="both"/>
              <w:rPr>
                <w:sz w:val="20"/>
                <w:szCs w:val="20"/>
              </w:rPr>
            </w:pPr>
            <w:r w:rsidRPr="005F41FF">
              <w:rPr>
                <w:sz w:val="20"/>
                <w:szCs w:val="20"/>
              </w:rPr>
              <w:t>0,00</w:t>
            </w:r>
          </w:p>
        </w:tc>
      </w:tr>
      <w:tr w:rsidR="007E77BB" w:rsidRPr="005F41FF" w14:paraId="5E47D10B" w14:textId="77777777" w:rsidTr="00C144C3">
        <w:tc>
          <w:tcPr>
            <w:tcW w:w="488" w:type="dxa"/>
            <w:vMerge/>
            <w:shd w:val="clear" w:color="auto" w:fill="auto"/>
          </w:tcPr>
          <w:p w14:paraId="012F02B3"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03872B74" w14:textId="77777777" w:rsidR="007E77BB" w:rsidRPr="005F41FF" w:rsidRDefault="007E77BB" w:rsidP="009066A3">
            <w:pPr>
              <w:pStyle w:val="ConsPlusNormal"/>
              <w:jc w:val="both"/>
              <w:rPr>
                <w:sz w:val="20"/>
                <w:szCs w:val="20"/>
              </w:rPr>
            </w:pPr>
            <w:r w:rsidRPr="005F41FF">
              <w:rPr>
                <w:sz w:val="20"/>
                <w:szCs w:val="20"/>
              </w:rPr>
              <w:t>бюджетные ассигнования:</w:t>
            </w:r>
          </w:p>
        </w:tc>
        <w:tc>
          <w:tcPr>
            <w:tcW w:w="1067" w:type="dxa"/>
            <w:vMerge/>
            <w:shd w:val="clear" w:color="auto" w:fill="auto"/>
          </w:tcPr>
          <w:p w14:paraId="739AAAE0" w14:textId="77777777" w:rsidR="007E77BB" w:rsidRPr="005F41FF" w:rsidRDefault="007E77BB" w:rsidP="009066A3">
            <w:pPr>
              <w:pStyle w:val="ConsPlusNormal"/>
              <w:jc w:val="center"/>
              <w:rPr>
                <w:sz w:val="20"/>
                <w:szCs w:val="20"/>
              </w:rPr>
            </w:pPr>
          </w:p>
        </w:tc>
        <w:tc>
          <w:tcPr>
            <w:tcW w:w="1342" w:type="dxa"/>
            <w:shd w:val="clear" w:color="auto" w:fill="auto"/>
          </w:tcPr>
          <w:p w14:paraId="0F9A3F62" w14:textId="77777777" w:rsidR="007E77BB" w:rsidRPr="005F41FF" w:rsidRDefault="007E77BB" w:rsidP="00C144C3">
            <w:pPr>
              <w:pStyle w:val="ConsPlusNormal"/>
              <w:ind w:firstLine="0"/>
              <w:jc w:val="both"/>
              <w:rPr>
                <w:sz w:val="20"/>
                <w:szCs w:val="20"/>
              </w:rPr>
            </w:pPr>
          </w:p>
        </w:tc>
        <w:tc>
          <w:tcPr>
            <w:tcW w:w="993" w:type="dxa"/>
            <w:shd w:val="clear" w:color="auto" w:fill="auto"/>
          </w:tcPr>
          <w:p w14:paraId="2B7E4B53" w14:textId="77777777" w:rsidR="007E77BB" w:rsidRPr="005F41FF" w:rsidRDefault="007E77BB" w:rsidP="00C144C3">
            <w:pPr>
              <w:pStyle w:val="ConsPlusNormal"/>
              <w:ind w:firstLine="0"/>
              <w:jc w:val="both"/>
              <w:rPr>
                <w:sz w:val="20"/>
                <w:szCs w:val="20"/>
              </w:rPr>
            </w:pPr>
          </w:p>
        </w:tc>
        <w:tc>
          <w:tcPr>
            <w:tcW w:w="992" w:type="dxa"/>
            <w:shd w:val="clear" w:color="auto" w:fill="auto"/>
          </w:tcPr>
          <w:p w14:paraId="271C75E3" w14:textId="77777777" w:rsidR="007E77BB" w:rsidRPr="005F41FF" w:rsidRDefault="007E77BB" w:rsidP="00C144C3">
            <w:pPr>
              <w:pStyle w:val="ConsPlusNormal"/>
              <w:ind w:firstLine="0"/>
              <w:jc w:val="both"/>
              <w:rPr>
                <w:sz w:val="20"/>
                <w:szCs w:val="20"/>
              </w:rPr>
            </w:pPr>
          </w:p>
        </w:tc>
        <w:tc>
          <w:tcPr>
            <w:tcW w:w="642" w:type="dxa"/>
            <w:shd w:val="clear" w:color="auto" w:fill="auto"/>
          </w:tcPr>
          <w:p w14:paraId="09E34AED" w14:textId="77777777" w:rsidR="007E77BB" w:rsidRPr="005F41FF" w:rsidRDefault="007E77BB" w:rsidP="00C144C3">
            <w:pPr>
              <w:pStyle w:val="ConsPlusNormal"/>
              <w:ind w:firstLine="0"/>
              <w:jc w:val="both"/>
              <w:rPr>
                <w:sz w:val="20"/>
                <w:szCs w:val="20"/>
              </w:rPr>
            </w:pPr>
          </w:p>
        </w:tc>
        <w:tc>
          <w:tcPr>
            <w:tcW w:w="850" w:type="dxa"/>
            <w:shd w:val="clear" w:color="auto" w:fill="auto"/>
          </w:tcPr>
          <w:p w14:paraId="6FBE282F" w14:textId="77777777" w:rsidR="007E77BB" w:rsidRPr="005F41FF" w:rsidRDefault="007E77BB" w:rsidP="00C144C3">
            <w:pPr>
              <w:pStyle w:val="ConsPlusNormal"/>
              <w:ind w:firstLine="0"/>
              <w:jc w:val="both"/>
              <w:rPr>
                <w:sz w:val="20"/>
                <w:szCs w:val="20"/>
              </w:rPr>
            </w:pPr>
          </w:p>
        </w:tc>
        <w:tc>
          <w:tcPr>
            <w:tcW w:w="992" w:type="dxa"/>
            <w:shd w:val="clear" w:color="auto" w:fill="auto"/>
          </w:tcPr>
          <w:p w14:paraId="6D1874DA" w14:textId="77777777" w:rsidR="007E77BB" w:rsidRPr="005F41FF" w:rsidRDefault="007E77BB" w:rsidP="00C144C3">
            <w:pPr>
              <w:pStyle w:val="ConsPlusNormal"/>
              <w:ind w:firstLine="0"/>
              <w:jc w:val="both"/>
              <w:rPr>
                <w:sz w:val="20"/>
                <w:szCs w:val="20"/>
              </w:rPr>
            </w:pPr>
          </w:p>
        </w:tc>
      </w:tr>
      <w:tr w:rsidR="007E77BB" w:rsidRPr="005F41FF" w14:paraId="42CAA048" w14:textId="77777777" w:rsidTr="00C144C3">
        <w:tc>
          <w:tcPr>
            <w:tcW w:w="488" w:type="dxa"/>
            <w:vMerge/>
            <w:shd w:val="clear" w:color="auto" w:fill="auto"/>
          </w:tcPr>
          <w:p w14:paraId="042B8AF6"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157EAB6E" w14:textId="77777777" w:rsidR="007E77BB" w:rsidRPr="005F41FF" w:rsidRDefault="007E77BB" w:rsidP="009066A3">
            <w:pPr>
              <w:pStyle w:val="ConsPlusNormal"/>
              <w:jc w:val="both"/>
              <w:rPr>
                <w:sz w:val="20"/>
                <w:szCs w:val="20"/>
              </w:rPr>
            </w:pPr>
            <w:r w:rsidRPr="005F41FF">
              <w:rPr>
                <w:sz w:val="20"/>
                <w:szCs w:val="20"/>
              </w:rPr>
              <w:t>- местный бюджет</w:t>
            </w:r>
          </w:p>
        </w:tc>
        <w:tc>
          <w:tcPr>
            <w:tcW w:w="1067" w:type="dxa"/>
            <w:vMerge/>
            <w:shd w:val="clear" w:color="auto" w:fill="auto"/>
          </w:tcPr>
          <w:p w14:paraId="378346F2" w14:textId="77777777" w:rsidR="007E77BB" w:rsidRPr="005F41FF" w:rsidRDefault="007E77BB" w:rsidP="009066A3">
            <w:pPr>
              <w:pStyle w:val="ConsPlusNormal"/>
              <w:jc w:val="center"/>
              <w:rPr>
                <w:sz w:val="20"/>
                <w:szCs w:val="20"/>
              </w:rPr>
            </w:pPr>
          </w:p>
        </w:tc>
        <w:tc>
          <w:tcPr>
            <w:tcW w:w="1342" w:type="dxa"/>
            <w:shd w:val="clear" w:color="auto" w:fill="auto"/>
          </w:tcPr>
          <w:p w14:paraId="42457D4B" w14:textId="77777777" w:rsidR="007E77BB" w:rsidRPr="005F41FF" w:rsidRDefault="007E77BB" w:rsidP="00C144C3">
            <w:pPr>
              <w:pStyle w:val="ConsPlusNormal"/>
              <w:ind w:firstLine="0"/>
              <w:jc w:val="both"/>
              <w:rPr>
                <w:sz w:val="20"/>
                <w:szCs w:val="20"/>
              </w:rPr>
            </w:pPr>
            <w:r w:rsidRPr="005F41FF">
              <w:rPr>
                <w:sz w:val="20"/>
                <w:szCs w:val="20"/>
              </w:rPr>
              <w:t>10 000,00</w:t>
            </w:r>
          </w:p>
        </w:tc>
        <w:tc>
          <w:tcPr>
            <w:tcW w:w="993" w:type="dxa"/>
            <w:shd w:val="clear" w:color="auto" w:fill="auto"/>
          </w:tcPr>
          <w:p w14:paraId="7EE475BE"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1D85EF83" w14:textId="77777777" w:rsidR="007E77BB" w:rsidRPr="005F41FF" w:rsidRDefault="007E77BB" w:rsidP="00C144C3">
            <w:pPr>
              <w:pStyle w:val="ConsPlusNormal"/>
              <w:ind w:firstLine="0"/>
              <w:jc w:val="both"/>
              <w:rPr>
                <w:sz w:val="20"/>
                <w:szCs w:val="20"/>
              </w:rPr>
            </w:pPr>
            <w:r w:rsidRPr="005F41FF">
              <w:rPr>
                <w:sz w:val="20"/>
                <w:szCs w:val="20"/>
              </w:rPr>
              <w:t>0,00</w:t>
            </w:r>
          </w:p>
        </w:tc>
        <w:tc>
          <w:tcPr>
            <w:tcW w:w="642" w:type="dxa"/>
            <w:shd w:val="clear" w:color="auto" w:fill="auto"/>
          </w:tcPr>
          <w:p w14:paraId="3642473D" w14:textId="77777777" w:rsidR="007E77BB" w:rsidRPr="005F41FF" w:rsidRDefault="007E77BB" w:rsidP="00C144C3">
            <w:pPr>
              <w:pStyle w:val="ConsPlusNormal"/>
              <w:ind w:firstLine="0"/>
              <w:jc w:val="both"/>
              <w:rPr>
                <w:sz w:val="20"/>
                <w:szCs w:val="20"/>
              </w:rPr>
            </w:pPr>
            <w:r w:rsidRPr="005F41FF">
              <w:rPr>
                <w:sz w:val="20"/>
                <w:szCs w:val="20"/>
              </w:rPr>
              <w:t>0,00</w:t>
            </w:r>
          </w:p>
        </w:tc>
        <w:tc>
          <w:tcPr>
            <w:tcW w:w="850" w:type="dxa"/>
            <w:shd w:val="clear" w:color="auto" w:fill="auto"/>
          </w:tcPr>
          <w:p w14:paraId="27B3B00D"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3375A1BD" w14:textId="77777777" w:rsidR="007E77BB" w:rsidRPr="005F41FF" w:rsidRDefault="007E77BB" w:rsidP="00C144C3">
            <w:pPr>
              <w:pStyle w:val="ConsPlusNormal"/>
              <w:ind w:firstLine="0"/>
              <w:jc w:val="both"/>
              <w:rPr>
                <w:sz w:val="20"/>
                <w:szCs w:val="20"/>
              </w:rPr>
            </w:pPr>
            <w:r w:rsidRPr="005F41FF">
              <w:rPr>
                <w:sz w:val="20"/>
                <w:szCs w:val="20"/>
              </w:rPr>
              <w:t>0,00</w:t>
            </w:r>
          </w:p>
        </w:tc>
      </w:tr>
      <w:tr w:rsidR="007E77BB" w:rsidRPr="005F41FF" w14:paraId="0BBBBDCD" w14:textId="77777777" w:rsidTr="00C144C3">
        <w:tc>
          <w:tcPr>
            <w:tcW w:w="488" w:type="dxa"/>
            <w:vMerge/>
            <w:shd w:val="clear" w:color="auto" w:fill="auto"/>
          </w:tcPr>
          <w:p w14:paraId="7273D513" w14:textId="77777777" w:rsidR="007E77BB" w:rsidRPr="005F41FF" w:rsidRDefault="007E77BB" w:rsidP="009066A3">
            <w:pPr>
              <w:spacing w:after="0" w:line="240" w:lineRule="auto"/>
              <w:rPr>
                <w:rFonts w:ascii="Times New Roman" w:hAnsi="Times New Roman" w:cs="Times New Roman"/>
                <w:sz w:val="20"/>
                <w:szCs w:val="20"/>
              </w:rPr>
            </w:pPr>
          </w:p>
        </w:tc>
        <w:tc>
          <w:tcPr>
            <w:tcW w:w="2268" w:type="dxa"/>
            <w:shd w:val="clear" w:color="auto" w:fill="auto"/>
          </w:tcPr>
          <w:p w14:paraId="60C241D2" w14:textId="77777777" w:rsidR="007E77BB" w:rsidRPr="005F41FF" w:rsidRDefault="007E77BB" w:rsidP="009066A3">
            <w:pPr>
              <w:pStyle w:val="ConsPlusNormal"/>
              <w:jc w:val="both"/>
              <w:rPr>
                <w:sz w:val="20"/>
                <w:szCs w:val="20"/>
              </w:rPr>
            </w:pPr>
            <w:r w:rsidRPr="005F41FF">
              <w:rPr>
                <w:sz w:val="20"/>
                <w:szCs w:val="20"/>
              </w:rPr>
              <w:t>- областной бюджет</w:t>
            </w:r>
          </w:p>
        </w:tc>
        <w:tc>
          <w:tcPr>
            <w:tcW w:w="1067" w:type="dxa"/>
            <w:vMerge/>
            <w:shd w:val="clear" w:color="auto" w:fill="auto"/>
          </w:tcPr>
          <w:p w14:paraId="17640250" w14:textId="77777777" w:rsidR="007E77BB" w:rsidRPr="005F41FF" w:rsidRDefault="007E77BB" w:rsidP="009066A3">
            <w:pPr>
              <w:pStyle w:val="ConsPlusNormal"/>
              <w:jc w:val="center"/>
              <w:rPr>
                <w:sz w:val="20"/>
                <w:szCs w:val="20"/>
              </w:rPr>
            </w:pPr>
          </w:p>
        </w:tc>
        <w:tc>
          <w:tcPr>
            <w:tcW w:w="1342" w:type="dxa"/>
            <w:shd w:val="clear" w:color="auto" w:fill="auto"/>
          </w:tcPr>
          <w:p w14:paraId="72B9758D" w14:textId="77777777" w:rsidR="007E77BB" w:rsidRPr="005F41FF" w:rsidRDefault="007E77BB" w:rsidP="00C144C3">
            <w:pPr>
              <w:pStyle w:val="ConsPlusNormal"/>
              <w:ind w:firstLine="0"/>
              <w:jc w:val="both"/>
              <w:rPr>
                <w:sz w:val="20"/>
                <w:szCs w:val="20"/>
              </w:rPr>
            </w:pPr>
            <w:r w:rsidRPr="005F41FF">
              <w:rPr>
                <w:sz w:val="20"/>
                <w:szCs w:val="20"/>
              </w:rPr>
              <w:t>15 000,00</w:t>
            </w:r>
          </w:p>
        </w:tc>
        <w:tc>
          <w:tcPr>
            <w:tcW w:w="993" w:type="dxa"/>
            <w:shd w:val="clear" w:color="auto" w:fill="auto"/>
          </w:tcPr>
          <w:p w14:paraId="4FDF8ECB"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4E75E33A" w14:textId="77777777" w:rsidR="007E77BB" w:rsidRPr="005F41FF" w:rsidRDefault="007E77BB" w:rsidP="00C144C3">
            <w:pPr>
              <w:pStyle w:val="ConsPlusNormal"/>
              <w:ind w:firstLine="0"/>
              <w:jc w:val="both"/>
              <w:rPr>
                <w:sz w:val="20"/>
                <w:szCs w:val="20"/>
              </w:rPr>
            </w:pPr>
            <w:r w:rsidRPr="005F41FF">
              <w:rPr>
                <w:sz w:val="20"/>
                <w:szCs w:val="20"/>
              </w:rPr>
              <w:t>0,00</w:t>
            </w:r>
          </w:p>
        </w:tc>
        <w:tc>
          <w:tcPr>
            <w:tcW w:w="642" w:type="dxa"/>
            <w:shd w:val="clear" w:color="auto" w:fill="auto"/>
          </w:tcPr>
          <w:p w14:paraId="1B9B0DFA" w14:textId="77777777" w:rsidR="007E77BB" w:rsidRPr="005F41FF" w:rsidRDefault="007E77BB" w:rsidP="00C144C3">
            <w:pPr>
              <w:pStyle w:val="ConsPlusNormal"/>
              <w:ind w:firstLine="0"/>
              <w:jc w:val="both"/>
              <w:rPr>
                <w:sz w:val="20"/>
                <w:szCs w:val="20"/>
              </w:rPr>
            </w:pPr>
            <w:r w:rsidRPr="005F41FF">
              <w:rPr>
                <w:sz w:val="20"/>
                <w:szCs w:val="20"/>
              </w:rPr>
              <w:t>0,00</w:t>
            </w:r>
          </w:p>
        </w:tc>
        <w:tc>
          <w:tcPr>
            <w:tcW w:w="850" w:type="dxa"/>
            <w:shd w:val="clear" w:color="auto" w:fill="auto"/>
          </w:tcPr>
          <w:p w14:paraId="2673E47F" w14:textId="77777777" w:rsidR="007E77BB" w:rsidRPr="005F41FF" w:rsidRDefault="007E77BB" w:rsidP="00C144C3">
            <w:pPr>
              <w:pStyle w:val="ConsPlusNormal"/>
              <w:ind w:firstLine="0"/>
              <w:jc w:val="both"/>
              <w:rPr>
                <w:sz w:val="20"/>
                <w:szCs w:val="20"/>
              </w:rPr>
            </w:pPr>
            <w:r w:rsidRPr="005F41FF">
              <w:rPr>
                <w:sz w:val="20"/>
                <w:szCs w:val="20"/>
              </w:rPr>
              <w:t>0,00</w:t>
            </w:r>
          </w:p>
        </w:tc>
        <w:tc>
          <w:tcPr>
            <w:tcW w:w="992" w:type="dxa"/>
            <w:shd w:val="clear" w:color="auto" w:fill="auto"/>
          </w:tcPr>
          <w:p w14:paraId="4711AA36" w14:textId="77777777" w:rsidR="007E77BB" w:rsidRPr="005F41FF" w:rsidRDefault="007E77BB" w:rsidP="00C144C3">
            <w:pPr>
              <w:pStyle w:val="ConsPlusNormal"/>
              <w:ind w:firstLine="0"/>
              <w:jc w:val="both"/>
              <w:rPr>
                <w:sz w:val="20"/>
                <w:szCs w:val="20"/>
              </w:rPr>
            </w:pPr>
            <w:r w:rsidRPr="005F41FF">
              <w:rPr>
                <w:sz w:val="20"/>
                <w:szCs w:val="20"/>
              </w:rPr>
              <w:t>0,00</w:t>
            </w:r>
          </w:p>
        </w:tc>
      </w:tr>
    </w:tbl>
    <w:p w14:paraId="3C6D0F54" w14:textId="77777777" w:rsidR="007E77BB" w:rsidRPr="005F41FF" w:rsidRDefault="007E77BB" w:rsidP="007E77BB">
      <w:pPr>
        <w:autoSpaceDE w:val="0"/>
        <w:autoSpaceDN w:val="0"/>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14:paraId="3EF1E9A6"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619D60DE"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6D99FD23" w14:textId="77777777" w:rsidR="007E77BB" w:rsidRPr="005F41FF" w:rsidRDefault="007E77BB" w:rsidP="007E77BB">
      <w:pPr>
        <w:rPr>
          <w:rFonts w:ascii="Times New Roman" w:hAnsi="Times New Roman" w:cs="Times New Roman"/>
          <w:sz w:val="24"/>
          <w:szCs w:val="24"/>
        </w:rPr>
      </w:pPr>
      <w:r w:rsidRPr="005F41FF">
        <w:rPr>
          <w:rFonts w:ascii="Times New Roman" w:hAnsi="Times New Roman" w:cs="Times New Roman"/>
          <w:sz w:val="24"/>
          <w:szCs w:val="24"/>
        </w:rPr>
        <w:br w:type="page"/>
      </w:r>
    </w:p>
    <w:p w14:paraId="47911569" w14:textId="77777777" w:rsidR="007E77BB" w:rsidRPr="005F41FF" w:rsidRDefault="007E77BB" w:rsidP="007E77BB">
      <w:pPr>
        <w:spacing w:after="0" w:line="240" w:lineRule="auto"/>
        <w:jc w:val="right"/>
        <w:rPr>
          <w:rFonts w:ascii="Times New Roman" w:hAnsi="Times New Roman" w:cs="Times New Roman"/>
          <w:sz w:val="24"/>
          <w:szCs w:val="24"/>
        </w:rPr>
      </w:pPr>
      <w:r w:rsidRPr="005F41FF">
        <w:rPr>
          <w:rFonts w:ascii="Times New Roman" w:hAnsi="Times New Roman" w:cs="Times New Roman"/>
          <w:sz w:val="24"/>
          <w:szCs w:val="24"/>
        </w:rPr>
        <w:lastRenderedPageBreak/>
        <w:t>Приложение № 15</w:t>
      </w:r>
    </w:p>
    <w:p w14:paraId="23EF33FD"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к постановлению администрации</w:t>
      </w:r>
    </w:p>
    <w:p w14:paraId="2AAA3865"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 xml:space="preserve"> городского округа Тейково</w:t>
      </w:r>
    </w:p>
    <w:p w14:paraId="5F42391B" w14:textId="77777777" w:rsidR="007E77BB" w:rsidRPr="005F41FF" w:rsidRDefault="007E77BB" w:rsidP="007E77BB">
      <w:pPr>
        <w:spacing w:after="0" w:line="240" w:lineRule="auto"/>
        <w:ind w:right="-1"/>
        <w:jc w:val="right"/>
        <w:rPr>
          <w:rFonts w:ascii="Times New Roman" w:hAnsi="Times New Roman" w:cs="Times New Roman"/>
          <w:sz w:val="24"/>
          <w:szCs w:val="24"/>
        </w:rPr>
      </w:pPr>
      <w:r w:rsidRPr="005F41FF">
        <w:rPr>
          <w:rFonts w:ascii="Times New Roman" w:hAnsi="Times New Roman" w:cs="Times New Roman"/>
          <w:sz w:val="24"/>
          <w:szCs w:val="24"/>
        </w:rPr>
        <w:t>Ивановской области</w:t>
      </w:r>
    </w:p>
    <w:p w14:paraId="0A95A66A" w14:textId="77777777" w:rsidR="007E77BB" w:rsidRPr="005F41FF" w:rsidRDefault="007E77BB" w:rsidP="007E77BB">
      <w:pPr>
        <w:spacing w:after="0" w:line="240" w:lineRule="auto"/>
        <w:ind w:right="-1"/>
        <w:jc w:val="center"/>
        <w:rPr>
          <w:rFonts w:ascii="Times New Roman" w:hAnsi="Times New Roman" w:cs="Times New Roman"/>
          <w:sz w:val="24"/>
          <w:szCs w:val="24"/>
        </w:rPr>
      </w:pPr>
      <w:r w:rsidRPr="005F41FF">
        <w:rPr>
          <w:rFonts w:ascii="Times New Roman" w:hAnsi="Times New Roman" w:cs="Times New Roman"/>
          <w:sz w:val="24"/>
          <w:szCs w:val="24"/>
        </w:rPr>
        <w:t xml:space="preserve">                                                                                              </w:t>
      </w:r>
      <w:r>
        <w:rPr>
          <w:rFonts w:ascii="Times New Roman" w:hAnsi="Times New Roman" w:cs="Times New Roman"/>
          <w:sz w:val="24"/>
          <w:szCs w:val="24"/>
        </w:rPr>
        <w:t xml:space="preserve">                   от  26.09.2023</w:t>
      </w:r>
      <w:r w:rsidRPr="005F41FF">
        <w:rPr>
          <w:rFonts w:ascii="Times New Roman" w:hAnsi="Times New Roman" w:cs="Times New Roman"/>
          <w:sz w:val="24"/>
          <w:szCs w:val="24"/>
        </w:rPr>
        <w:t xml:space="preserve">             №</w:t>
      </w:r>
      <w:r>
        <w:rPr>
          <w:rFonts w:ascii="Times New Roman" w:hAnsi="Times New Roman" w:cs="Times New Roman"/>
          <w:sz w:val="24"/>
          <w:szCs w:val="24"/>
        </w:rPr>
        <w:t>610</w:t>
      </w:r>
    </w:p>
    <w:p w14:paraId="2A1DEFAD" w14:textId="77777777" w:rsidR="007E77BB" w:rsidRPr="005F41FF" w:rsidRDefault="007E77BB" w:rsidP="007E77BB">
      <w:pPr>
        <w:tabs>
          <w:tab w:val="left" w:pos="8070"/>
        </w:tabs>
        <w:spacing w:after="0" w:line="240" w:lineRule="auto"/>
        <w:ind w:right="-1"/>
        <w:rPr>
          <w:rFonts w:ascii="Times New Roman" w:hAnsi="Times New Roman" w:cs="Times New Roman"/>
          <w:sz w:val="24"/>
          <w:szCs w:val="24"/>
        </w:rPr>
      </w:pPr>
    </w:p>
    <w:p w14:paraId="5980780B" w14:textId="77777777" w:rsidR="007E77BB" w:rsidRPr="005F41FF" w:rsidRDefault="007E77BB" w:rsidP="007E77BB">
      <w:pPr>
        <w:pStyle w:val="a5"/>
        <w:ind w:right="-1"/>
        <w:jc w:val="center"/>
      </w:pPr>
      <w:r w:rsidRPr="005F41FF">
        <w:t>Таблица 2. Ресурсное обеспечение мероприятия «Благоустройство территорий 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w:t>
      </w:r>
    </w:p>
    <w:p w14:paraId="308A20AE" w14:textId="77777777" w:rsidR="007E77BB" w:rsidRPr="005F41FF" w:rsidRDefault="007E77BB" w:rsidP="007E77BB">
      <w:pPr>
        <w:pStyle w:val="ConsPlusNormal"/>
        <w:ind w:firstLine="540"/>
        <w:jc w:val="right"/>
        <w:rPr>
          <w:sz w:val="24"/>
          <w:szCs w:val="24"/>
        </w:rPr>
      </w:pPr>
      <w:r w:rsidRPr="005F41FF">
        <w:rPr>
          <w:sz w:val="24"/>
          <w:szCs w:val="24"/>
        </w:rPr>
        <w:t>(тыс. руб.)</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544"/>
        <w:gridCol w:w="1559"/>
        <w:gridCol w:w="709"/>
        <w:gridCol w:w="850"/>
        <w:gridCol w:w="738"/>
        <w:gridCol w:w="850"/>
        <w:gridCol w:w="992"/>
      </w:tblGrid>
      <w:tr w:rsidR="007E77BB" w:rsidRPr="005F41FF" w14:paraId="548C23F3" w14:textId="77777777" w:rsidTr="00C144C3">
        <w:tc>
          <w:tcPr>
            <w:tcW w:w="568" w:type="dxa"/>
            <w:vMerge w:val="restart"/>
            <w:shd w:val="clear" w:color="auto" w:fill="auto"/>
          </w:tcPr>
          <w:p w14:paraId="3E146F2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п/п</w:t>
            </w:r>
          </w:p>
        </w:tc>
        <w:tc>
          <w:tcPr>
            <w:tcW w:w="3544" w:type="dxa"/>
            <w:vMerge w:val="restart"/>
            <w:shd w:val="clear" w:color="auto" w:fill="auto"/>
          </w:tcPr>
          <w:p w14:paraId="30F910F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Наименование мероприятия/ источник финансирования</w:t>
            </w:r>
          </w:p>
        </w:tc>
        <w:tc>
          <w:tcPr>
            <w:tcW w:w="5698" w:type="dxa"/>
            <w:gridSpan w:val="6"/>
            <w:shd w:val="clear" w:color="auto" w:fill="auto"/>
          </w:tcPr>
          <w:p w14:paraId="5E0DDAB4" w14:textId="77777777" w:rsidR="007E77BB" w:rsidRPr="005F41FF" w:rsidRDefault="007E77BB" w:rsidP="009066A3">
            <w:pPr>
              <w:pStyle w:val="a5"/>
              <w:jc w:val="center"/>
            </w:pPr>
            <w:r w:rsidRPr="005F41FF">
              <w:t>Объем финансирования (тыс. руб.)*</w:t>
            </w:r>
          </w:p>
        </w:tc>
      </w:tr>
      <w:tr w:rsidR="007E77BB" w:rsidRPr="005F41FF" w14:paraId="7FC63AC9" w14:textId="77777777" w:rsidTr="00C144C3">
        <w:tc>
          <w:tcPr>
            <w:tcW w:w="568" w:type="dxa"/>
            <w:vMerge/>
            <w:shd w:val="clear" w:color="auto" w:fill="auto"/>
          </w:tcPr>
          <w:p w14:paraId="1F4C0516"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vMerge/>
            <w:shd w:val="clear" w:color="auto" w:fill="auto"/>
          </w:tcPr>
          <w:p w14:paraId="426BCE5F" w14:textId="77777777" w:rsidR="007E77BB" w:rsidRPr="005F41FF" w:rsidRDefault="007E77BB" w:rsidP="009066A3">
            <w:pPr>
              <w:spacing w:after="0" w:line="240" w:lineRule="auto"/>
              <w:rPr>
                <w:rFonts w:ascii="Times New Roman" w:hAnsi="Times New Roman" w:cs="Times New Roman"/>
                <w:sz w:val="24"/>
                <w:szCs w:val="24"/>
              </w:rPr>
            </w:pPr>
          </w:p>
        </w:tc>
        <w:tc>
          <w:tcPr>
            <w:tcW w:w="1559" w:type="dxa"/>
            <w:shd w:val="clear" w:color="auto" w:fill="auto"/>
          </w:tcPr>
          <w:p w14:paraId="3CD8E0E3" w14:textId="77777777" w:rsidR="007E77BB" w:rsidRPr="005F41FF" w:rsidRDefault="007E77BB" w:rsidP="009066A3">
            <w:pPr>
              <w:pStyle w:val="a5"/>
              <w:jc w:val="both"/>
              <w:rPr>
                <w:lang w:val="en-US"/>
              </w:rPr>
            </w:pPr>
            <w:r w:rsidRPr="005F41FF">
              <w:t>2023</w:t>
            </w:r>
          </w:p>
          <w:p w14:paraId="67383E27" w14:textId="77777777" w:rsidR="007E77BB" w:rsidRPr="005F41FF" w:rsidRDefault="007E77BB" w:rsidP="009066A3">
            <w:pPr>
              <w:pStyle w:val="a5"/>
              <w:jc w:val="both"/>
            </w:pPr>
          </w:p>
        </w:tc>
        <w:tc>
          <w:tcPr>
            <w:tcW w:w="709" w:type="dxa"/>
            <w:shd w:val="clear" w:color="auto" w:fill="auto"/>
          </w:tcPr>
          <w:p w14:paraId="73B54843" w14:textId="77777777" w:rsidR="007E77BB" w:rsidRPr="005F41FF" w:rsidRDefault="007E77BB" w:rsidP="009066A3">
            <w:pPr>
              <w:pStyle w:val="a5"/>
              <w:jc w:val="both"/>
              <w:rPr>
                <w:lang w:val="en-US"/>
              </w:rPr>
            </w:pPr>
            <w:r w:rsidRPr="005F41FF">
              <w:t>2024</w:t>
            </w:r>
          </w:p>
          <w:p w14:paraId="0CA23A57" w14:textId="77777777" w:rsidR="007E77BB" w:rsidRPr="005F41FF" w:rsidRDefault="007E77BB" w:rsidP="009066A3">
            <w:pPr>
              <w:pStyle w:val="a5"/>
              <w:jc w:val="both"/>
            </w:pPr>
          </w:p>
        </w:tc>
        <w:tc>
          <w:tcPr>
            <w:tcW w:w="850" w:type="dxa"/>
            <w:shd w:val="clear" w:color="auto" w:fill="auto"/>
          </w:tcPr>
          <w:p w14:paraId="46A4C2CB" w14:textId="77777777" w:rsidR="007E77BB" w:rsidRPr="005F41FF" w:rsidRDefault="007E77BB" w:rsidP="009066A3">
            <w:pPr>
              <w:pStyle w:val="a5"/>
              <w:jc w:val="both"/>
              <w:rPr>
                <w:lang w:val="en-US"/>
              </w:rPr>
            </w:pPr>
            <w:r w:rsidRPr="005F41FF">
              <w:t>2025</w:t>
            </w:r>
          </w:p>
          <w:p w14:paraId="39D1BF83" w14:textId="77777777" w:rsidR="007E77BB" w:rsidRPr="005F41FF" w:rsidRDefault="007E77BB" w:rsidP="009066A3">
            <w:pPr>
              <w:pStyle w:val="a5"/>
              <w:jc w:val="both"/>
            </w:pPr>
          </w:p>
        </w:tc>
        <w:tc>
          <w:tcPr>
            <w:tcW w:w="738" w:type="dxa"/>
            <w:shd w:val="clear" w:color="auto" w:fill="auto"/>
          </w:tcPr>
          <w:p w14:paraId="3EACCF4B" w14:textId="77777777" w:rsidR="007E77BB" w:rsidRPr="005F41FF" w:rsidRDefault="007E77BB" w:rsidP="009066A3">
            <w:pPr>
              <w:pStyle w:val="a5"/>
              <w:jc w:val="both"/>
            </w:pPr>
            <w:r w:rsidRPr="005F41FF">
              <w:t>2026</w:t>
            </w:r>
          </w:p>
        </w:tc>
        <w:tc>
          <w:tcPr>
            <w:tcW w:w="850" w:type="dxa"/>
            <w:shd w:val="clear" w:color="auto" w:fill="auto"/>
          </w:tcPr>
          <w:p w14:paraId="06994DC3" w14:textId="77777777" w:rsidR="007E77BB" w:rsidRPr="005F41FF" w:rsidRDefault="007E77BB" w:rsidP="009066A3">
            <w:pPr>
              <w:pStyle w:val="a5"/>
              <w:jc w:val="both"/>
            </w:pPr>
            <w:r w:rsidRPr="005F41FF">
              <w:t>2027</w:t>
            </w:r>
          </w:p>
        </w:tc>
        <w:tc>
          <w:tcPr>
            <w:tcW w:w="992" w:type="dxa"/>
            <w:shd w:val="clear" w:color="auto" w:fill="auto"/>
          </w:tcPr>
          <w:p w14:paraId="4248D954" w14:textId="77777777" w:rsidR="007E77BB" w:rsidRPr="005F41FF" w:rsidRDefault="007E77BB" w:rsidP="009066A3">
            <w:pPr>
              <w:pStyle w:val="a5"/>
              <w:jc w:val="both"/>
            </w:pPr>
            <w:r w:rsidRPr="005F41FF">
              <w:t>2028</w:t>
            </w:r>
          </w:p>
        </w:tc>
      </w:tr>
      <w:tr w:rsidR="007E77BB" w:rsidRPr="005F41FF" w14:paraId="135A0828" w14:textId="77777777" w:rsidTr="00C144C3">
        <w:tc>
          <w:tcPr>
            <w:tcW w:w="568" w:type="dxa"/>
            <w:vMerge w:val="restart"/>
            <w:shd w:val="clear" w:color="auto" w:fill="auto"/>
          </w:tcPr>
          <w:p w14:paraId="72CA37F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w:t>
            </w:r>
          </w:p>
        </w:tc>
        <w:tc>
          <w:tcPr>
            <w:tcW w:w="3544" w:type="dxa"/>
            <w:shd w:val="clear" w:color="auto" w:fill="auto"/>
          </w:tcPr>
          <w:p w14:paraId="52D1DDD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Благоустройство территорий 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w:t>
            </w:r>
          </w:p>
        </w:tc>
        <w:tc>
          <w:tcPr>
            <w:tcW w:w="1559" w:type="dxa"/>
            <w:shd w:val="clear" w:color="auto" w:fill="auto"/>
          </w:tcPr>
          <w:p w14:paraId="583761B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10 416,01772</w:t>
            </w:r>
          </w:p>
        </w:tc>
        <w:tc>
          <w:tcPr>
            <w:tcW w:w="709" w:type="dxa"/>
            <w:shd w:val="clear" w:color="auto" w:fill="auto"/>
          </w:tcPr>
          <w:p w14:paraId="5FAD35B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12F2DE8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0A500FE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3C7FCEF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0E349C3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0D67A7BA" w14:textId="77777777" w:rsidTr="00C144C3">
        <w:tc>
          <w:tcPr>
            <w:tcW w:w="568" w:type="dxa"/>
            <w:vMerge/>
            <w:shd w:val="clear" w:color="auto" w:fill="auto"/>
          </w:tcPr>
          <w:p w14:paraId="7FF7AB03"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5B68930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xml:space="preserve">- областной бюджет </w:t>
            </w:r>
          </w:p>
        </w:tc>
        <w:tc>
          <w:tcPr>
            <w:tcW w:w="1559" w:type="dxa"/>
            <w:shd w:val="clear" w:color="auto" w:fill="auto"/>
          </w:tcPr>
          <w:p w14:paraId="55DDD7B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8 616,40826</w:t>
            </w:r>
          </w:p>
        </w:tc>
        <w:tc>
          <w:tcPr>
            <w:tcW w:w="709" w:type="dxa"/>
            <w:shd w:val="clear" w:color="auto" w:fill="auto"/>
          </w:tcPr>
          <w:p w14:paraId="3AA8CB8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8953AF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1004A4D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1D33ED0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6C18C5C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749C9841" w14:textId="77777777" w:rsidTr="00C144C3">
        <w:tc>
          <w:tcPr>
            <w:tcW w:w="568" w:type="dxa"/>
            <w:vMerge/>
            <w:shd w:val="clear" w:color="auto" w:fill="auto"/>
          </w:tcPr>
          <w:p w14:paraId="5C9A54F9"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27BABC7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бюджет г. Тейково</w:t>
            </w:r>
          </w:p>
        </w:tc>
        <w:tc>
          <w:tcPr>
            <w:tcW w:w="1559" w:type="dxa"/>
            <w:shd w:val="clear" w:color="auto" w:fill="auto"/>
          </w:tcPr>
          <w:p w14:paraId="41DCB2D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1 207,70002</w:t>
            </w:r>
          </w:p>
        </w:tc>
        <w:tc>
          <w:tcPr>
            <w:tcW w:w="709" w:type="dxa"/>
            <w:shd w:val="clear" w:color="auto" w:fill="auto"/>
          </w:tcPr>
          <w:p w14:paraId="4AC5AFE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1CF9396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201C2F7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45686A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3679AAD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2A928944" w14:textId="77777777" w:rsidTr="00C144C3">
        <w:tc>
          <w:tcPr>
            <w:tcW w:w="568" w:type="dxa"/>
            <w:vMerge/>
            <w:shd w:val="clear" w:color="auto" w:fill="auto"/>
          </w:tcPr>
          <w:p w14:paraId="3689E9C1"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63D9599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-средства граждан, поддержавших проект</w:t>
            </w:r>
          </w:p>
        </w:tc>
        <w:tc>
          <w:tcPr>
            <w:tcW w:w="1559" w:type="dxa"/>
            <w:shd w:val="clear" w:color="auto" w:fill="auto"/>
          </w:tcPr>
          <w:p w14:paraId="244E025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403,60944</w:t>
            </w:r>
          </w:p>
        </w:tc>
        <w:tc>
          <w:tcPr>
            <w:tcW w:w="709" w:type="dxa"/>
            <w:shd w:val="clear" w:color="auto" w:fill="auto"/>
          </w:tcPr>
          <w:p w14:paraId="5FBBB3D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3EEE435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55999E4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015A869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08EA963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5CAD149A" w14:textId="77777777" w:rsidTr="00C144C3">
        <w:tc>
          <w:tcPr>
            <w:tcW w:w="568" w:type="dxa"/>
            <w:vMerge/>
            <w:shd w:val="clear" w:color="auto" w:fill="auto"/>
          </w:tcPr>
          <w:p w14:paraId="52A8B248"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2CCC5BA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инициативные платежи (без учета средств граждан, поддержавших проект)</w:t>
            </w:r>
          </w:p>
        </w:tc>
        <w:tc>
          <w:tcPr>
            <w:tcW w:w="1559" w:type="dxa"/>
            <w:shd w:val="clear" w:color="auto" w:fill="auto"/>
          </w:tcPr>
          <w:p w14:paraId="36E599A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188,30000</w:t>
            </w:r>
          </w:p>
        </w:tc>
        <w:tc>
          <w:tcPr>
            <w:tcW w:w="709" w:type="dxa"/>
            <w:shd w:val="clear" w:color="auto" w:fill="auto"/>
          </w:tcPr>
          <w:p w14:paraId="21451A3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30AF1A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05E4F5A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3BAFB4E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5EBB90C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65C74C69" w14:textId="77777777" w:rsidTr="00C144C3">
        <w:tc>
          <w:tcPr>
            <w:tcW w:w="568" w:type="dxa"/>
            <w:vMerge w:val="restart"/>
            <w:shd w:val="clear" w:color="auto" w:fill="auto"/>
          </w:tcPr>
          <w:p w14:paraId="76FC45A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1.1</w:t>
            </w:r>
          </w:p>
        </w:tc>
        <w:tc>
          <w:tcPr>
            <w:tcW w:w="3544" w:type="dxa"/>
            <w:shd w:val="clear" w:color="auto" w:fill="auto"/>
          </w:tcPr>
          <w:p w14:paraId="47087B6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Благоустройство дворовой территории  путем установки детской игровой площадки по адресу: Ивановская область, г. Тейково, между ул. 2-я Комовская, д. 15 и ул. 1-я Комовская, д. 14</w:t>
            </w:r>
          </w:p>
        </w:tc>
        <w:tc>
          <w:tcPr>
            <w:tcW w:w="1559" w:type="dxa"/>
            <w:shd w:val="clear" w:color="auto" w:fill="auto"/>
          </w:tcPr>
          <w:p w14:paraId="2B73A5C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1 200,37200</w:t>
            </w:r>
          </w:p>
        </w:tc>
        <w:tc>
          <w:tcPr>
            <w:tcW w:w="709" w:type="dxa"/>
            <w:shd w:val="clear" w:color="auto" w:fill="auto"/>
          </w:tcPr>
          <w:p w14:paraId="0EAC222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CA62D7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0E2B3A8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2B6FF52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011D8D6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4F8F561B" w14:textId="77777777" w:rsidTr="00C144C3">
        <w:tc>
          <w:tcPr>
            <w:tcW w:w="568" w:type="dxa"/>
            <w:vMerge/>
            <w:shd w:val="clear" w:color="auto" w:fill="auto"/>
          </w:tcPr>
          <w:p w14:paraId="29CB52BB"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7831952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xml:space="preserve">- областной бюджет </w:t>
            </w:r>
          </w:p>
        </w:tc>
        <w:tc>
          <w:tcPr>
            <w:tcW w:w="1559" w:type="dxa"/>
            <w:shd w:val="clear" w:color="auto" w:fill="auto"/>
          </w:tcPr>
          <w:p w14:paraId="2134662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900,00</w:t>
            </w:r>
          </w:p>
        </w:tc>
        <w:tc>
          <w:tcPr>
            <w:tcW w:w="709" w:type="dxa"/>
            <w:shd w:val="clear" w:color="auto" w:fill="auto"/>
          </w:tcPr>
          <w:p w14:paraId="7240477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2702F49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376DA2E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040FB9F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6A5EBD4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007382B7" w14:textId="77777777" w:rsidTr="00C144C3">
        <w:tc>
          <w:tcPr>
            <w:tcW w:w="568" w:type="dxa"/>
            <w:vMerge/>
            <w:shd w:val="clear" w:color="auto" w:fill="auto"/>
          </w:tcPr>
          <w:p w14:paraId="48E72E70"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67ED565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бюджет г. Тейково</w:t>
            </w:r>
          </w:p>
        </w:tc>
        <w:tc>
          <w:tcPr>
            <w:tcW w:w="1559" w:type="dxa"/>
            <w:shd w:val="clear" w:color="auto" w:fill="auto"/>
          </w:tcPr>
          <w:p w14:paraId="1716A878"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148,372</w:t>
            </w:r>
          </w:p>
        </w:tc>
        <w:tc>
          <w:tcPr>
            <w:tcW w:w="709" w:type="dxa"/>
            <w:shd w:val="clear" w:color="auto" w:fill="auto"/>
          </w:tcPr>
          <w:p w14:paraId="5B49BB0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3699585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33DF803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204679B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4AB798F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74F2E0CA" w14:textId="77777777" w:rsidTr="00C144C3">
        <w:tc>
          <w:tcPr>
            <w:tcW w:w="568" w:type="dxa"/>
            <w:vMerge/>
            <w:shd w:val="clear" w:color="auto" w:fill="auto"/>
          </w:tcPr>
          <w:p w14:paraId="6A6A5130"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0BB98CD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-средства граждан, поддержавших проект</w:t>
            </w:r>
          </w:p>
        </w:tc>
        <w:tc>
          <w:tcPr>
            <w:tcW w:w="1559" w:type="dxa"/>
            <w:shd w:val="clear" w:color="auto" w:fill="auto"/>
          </w:tcPr>
          <w:p w14:paraId="685BB57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82,00</w:t>
            </w:r>
          </w:p>
        </w:tc>
        <w:tc>
          <w:tcPr>
            <w:tcW w:w="709" w:type="dxa"/>
            <w:shd w:val="clear" w:color="auto" w:fill="auto"/>
          </w:tcPr>
          <w:p w14:paraId="214E89E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5D0C2DD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374683C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273AC68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14E01E3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6F88EDAC" w14:textId="77777777" w:rsidTr="00C144C3">
        <w:tc>
          <w:tcPr>
            <w:tcW w:w="568" w:type="dxa"/>
            <w:vMerge/>
            <w:shd w:val="clear" w:color="auto" w:fill="auto"/>
          </w:tcPr>
          <w:p w14:paraId="24A69EEB"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272B68D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инициативные платежи (без учета средств граждан, поддержавших проект)</w:t>
            </w:r>
          </w:p>
        </w:tc>
        <w:tc>
          <w:tcPr>
            <w:tcW w:w="1559" w:type="dxa"/>
            <w:shd w:val="clear" w:color="auto" w:fill="auto"/>
          </w:tcPr>
          <w:p w14:paraId="47613D1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70,00</w:t>
            </w:r>
          </w:p>
        </w:tc>
        <w:tc>
          <w:tcPr>
            <w:tcW w:w="709" w:type="dxa"/>
            <w:shd w:val="clear" w:color="auto" w:fill="auto"/>
          </w:tcPr>
          <w:p w14:paraId="7872994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5F6E98B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30E5D4F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C26CBF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776B6ED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69CB8949" w14:textId="77777777" w:rsidTr="00C144C3">
        <w:tc>
          <w:tcPr>
            <w:tcW w:w="568" w:type="dxa"/>
            <w:vMerge w:val="restart"/>
            <w:shd w:val="clear" w:color="auto" w:fill="auto"/>
          </w:tcPr>
          <w:p w14:paraId="7312D42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1.2</w:t>
            </w:r>
          </w:p>
          <w:p w14:paraId="3461889A"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1CC24AD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Благоустройство дворовой территории многоквартирных домов, расположенных по адресу: Ивановская область, г. Тейково, ул. Социалистическая, д. 3,5,7</w:t>
            </w:r>
          </w:p>
        </w:tc>
        <w:tc>
          <w:tcPr>
            <w:tcW w:w="1559" w:type="dxa"/>
            <w:shd w:val="clear" w:color="auto" w:fill="auto"/>
          </w:tcPr>
          <w:p w14:paraId="64BE249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1 051,69080</w:t>
            </w:r>
          </w:p>
        </w:tc>
        <w:tc>
          <w:tcPr>
            <w:tcW w:w="709" w:type="dxa"/>
            <w:shd w:val="clear" w:color="auto" w:fill="auto"/>
          </w:tcPr>
          <w:p w14:paraId="6D8DE8A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82332E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7965631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4196939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48A7D60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3F60C8C7" w14:textId="77777777" w:rsidTr="00C144C3">
        <w:tc>
          <w:tcPr>
            <w:tcW w:w="568" w:type="dxa"/>
            <w:vMerge/>
            <w:shd w:val="clear" w:color="auto" w:fill="auto"/>
          </w:tcPr>
          <w:p w14:paraId="405EAA2F"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0AB39FC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xml:space="preserve">- областной бюджет </w:t>
            </w:r>
          </w:p>
        </w:tc>
        <w:tc>
          <w:tcPr>
            <w:tcW w:w="1559" w:type="dxa"/>
            <w:shd w:val="clear" w:color="auto" w:fill="auto"/>
          </w:tcPr>
          <w:p w14:paraId="28061CF8"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893,93717</w:t>
            </w:r>
          </w:p>
        </w:tc>
        <w:tc>
          <w:tcPr>
            <w:tcW w:w="709" w:type="dxa"/>
            <w:shd w:val="clear" w:color="auto" w:fill="auto"/>
          </w:tcPr>
          <w:p w14:paraId="0D9210F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37A28AE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71B7CDA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335A7F8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31DB268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1B401342" w14:textId="77777777" w:rsidTr="00C144C3">
        <w:tc>
          <w:tcPr>
            <w:tcW w:w="568" w:type="dxa"/>
            <w:vMerge/>
            <w:shd w:val="clear" w:color="auto" w:fill="auto"/>
          </w:tcPr>
          <w:p w14:paraId="7F0350AF"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3D3B33F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бюджет г. Тейково</w:t>
            </w:r>
          </w:p>
        </w:tc>
        <w:tc>
          <w:tcPr>
            <w:tcW w:w="1559" w:type="dxa"/>
            <w:shd w:val="clear" w:color="auto" w:fill="auto"/>
          </w:tcPr>
          <w:p w14:paraId="2345AE9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81,66863</w:t>
            </w:r>
          </w:p>
        </w:tc>
        <w:tc>
          <w:tcPr>
            <w:tcW w:w="709" w:type="dxa"/>
            <w:shd w:val="clear" w:color="auto" w:fill="auto"/>
          </w:tcPr>
          <w:p w14:paraId="434806F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3D3EF97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33F5CAC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771587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525B7FB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063161D7" w14:textId="77777777" w:rsidTr="00C144C3">
        <w:tc>
          <w:tcPr>
            <w:tcW w:w="568" w:type="dxa"/>
            <w:vMerge/>
            <w:shd w:val="clear" w:color="auto" w:fill="auto"/>
          </w:tcPr>
          <w:p w14:paraId="042F9B27"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315FE848"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-средства граждан, поддержавших проект</w:t>
            </w:r>
          </w:p>
        </w:tc>
        <w:tc>
          <w:tcPr>
            <w:tcW w:w="1559" w:type="dxa"/>
            <w:shd w:val="clear" w:color="auto" w:fill="auto"/>
          </w:tcPr>
          <w:p w14:paraId="475EE61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52,58500</w:t>
            </w:r>
          </w:p>
        </w:tc>
        <w:tc>
          <w:tcPr>
            <w:tcW w:w="709" w:type="dxa"/>
            <w:shd w:val="clear" w:color="auto" w:fill="auto"/>
          </w:tcPr>
          <w:p w14:paraId="1EAD518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A1D6DB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56074F9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1841CC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7451EE5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193F0C63" w14:textId="77777777" w:rsidTr="00C144C3">
        <w:tc>
          <w:tcPr>
            <w:tcW w:w="568" w:type="dxa"/>
            <w:vMerge/>
            <w:shd w:val="clear" w:color="auto" w:fill="auto"/>
          </w:tcPr>
          <w:p w14:paraId="2F832DAD"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567C250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инициативные платежи (без учета средств граждан, поддержавших проект)</w:t>
            </w:r>
          </w:p>
        </w:tc>
        <w:tc>
          <w:tcPr>
            <w:tcW w:w="1559" w:type="dxa"/>
            <w:shd w:val="clear" w:color="auto" w:fill="auto"/>
          </w:tcPr>
          <w:p w14:paraId="73A48B6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23,500</w:t>
            </w:r>
          </w:p>
        </w:tc>
        <w:tc>
          <w:tcPr>
            <w:tcW w:w="709" w:type="dxa"/>
            <w:shd w:val="clear" w:color="auto" w:fill="auto"/>
          </w:tcPr>
          <w:p w14:paraId="0A85BC4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4795986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5105B89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6387194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50E26B6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04CD0C0E" w14:textId="77777777" w:rsidTr="00C144C3">
        <w:tc>
          <w:tcPr>
            <w:tcW w:w="568" w:type="dxa"/>
            <w:vMerge w:val="restart"/>
            <w:shd w:val="clear" w:color="auto" w:fill="auto"/>
          </w:tcPr>
          <w:p w14:paraId="22CAEDC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1.3</w:t>
            </w:r>
          </w:p>
        </w:tc>
        <w:tc>
          <w:tcPr>
            <w:tcW w:w="3544" w:type="dxa"/>
            <w:shd w:val="clear" w:color="auto" w:fill="auto"/>
          </w:tcPr>
          <w:p w14:paraId="5E10035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пос. Грозилово, д. 11а</w:t>
            </w:r>
          </w:p>
        </w:tc>
        <w:tc>
          <w:tcPr>
            <w:tcW w:w="1559" w:type="dxa"/>
            <w:shd w:val="clear" w:color="auto" w:fill="auto"/>
          </w:tcPr>
          <w:p w14:paraId="275E097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1 054,76640</w:t>
            </w:r>
          </w:p>
        </w:tc>
        <w:tc>
          <w:tcPr>
            <w:tcW w:w="709" w:type="dxa"/>
            <w:shd w:val="clear" w:color="auto" w:fill="auto"/>
          </w:tcPr>
          <w:p w14:paraId="5D9DC55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08A778E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1BD65D3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09C3916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2EAED92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3346B881" w14:textId="77777777" w:rsidTr="00C144C3">
        <w:tc>
          <w:tcPr>
            <w:tcW w:w="568" w:type="dxa"/>
            <w:vMerge/>
            <w:shd w:val="clear" w:color="auto" w:fill="auto"/>
          </w:tcPr>
          <w:p w14:paraId="49541D9F"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3B0140D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xml:space="preserve">- областной бюджет </w:t>
            </w:r>
          </w:p>
        </w:tc>
        <w:tc>
          <w:tcPr>
            <w:tcW w:w="1559" w:type="dxa"/>
            <w:shd w:val="clear" w:color="auto" w:fill="auto"/>
          </w:tcPr>
          <w:p w14:paraId="3A2251E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896,55143</w:t>
            </w:r>
          </w:p>
        </w:tc>
        <w:tc>
          <w:tcPr>
            <w:tcW w:w="709" w:type="dxa"/>
            <w:shd w:val="clear" w:color="auto" w:fill="auto"/>
          </w:tcPr>
          <w:p w14:paraId="51ACC8C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6CA0886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659D19F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56FA67C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5F6B527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3F66EA79" w14:textId="77777777" w:rsidTr="00C144C3">
        <w:tc>
          <w:tcPr>
            <w:tcW w:w="568" w:type="dxa"/>
            <w:vMerge/>
            <w:shd w:val="clear" w:color="auto" w:fill="auto"/>
          </w:tcPr>
          <w:p w14:paraId="3B210594"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7CDFDB0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бюджет г. Тейково</w:t>
            </w:r>
          </w:p>
        </w:tc>
        <w:tc>
          <w:tcPr>
            <w:tcW w:w="1559" w:type="dxa"/>
            <w:shd w:val="clear" w:color="auto" w:fill="auto"/>
          </w:tcPr>
          <w:p w14:paraId="32E17FD8"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95,21497</w:t>
            </w:r>
          </w:p>
        </w:tc>
        <w:tc>
          <w:tcPr>
            <w:tcW w:w="709" w:type="dxa"/>
            <w:shd w:val="clear" w:color="auto" w:fill="auto"/>
          </w:tcPr>
          <w:p w14:paraId="0FF24A3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5D1654D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3CC241D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03644DE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3A0DD31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79D328AA" w14:textId="77777777" w:rsidTr="00C144C3">
        <w:tc>
          <w:tcPr>
            <w:tcW w:w="568" w:type="dxa"/>
            <w:vMerge/>
            <w:shd w:val="clear" w:color="auto" w:fill="auto"/>
          </w:tcPr>
          <w:p w14:paraId="6A3DFFBE"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6789096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-средства граждан, поддержавших проект</w:t>
            </w:r>
          </w:p>
        </w:tc>
        <w:tc>
          <w:tcPr>
            <w:tcW w:w="1559" w:type="dxa"/>
            <w:shd w:val="clear" w:color="auto" w:fill="auto"/>
          </w:tcPr>
          <w:p w14:paraId="0F3B2F3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50,00</w:t>
            </w:r>
          </w:p>
        </w:tc>
        <w:tc>
          <w:tcPr>
            <w:tcW w:w="709" w:type="dxa"/>
            <w:shd w:val="clear" w:color="auto" w:fill="auto"/>
          </w:tcPr>
          <w:p w14:paraId="6C8EB5D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39E375D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662C868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5530F50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5235ED08"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463A9ECF" w14:textId="77777777" w:rsidTr="00C144C3">
        <w:tc>
          <w:tcPr>
            <w:tcW w:w="568" w:type="dxa"/>
            <w:vMerge/>
            <w:shd w:val="clear" w:color="auto" w:fill="auto"/>
          </w:tcPr>
          <w:p w14:paraId="34CBFD04"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10B654A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инициативные платежи (без учета средств граждан, поддержавших проект)</w:t>
            </w:r>
          </w:p>
        </w:tc>
        <w:tc>
          <w:tcPr>
            <w:tcW w:w="1559" w:type="dxa"/>
            <w:shd w:val="clear" w:color="auto" w:fill="auto"/>
          </w:tcPr>
          <w:p w14:paraId="3DDA481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13,00</w:t>
            </w:r>
          </w:p>
        </w:tc>
        <w:tc>
          <w:tcPr>
            <w:tcW w:w="709" w:type="dxa"/>
            <w:shd w:val="clear" w:color="auto" w:fill="auto"/>
          </w:tcPr>
          <w:p w14:paraId="7A0D31E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6740AC6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3722057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2F3791B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01DE3F9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51E7DD85" w14:textId="77777777" w:rsidTr="00C144C3">
        <w:tc>
          <w:tcPr>
            <w:tcW w:w="568" w:type="dxa"/>
            <w:vMerge w:val="restart"/>
            <w:shd w:val="clear" w:color="auto" w:fill="auto"/>
          </w:tcPr>
          <w:p w14:paraId="51EB36F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1.4</w:t>
            </w:r>
          </w:p>
        </w:tc>
        <w:tc>
          <w:tcPr>
            <w:tcW w:w="3544" w:type="dxa"/>
            <w:shd w:val="clear" w:color="auto" w:fill="auto"/>
          </w:tcPr>
          <w:p w14:paraId="47A8119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1-я Комовская, д. 3</w:t>
            </w:r>
          </w:p>
        </w:tc>
        <w:tc>
          <w:tcPr>
            <w:tcW w:w="1559" w:type="dxa"/>
            <w:shd w:val="clear" w:color="auto" w:fill="auto"/>
          </w:tcPr>
          <w:p w14:paraId="15B8D89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1 126,37040</w:t>
            </w:r>
          </w:p>
        </w:tc>
        <w:tc>
          <w:tcPr>
            <w:tcW w:w="709" w:type="dxa"/>
            <w:shd w:val="clear" w:color="auto" w:fill="auto"/>
          </w:tcPr>
          <w:p w14:paraId="6F597B1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56D4B6B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39735B4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1981C53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227732E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69F19F4D" w14:textId="77777777" w:rsidTr="00C144C3">
        <w:tc>
          <w:tcPr>
            <w:tcW w:w="568" w:type="dxa"/>
            <w:vMerge/>
            <w:shd w:val="clear" w:color="auto" w:fill="auto"/>
          </w:tcPr>
          <w:p w14:paraId="472A13DA"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3448788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xml:space="preserve">- областной бюджет </w:t>
            </w:r>
          </w:p>
        </w:tc>
        <w:tc>
          <w:tcPr>
            <w:tcW w:w="1559" w:type="dxa"/>
            <w:shd w:val="clear" w:color="auto" w:fill="auto"/>
          </w:tcPr>
          <w:p w14:paraId="5B457158"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900,00</w:t>
            </w:r>
          </w:p>
        </w:tc>
        <w:tc>
          <w:tcPr>
            <w:tcW w:w="709" w:type="dxa"/>
            <w:shd w:val="clear" w:color="auto" w:fill="auto"/>
          </w:tcPr>
          <w:p w14:paraId="121A18A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0E31B1A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23789FA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65923AB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35E33EE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647E3D8A" w14:textId="77777777" w:rsidTr="00C144C3">
        <w:tc>
          <w:tcPr>
            <w:tcW w:w="568" w:type="dxa"/>
            <w:vMerge/>
            <w:shd w:val="clear" w:color="auto" w:fill="auto"/>
          </w:tcPr>
          <w:p w14:paraId="75793652"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4625D07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бюджет г. Тейково</w:t>
            </w:r>
          </w:p>
        </w:tc>
        <w:tc>
          <w:tcPr>
            <w:tcW w:w="1559" w:type="dxa"/>
            <w:shd w:val="clear" w:color="auto" w:fill="auto"/>
          </w:tcPr>
          <w:p w14:paraId="33BB35A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157,37040</w:t>
            </w:r>
          </w:p>
        </w:tc>
        <w:tc>
          <w:tcPr>
            <w:tcW w:w="709" w:type="dxa"/>
            <w:shd w:val="clear" w:color="auto" w:fill="auto"/>
          </w:tcPr>
          <w:p w14:paraId="3005378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532F3DC8"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56620D6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0AA909E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11EDA27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46487E8D" w14:textId="77777777" w:rsidTr="00C144C3">
        <w:tc>
          <w:tcPr>
            <w:tcW w:w="568" w:type="dxa"/>
            <w:vMerge/>
            <w:shd w:val="clear" w:color="auto" w:fill="auto"/>
          </w:tcPr>
          <w:p w14:paraId="5A0BCB92"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118D843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-средства граждан, поддержавших проект</w:t>
            </w:r>
          </w:p>
        </w:tc>
        <w:tc>
          <w:tcPr>
            <w:tcW w:w="1559" w:type="dxa"/>
            <w:shd w:val="clear" w:color="auto" w:fill="auto"/>
          </w:tcPr>
          <w:p w14:paraId="7D162C8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41,00</w:t>
            </w:r>
          </w:p>
        </w:tc>
        <w:tc>
          <w:tcPr>
            <w:tcW w:w="709" w:type="dxa"/>
            <w:shd w:val="clear" w:color="auto" w:fill="auto"/>
          </w:tcPr>
          <w:p w14:paraId="56B8707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CBEA10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38354F2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02B816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5011647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0954D405" w14:textId="77777777" w:rsidTr="00C144C3">
        <w:tc>
          <w:tcPr>
            <w:tcW w:w="568" w:type="dxa"/>
            <w:vMerge/>
            <w:shd w:val="clear" w:color="auto" w:fill="auto"/>
          </w:tcPr>
          <w:p w14:paraId="662BC614"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385AEBD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инициативные платежи (без учета средств граждан, поддержавших проект)</w:t>
            </w:r>
          </w:p>
        </w:tc>
        <w:tc>
          <w:tcPr>
            <w:tcW w:w="1559" w:type="dxa"/>
            <w:shd w:val="clear" w:color="auto" w:fill="auto"/>
          </w:tcPr>
          <w:p w14:paraId="1315A91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28,00</w:t>
            </w:r>
          </w:p>
        </w:tc>
        <w:tc>
          <w:tcPr>
            <w:tcW w:w="709" w:type="dxa"/>
            <w:shd w:val="clear" w:color="auto" w:fill="auto"/>
          </w:tcPr>
          <w:p w14:paraId="41057E8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0AD2BA7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5148F38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6B42D2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7935359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1A2DE26C" w14:textId="77777777" w:rsidTr="00C144C3">
        <w:tc>
          <w:tcPr>
            <w:tcW w:w="568" w:type="dxa"/>
            <w:vMerge w:val="restart"/>
            <w:shd w:val="clear" w:color="auto" w:fill="auto"/>
          </w:tcPr>
          <w:p w14:paraId="16567D4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1.5</w:t>
            </w:r>
          </w:p>
        </w:tc>
        <w:tc>
          <w:tcPr>
            <w:tcW w:w="3544" w:type="dxa"/>
            <w:shd w:val="clear" w:color="auto" w:fill="auto"/>
          </w:tcPr>
          <w:p w14:paraId="0F113F9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Футбольная, д. 1/8</w:t>
            </w:r>
          </w:p>
        </w:tc>
        <w:tc>
          <w:tcPr>
            <w:tcW w:w="1559" w:type="dxa"/>
            <w:shd w:val="clear" w:color="auto" w:fill="auto"/>
          </w:tcPr>
          <w:p w14:paraId="23C0AD0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1 123,207</w:t>
            </w:r>
          </w:p>
        </w:tc>
        <w:tc>
          <w:tcPr>
            <w:tcW w:w="709" w:type="dxa"/>
            <w:shd w:val="clear" w:color="auto" w:fill="auto"/>
          </w:tcPr>
          <w:p w14:paraId="31BA384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500E2D7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4AF261F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4FA4AAE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7B3E256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278C7421" w14:textId="77777777" w:rsidTr="00C144C3">
        <w:tc>
          <w:tcPr>
            <w:tcW w:w="568" w:type="dxa"/>
            <w:vMerge/>
            <w:shd w:val="clear" w:color="auto" w:fill="auto"/>
          </w:tcPr>
          <w:p w14:paraId="6D540267"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4AED19F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xml:space="preserve">- областной бюджет </w:t>
            </w:r>
          </w:p>
        </w:tc>
        <w:tc>
          <w:tcPr>
            <w:tcW w:w="1559" w:type="dxa"/>
            <w:shd w:val="clear" w:color="auto" w:fill="auto"/>
          </w:tcPr>
          <w:p w14:paraId="0509C59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900,00</w:t>
            </w:r>
          </w:p>
        </w:tc>
        <w:tc>
          <w:tcPr>
            <w:tcW w:w="709" w:type="dxa"/>
            <w:shd w:val="clear" w:color="auto" w:fill="auto"/>
          </w:tcPr>
          <w:p w14:paraId="62EEEA4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029F9D1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405B0EC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0053508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1744054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2B0100D1" w14:textId="77777777" w:rsidTr="00C144C3">
        <w:tc>
          <w:tcPr>
            <w:tcW w:w="568" w:type="dxa"/>
            <w:vMerge/>
            <w:shd w:val="clear" w:color="auto" w:fill="auto"/>
          </w:tcPr>
          <w:p w14:paraId="524FE252"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5DAA490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бюджет г. Тейково</w:t>
            </w:r>
          </w:p>
        </w:tc>
        <w:tc>
          <w:tcPr>
            <w:tcW w:w="1559" w:type="dxa"/>
            <w:shd w:val="clear" w:color="auto" w:fill="auto"/>
          </w:tcPr>
          <w:p w14:paraId="68C0078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156,257</w:t>
            </w:r>
          </w:p>
        </w:tc>
        <w:tc>
          <w:tcPr>
            <w:tcW w:w="709" w:type="dxa"/>
            <w:shd w:val="clear" w:color="auto" w:fill="auto"/>
          </w:tcPr>
          <w:p w14:paraId="29ECACA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7A8D69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233C463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5A5EF8E8"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087FD45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1421881B" w14:textId="77777777" w:rsidTr="00C144C3">
        <w:tc>
          <w:tcPr>
            <w:tcW w:w="568" w:type="dxa"/>
            <w:vMerge/>
            <w:shd w:val="clear" w:color="auto" w:fill="auto"/>
          </w:tcPr>
          <w:p w14:paraId="60892026"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07A343E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-средства граждан, поддержавших проект</w:t>
            </w:r>
          </w:p>
        </w:tc>
        <w:tc>
          <w:tcPr>
            <w:tcW w:w="1559" w:type="dxa"/>
            <w:shd w:val="clear" w:color="auto" w:fill="auto"/>
          </w:tcPr>
          <w:p w14:paraId="1D7180B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46,950</w:t>
            </w:r>
          </w:p>
        </w:tc>
        <w:tc>
          <w:tcPr>
            <w:tcW w:w="709" w:type="dxa"/>
            <w:shd w:val="clear" w:color="auto" w:fill="auto"/>
          </w:tcPr>
          <w:p w14:paraId="2663A70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580A7F8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25CAE6F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40B367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6D348D6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2029FE95" w14:textId="77777777" w:rsidTr="00C144C3">
        <w:tc>
          <w:tcPr>
            <w:tcW w:w="568" w:type="dxa"/>
            <w:vMerge/>
            <w:shd w:val="clear" w:color="auto" w:fill="auto"/>
          </w:tcPr>
          <w:p w14:paraId="656F25A2"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7403B00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инициативные платежи (без учета средств граждан, поддержавших проект)</w:t>
            </w:r>
          </w:p>
        </w:tc>
        <w:tc>
          <w:tcPr>
            <w:tcW w:w="1559" w:type="dxa"/>
            <w:shd w:val="clear" w:color="auto" w:fill="auto"/>
          </w:tcPr>
          <w:p w14:paraId="4C853098"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20,00</w:t>
            </w:r>
          </w:p>
        </w:tc>
        <w:tc>
          <w:tcPr>
            <w:tcW w:w="709" w:type="dxa"/>
            <w:shd w:val="clear" w:color="auto" w:fill="auto"/>
          </w:tcPr>
          <w:p w14:paraId="2CA623A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CB21E0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5837998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6809FB4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61F8C85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3336E776" w14:textId="77777777" w:rsidTr="00C144C3">
        <w:tc>
          <w:tcPr>
            <w:tcW w:w="568" w:type="dxa"/>
            <w:vMerge w:val="restart"/>
            <w:shd w:val="clear" w:color="auto" w:fill="auto"/>
          </w:tcPr>
          <w:p w14:paraId="0618593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1.6</w:t>
            </w:r>
          </w:p>
        </w:tc>
        <w:tc>
          <w:tcPr>
            <w:tcW w:w="3544" w:type="dxa"/>
            <w:shd w:val="clear" w:color="auto" w:fill="auto"/>
          </w:tcPr>
          <w:p w14:paraId="6F2390E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Благоустройство дворовой территории многоквартирных домов, расположенных по адресу: Ивановская область, г. Тейково, пос. Грозилово, д. 46,47</w:t>
            </w:r>
          </w:p>
        </w:tc>
        <w:tc>
          <w:tcPr>
            <w:tcW w:w="1559" w:type="dxa"/>
            <w:shd w:val="clear" w:color="auto" w:fill="auto"/>
          </w:tcPr>
          <w:p w14:paraId="427C07A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779,29680</w:t>
            </w:r>
          </w:p>
        </w:tc>
        <w:tc>
          <w:tcPr>
            <w:tcW w:w="709" w:type="dxa"/>
            <w:shd w:val="clear" w:color="auto" w:fill="auto"/>
          </w:tcPr>
          <w:p w14:paraId="2B3D670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6DA76D6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4B1E240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5E57E46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6CE1F31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16C9F81F" w14:textId="77777777" w:rsidTr="00C144C3">
        <w:tc>
          <w:tcPr>
            <w:tcW w:w="568" w:type="dxa"/>
            <w:vMerge/>
            <w:shd w:val="clear" w:color="auto" w:fill="auto"/>
          </w:tcPr>
          <w:p w14:paraId="5C5A5F53"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1207DB9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xml:space="preserve">- областной бюджет </w:t>
            </w:r>
          </w:p>
        </w:tc>
        <w:tc>
          <w:tcPr>
            <w:tcW w:w="1559" w:type="dxa"/>
            <w:shd w:val="clear" w:color="auto" w:fill="auto"/>
          </w:tcPr>
          <w:p w14:paraId="528084B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662,40227</w:t>
            </w:r>
          </w:p>
        </w:tc>
        <w:tc>
          <w:tcPr>
            <w:tcW w:w="709" w:type="dxa"/>
            <w:shd w:val="clear" w:color="auto" w:fill="auto"/>
          </w:tcPr>
          <w:p w14:paraId="2770AEF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28F5C41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7770E90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41A83AE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6DE8CB3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7D9120F9" w14:textId="77777777" w:rsidTr="00C144C3">
        <w:tc>
          <w:tcPr>
            <w:tcW w:w="568" w:type="dxa"/>
            <w:vMerge/>
            <w:shd w:val="clear" w:color="auto" w:fill="auto"/>
          </w:tcPr>
          <w:p w14:paraId="5D4074A2"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0CC74D9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бюджет г. Тейково</w:t>
            </w:r>
          </w:p>
        </w:tc>
        <w:tc>
          <w:tcPr>
            <w:tcW w:w="1559" w:type="dxa"/>
            <w:shd w:val="clear" w:color="auto" w:fill="auto"/>
          </w:tcPr>
          <w:p w14:paraId="54F91C9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82,89453</w:t>
            </w:r>
          </w:p>
        </w:tc>
        <w:tc>
          <w:tcPr>
            <w:tcW w:w="709" w:type="dxa"/>
            <w:shd w:val="clear" w:color="auto" w:fill="auto"/>
          </w:tcPr>
          <w:p w14:paraId="73CA61D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3618233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570AB73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5122829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33F949C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4D0FECFE" w14:textId="77777777" w:rsidTr="00C144C3">
        <w:tc>
          <w:tcPr>
            <w:tcW w:w="568" w:type="dxa"/>
            <w:vMerge/>
            <w:shd w:val="clear" w:color="auto" w:fill="auto"/>
          </w:tcPr>
          <w:p w14:paraId="43AAF90D"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112146A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-средства граждан, поддержавших проект</w:t>
            </w:r>
          </w:p>
        </w:tc>
        <w:tc>
          <w:tcPr>
            <w:tcW w:w="1559" w:type="dxa"/>
            <w:shd w:val="clear" w:color="auto" w:fill="auto"/>
          </w:tcPr>
          <w:p w14:paraId="44A07A3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30,00</w:t>
            </w:r>
          </w:p>
        </w:tc>
        <w:tc>
          <w:tcPr>
            <w:tcW w:w="709" w:type="dxa"/>
            <w:shd w:val="clear" w:color="auto" w:fill="auto"/>
          </w:tcPr>
          <w:p w14:paraId="5B7C778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5101513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3A94FA5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00552CF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5EAA79C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72400A31" w14:textId="77777777" w:rsidTr="00C144C3">
        <w:tc>
          <w:tcPr>
            <w:tcW w:w="568" w:type="dxa"/>
            <w:vMerge/>
            <w:shd w:val="clear" w:color="auto" w:fill="auto"/>
          </w:tcPr>
          <w:p w14:paraId="7703989F"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60030F7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инициативные платежи (без учета средств граждан, поддержавших проект)</w:t>
            </w:r>
          </w:p>
        </w:tc>
        <w:tc>
          <w:tcPr>
            <w:tcW w:w="1559" w:type="dxa"/>
            <w:shd w:val="clear" w:color="auto" w:fill="auto"/>
          </w:tcPr>
          <w:p w14:paraId="7075EE7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4,00</w:t>
            </w:r>
          </w:p>
        </w:tc>
        <w:tc>
          <w:tcPr>
            <w:tcW w:w="709" w:type="dxa"/>
            <w:shd w:val="clear" w:color="auto" w:fill="auto"/>
          </w:tcPr>
          <w:p w14:paraId="774A7D68"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FB9FCE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1D275EE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0A7117B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2FA89A9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618706FA" w14:textId="77777777" w:rsidTr="00C144C3">
        <w:tc>
          <w:tcPr>
            <w:tcW w:w="568" w:type="dxa"/>
            <w:vMerge w:val="restart"/>
            <w:shd w:val="clear" w:color="auto" w:fill="auto"/>
          </w:tcPr>
          <w:p w14:paraId="1DD3EA7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lastRenderedPageBreak/>
              <w:t>1.7</w:t>
            </w:r>
          </w:p>
        </w:tc>
        <w:tc>
          <w:tcPr>
            <w:tcW w:w="3544" w:type="dxa"/>
            <w:shd w:val="clear" w:color="auto" w:fill="auto"/>
          </w:tcPr>
          <w:p w14:paraId="65D7C4C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Строительная, д. 25</w:t>
            </w:r>
          </w:p>
        </w:tc>
        <w:tc>
          <w:tcPr>
            <w:tcW w:w="1559" w:type="dxa"/>
            <w:shd w:val="clear" w:color="auto" w:fill="auto"/>
          </w:tcPr>
          <w:p w14:paraId="21A5F54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931,39398</w:t>
            </w:r>
          </w:p>
        </w:tc>
        <w:tc>
          <w:tcPr>
            <w:tcW w:w="709" w:type="dxa"/>
            <w:shd w:val="clear" w:color="auto" w:fill="auto"/>
          </w:tcPr>
          <w:p w14:paraId="76C00BA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408BAB2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49310A4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964E25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2E4D2B68"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3D2D8F65" w14:textId="77777777" w:rsidTr="00C144C3">
        <w:tc>
          <w:tcPr>
            <w:tcW w:w="568" w:type="dxa"/>
            <w:vMerge/>
            <w:shd w:val="clear" w:color="auto" w:fill="auto"/>
          </w:tcPr>
          <w:p w14:paraId="142388A1"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323D39D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xml:space="preserve">- областной бюджет </w:t>
            </w:r>
          </w:p>
        </w:tc>
        <w:tc>
          <w:tcPr>
            <w:tcW w:w="1559" w:type="dxa"/>
            <w:shd w:val="clear" w:color="auto" w:fill="auto"/>
          </w:tcPr>
          <w:p w14:paraId="71E1C80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791,68488</w:t>
            </w:r>
          </w:p>
        </w:tc>
        <w:tc>
          <w:tcPr>
            <w:tcW w:w="709" w:type="dxa"/>
            <w:shd w:val="clear" w:color="auto" w:fill="auto"/>
          </w:tcPr>
          <w:p w14:paraId="7DC367D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4C7499D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303DF5F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5411D50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4B27492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7FAAE010" w14:textId="77777777" w:rsidTr="00C144C3">
        <w:tc>
          <w:tcPr>
            <w:tcW w:w="568" w:type="dxa"/>
            <w:vMerge/>
            <w:shd w:val="clear" w:color="auto" w:fill="auto"/>
          </w:tcPr>
          <w:p w14:paraId="17E2DAB4"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74ECEA0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бюджет г. Тейково</w:t>
            </w:r>
          </w:p>
        </w:tc>
        <w:tc>
          <w:tcPr>
            <w:tcW w:w="1559" w:type="dxa"/>
            <w:shd w:val="clear" w:color="auto" w:fill="auto"/>
          </w:tcPr>
          <w:p w14:paraId="3FDB090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109,27253</w:t>
            </w:r>
          </w:p>
        </w:tc>
        <w:tc>
          <w:tcPr>
            <w:tcW w:w="709" w:type="dxa"/>
            <w:shd w:val="clear" w:color="auto" w:fill="auto"/>
          </w:tcPr>
          <w:p w14:paraId="50F710F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3152940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480557D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100691C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6713DA4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0439334C" w14:textId="77777777" w:rsidTr="00C144C3">
        <w:tc>
          <w:tcPr>
            <w:tcW w:w="568" w:type="dxa"/>
            <w:vMerge/>
            <w:shd w:val="clear" w:color="auto" w:fill="auto"/>
          </w:tcPr>
          <w:p w14:paraId="5962BE12"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3C22A6E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-средства граждан, поддержавших проект</w:t>
            </w:r>
          </w:p>
        </w:tc>
        <w:tc>
          <w:tcPr>
            <w:tcW w:w="1559" w:type="dxa"/>
            <w:shd w:val="clear" w:color="auto" w:fill="auto"/>
          </w:tcPr>
          <w:p w14:paraId="186A017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27,93657</w:t>
            </w:r>
          </w:p>
        </w:tc>
        <w:tc>
          <w:tcPr>
            <w:tcW w:w="709" w:type="dxa"/>
            <w:shd w:val="clear" w:color="auto" w:fill="auto"/>
          </w:tcPr>
          <w:p w14:paraId="35C76E1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3ED6B70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4E3959F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093E512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36BCCE0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70436734" w14:textId="77777777" w:rsidTr="00C144C3">
        <w:tc>
          <w:tcPr>
            <w:tcW w:w="568" w:type="dxa"/>
            <w:vMerge/>
            <w:shd w:val="clear" w:color="auto" w:fill="auto"/>
          </w:tcPr>
          <w:p w14:paraId="2171A009"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1F15404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инициативные платежи (без учета средств граждан, поддержавших проект)</w:t>
            </w:r>
          </w:p>
        </w:tc>
        <w:tc>
          <w:tcPr>
            <w:tcW w:w="1559" w:type="dxa"/>
            <w:shd w:val="clear" w:color="auto" w:fill="auto"/>
          </w:tcPr>
          <w:p w14:paraId="0D50AB4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2,500</w:t>
            </w:r>
          </w:p>
        </w:tc>
        <w:tc>
          <w:tcPr>
            <w:tcW w:w="709" w:type="dxa"/>
            <w:shd w:val="clear" w:color="auto" w:fill="auto"/>
          </w:tcPr>
          <w:p w14:paraId="6AC8A74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2EC7184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26FA430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69E9BC4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46E8E91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0B0077CA" w14:textId="77777777" w:rsidTr="00C144C3">
        <w:tc>
          <w:tcPr>
            <w:tcW w:w="568" w:type="dxa"/>
            <w:vMerge w:val="restart"/>
            <w:shd w:val="clear" w:color="auto" w:fill="auto"/>
          </w:tcPr>
          <w:p w14:paraId="64DB312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1.8</w:t>
            </w:r>
          </w:p>
        </w:tc>
        <w:tc>
          <w:tcPr>
            <w:tcW w:w="3544" w:type="dxa"/>
            <w:shd w:val="clear" w:color="auto" w:fill="auto"/>
          </w:tcPr>
          <w:p w14:paraId="47F9510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559" w:type="dxa"/>
            <w:shd w:val="clear" w:color="auto" w:fill="auto"/>
          </w:tcPr>
          <w:p w14:paraId="42A550C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1 042,57994</w:t>
            </w:r>
          </w:p>
        </w:tc>
        <w:tc>
          <w:tcPr>
            <w:tcW w:w="709" w:type="dxa"/>
            <w:shd w:val="clear" w:color="auto" w:fill="auto"/>
          </w:tcPr>
          <w:p w14:paraId="5B19C69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06E3EA2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709A40C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68B3894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4AA7309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7F4CA0C9" w14:textId="77777777" w:rsidTr="00C144C3">
        <w:tc>
          <w:tcPr>
            <w:tcW w:w="568" w:type="dxa"/>
            <w:vMerge/>
            <w:shd w:val="clear" w:color="auto" w:fill="auto"/>
          </w:tcPr>
          <w:p w14:paraId="2C002CD1"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1DC41CC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xml:space="preserve">- областной бюджет </w:t>
            </w:r>
          </w:p>
        </w:tc>
        <w:tc>
          <w:tcPr>
            <w:tcW w:w="1559" w:type="dxa"/>
            <w:shd w:val="clear" w:color="auto" w:fill="auto"/>
          </w:tcPr>
          <w:p w14:paraId="078FCEE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881,44319</w:t>
            </w:r>
          </w:p>
        </w:tc>
        <w:tc>
          <w:tcPr>
            <w:tcW w:w="709" w:type="dxa"/>
            <w:shd w:val="clear" w:color="auto" w:fill="auto"/>
          </w:tcPr>
          <w:p w14:paraId="3300ABD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3BCD149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459CF67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31A84A3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2033D3A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704FF736" w14:textId="77777777" w:rsidTr="00C144C3">
        <w:tc>
          <w:tcPr>
            <w:tcW w:w="568" w:type="dxa"/>
            <w:vMerge/>
            <w:shd w:val="clear" w:color="auto" w:fill="auto"/>
          </w:tcPr>
          <w:p w14:paraId="39C13269"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43B7B57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бюджет г. Тейково</w:t>
            </w:r>
            <w:r>
              <w:rPr>
                <w:rFonts w:ascii="Times New Roman" w:hAnsi="Times New Roman" w:cs="Times New Roman"/>
                <w:sz w:val="24"/>
                <w:szCs w:val="24"/>
              </w:rPr>
              <w:t xml:space="preserve"> (софинансирование по условиям заключенного соглашения)</w:t>
            </w:r>
          </w:p>
        </w:tc>
        <w:tc>
          <w:tcPr>
            <w:tcW w:w="1559" w:type="dxa"/>
            <w:shd w:val="clear" w:color="auto" w:fill="auto"/>
          </w:tcPr>
          <w:p w14:paraId="79BA8A52" w14:textId="77777777" w:rsidR="007E77BB" w:rsidRPr="00011068" w:rsidRDefault="007E77BB" w:rsidP="009066A3">
            <w:pPr>
              <w:spacing w:after="0" w:line="240" w:lineRule="auto"/>
              <w:rPr>
                <w:rFonts w:ascii="Times New Roman" w:hAnsi="Times New Roman" w:cs="Times New Roman"/>
                <w:sz w:val="24"/>
                <w:szCs w:val="24"/>
              </w:rPr>
            </w:pPr>
            <w:r w:rsidRPr="00011068">
              <w:rPr>
                <w:rFonts w:ascii="Times New Roman" w:hAnsi="Times New Roman" w:cs="Times New Roman"/>
                <w:sz w:val="24"/>
                <w:szCs w:val="24"/>
              </w:rPr>
              <w:t>121,94115</w:t>
            </w:r>
          </w:p>
        </w:tc>
        <w:tc>
          <w:tcPr>
            <w:tcW w:w="709" w:type="dxa"/>
            <w:shd w:val="clear" w:color="auto" w:fill="auto"/>
          </w:tcPr>
          <w:p w14:paraId="04596D0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5B8FF3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552387A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4F17944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56A0C26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04CD8D03" w14:textId="77777777" w:rsidTr="00C144C3">
        <w:tc>
          <w:tcPr>
            <w:tcW w:w="568" w:type="dxa"/>
            <w:vMerge/>
            <w:shd w:val="clear" w:color="auto" w:fill="auto"/>
          </w:tcPr>
          <w:p w14:paraId="46CBB91E"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1089A05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бюджет г. Тейково</w:t>
            </w:r>
            <w:r>
              <w:rPr>
                <w:rFonts w:ascii="Times New Roman" w:hAnsi="Times New Roman" w:cs="Times New Roman"/>
                <w:sz w:val="24"/>
                <w:szCs w:val="24"/>
              </w:rPr>
              <w:t xml:space="preserve"> (дополнительные расходы)</w:t>
            </w:r>
          </w:p>
        </w:tc>
        <w:tc>
          <w:tcPr>
            <w:tcW w:w="1559" w:type="dxa"/>
            <w:shd w:val="clear" w:color="auto" w:fill="auto"/>
          </w:tcPr>
          <w:p w14:paraId="0AD83D43" w14:textId="77777777" w:rsidR="007E77BB" w:rsidRPr="00011068" w:rsidRDefault="007E77BB" w:rsidP="009066A3">
            <w:pPr>
              <w:spacing w:after="0" w:line="240" w:lineRule="auto"/>
              <w:rPr>
                <w:rFonts w:ascii="Times New Roman" w:hAnsi="Times New Roman" w:cs="Times New Roman"/>
                <w:sz w:val="24"/>
                <w:szCs w:val="24"/>
              </w:rPr>
            </w:pPr>
            <w:r w:rsidRPr="00011068">
              <w:rPr>
                <w:rFonts w:ascii="Times New Roman" w:hAnsi="Times New Roman" w:cs="Times New Roman"/>
                <w:sz w:val="24"/>
                <w:szCs w:val="24"/>
              </w:rPr>
              <w:t>5,58794</w:t>
            </w:r>
          </w:p>
        </w:tc>
        <w:tc>
          <w:tcPr>
            <w:tcW w:w="709" w:type="dxa"/>
            <w:shd w:val="clear" w:color="auto" w:fill="auto"/>
          </w:tcPr>
          <w:p w14:paraId="24B2F428" w14:textId="77777777" w:rsidR="007E77BB" w:rsidRPr="005F41FF" w:rsidRDefault="007E77BB" w:rsidP="009066A3">
            <w:pPr>
              <w:spacing w:after="0" w:line="240" w:lineRule="auto"/>
              <w:rPr>
                <w:rFonts w:ascii="Times New Roman" w:hAnsi="Times New Roman" w:cs="Times New Roman"/>
                <w:sz w:val="24"/>
                <w:szCs w:val="24"/>
              </w:rPr>
            </w:pPr>
          </w:p>
        </w:tc>
        <w:tc>
          <w:tcPr>
            <w:tcW w:w="850" w:type="dxa"/>
            <w:shd w:val="clear" w:color="auto" w:fill="auto"/>
          </w:tcPr>
          <w:p w14:paraId="004D5A95" w14:textId="77777777" w:rsidR="007E77BB" w:rsidRPr="005F41FF" w:rsidRDefault="007E77BB" w:rsidP="009066A3">
            <w:pPr>
              <w:spacing w:after="0" w:line="240" w:lineRule="auto"/>
              <w:rPr>
                <w:rFonts w:ascii="Times New Roman" w:hAnsi="Times New Roman" w:cs="Times New Roman"/>
                <w:sz w:val="24"/>
                <w:szCs w:val="24"/>
              </w:rPr>
            </w:pPr>
          </w:p>
        </w:tc>
        <w:tc>
          <w:tcPr>
            <w:tcW w:w="738" w:type="dxa"/>
            <w:shd w:val="clear" w:color="auto" w:fill="auto"/>
          </w:tcPr>
          <w:p w14:paraId="3298B483" w14:textId="77777777" w:rsidR="007E77BB" w:rsidRPr="005F41FF" w:rsidRDefault="007E77BB" w:rsidP="009066A3">
            <w:pPr>
              <w:spacing w:after="0" w:line="240" w:lineRule="auto"/>
              <w:rPr>
                <w:rFonts w:ascii="Times New Roman" w:hAnsi="Times New Roman" w:cs="Times New Roman"/>
                <w:sz w:val="24"/>
                <w:szCs w:val="24"/>
              </w:rPr>
            </w:pPr>
          </w:p>
        </w:tc>
        <w:tc>
          <w:tcPr>
            <w:tcW w:w="850" w:type="dxa"/>
            <w:shd w:val="clear" w:color="auto" w:fill="auto"/>
          </w:tcPr>
          <w:p w14:paraId="2751C9C7" w14:textId="77777777" w:rsidR="007E77BB" w:rsidRPr="005F41FF" w:rsidRDefault="007E77BB" w:rsidP="009066A3">
            <w:pPr>
              <w:spacing w:after="0" w:line="240" w:lineRule="auto"/>
              <w:rPr>
                <w:rFonts w:ascii="Times New Roman" w:hAnsi="Times New Roman" w:cs="Times New Roman"/>
                <w:sz w:val="24"/>
                <w:szCs w:val="24"/>
              </w:rPr>
            </w:pPr>
          </w:p>
        </w:tc>
        <w:tc>
          <w:tcPr>
            <w:tcW w:w="992" w:type="dxa"/>
            <w:shd w:val="clear" w:color="auto" w:fill="auto"/>
          </w:tcPr>
          <w:p w14:paraId="07B6A466" w14:textId="77777777" w:rsidR="007E77BB" w:rsidRPr="005F41FF" w:rsidRDefault="007E77BB" w:rsidP="009066A3">
            <w:pPr>
              <w:spacing w:after="0" w:line="240" w:lineRule="auto"/>
              <w:rPr>
                <w:rFonts w:ascii="Times New Roman" w:hAnsi="Times New Roman" w:cs="Times New Roman"/>
                <w:sz w:val="24"/>
                <w:szCs w:val="24"/>
              </w:rPr>
            </w:pPr>
          </w:p>
        </w:tc>
      </w:tr>
      <w:tr w:rsidR="007E77BB" w:rsidRPr="005F41FF" w14:paraId="62CC1CBC" w14:textId="77777777" w:rsidTr="00C144C3">
        <w:tc>
          <w:tcPr>
            <w:tcW w:w="568" w:type="dxa"/>
            <w:vMerge/>
            <w:shd w:val="clear" w:color="auto" w:fill="auto"/>
          </w:tcPr>
          <w:p w14:paraId="5CA76928"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1D79FEC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-средства граждан, поддержавших проект</w:t>
            </w:r>
          </w:p>
        </w:tc>
        <w:tc>
          <w:tcPr>
            <w:tcW w:w="1559" w:type="dxa"/>
            <w:shd w:val="clear" w:color="auto" w:fill="auto"/>
          </w:tcPr>
          <w:p w14:paraId="6C3094B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31,10766</w:t>
            </w:r>
          </w:p>
        </w:tc>
        <w:tc>
          <w:tcPr>
            <w:tcW w:w="709" w:type="dxa"/>
            <w:shd w:val="clear" w:color="auto" w:fill="auto"/>
          </w:tcPr>
          <w:p w14:paraId="1EC67B6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3F785A4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072D5E4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286412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237F397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3BA0DFF3" w14:textId="77777777" w:rsidTr="00C144C3">
        <w:tc>
          <w:tcPr>
            <w:tcW w:w="568" w:type="dxa"/>
            <w:vMerge/>
            <w:shd w:val="clear" w:color="auto" w:fill="auto"/>
          </w:tcPr>
          <w:p w14:paraId="4B775354"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3BC4A11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инициативные платежи (без учета средств граждан, поддержавших проект)</w:t>
            </w:r>
          </w:p>
        </w:tc>
        <w:tc>
          <w:tcPr>
            <w:tcW w:w="1559" w:type="dxa"/>
            <w:shd w:val="clear" w:color="auto" w:fill="auto"/>
          </w:tcPr>
          <w:p w14:paraId="0164FEE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2,500</w:t>
            </w:r>
          </w:p>
        </w:tc>
        <w:tc>
          <w:tcPr>
            <w:tcW w:w="709" w:type="dxa"/>
            <w:shd w:val="clear" w:color="auto" w:fill="auto"/>
          </w:tcPr>
          <w:p w14:paraId="1A94581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480502B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0346E67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52041E4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030A425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760004D7" w14:textId="77777777" w:rsidTr="00C144C3">
        <w:tc>
          <w:tcPr>
            <w:tcW w:w="568" w:type="dxa"/>
            <w:vMerge w:val="restart"/>
            <w:shd w:val="clear" w:color="auto" w:fill="auto"/>
          </w:tcPr>
          <w:p w14:paraId="25BC31E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1.9</w:t>
            </w:r>
          </w:p>
        </w:tc>
        <w:tc>
          <w:tcPr>
            <w:tcW w:w="3544" w:type="dxa"/>
            <w:shd w:val="clear" w:color="auto" w:fill="auto"/>
          </w:tcPr>
          <w:p w14:paraId="3FD3B72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559" w:type="dxa"/>
            <w:shd w:val="clear" w:color="auto" w:fill="auto"/>
          </w:tcPr>
          <w:p w14:paraId="3826F2A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1 048,34040</w:t>
            </w:r>
          </w:p>
        </w:tc>
        <w:tc>
          <w:tcPr>
            <w:tcW w:w="709" w:type="dxa"/>
            <w:shd w:val="clear" w:color="auto" w:fill="auto"/>
          </w:tcPr>
          <w:p w14:paraId="4938623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131D890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6F1E238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2462AB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08E28B2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3737290D" w14:textId="77777777" w:rsidTr="00C144C3">
        <w:tc>
          <w:tcPr>
            <w:tcW w:w="568" w:type="dxa"/>
            <w:vMerge/>
            <w:shd w:val="clear" w:color="auto" w:fill="auto"/>
          </w:tcPr>
          <w:p w14:paraId="79C6B17A"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56937B7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xml:space="preserve">- областной бюджет </w:t>
            </w:r>
          </w:p>
        </w:tc>
        <w:tc>
          <w:tcPr>
            <w:tcW w:w="1559" w:type="dxa"/>
            <w:shd w:val="clear" w:color="auto" w:fill="auto"/>
          </w:tcPr>
          <w:p w14:paraId="72F3B46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891,08933</w:t>
            </w:r>
          </w:p>
        </w:tc>
        <w:tc>
          <w:tcPr>
            <w:tcW w:w="709" w:type="dxa"/>
            <w:shd w:val="clear" w:color="auto" w:fill="auto"/>
          </w:tcPr>
          <w:p w14:paraId="0A5DCF0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4BDB3AB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346796A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050A81C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7F212FE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49399F44" w14:textId="77777777" w:rsidTr="00C144C3">
        <w:tc>
          <w:tcPr>
            <w:tcW w:w="568" w:type="dxa"/>
            <w:vMerge/>
            <w:shd w:val="clear" w:color="auto" w:fill="auto"/>
          </w:tcPr>
          <w:p w14:paraId="5A2EAEDD"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4BF737A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бюджет г. Тейково</w:t>
            </w:r>
          </w:p>
        </w:tc>
        <w:tc>
          <w:tcPr>
            <w:tcW w:w="1559" w:type="dxa"/>
            <w:shd w:val="clear" w:color="auto" w:fill="auto"/>
          </w:tcPr>
          <w:p w14:paraId="661E62D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122,80086</w:t>
            </w:r>
          </w:p>
        </w:tc>
        <w:tc>
          <w:tcPr>
            <w:tcW w:w="709" w:type="dxa"/>
            <w:shd w:val="clear" w:color="auto" w:fill="auto"/>
          </w:tcPr>
          <w:p w14:paraId="36C3EC1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1545EBF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367AAEB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1B8C59C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725BDCF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145C69A4" w14:textId="77777777" w:rsidTr="00C144C3">
        <w:tc>
          <w:tcPr>
            <w:tcW w:w="568" w:type="dxa"/>
            <w:vMerge/>
            <w:shd w:val="clear" w:color="auto" w:fill="auto"/>
          </w:tcPr>
          <w:p w14:paraId="429FC6F3"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06A02A8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-средства граждан, поддержавших проект</w:t>
            </w:r>
          </w:p>
        </w:tc>
        <w:tc>
          <w:tcPr>
            <w:tcW w:w="1559" w:type="dxa"/>
            <w:shd w:val="clear" w:color="auto" w:fill="auto"/>
          </w:tcPr>
          <w:p w14:paraId="498D27A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31,45021</w:t>
            </w:r>
          </w:p>
        </w:tc>
        <w:tc>
          <w:tcPr>
            <w:tcW w:w="709" w:type="dxa"/>
            <w:shd w:val="clear" w:color="auto" w:fill="auto"/>
          </w:tcPr>
          <w:p w14:paraId="4736457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081401B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029252E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4283FD3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5C967D9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4C796059" w14:textId="77777777" w:rsidTr="00C144C3">
        <w:tc>
          <w:tcPr>
            <w:tcW w:w="568" w:type="dxa"/>
            <w:vMerge/>
            <w:shd w:val="clear" w:color="auto" w:fill="auto"/>
          </w:tcPr>
          <w:p w14:paraId="384D6802"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0C9BEDB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инициативные платежи (без учета средств граждан, поддержавших проект)</w:t>
            </w:r>
          </w:p>
        </w:tc>
        <w:tc>
          <w:tcPr>
            <w:tcW w:w="1559" w:type="dxa"/>
            <w:shd w:val="clear" w:color="auto" w:fill="auto"/>
          </w:tcPr>
          <w:p w14:paraId="54FC63C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3,00</w:t>
            </w:r>
          </w:p>
        </w:tc>
        <w:tc>
          <w:tcPr>
            <w:tcW w:w="709" w:type="dxa"/>
            <w:shd w:val="clear" w:color="auto" w:fill="auto"/>
          </w:tcPr>
          <w:p w14:paraId="718C5CE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30D5BA3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1255291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68164D2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3A9A4C9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3CDC40EB" w14:textId="77777777" w:rsidTr="00C144C3">
        <w:tc>
          <w:tcPr>
            <w:tcW w:w="568" w:type="dxa"/>
            <w:vMerge w:val="restart"/>
            <w:shd w:val="clear" w:color="auto" w:fill="auto"/>
          </w:tcPr>
          <w:p w14:paraId="67721D3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1.10</w:t>
            </w:r>
          </w:p>
        </w:tc>
        <w:tc>
          <w:tcPr>
            <w:tcW w:w="3544" w:type="dxa"/>
            <w:shd w:val="clear" w:color="auto" w:fill="auto"/>
          </w:tcPr>
          <w:p w14:paraId="1FD76328"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Благоустройство дворовой территории  путем установки детской игровой площадки по адресу: Ивановская область, г. Тейково, ул. Советской Армии, д. 27</w:t>
            </w:r>
          </w:p>
        </w:tc>
        <w:tc>
          <w:tcPr>
            <w:tcW w:w="1559" w:type="dxa"/>
            <w:shd w:val="clear" w:color="auto" w:fill="auto"/>
          </w:tcPr>
          <w:p w14:paraId="2503B46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1 058,00</w:t>
            </w:r>
          </w:p>
        </w:tc>
        <w:tc>
          <w:tcPr>
            <w:tcW w:w="709" w:type="dxa"/>
            <w:shd w:val="clear" w:color="auto" w:fill="auto"/>
          </w:tcPr>
          <w:p w14:paraId="1A2C6FB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35C798D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453EB77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1210F76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2FF09DA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02E4637C" w14:textId="77777777" w:rsidTr="00C144C3">
        <w:tc>
          <w:tcPr>
            <w:tcW w:w="568" w:type="dxa"/>
            <w:vMerge/>
            <w:shd w:val="clear" w:color="auto" w:fill="auto"/>
          </w:tcPr>
          <w:p w14:paraId="68B354E1"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42CC2FF4"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xml:space="preserve">- областной бюджет </w:t>
            </w:r>
          </w:p>
        </w:tc>
        <w:tc>
          <w:tcPr>
            <w:tcW w:w="1559" w:type="dxa"/>
            <w:shd w:val="clear" w:color="auto" w:fill="auto"/>
          </w:tcPr>
          <w:p w14:paraId="2E5872E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899,29999</w:t>
            </w:r>
          </w:p>
        </w:tc>
        <w:tc>
          <w:tcPr>
            <w:tcW w:w="709" w:type="dxa"/>
            <w:shd w:val="clear" w:color="auto" w:fill="auto"/>
          </w:tcPr>
          <w:p w14:paraId="123D5B98"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56EF8ED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3F489A6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5F589E16"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65B59A11"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69EC2A27" w14:textId="77777777" w:rsidTr="00C144C3">
        <w:tc>
          <w:tcPr>
            <w:tcW w:w="568" w:type="dxa"/>
            <w:vMerge/>
            <w:shd w:val="clear" w:color="auto" w:fill="auto"/>
          </w:tcPr>
          <w:p w14:paraId="0EC92F57"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5729E54A"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бюджет г. Тейково</w:t>
            </w:r>
          </w:p>
        </w:tc>
        <w:tc>
          <w:tcPr>
            <w:tcW w:w="1559" w:type="dxa"/>
            <w:shd w:val="clear" w:color="auto" w:fill="auto"/>
          </w:tcPr>
          <w:p w14:paraId="7D4E19B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126,32001</w:t>
            </w:r>
          </w:p>
        </w:tc>
        <w:tc>
          <w:tcPr>
            <w:tcW w:w="709" w:type="dxa"/>
            <w:shd w:val="clear" w:color="auto" w:fill="auto"/>
          </w:tcPr>
          <w:p w14:paraId="383CF5B8"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15AB59E8"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69A4C66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715BAB23"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64C1627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5DF06643" w14:textId="77777777" w:rsidTr="00C144C3">
        <w:tc>
          <w:tcPr>
            <w:tcW w:w="568" w:type="dxa"/>
            <w:vMerge/>
            <w:shd w:val="clear" w:color="auto" w:fill="auto"/>
          </w:tcPr>
          <w:p w14:paraId="241A04B8"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1533C590"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-средства граждан, поддержавших проект</w:t>
            </w:r>
          </w:p>
        </w:tc>
        <w:tc>
          <w:tcPr>
            <w:tcW w:w="1559" w:type="dxa"/>
            <w:shd w:val="clear" w:color="auto" w:fill="auto"/>
          </w:tcPr>
          <w:p w14:paraId="7E2EDA0F"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10,58000</w:t>
            </w:r>
          </w:p>
        </w:tc>
        <w:tc>
          <w:tcPr>
            <w:tcW w:w="709" w:type="dxa"/>
            <w:shd w:val="clear" w:color="auto" w:fill="auto"/>
          </w:tcPr>
          <w:p w14:paraId="66706CDB"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020CEDB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45077ADD"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4B0148C7"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0B51D8A2"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r w:rsidR="007E77BB" w:rsidRPr="005F41FF" w14:paraId="1FC86F27" w14:textId="77777777" w:rsidTr="00C144C3">
        <w:tc>
          <w:tcPr>
            <w:tcW w:w="568" w:type="dxa"/>
            <w:vMerge/>
            <w:shd w:val="clear" w:color="auto" w:fill="auto"/>
          </w:tcPr>
          <w:p w14:paraId="6A900702" w14:textId="77777777" w:rsidR="007E77BB" w:rsidRPr="005F41FF" w:rsidRDefault="007E77BB" w:rsidP="009066A3">
            <w:pPr>
              <w:spacing w:after="0" w:line="240" w:lineRule="auto"/>
              <w:rPr>
                <w:rFonts w:ascii="Times New Roman" w:hAnsi="Times New Roman" w:cs="Times New Roman"/>
                <w:sz w:val="24"/>
                <w:szCs w:val="24"/>
              </w:rPr>
            </w:pPr>
          </w:p>
        </w:tc>
        <w:tc>
          <w:tcPr>
            <w:tcW w:w="3544" w:type="dxa"/>
            <w:shd w:val="clear" w:color="auto" w:fill="auto"/>
          </w:tcPr>
          <w:p w14:paraId="3269BC6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 инициативные платежи (без учета средств граждан, поддержавших проект)</w:t>
            </w:r>
          </w:p>
        </w:tc>
        <w:tc>
          <w:tcPr>
            <w:tcW w:w="1559" w:type="dxa"/>
            <w:shd w:val="clear" w:color="auto" w:fill="auto"/>
          </w:tcPr>
          <w:p w14:paraId="1D6EA699"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21,800</w:t>
            </w:r>
          </w:p>
        </w:tc>
        <w:tc>
          <w:tcPr>
            <w:tcW w:w="709" w:type="dxa"/>
            <w:shd w:val="clear" w:color="auto" w:fill="auto"/>
          </w:tcPr>
          <w:p w14:paraId="38F9FED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69B368D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738" w:type="dxa"/>
            <w:shd w:val="clear" w:color="auto" w:fill="auto"/>
          </w:tcPr>
          <w:p w14:paraId="22C99995"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850" w:type="dxa"/>
            <w:shd w:val="clear" w:color="auto" w:fill="auto"/>
          </w:tcPr>
          <w:p w14:paraId="2B15B9AE"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c>
          <w:tcPr>
            <w:tcW w:w="992" w:type="dxa"/>
            <w:shd w:val="clear" w:color="auto" w:fill="auto"/>
          </w:tcPr>
          <w:p w14:paraId="7B8105CC" w14:textId="77777777" w:rsidR="007E77BB" w:rsidRPr="005F41FF" w:rsidRDefault="007E77BB" w:rsidP="009066A3">
            <w:pPr>
              <w:spacing w:after="0" w:line="240" w:lineRule="auto"/>
              <w:rPr>
                <w:rFonts w:ascii="Times New Roman" w:hAnsi="Times New Roman" w:cs="Times New Roman"/>
                <w:sz w:val="24"/>
                <w:szCs w:val="24"/>
              </w:rPr>
            </w:pPr>
            <w:r w:rsidRPr="005F41FF">
              <w:rPr>
                <w:rFonts w:ascii="Times New Roman" w:hAnsi="Times New Roman" w:cs="Times New Roman"/>
                <w:sz w:val="24"/>
                <w:szCs w:val="24"/>
              </w:rPr>
              <w:t>0,00</w:t>
            </w:r>
          </w:p>
        </w:tc>
      </w:tr>
    </w:tbl>
    <w:p w14:paraId="675CF160" w14:textId="77777777" w:rsidR="007E77BB" w:rsidRPr="00E637D0" w:rsidRDefault="007E77BB" w:rsidP="007E77BB">
      <w:pPr>
        <w:pStyle w:val="ConsPlusNormal"/>
        <w:ind w:firstLine="540"/>
        <w:jc w:val="both"/>
        <w:rPr>
          <w:sz w:val="24"/>
          <w:szCs w:val="24"/>
        </w:rPr>
      </w:pPr>
      <w:r w:rsidRPr="005F41FF">
        <w:rPr>
          <w:sz w:val="24"/>
          <w:szCs w:val="24"/>
        </w:rPr>
        <w:t>*</w:t>
      </w:r>
      <w:r w:rsidRPr="007E77BB">
        <w:rPr>
          <w:rFonts w:ascii="Times New Roman" w:hAnsi="Times New Roman" w:cs="Times New Roman"/>
          <w:sz w:val="24"/>
          <w:szCs w:val="24"/>
        </w:rPr>
        <w:t>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реализации проектов развития территорий г.о.Тейково, основанных на местных инициативах (инициативных проектов). Финансирование оставшейся части проекта осуществляется за счет средств местного бюджета, а также обязательного участия в софинансировании проекта граждан, поддержавших проект - в размере не менее 1% от стоимости проекта, и за счет иных внебюджетных источников (при наличии).</w:t>
      </w:r>
    </w:p>
    <w:p w14:paraId="73A4D147" w14:textId="431E3B47" w:rsidR="007E77BB" w:rsidRDefault="007E77BB" w:rsidP="007E77BB">
      <w:pPr>
        <w:pStyle w:val="ConsPlusNormal"/>
        <w:jc w:val="both"/>
        <w:rPr>
          <w:sz w:val="24"/>
          <w:szCs w:val="24"/>
        </w:rPr>
      </w:pPr>
    </w:p>
    <w:p w14:paraId="79D4D972" w14:textId="77777777" w:rsidR="007E77BB" w:rsidRDefault="007E77BB">
      <w:pPr>
        <w:spacing w:line="259" w:lineRule="auto"/>
        <w:rPr>
          <w:rFonts w:ascii="Arial" w:eastAsia="Calibri" w:hAnsi="Arial" w:cs="Arial"/>
          <w:sz w:val="24"/>
          <w:szCs w:val="24"/>
        </w:rPr>
      </w:pPr>
      <w:r>
        <w:rPr>
          <w:sz w:val="24"/>
          <w:szCs w:val="24"/>
        </w:rPr>
        <w:br w:type="page"/>
      </w:r>
    </w:p>
    <w:p w14:paraId="75A6F5A1" w14:textId="77777777" w:rsidR="007E77BB" w:rsidRPr="007E77BB" w:rsidRDefault="007E77BB" w:rsidP="007E77BB">
      <w:pPr>
        <w:pStyle w:val="ConsPlusNormal"/>
        <w:ind w:firstLine="0"/>
        <w:jc w:val="center"/>
        <w:rPr>
          <w:rFonts w:ascii="Times New Roman" w:hAnsi="Times New Roman" w:cs="Times New Roman"/>
          <w:b/>
          <w:sz w:val="36"/>
          <w:szCs w:val="36"/>
        </w:rPr>
      </w:pPr>
      <w:r w:rsidRPr="007E77BB">
        <w:rPr>
          <w:rFonts w:ascii="Times New Roman" w:hAnsi="Times New Roman" w:cs="Times New Roman"/>
          <w:b/>
          <w:noProof/>
          <w:sz w:val="36"/>
          <w:szCs w:val="36"/>
          <w:lang w:eastAsia="ru-RU"/>
        </w:rPr>
        <w:lastRenderedPageBreak/>
        <w:drawing>
          <wp:inline distT="0" distB="0" distL="0" distR="0" wp14:anchorId="5ACAC086" wp14:editId="2F48C54C">
            <wp:extent cx="685800" cy="885825"/>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85800" cy="885825"/>
                    </a:xfrm>
                    <a:prstGeom prst="rect">
                      <a:avLst/>
                    </a:prstGeom>
                    <a:noFill/>
                    <a:ln w="9525">
                      <a:noFill/>
                      <a:miter lim="800000"/>
                      <a:headEnd/>
                      <a:tailEnd/>
                    </a:ln>
                  </pic:spPr>
                </pic:pic>
              </a:graphicData>
            </a:graphic>
          </wp:inline>
        </w:drawing>
      </w:r>
      <w:r w:rsidRPr="007E77BB">
        <w:rPr>
          <w:rFonts w:ascii="Times New Roman" w:hAnsi="Times New Roman" w:cs="Times New Roman"/>
          <w:bCs/>
          <w:color w:val="000000"/>
          <w:spacing w:val="60"/>
          <w:position w:val="3"/>
          <w:sz w:val="36"/>
          <w:szCs w:val="36"/>
        </w:rPr>
        <w:t xml:space="preserve"> </w:t>
      </w:r>
    </w:p>
    <w:p w14:paraId="212A0E36" w14:textId="77777777" w:rsidR="007E77BB" w:rsidRPr="007E77BB" w:rsidRDefault="007E77BB" w:rsidP="007E77BB">
      <w:pPr>
        <w:spacing w:after="0" w:line="240" w:lineRule="auto"/>
        <w:jc w:val="center"/>
        <w:rPr>
          <w:rFonts w:ascii="Times New Roman" w:hAnsi="Times New Roman" w:cs="Times New Roman"/>
          <w:b/>
          <w:sz w:val="36"/>
          <w:szCs w:val="36"/>
        </w:rPr>
      </w:pPr>
      <w:r w:rsidRPr="007E77BB">
        <w:rPr>
          <w:rFonts w:ascii="Times New Roman" w:hAnsi="Times New Roman" w:cs="Times New Roman"/>
          <w:b/>
          <w:sz w:val="36"/>
          <w:szCs w:val="36"/>
        </w:rPr>
        <w:t>АДМИНИСТРАЦИЯ ГОРОДСКОГО ОКРУГА ТЕЙКОВО</w:t>
      </w:r>
    </w:p>
    <w:p w14:paraId="656FF6AC" w14:textId="77777777" w:rsidR="007E77BB" w:rsidRPr="007E77BB" w:rsidRDefault="007E77BB" w:rsidP="007E77BB">
      <w:pPr>
        <w:spacing w:after="0" w:line="240" w:lineRule="auto"/>
        <w:jc w:val="center"/>
        <w:rPr>
          <w:rFonts w:ascii="Times New Roman" w:hAnsi="Times New Roman" w:cs="Times New Roman"/>
          <w:b/>
          <w:sz w:val="36"/>
          <w:szCs w:val="36"/>
        </w:rPr>
      </w:pPr>
      <w:r w:rsidRPr="007E77BB">
        <w:rPr>
          <w:rFonts w:ascii="Times New Roman" w:hAnsi="Times New Roman" w:cs="Times New Roman"/>
          <w:b/>
          <w:sz w:val="36"/>
          <w:szCs w:val="36"/>
        </w:rPr>
        <w:t>ИВАНОВСКОЙ ОБЛАСТИ</w:t>
      </w:r>
    </w:p>
    <w:p w14:paraId="13570226" w14:textId="026BDA33" w:rsidR="007E77BB" w:rsidRPr="007E77BB" w:rsidRDefault="007E77BB" w:rsidP="007E77BB">
      <w:pPr>
        <w:spacing w:line="240" w:lineRule="auto"/>
        <w:jc w:val="center"/>
        <w:rPr>
          <w:rFonts w:ascii="Times New Roman" w:hAnsi="Times New Roman" w:cs="Times New Roman"/>
          <w:b/>
          <w:sz w:val="28"/>
          <w:szCs w:val="28"/>
        </w:rPr>
      </w:pPr>
      <w:r w:rsidRPr="007E77BB">
        <w:rPr>
          <w:rFonts w:ascii="Times New Roman" w:hAnsi="Times New Roman" w:cs="Times New Roman"/>
          <w:b/>
          <w:sz w:val="28"/>
          <w:szCs w:val="28"/>
        </w:rPr>
        <w:t>__________________________________________________________________</w:t>
      </w:r>
    </w:p>
    <w:p w14:paraId="0BFA213B" w14:textId="77777777" w:rsidR="007E77BB" w:rsidRPr="007E77BB" w:rsidRDefault="007E77BB" w:rsidP="007E77BB">
      <w:pPr>
        <w:pStyle w:val="ConsPlusTitle0"/>
        <w:widowControl/>
        <w:jc w:val="center"/>
        <w:rPr>
          <w:rFonts w:ascii="Times New Roman" w:hAnsi="Times New Roman" w:cs="Times New Roman"/>
          <w:sz w:val="28"/>
          <w:szCs w:val="28"/>
        </w:rPr>
      </w:pPr>
    </w:p>
    <w:p w14:paraId="582E0590" w14:textId="77777777" w:rsidR="007E77BB" w:rsidRPr="007E77BB" w:rsidRDefault="007E77BB" w:rsidP="007E77BB">
      <w:pPr>
        <w:spacing w:line="240" w:lineRule="auto"/>
        <w:jc w:val="center"/>
        <w:rPr>
          <w:rFonts w:ascii="Times New Roman" w:hAnsi="Times New Roman" w:cs="Times New Roman"/>
          <w:b/>
          <w:sz w:val="40"/>
          <w:szCs w:val="40"/>
        </w:rPr>
      </w:pPr>
      <w:r w:rsidRPr="007E77BB">
        <w:rPr>
          <w:rFonts w:ascii="Times New Roman" w:hAnsi="Times New Roman" w:cs="Times New Roman"/>
          <w:b/>
          <w:sz w:val="40"/>
          <w:szCs w:val="40"/>
        </w:rPr>
        <w:t>П О С Т А Н О В Л Е Н И Е</w:t>
      </w:r>
    </w:p>
    <w:p w14:paraId="78983D46" w14:textId="77777777" w:rsidR="007E77BB" w:rsidRPr="007E77BB" w:rsidRDefault="007E77BB" w:rsidP="007E77BB">
      <w:pPr>
        <w:pStyle w:val="ConsPlusTitle0"/>
        <w:widowControl/>
        <w:jc w:val="center"/>
        <w:rPr>
          <w:rFonts w:ascii="Times New Roman" w:hAnsi="Times New Roman" w:cs="Times New Roman"/>
          <w:sz w:val="28"/>
          <w:szCs w:val="28"/>
        </w:rPr>
      </w:pPr>
    </w:p>
    <w:p w14:paraId="0373B014" w14:textId="77777777" w:rsidR="007E77BB" w:rsidRPr="007E77BB" w:rsidRDefault="007E77BB" w:rsidP="007E77BB">
      <w:pPr>
        <w:pStyle w:val="ConsPlusTitle0"/>
        <w:widowControl/>
        <w:jc w:val="center"/>
        <w:rPr>
          <w:rFonts w:ascii="Times New Roman" w:hAnsi="Times New Roman" w:cs="Times New Roman"/>
          <w:sz w:val="28"/>
          <w:szCs w:val="28"/>
        </w:rPr>
      </w:pPr>
    </w:p>
    <w:p w14:paraId="0836964F" w14:textId="3B0D678B" w:rsidR="007E77BB" w:rsidRPr="007E77BB" w:rsidRDefault="007E77BB" w:rsidP="007E77BB">
      <w:pPr>
        <w:spacing w:line="240" w:lineRule="auto"/>
        <w:jc w:val="center"/>
        <w:rPr>
          <w:rFonts w:ascii="Times New Roman" w:hAnsi="Times New Roman" w:cs="Times New Roman"/>
          <w:bCs/>
          <w:sz w:val="28"/>
          <w:szCs w:val="28"/>
        </w:rPr>
      </w:pPr>
      <w:r w:rsidRPr="007E77BB">
        <w:rPr>
          <w:rFonts w:ascii="Times New Roman" w:hAnsi="Times New Roman" w:cs="Times New Roman"/>
          <w:bCs/>
          <w:sz w:val="28"/>
          <w:szCs w:val="28"/>
        </w:rPr>
        <w:t xml:space="preserve">от   27.09.2023        № 611          </w:t>
      </w:r>
    </w:p>
    <w:p w14:paraId="3EF9F034" w14:textId="459688DD" w:rsidR="007E77BB" w:rsidRPr="007E77BB" w:rsidRDefault="007E77BB" w:rsidP="007E77BB">
      <w:pPr>
        <w:spacing w:line="240" w:lineRule="auto"/>
        <w:jc w:val="center"/>
        <w:rPr>
          <w:rFonts w:ascii="Times New Roman" w:hAnsi="Times New Roman" w:cs="Times New Roman"/>
          <w:sz w:val="28"/>
          <w:szCs w:val="28"/>
        </w:rPr>
      </w:pPr>
      <w:r w:rsidRPr="007E77BB">
        <w:rPr>
          <w:rFonts w:ascii="Times New Roman" w:hAnsi="Times New Roman" w:cs="Times New Roman"/>
          <w:b/>
          <w:sz w:val="28"/>
          <w:szCs w:val="28"/>
        </w:rPr>
        <w:t xml:space="preserve">     </w:t>
      </w:r>
      <w:r>
        <w:rPr>
          <w:rFonts w:ascii="Times New Roman" w:hAnsi="Times New Roman" w:cs="Times New Roman"/>
          <w:b/>
          <w:sz w:val="28"/>
          <w:szCs w:val="28"/>
        </w:rPr>
        <w:t>г</w:t>
      </w:r>
      <w:r w:rsidRPr="007E77BB">
        <w:rPr>
          <w:rFonts w:ascii="Times New Roman" w:hAnsi="Times New Roman" w:cs="Times New Roman"/>
          <w:sz w:val="28"/>
          <w:szCs w:val="28"/>
        </w:rPr>
        <w:t>. Тейково</w:t>
      </w:r>
    </w:p>
    <w:p w14:paraId="1580D7A8" w14:textId="77777777" w:rsidR="007E77BB" w:rsidRPr="007E77BB" w:rsidRDefault="007E77BB" w:rsidP="007E77BB">
      <w:pPr>
        <w:spacing w:line="240" w:lineRule="auto"/>
        <w:jc w:val="center"/>
        <w:rPr>
          <w:rFonts w:ascii="Times New Roman" w:hAnsi="Times New Roman" w:cs="Times New Roman"/>
          <w:b/>
          <w:sz w:val="28"/>
          <w:szCs w:val="28"/>
        </w:rPr>
      </w:pPr>
    </w:p>
    <w:p w14:paraId="0ADDF691" w14:textId="77777777" w:rsidR="007E77BB" w:rsidRPr="007E77BB" w:rsidRDefault="007E77BB" w:rsidP="007E77BB">
      <w:pPr>
        <w:spacing w:after="0" w:line="240" w:lineRule="auto"/>
        <w:jc w:val="center"/>
        <w:rPr>
          <w:rFonts w:ascii="Times New Roman" w:hAnsi="Times New Roman" w:cs="Times New Roman"/>
          <w:b/>
          <w:sz w:val="28"/>
          <w:szCs w:val="28"/>
        </w:rPr>
      </w:pPr>
      <w:r w:rsidRPr="007E77BB">
        <w:rPr>
          <w:rFonts w:ascii="Times New Roman" w:hAnsi="Times New Roman" w:cs="Times New Roman"/>
          <w:b/>
          <w:sz w:val="28"/>
          <w:szCs w:val="28"/>
        </w:rPr>
        <w:t xml:space="preserve">О начале отопительного периода 2023-2024 годов </w:t>
      </w:r>
    </w:p>
    <w:p w14:paraId="0048C470" w14:textId="77777777" w:rsidR="007E77BB" w:rsidRPr="007E77BB" w:rsidRDefault="007E77BB" w:rsidP="007E77BB">
      <w:pPr>
        <w:spacing w:after="0" w:line="240" w:lineRule="auto"/>
        <w:jc w:val="center"/>
        <w:rPr>
          <w:rFonts w:ascii="Times New Roman" w:hAnsi="Times New Roman" w:cs="Times New Roman"/>
          <w:b/>
          <w:sz w:val="28"/>
          <w:szCs w:val="28"/>
        </w:rPr>
      </w:pPr>
      <w:r w:rsidRPr="007E77BB">
        <w:rPr>
          <w:rFonts w:ascii="Times New Roman" w:hAnsi="Times New Roman" w:cs="Times New Roman"/>
          <w:b/>
          <w:sz w:val="28"/>
          <w:szCs w:val="28"/>
        </w:rPr>
        <w:t>на территории городского округа Тейково Ивановской области</w:t>
      </w:r>
    </w:p>
    <w:p w14:paraId="02A4B32A" w14:textId="77777777" w:rsidR="007E77BB" w:rsidRPr="007E77BB" w:rsidRDefault="007E77BB" w:rsidP="007E77BB">
      <w:pPr>
        <w:spacing w:line="240" w:lineRule="auto"/>
        <w:jc w:val="center"/>
        <w:rPr>
          <w:rFonts w:ascii="Times New Roman" w:hAnsi="Times New Roman" w:cs="Times New Roman"/>
          <w:b/>
          <w:sz w:val="28"/>
          <w:szCs w:val="28"/>
        </w:rPr>
      </w:pPr>
    </w:p>
    <w:p w14:paraId="3DB778B9" w14:textId="29E25AFF" w:rsidR="007E77BB" w:rsidRPr="007E77BB" w:rsidRDefault="007E77BB" w:rsidP="007E77BB">
      <w:pPr>
        <w:spacing w:line="240" w:lineRule="auto"/>
        <w:jc w:val="both"/>
        <w:rPr>
          <w:rFonts w:ascii="Times New Roman" w:hAnsi="Times New Roman" w:cs="Times New Roman"/>
          <w:sz w:val="28"/>
          <w:szCs w:val="28"/>
        </w:rPr>
      </w:pPr>
      <w:r w:rsidRPr="007E77BB">
        <w:rPr>
          <w:rFonts w:ascii="Times New Roman" w:hAnsi="Times New Roman" w:cs="Times New Roman"/>
          <w:b/>
          <w:sz w:val="28"/>
          <w:szCs w:val="28"/>
        </w:rPr>
        <w:t xml:space="preserve"> </w:t>
      </w:r>
      <w:r w:rsidRPr="007E77BB">
        <w:rPr>
          <w:rFonts w:ascii="Times New Roman" w:hAnsi="Times New Roman" w:cs="Times New Roman"/>
          <w:sz w:val="28"/>
          <w:szCs w:val="28"/>
        </w:rPr>
        <w:tab/>
        <w:t xml:space="preserve">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руководствуясь статьей 16 Федерального закона от 06.10.2003 № 131 – ФЗ                    «Об общих принципах организации местного самоуправления в Российской Федерации», администрация городского округа Тейково Ивановской области </w:t>
      </w:r>
    </w:p>
    <w:p w14:paraId="429F2F3E" w14:textId="77777777" w:rsidR="007E77BB" w:rsidRPr="007E77BB" w:rsidRDefault="007E77BB" w:rsidP="007E77BB">
      <w:pPr>
        <w:spacing w:line="240" w:lineRule="auto"/>
        <w:rPr>
          <w:rFonts w:ascii="Times New Roman" w:hAnsi="Times New Roman" w:cs="Times New Roman"/>
          <w:sz w:val="28"/>
          <w:szCs w:val="28"/>
        </w:rPr>
      </w:pPr>
    </w:p>
    <w:p w14:paraId="6FE435C9" w14:textId="77777777" w:rsidR="007E77BB" w:rsidRPr="007E77BB" w:rsidRDefault="007E77BB" w:rsidP="007E77BB">
      <w:pPr>
        <w:spacing w:line="240" w:lineRule="auto"/>
        <w:jc w:val="center"/>
        <w:rPr>
          <w:rFonts w:ascii="Times New Roman" w:hAnsi="Times New Roman" w:cs="Times New Roman"/>
          <w:b/>
          <w:sz w:val="28"/>
          <w:szCs w:val="28"/>
        </w:rPr>
      </w:pPr>
      <w:r w:rsidRPr="007E77BB">
        <w:rPr>
          <w:rFonts w:ascii="Times New Roman" w:hAnsi="Times New Roman" w:cs="Times New Roman"/>
          <w:b/>
          <w:sz w:val="28"/>
          <w:szCs w:val="28"/>
        </w:rPr>
        <w:t>П О С Т А Н О В Л Я Е Т:</w:t>
      </w:r>
    </w:p>
    <w:p w14:paraId="407FFE44" w14:textId="77777777" w:rsidR="007E77BB" w:rsidRPr="007E77BB" w:rsidRDefault="007E77BB" w:rsidP="007E77BB">
      <w:pPr>
        <w:pStyle w:val="aff1"/>
        <w:widowControl w:val="0"/>
        <w:numPr>
          <w:ilvl w:val="0"/>
          <w:numId w:val="40"/>
        </w:numPr>
        <w:adjustRightInd w:val="0"/>
        <w:ind w:left="0" w:firstLine="708"/>
        <w:textAlignment w:val="baseline"/>
        <w:rPr>
          <w:rFonts w:ascii="Times New Roman" w:hAnsi="Times New Roman"/>
          <w:b/>
          <w:sz w:val="28"/>
          <w:szCs w:val="28"/>
        </w:rPr>
      </w:pPr>
      <w:r w:rsidRPr="007E77BB">
        <w:rPr>
          <w:rFonts w:ascii="Times New Roman" w:hAnsi="Times New Roman"/>
          <w:sz w:val="28"/>
          <w:szCs w:val="28"/>
        </w:rPr>
        <w:t xml:space="preserve">Предприятиям всех форм собственности, имеющим на балансе котельные, тепловые сети, обеспечить подачу тепловой энергии потребителям                              </w:t>
      </w:r>
      <w:r w:rsidRPr="007E77BB">
        <w:rPr>
          <w:rFonts w:ascii="Times New Roman" w:hAnsi="Times New Roman"/>
          <w:b/>
          <w:sz w:val="28"/>
          <w:szCs w:val="28"/>
        </w:rPr>
        <w:t xml:space="preserve">с 08ч. 00м. 02 октября 2023 года. </w:t>
      </w:r>
    </w:p>
    <w:p w14:paraId="094A4408" w14:textId="77777777" w:rsidR="007E77BB" w:rsidRPr="007E77BB" w:rsidRDefault="007E77BB" w:rsidP="007E77BB">
      <w:pPr>
        <w:pStyle w:val="aff1"/>
        <w:widowControl w:val="0"/>
        <w:numPr>
          <w:ilvl w:val="0"/>
          <w:numId w:val="40"/>
        </w:numPr>
        <w:adjustRightInd w:val="0"/>
        <w:ind w:left="0" w:firstLine="708"/>
        <w:textAlignment w:val="baseline"/>
        <w:rPr>
          <w:rFonts w:ascii="Times New Roman" w:hAnsi="Times New Roman"/>
          <w:sz w:val="28"/>
          <w:szCs w:val="28"/>
        </w:rPr>
      </w:pPr>
      <w:r w:rsidRPr="007E77BB">
        <w:rPr>
          <w:rFonts w:ascii="Times New Roman" w:hAnsi="Times New Roman"/>
          <w:sz w:val="28"/>
          <w:szCs w:val="28"/>
        </w:rPr>
        <w:t>Опубликовать настоящее постановление в СМИ и на официальном сайте администрации городского округа Тейково Ивановской области.</w:t>
      </w:r>
    </w:p>
    <w:p w14:paraId="0120ABC5" w14:textId="77777777" w:rsidR="007E77BB" w:rsidRPr="007E77BB" w:rsidRDefault="007E77BB" w:rsidP="007E77BB">
      <w:pPr>
        <w:tabs>
          <w:tab w:val="left" w:pos="1134"/>
        </w:tabs>
        <w:autoSpaceDN w:val="0"/>
        <w:spacing w:line="240" w:lineRule="auto"/>
        <w:ind w:firstLine="709"/>
        <w:rPr>
          <w:rFonts w:ascii="Times New Roman" w:hAnsi="Times New Roman" w:cs="Times New Roman"/>
          <w:sz w:val="28"/>
          <w:szCs w:val="28"/>
        </w:rPr>
      </w:pPr>
      <w:r w:rsidRPr="007E77BB">
        <w:rPr>
          <w:rFonts w:ascii="Times New Roman" w:hAnsi="Times New Roman" w:cs="Times New Roman"/>
          <w:sz w:val="28"/>
          <w:szCs w:val="28"/>
        </w:rPr>
        <w:t xml:space="preserve">3.      Контроль исполнения настоящего постановления оставляю за собой. </w:t>
      </w:r>
    </w:p>
    <w:p w14:paraId="53561474" w14:textId="77777777" w:rsidR="007E77BB" w:rsidRPr="007E77BB" w:rsidRDefault="007E77BB" w:rsidP="007E77BB">
      <w:pPr>
        <w:spacing w:after="0" w:line="240" w:lineRule="auto"/>
        <w:rPr>
          <w:rFonts w:ascii="Times New Roman" w:hAnsi="Times New Roman" w:cs="Times New Roman"/>
          <w:b/>
          <w:sz w:val="28"/>
          <w:szCs w:val="28"/>
        </w:rPr>
      </w:pPr>
      <w:r w:rsidRPr="007E77BB">
        <w:rPr>
          <w:rFonts w:ascii="Times New Roman" w:hAnsi="Times New Roman" w:cs="Times New Roman"/>
          <w:b/>
          <w:sz w:val="28"/>
          <w:szCs w:val="28"/>
        </w:rPr>
        <w:t>И.о. главы городского округа  Тейково</w:t>
      </w:r>
    </w:p>
    <w:p w14:paraId="285B8A06" w14:textId="1ED064F5" w:rsidR="007E77BB" w:rsidRPr="007E77BB" w:rsidRDefault="007E77BB" w:rsidP="007E77BB">
      <w:pPr>
        <w:spacing w:after="0" w:line="240" w:lineRule="auto"/>
        <w:rPr>
          <w:rFonts w:ascii="Times New Roman" w:hAnsi="Times New Roman" w:cs="Times New Roman"/>
          <w:b/>
          <w:sz w:val="28"/>
          <w:szCs w:val="28"/>
        </w:rPr>
      </w:pPr>
      <w:r w:rsidRPr="007E77BB">
        <w:rPr>
          <w:rFonts w:ascii="Times New Roman" w:hAnsi="Times New Roman" w:cs="Times New Roman"/>
          <w:b/>
          <w:sz w:val="28"/>
          <w:szCs w:val="28"/>
        </w:rPr>
        <w:t>Ивановской области                                                            С.Н. Ермолаев</w:t>
      </w:r>
    </w:p>
    <w:p w14:paraId="78F0A606" w14:textId="77777777" w:rsidR="007E77BB" w:rsidRPr="007E77BB" w:rsidRDefault="007E77BB" w:rsidP="007E77BB">
      <w:pPr>
        <w:pStyle w:val="ConsPlusNormal"/>
        <w:jc w:val="both"/>
        <w:rPr>
          <w:rFonts w:ascii="Times New Roman" w:hAnsi="Times New Roman" w:cs="Times New Roman"/>
          <w:sz w:val="24"/>
          <w:szCs w:val="24"/>
        </w:rPr>
      </w:pPr>
    </w:p>
    <w:p w14:paraId="3CC983C9" w14:textId="716C204C" w:rsidR="007E77BB" w:rsidRDefault="007E77BB" w:rsidP="007E77BB">
      <w:pPr>
        <w:spacing w:after="0" w:line="240" w:lineRule="auto"/>
        <w:rPr>
          <w:rFonts w:ascii="Times New Roman" w:hAnsi="Times New Roman" w:cs="Times New Roman"/>
        </w:rPr>
      </w:pPr>
    </w:p>
    <w:p w14:paraId="5C1FF25A" w14:textId="77777777" w:rsidR="007E77BB" w:rsidRDefault="007E77BB">
      <w:pPr>
        <w:spacing w:line="259" w:lineRule="auto"/>
        <w:rPr>
          <w:rFonts w:ascii="Times New Roman" w:hAnsi="Times New Roman" w:cs="Times New Roman"/>
        </w:rPr>
      </w:pPr>
      <w:r>
        <w:rPr>
          <w:rFonts w:ascii="Times New Roman" w:hAnsi="Times New Roman" w:cs="Times New Roman"/>
        </w:rPr>
        <w:br w:type="page"/>
      </w:r>
    </w:p>
    <w:p w14:paraId="38A6DFF6" w14:textId="7213B89E" w:rsidR="007E77BB" w:rsidRPr="007E77BB" w:rsidRDefault="007E77BB" w:rsidP="007E77BB">
      <w:pPr>
        <w:spacing w:after="0"/>
        <w:jc w:val="center"/>
        <w:rPr>
          <w:rFonts w:ascii="Times New Roman" w:hAnsi="Times New Roman" w:cs="Times New Roman"/>
          <w:b/>
          <w:sz w:val="32"/>
          <w:szCs w:val="32"/>
        </w:rPr>
      </w:pPr>
      <w:r w:rsidRPr="007E77BB">
        <w:rPr>
          <w:rFonts w:ascii="Times New Roman" w:hAnsi="Times New Roman" w:cs="Times New Roman"/>
          <w:b/>
          <w:noProof/>
          <w:sz w:val="32"/>
          <w:szCs w:val="32"/>
        </w:rPr>
        <w:lastRenderedPageBreak/>
        <w:drawing>
          <wp:inline distT="0" distB="0" distL="0" distR="0" wp14:anchorId="5A1344D1" wp14:editId="3C0DA22F">
            <wp:extent cx="688975" cy="890905"/>
            <wp:effectExtent l="0" t="0" r="0" b="4445"/>
            <wp:docPr id="4" name="Рисунок 4"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8975" cy="890905"/>
                    </a:xfrm>
                    <a:prstGeom prst="rect">
                      <a:avLst/>
                    </a:prstGeom>
                    <a:noFill/>
                    <a:ln>
                      <a:noFill/>
                    </a:ln>
                  </pic:spPr>
                </pic:pic>
              </a:graphicData>
            </a:graphic>
          </wp:inline>
        </w:drawing>
      </w:r>
    </w:p>
    <w:p w14:paraId="74EAA4EC" w14:textId="77777777" w:rsidR="007E77BB" w:rsidRPr="007E77BB" w:rsidRDefault="007E77BB" w:rsidP="007E77BB">
      <w:pPr>
        <w:spacing w:after="0"/>
        <w:jc w:val="center"/>
        <w:rPr>
          <w:rFonts w:ascii="Times New Roman" w:hAnsi="Times New Roman" w:cs="Times New Roman"/>
          <w:b/>
          <w:sz w:val="36"/>
          <w:szCs w:val="36"/>
        </w:rPr>
      </w:pPr>
      <w:r w:rsidRPr="007E77BB">
        <w:rPr>
          <w:rFonts w:ascii="Times New Roman" w:hAnsi="Times New Roman" w:cs="Times New Roman"/>
          <w:b/>
          <w:sz w:val="36"/>
          <w:szCs w:val="36"/>
        </w:rPr>
        <w:t>АДМИНИСТРАЦИЯ ГОРОДСКОГО ОКРУГА ТЕЙКОВО</w:t>
      </w:r>
    </w:p>
    <w:p w14:paraId="68C5F9A7" w14:textId="77777777" w:rsidR="007E77BB" w:rsidRPr="007E77BB" w:rsidRDefault="007E77BB" w:rsidP="007E77BB">
      <w:pPr>
        <w:spacing w:after="0"/>
        <w:jc w:val="center"/>
        <w:rPr>
          <w:rFonts w:ascii="Times New Roman" w:hAnsi="Times New Roman" w:cs="Times New Roman"/>
          <w:b/>
          <w:sz w:val="36"/>
          <w:szCs w:val="36"/>
        </w:rPr>
      </w:pPr>
      <w:r w:rsidRPr="007E77BB">
        <w:rPr>
          <w:rFonts w:ascii="Times New Roman" w:hAnsi="Times New Roman" w:cs="Times New Roman"/>
          <w:b/>
          <w:sz w:val="36"/>
          <w:szCs w:val="36"/>
        </w:rPr>
        <w:t>ИВАНОВСКОЙ ОБЛАСТИ</w:t>
      </w:r>
    </w:p>
    <w:p w14:paraId="4D480CCA" w14:textId="517B00C2" w:rsidR="007E77BB" w:rsidRPr="007E77BB" w:rsidRDefault="007E77BB" w:rsidP="00C144C3">
      <w:pPr>
        <w:spacing w:after="0"/>
        <w:jc w:val="center"/>
        <w:rPr>
          <w:rFonts w:ascii="Times New Roman" w:hAnsi="Times New Roman" w:cs="Times New Roman"/>
          <w:sz w:val="28"/>
          <w:szCs w:val="28"/>
        </w:rPr>
      </w:pPr>
      <w:r w:rsidRPr="007E77BB">
        <w:rPr>
          <w:rFonts w:ascii="Times New Roman" w:hAnsi="Times New Roman" w:cs="Times New Roman"/>
          <w:b/>
          <w:sz w:val="28"/>
          <w:szCs w:val="28"/>
        </w:rPr>
        <w:t>__________________________________________________________________</w:t>
      </w:r>
    </w:p>
    <w:p w14:paraId="601F8DF4" w14:textId="77777777" w:rsidR="007E77BB" w:rsidRPr="007E77BB" w:rsidRDefault="007E77BB" w:rsidP="007E77BB">
      <w:pPr>
        <w:pStyle w:val="ConsPlusTitle0"/>
        <w:widowControl/>
        <w:jc w:val="center"/>
        <w:rPr>
          <w:rFonts w:ascii="Times New Roman" w:hAnsi="Times New Roman" w:cs="Times New Roman"/>
          <w:sz w:val="28"/>
          <w:szCs w:val="28"/>
        </w:rPr>
      </w:pPr>
    </w:p>
    <w:p w14:paraId="3595AB0C" w14:textId="77777777" w:rsidR="007E77BB" w:rsidRPr="007E77BB" w:rsidRDefault="007E77BB" w:rsidP="007E77BB">
      <w:pPr>
        <w:spacing w:after="0"/>
        <w:jc w:val="center"/>
        <w:rPr>
          <w:rFonts w:ascii="Times New Roman" w:hAnsi="Times New Roman" w:cs="Times New Roman"/>
          <w:b/>
          <w:sz w:val="40"/>
          <w:szCs w:val="40"/>
        </w:rPr>
      </w:pPr>
      <w:r w:rsidRPr="007E77BB">
        <w:rPr>
          <w:rFonts w:ascii="Times New Roman" w:hAnsi="Times New Roman" w:cs="Times New Roman"/>
          <w:b/>
          <w:sz w:val="40"/>
          <w:szCs w:val="40"/>
        </w:rPr>
        <w:t>П О С Т А Н О В Л Е Н И Е</w:t>
      </w:r>
    </w:p>
    <w:p w14:paraId="49CFCA4B" w14:textId="77777777" w:rsidR="007E77BB" w:rsidRPr="007E77BB" w:rsidRDefault="007E77BB" w:rsidP="007E77BB">
      <w:pPr>
        <w:pStyle w:val="ConsPlusTitle0"/>
        <w:widowControl/>
        <w:jc w:val="center"/>
        <w:rPr>
          <w:rFonts w:ascii="Times New Roman" w:hAnsi="Times New Roman" w:cs="Times New Roman"/>
          <w:sz w:val="28"/>
          <w:szCs w:val="28"/>
        </w:rPr>
      </w:pPr>
    </w:p>
    <w:p w14:paraId="43907E68" w14:textId="77777777" w:rsidR="007E77BB" w:rsidRPr="007E77BB" w:rsidRDefault="007E77BB" w:rsidP="007E77BB">
      <w:pPr>
        <w:pStyle w:val="ConsPlusTitle0"/>
        <w:widowControl/>
        <w:jc w:val="center"/>
        <w:rPr>
          <w:rFonts w:ascii="Times New Roman" w:hAnsi="Times New Roman" w:cs="Times New Roman"/>
          <w:sz w:val="28"/>
          <w:szCs w:val="28"/>
        </w:rPr>
      </w:pPr>
    </w:p>
    <w:p w14:paraId="194E297C" w14:textId="77777777" w:rsidR="007E77BB" w:rsidRPr="007E77BB" w:rsidRDefault="007E77BB" w:rsidP="007E77BB">
      <w:pPr>
        <w:spacing w:after="0"/>
        <w:jc w:val="center"/>
        <w:rPr>
          <w:rFonts w:ascii="Times New Roman" w:hAnsi="Times New Roman" w:cs="Times New Roman"/>
          <w:b/>
          <w:sz w:val="28"/>
          <w:szCs w:val="28"/>
        </w:rPr>
      </w:pPr>
      <w:r w:rsidRPr="007E77BB">
        <w:rPr>
          <w:rFonts w:ascii="Times New Roman" w:hAnsi="Times New Roman" w:cs="Times New Roman"/>
          <w:b/>
          <w:sz w:val="28"/>
          <w:szCs w:val="28"/>
        </w:rPr>
        <w:t xml:space="preserve">от   27.09.2023   № 613     </w:t>
      </w:r>
    </w:p>
    <w:p w14:paraId="45E5076D" w14:textId="77777777" w:rsidR="007E77BB" w:rsidRPr="007E77BB" w:rsidRDefault="007E77BB" w:rsidP="007E77BB">
      <w:pPr>
        <w:spacing w:after="0"/>
        <w:jc w:val="center"/>
        <w:rPr>
          <w:rFonts w:ascii="Times New Roman" w:hAnsi="Times New Roman" w:cs="Times New Roman"/>
          <w:sz w:val="28"/>
          <w:szCs w:val="28"/>
        </w:rPr>
      </w:pPr>
      <w:r w:rsidRPr="007E77BB">
        <w:rPr>
          <w:rFonts w:ascii="Times New Roman" w:hAnsi="Times New Roman" w:cs="Times New Roman"/>
          <w:sz w:val="28"/>
          <w:szCs w:val="28"/>
        </w:rPr>
        <w:t>г. Тейково</w:t>
      </w:r>
    </w:p>
    <w:p w14:paraId="7E5ABEDB" w14:textId="77777777" w:rsidR="007E77BB" w:rsidRPr="007E77BB" w:rsidRDefault="007E77BB" w:rsidP="007E77BB">
      <w:pPr>
        <w:spacing w:after="0"/>
        <w:jc w:val="center"/>
        <w:rPr>
          <w:rFonts w:ascii="Times New Roman" w:hAnsi="Times New Roman" w:cs="Times New Roman"/>
          <w:b/>
          <w:sz w:val="28"/>
          <w:szCs w:val="28"/>
        </w:rPr>
      </w:pPr>
      <w:r w:rsidRPr="007E77BB">
        <w:rPr>
          <w:rFonts w:ascii="Times New Roman" w:hAnsi="Times New Roman" w:cs="Times New Roman"/>
          <w:b/>
          <w:sz w:val="28"/>
          <w:szCs w:val="28"/>
        </w:rPr>
        <w:t xml:space="preserve">       </w:t>
      </w:r>
    </w:p>
    <w:p w14:paraId="7A58C4BA" w14:textId="77777777" w:rsidR="007E77BB" w:rsidRPr="007E77BB" w:rsidRDefault="007E77BB" w:rsidP="007E77BB">
      <w:pPr>
        <w:spacing w:after="0"/>
        <w:jc w:val="center"/>
        <w:rPr>
          <w:rFonts w:ascii="Times New Roman" w:hAnsi="Times New Roman" w:cs="Times New Roman"/>
          <w:b/>
          <w:sz w:val="28"/>
        </w:rPr>
      </w:pPr>
      <w:r w:rsidRPr="007E77BB">
        <w:rPr>
          <w:rFonts w:ascii="Times New Roman" w:hAnsi="Times New Roman" w:cs="Times New Roman"/>
          <w:b/>
          <w:sz w:val="28"/>
        </w:rPr>
        <w:t>О</w:t>
      </w:r>
      <w:r w:rsidRPr="007E77BB">
        <w:rPr>
          <w:rFonts w:ascii="Times New Roman" w:hAnsi="Times New Roman" w:cs="Times New Roman"/>
          <w:b/>
          <w:bCs/>
          <w:sz w:val="28"/>
          <w:szCs w:val="28"/>
        </w:rPr>
        <w:t xml:space="preserve"> внесении изменений в постановление администрации городского округа Тейково Ивановской области от 31.07.2023 № 470 «О</w:t>
      </w:r>
      <w:r w:rsidRPr="007E77BB">
        <w:rPr>
          <w:rFonts w:ascii="Times New Roman" w:hAnsi="Times New Roman" w:cs="Times New Roman"/>
          <w:b/>
          <w:sz w:val="28"/>
        </w:rPr>
        <w:t>б организации проведения проверки готовности теплоснабжающих организаций, теплосетевых организаций и потребителей тепловой энергии городского округа Тейково Ивановской области»</w:t>
      </w:r>
    </w:p>
    <w:p w14:paraId="3A800670" w14:textId="77777777" w:rsidR="007E77BB" w:rsidRPr="007E77BB" w:rsidRDefault="007E77BB" w:rsidP="007E77BB">
      <w:pPr>
        <w:spacing w:after="0"/>
        <w:jc w:val="center"/>
        <w:rPr>
          <w:rFonts w:ascii="Times New Roman" w:hAnsi="Times New Roman" w:cs="Times New Roman"/>
          <w:b/>
          <w:sz w:val="28"/>
          <w:szCs w:val="28"/>
        </w:rPr>
      </w:pPr>
    </w:p>
    <w:p w14:paraId="5C83BBB2" w14:textId="77777777" w:rsidR="007E77BB" w:rsidRPr="007E77BB" w:rsidRDefault="007E77BB" w:rsidP="007E77BB">
      <w:pPr>
        <w:autoSpaceDE w:val="0"/>
        <w:autoSpaceDN w:val="0"/>
        <w:adjustRightInd w:val="0"/>
        <w:spacing w:after="0"/>
        <w:ind w:firstLine="540"/>
        <w:jc w:val="both"/>
        <w:rPr>
          <w:rFonts w:ascii="Times New Roman" w:hAnsi="Times New Roman" w:cs="Times New Roman"/>
          <w:sz w:val="28"/>
          <w:szCs w:val="28"/>
        </w:rPr>
      </w:pPr>
      <w:r w:rsidRPr="007E77BB">
        <w:rPr>
          <w:rFonts w:ascii="Times New Roman" w:hAnsi="Times New Roman" w:cs="Times New Roman"/>
          <w:sz w:val="28"/>
          <w:szCs w:val="28"/>
        </w:rPr>
        <w:t>В целях подготовки к отопительному сезону объектов энергетики, жилищно-коммунального хозяйства, создания запасов топлива и обеспечения устойчивого снабжения коммунальными услугами населения и объектов социальной сферы г.о. Тейково в осенне-зимний период 2023 - 2024 годов, в соответствии с приказом Министерства энергетики Российской Федерации от 12.03.2013 № 103                        «Об утверждении правил оценки готовности к отопительному периоду», на основании письма Центрального управления Ростехнадзора № 214-3192 от 25.09.2023, администрация городского округа Тейково Ивановской области</w:t>
      </w:r>
    </w:p>
    <w:p w14:paraId="44C480AB" w14:textId="77777777" w:rsidR="007E77BB" w:rsidRPr="007E77BB" w:rsidRDefault="007E77BB" w:rsidP="007E77BB">
      <w:pPr>
        <w:spacing w:after="0"/>
        <w:jc w:val="center"/>
        <w:rPr>
          <w:rFonts w:ascii="Times New Roman" w:hAnsi="Times New Roman" w:cs="Times New Roman"/>
          <w:b/>
          <w:sz w:val="28"/>
          <w:szCs w:val="28"/>
        </w:rPr>
      </w:pPr>
      <w:r w:rsidRPr="007E77BB">
        <w:rPr>
          <w:rFonts w:ascii="Times New Roman" w:hAnsi="Times New Roman" w:cs="Times New Roman"/>
          <w:b/>
          <w:sz w:val="28"/>
          <w:szCs w:val="28"/>
        </w:rPr>
        <w:t xml:space="preserve">  </w:t>
      </w:r>
    </w:p>
    <w:p w14:paraId="4188F444" w14:textId="77777777" w:rsidR="007E77BB" w:rsidRPr="007E77BB" w:rsidRDefault="007E77BB" w:rsidP="007E77BB">
      <w:pPr>
        <w:spacing w:after="0"/>
        <w:jc w:val="center"/>
        <w:rPr>
          <w:rFonts w:ascii="Times New Roman" w:hAnsi="Times New Roman" w:cs="Times New Roman"/>
          <w:sz w:val="28"/>
        </w:rPr>
      </w:pPr>
    </w:p>
    <w:p w14:paraId="3E0FADDE" w14:textId="77777777" w:rsidR="007E77BB" w:rsidRPr="007E77BB" w:rsidRDefault="007E77BB" w:rsidP="007E77BB">
      <w:pPr>
        <w:autoSpaceDE w:val="0"/>
        <w:autoSpaceDN w:val="0"/>
        <w:adjustRightInd w:val="0"/>
        <w:spacing w:after="0"/>
        <w:ind w:firstLine="540"/>
        <w:jc w:val="both"/>
        <w:rPr>
          <w:rFonts w:ascii="Times New Roman" w:hAnsi="Times New Roman" w:cs="Times New Roman"/>
          <w:sz w:val="28"/>
          <w:szCs w:val="28"/>
        </w:rPr>
      </w:pPr>
      <w:r w:rsidRPr="007E77BB">
        <w:rPr>
          <w:rFonts w:ascii="Times New Roman" w:hAnsi="Times New Roman" w:cs="Times New Roman"/>
          <w:sz w:val="28"/>
          <w:szCs w:val="28"/>
        </w:rPr>
        <w:t xml:space="preserve"> </w:t>
      </w:r>
    </w:p>
    <w:p w14:paraId="7A8DFD54" w14:textId="77777777" w:rsidR="007E77BB" w:rsidRPr="007E77BB" w:rsidRDefault="007E77BB" w:rsidP="007E77BB">
      <w:pPr>
        <w:spacing w:after="0"/>
        <w:jc w:val="center"/>
        <w:rPr>
          <w:rFonts w:ascii="Times New Roman" w:hAnsi="Times New Roman" w:cs="Times New Roman"/>
          <w:b/>
          <w:sz w:val="28"/>
          <w:szCs w:val="28"/>
        </w:rPr>
      </w:pPr>
      <w:r w:rsidRPr="007E77BB">
        <w:rPr>
          <w:rFonts w:ascii="Times New Roman" w:hAnsi="Times New Roman" w:cs="Times New Roman"/>
          <w:b/>
          <w:sz w:val="28"/>
          <w:szCs w:val="28"/>
        </w:rPr>
        <w:t xml:space="preserve">П О С Т А Н О В Л Я Е Т: </w:t>
      </w:r>
    </w:p>
    <w:p w14:paraId="343C7DFF" w14:textId="77777777" w:rsidR="007E77BB" w:rsidRPr="007E77BB" w:rsidRDefault="007E77BB" w:rsidP="007E77BB">
      <w:pPr>
        <w:spacing w:after="0"/>
        <w:jc w:val="center"/>
        <w:rPr>
          <w:rFonts w:ascii="Times New Roman" w:hAnsi="Times New Roman" w:cs="Times New Roman"/>
          <w:b/>
          <w:sz w:val="28"/>
          <w:szCs w:val="28"/>
        </w:rPr>
      </w:pPr>
    </w:p>
    <w:p w14:paraId="0FBA6A7E" w14:textId="77777777" w:rsidR="007E77BB" w:rsidRPr="007E77BB" w:rsidRDefault="007E77BB" w:rsidP="007E77BB">
      <w:pPr>
        <w:spacing w:after="0"/>
        <w:rPr>
          <w:rFonts w:ascii="Times New Roman" w:hAnsi="Times New Roman" w:cs="Times New Roman"/>
          <w:b/>
          <w:sz w:val="28"/>
          <w:szCs w:val="28"/>
        </w:rPr>
      </w:pPr>
      <w:r w:rsidRPr="007E77BB">
        <w:rPr>
          <w:rFonts w:ascii="Times New Roman" w:hAnsi="Times New Roman" w:cs="Times New Roman"/>
          <w:b/>
          <w:sz w:val="28"/>
          <w:szCs w:val="28"/>
        </w:rPr>
        <w:t xml:space="preserve">           </w:t>
      </w:r>
    </w:p>
    <w:p w14:paraId="7D9428DB" w14:textId="77777777" w:rsidR="007E77BB" w:rsidRPr="007E77BB" w:rsidRDefault="007E77BB" w:rsidP="007E77BB">
      <w:pPr>
        <w:spacing w:after="0"/>
        <w:jc w:val="both"/>
        <w:rPr>
          <w:rFonts w:ascii="Times New Roman" w:hAnsi="Times New Roman" w:cs="Times New Roman"/>
          <w:sz w:val="28"/>
        </w:rPr>
      </w:pPr>
      <w:r w:rsidRPr="007E77BB">
        <w:rPr>
          <w:rFonts w:ascii="Times New Roman" w:hAnsi="Times New Roman" w:cs="Times New Roman"/>
          <w:sz w:val="28"/>
          <w:szCs w:val="28"/>
        </w:rPr>
        <w:t xml:space="preserve">         Внести в постановление администрации городского округа Тейково Ивановской области от 31.07.2023 № 470 </w:t>
      </w:r>
      <w:r w:rsidRPr="007E77BB">
        <w:rPr>
          <w:rFonts w:ascii="Times New Roman" w:hAnsi="Times New Roman" w:cs="Times New Roman"/>
          <w:bCs/>
          <w:sz w:val="28"/>
          <w:szCs w:val="28"/>
        </w:rPr>
        <w:t>«О</w:t>
      </w:r>
      <w:r w:rsidRPr="007E77BB">
        <w:rPr>
          <w:rFonts w:ascii="Times New Roman" w:hAnsi="Times New Roman" w:cs="Times New Roman"/>
          <w:sz w:val="28"/>
        </w:rPr>
        <w:t>б организации проведения проверки готовности теплоснабжающих организаций, теплосетевых организаций и потребителей тепловой энергии городского округа Тейково Ивановской области»</w:t>
      </w:r>
    </w:p>
    <w:p w14:paraId="37F04588" w14:textId="77777777" w:rsidR="007E77BB" w:rsidRPr="007E77BB" w:rsidRDefault="007E77BB" w:rsidP="007E77BB">
      <w:pPr>
        <w:spacing w:after="0"/>
        <w:jc w:val="both"/>
        <w:rPr>
          <w:rFonts w:ascii="Times New Roman" w:hAnsi="Times New Roman" w:cs="Times New Roman"/>
          <w:sz w:val="28"/>
          <w:szCs w:val="28"/>
        </w:rPr>
      </w:pPr>
      <w:r w:rsidRPr="007E77BB">
        <w:rPr>
          <w:rFonts w:ascii="Times New Roman" w:hAnsi="Times New Roman" w:cs="Times New Roman"/>
          <w:sz w:val="28"/>
          <w:szCs w:val="28"/>
        </w:rPr>
        <w:t>следующие изменения:</w:t>
      </w:r>
    </w:p>
    <w:p w14:paraId="17A84282" w14:textId="77777777" w:rsidR="007E77BB" w:rsidRPr="007E77BB" w:rsidRDefault="007E77BB" w:rsidP="007E77BB">
      <w:pPr>
        <w:spacing w:after="0"/>
        <w:jc w:val="both"/>
        <w:rPr>
          <w:rFonts w:ascii="Times New Roman" w:hAnsi="Times New Roman" w:cs="Times New Roman"/>
          <w:sz w:val="28"/>
          <w:szCs w:val="28"/>
        </w:rPr>
      </w:pPr>
      <w:r w:rsidRPr="007E77BB">
        <w:rPr>
          <w:rFonts w:ascii="Times New Roman" w:hAnsi="Times New Roman" w:cs="Times New Roman"/>
          <w:sz w:val="28"/>
          <w:szCs w:val="28"/>
        </w:rPr>
        <w:t xml:space="preserve">         1. В пункте 1 постановления слова «Макаров Д.Г. –</w:t>
      </w:r>
      <w:r w:rsidRPr="007E77BB">
        <w:rPr>
          <w:rFonts w:ascii="Times New Roman" w:hAnsi="Times New Roman" w:cs="Times New Roman"/>
          <w:sz w:val="28"/>
        </w:rPr>
        <w:t xml:space="preserve"> </w:t>
      </w:r>
      <w:r w:rsidRPr="007E77BB">
        <w:rPr>
          <w:rFonts w:ascii="Times New Roman" w:hAnsi="Times New Roman" w:cs="Times New Roman"/>
          <w:sz w:val="28"/>
          <w:szCs w:val="28"/>
        </w:rPr>
        <w:t xml:space="preserve">государственный инспектор отдела государственного энергетического надзора по Владимирской и Ивановской областям Управления </w:t>
      </w:r>
      <w:r w:rsidRPr="007E77BB">
        <w:rPr>
          <w:rFonts w:ascii="Times New Roman" w:hAnsi="Times New Roman" w:cs="Times New Roman"/>
          <w:sz w:val="28"/>
        </w:rPr>
        <w:t>(при проверке объекта теплоснабжения ООО «КЭС-Тейково)</w:t>
      </w:r>
      <w:r w:rsidRPr="007E77BB">
        <w:rPr>
          <w:rFonts w:ascii="Times New Roman" w:hAnsi="Times New Roman" w:cs="Times New Roman"/>
          <w:sz w:val="28"/>
          <w:szCs w:val="28"/>
        </w:rPr>
        <w:t xml:space="preserve">;» </w:t>
      </w:r>
      <w:r w:rsidRPr="007E77BB">
        <w:rPr>
          <w:rFonts w:ascii="Times New Roman" w:hAnsi="Times New Roman" w:cs="Times New Roman"/>
          <w:sz w:val="28"/>
          <w:szCs w:val="28"/>
        </w:rPr>
        <w:lastRenderedPageBreak/>
        <w:t>заменить словами «Корычева Ирина Павловна –</w:t>
      </w:r>
      <w:r w:rsidRPr="007E77BB">
        <w:rPr>
          <w:rFonts w:ascii="Times New Roman" w:hAnsi="Times New Roman" w:cs="Times New Roman"/>
          <w:sz w:val="28"/>
        </w:rPr>
        <w:t xml:space="preserve"> </w:t>
      </w:r>
      <w:r w:rsidRPr="007E77BB">
        <w:rPr>
          <w:rFonts w:ascii="Times New Roman" w:hAnsi="Times New Roman" w:cs="Times New Roman"/>
          <w:sz w:val="28"/>
          <w:szCs w:val="28"/>
        </w:rPr>
        <w:t xml:space="preserve">государственный инспектор отдела государственного энергетического надзора по Владимирской и Ивановской областям Управления </w:t>
      </w:r>
      <w:r w:rsidRPr="007E77BB">
        <w:rPr>
          <w:rFonts w:ascii="Times New Roman" w:hAnsi="Times New Roman" w:cs="Times New Roman"/>
          <w:sz w:val="28"/>
        </w:rPr>
        <w:t>(при проверке объектов теплоснабжения ООО «КЭС-Тейково)</w:t>
      </w:r>
      <w:r w:rsidRPr="007E77BB">
        <w:rPr>
          <w:rFonts w:ascii="Times New Roman" w:hAnsi="Times New Roman" w:cs="Times New Roman"/>
          <w:sz w:val="28"/>
          <w:szCs w:val="28"/>
        </w:rPr>
        <w:t>;».</w:t>
      </w:r>
    </w:p>
    <w:p w14:paraId="2D0C2F5F" w14:textId="77777777" w:rsidR="007E77BB" w:rsidRPr="007E77BB" w:rsidRDefault="007E77BB" w:rsidP="007E77BB">
      <w:pPr>
        <w:spacing w:after="0"/>
        <w:jc w:val="both"/>
        <w:rPr>
          <w:rFonts w:ascii="Times New Roman" w:hAnsi="Times New Roman" w:cs="Times New Roman"/>
          <w:sz w:val="28"/>
          <w:szCs w:val="28"/>
        </w:rPr>
      </w:pPr>
      <w:r w:rsidRPr="007E77BB">
        <w:rPr>
          <w:rFonts w:ascii="Times New Roman" w:hAnsi="Times New Roman" w:cs="Times New Roman"/>
          <w:sz w:val="28"/>
          <w:szCs w:val="28"/>
        </w:rPr>
        <w:t xml:space="preserve">          2. Пункт 5 изложить в следующей редакции: </w:t>
      </w:r>
    </w:p>
    <w:p w14:paraId="4782278D" w14:textId="77777777" w:rsidR="007E77BB" w:rsidRPr="007E77BB" w:rsidRDefault="007E77BB" w:rsidP="007E77BB">
      <w:pPr>
        <w:spacing w:after="0"/>
        <w:jc w:val="both"/>
        <w:rPr>
          <w:rFonts w:ascii="Times New Roman" w:hAnsi="Times New Roman" w:cs="Times New Roman"/>
          <w:sz w:val="28"/>
          <w:szCs w:val="28"/>
        </w:rPr>
      </w:pPr>
      <w:r w:rsidRPr="007E77BB">
        <w:rPr>
          <w:rFonts w:ascii="Times New Roman" w:hAnsi="Times New Roman" w:cs="Times New Roman"/>
          <w:sz w:val="28"/>
          <w:szCs w:val="28"/>
        </w:rPr>
        <w:t xml:space="preserve">          «5. Установить следующие сроки проведения комиссионной проверки готовности к отопительному периоду:</w:t>
      </w:r>
    </w:p>
    <w:p w14:paraId="67343678" w14:textId="77777777" w:rsidR="007E77BB" w:rsidRPr="007E77BB" w:rsidRDefault="007E77BB" w:rsidP="007E77BB">
      <w:pPr>
        <w:spacing w:after="0"/>
        <w:jc w:val="both"/>
        <w:rPr>
          <w:rFonts w:ascii="Times New Roman" w:hAnsi="Times New Roman" w:cs="Times New Roman"/>
          <w:sz w:val="28"/>
          <w:szCs w:val="28"/>
        </w:rPr>
      </w:pPr>
      <w:r w:rsidRPr="007E77BB">
        <w:rPr>
          <w:rFonts w:ascii="Times New Roman" w:hAnsi="Times New Roman" w:cs="Times New Roman"/>
          <w:sz w:val="28"/>
          <w:szCs w:val="28"/>
        </w:rPr>
        <w:t xml:space="preserve">           -    потребителей тепловой энергии </w:t>
      </w:r>
      <w:r w:rsidRPr="007E77BB">
        <w:rPr>
          <w:rFonts w:ascii="Times New Roman" w:hAnsi="Times New Roman" w:cs="Times New Roman"/>
          <w:b/>
          <w:sz w:val="28"/>
          <w:szCs w:val="28"/>
        </w:rPr>
        <w:t>с</w:t>
      </w:r>
      <w:r w:rsidRPr="007E77BB">
        <w:rPr>
          <w:rFonts w:ascii="Times New Roman" w:hAnsi="Times New Roman" w:cs="Times New Roman"/>
          <w:sz w:val="28"/>
          <w:szCs w:val="28"/>
        </w:rPr>
        <w:t xml:space="preserve"> </w:t>
      </w:r>
      <w:r w:rsidRPr="007E77BB">
        <w:rPr>
          <w:rFonts w:ascii="Times New Roman" w:hAnsi="Times New Roman" w:cs="Times New Roman"/>
          <w:b/>
          <w:sz w:val="28"/>
          <w:szCs w:val="28"/>
        </w:rPr>
        <w:t>01.08.2023 по 08.09.2023</w:t>
      </w:r>
      <w:r w:rsidRPr="007E77BB">
        <w:rPr>
          <w:rFonts w:ascii="Times New Roman" w:hAnsi="Times New Roman" w:cs="Times New Roman"/>
          <w:sz w:val="28"/>
          <w:szCs w:val="28"/>
        </w:rPr>
        <w:t>.</w:t>
      </w:r>
    </w:p>
    <w:p w14:paraId="591A8929" w14:textId="77777777" w:rsidR="007E77BB" w:rsidRPr="007E77BB" w:rsidRDefault="007E77BB" w:rsidP="007E77BB">
      <w:pPr>
        <w:spacing w:after="0"/>
        <w:jc w:val="both"/>
        <w:rPr>
          <w:rFonts w:ascii="Times New Roman" w:hAnsi="Times New Roman" w:cs="Times New Roman"/>
          <w:sz w:val="28"/>
          <w:szCs w:val="28"/>
        </w:rPr>
      </w:pPr>
      <w:r w:rsidRPr="007E77BB">
        <w:rPr>
          <w:rFonts w:ascii="Times New Roman" w:hAnsi="Times New Roman" w:cs="Times New Roman"/>
          <w:sz w:val="28"/>
          <w:szCs w:val="28"/>
        </w:rPr>
        <w:t xml:space="preserve">           - теплоснабжающих и теплосетевых организаций </w:t>
      </w:r>
      <w:r w:rsidRPr="007E77BB">
        <w:rPr>
          <w:rFonts w:ascii="Times New Roman" w:hAnsi="Times New Roman" w:cs="Times New Roman"/>
          <w:b/>
          <w:sz w:val="28"/>
          <w:szCs w:val="28"/>
        </w:rPr>
        <w:t>с 15.08.2023 по 29.09.2023</w:t>
      </w:r>
      <w:r w:rsidRPr="007E77BB">
        <w:rPr>
          <w:rFonts w:ascii="Times New Roman" w:hAnsi="Times New Roman" w:cs="Times New Roman"/>
          <w:sz w:val="28"/>
          <w:szCs w:val="28"/>
        </w:rPr>
        <w:t>;».</w:t>
      </w:r>
    </w:p>
    <w:p w14:paraId="6A0CD57D" w14:textId="77777777" w:rsidR="007E77BB" w:rsidRPr="007E77BB" w:rsidRDefault="007E77BB" w:rsidP="007E77BB">
      <w:pPr>
        <w:spacing w:after="0"/>
        <w:jc w:val="both"/>
        <w:rPr>
          <w:rFonts w:ascii="Times New Roman" w:hAnsi="Times New Roman" w:cs="Times New Roman"/>
          <w:sz w:val="28"/>
          <w:szCs w:val="28"/>
        </w:rPr>
      </w:pPr>
      <w:r w:rsidRPr="007E77BB">
        <w:rPr>
          <w:rFonts w:ascii="Times New Roman" w:hAnsi="Times New Roman" w:cs="Times New Roman"/>
          <w:sz w:val="28"/>
          <w:szCs w:val="28"/>
        </w:rPr>
        <w:t xml:space="preserve">          3. Пункт 6 изложить в следующей редакции: </w:t>
      </w:r>
    </w:p>
    <w:p w14:paraId="09671652" w14:textId="77777777" w:rsidR="007E77BB" w:rsidRPr="007E77BB" w:rsidRDefault="007E77BB" w:rsidP="007E77BB">
      <w:pPr>
        <w:spacing w:after="0"/>
        <w:jc w:val="both"/>
        <w:rPr>
          <w:rFonts w:ascii="Times New Roman" w:hAnsi="Times New Roman" w:cs="Times New Roman"/>
          <w:sz w:val="28"/>
          <w:szCs w:val="28"/>
        </w:rPr>
      </w:pPr>
      <w:r w:rsidRPr="007E77BB">
        <w:rPr>
          <w:rFonts w:ascii="Times New Roman" w:hAnsi="Times New Roman" w:cs="Times New Roman"/>
          <w:sz w:val="28"/>
          <w:szCs w:val="28"/>
        </w:rPr>
        <w:t xml:space="preserve">          «6. Результаты проверки комиссии </w:t>
      </w:r>
      <w:r w:rsidRPr="007E77BB">
        <w:rPr>
          <w:rFonts w:ascii="Times New Roman" w:hAnsi="Times New Roman" w:cs="Times New Roman"/>
          <w:b/>
          <w:sz w:val="28"/>
          <w:szCs w:val="28"/>
        </w:rPr>
        <w:t>в срок до 09.09.2023</w:t>
      </w:r>
      <w:r w:rsidRPr="007E77BB">
        <w:rPr>
          <w:rFonts w:ascii="Times New Roman" w:hAnsi="Times New Roman" w:cs="Times New Roman"/>
          <w:sz w:val="28"/>
          <w:szCs w:val="28"/>
        </w:rPr>
        <w:t xml:space="preserve"> по потребителям тепловой энергии</w:t>
      </w:r>
      <w:r w:rsidRPr="007E77BB">
        <w:rPr>
          <w:rFonts w:ascii="Times New Roman" w:hAnsi="Times New Roman" w:cs="Times New Roman"/>
          <w:b/>
          <w:sz w:val="28"/>
          <w:szCs w:val="28"/>
        </w:rPr>
        <w:t xml:space="preserve"> и в срок до 30.09.2023</w:t>
      </w:r>
      <w:r w:rsidRPr="007E77BB">
        <w:rPr>
          <w:rFonts w:ascii="Times New Roman" w:hAnsi="Times New Roman" w:cs="Times New Roman"/>
          <w:sz w:val="28"/>
          <w:szCs w:val="28"/>
        </w:rPr>
        <w:t xml:space="preserve"> по теплоснабжающим и теплосетевым организациям оформить актами по образцам, рекомендуемым приложением 1 к Правилам».</w:t>
      </w:r>
    </w:p>
    <w:p w14:paraId="52D00F92" w14:textId="77777777" w:rsidR="007E77BB" w:rsidRPr="007E77BB" w:rsidRDefault="007E77BB" w:rsidP="007E77BB">
      <w:pPr>
        <w:widowControl w:val="0"/>
        <w:autoSpaceDE w:val="0"/>
        <w:spacing w:after="0"/>
        <w:jc w:val="both"/>
        <w:rPr>
          <w:rFonts w:ascii="Times New Roman" w:hAnsi="Times New Roman" w:cs="Times New Roman"/>
          <w:sz w:val="28"/>
          <w:szCs w:val="28"/>
        </w:rPr>
      </w:pPr>
      <w:r w:rsidRPr="007E77BB">
        <w:rPr>
          <w:rFonts w:ascii="Times New Roman" w:hAnsi="Times New Roman" w:cs="Times New Roman"/>
          <w:sz w:val="28"/>
          <w:szCs w:val="28"/>
        </w:rPr>
        <w:t xml:space="preserve">         4. Контроль исполнения настоящего постановления оставляю за собой.</w:t>
      </w:r>
    </w:p>
    <w:p w14:paraId="12F22E55" w14:textId="77777777" w:rsidR="007E77BB" w:rsidRPr="007E77BB" w:rsidRDefault="007E77BB" w:rsidP="007E77BB">
      <w:pPr>
        <w:tabs>
          <w:tab w:val="left" w:pos="1134"/>
        </w:tabs>
        <w:autoSpaceDN w:val="0"/>
        <w:spacing w:after="0"/>
        <w:ind w:firstLine="709"/>
        <w:jc w:val="both"/>
        <w:rPr>
          <w:rFonts w:ascii="Times New Roman" w:hAnsi="Times New Roman" w:cs="Times New Roman"/>
          <w:sz w:val="28"/>
          <w:szCs w:val="28"/>
        </w:rPr>
      </w:pPr>
    </w:p>
    <w:p w14:paraId="6FE821A2" w14:textId="77777777" w:rsidR="007E77BB" w:rsidRPr="007E77BB" w:rsidRDefault="007E77BB" w:rsidP="007E77BB">
      <w:pPr>
        <w:spacing w:after="0"/>
        <w:rPr>
          <w:rFonts w:ascii="Times New Roman" w:hAnsi="Times New Roman" w:cs="Times New Roman"/>
          <w:i/>
          <w:sz w:val="28"/>
          <w:szCs w:val="28"/>
        </w:rPr>
      </w:pPr>
    </w:p>
    <w:p w14:paraId="375F2AE1" w14:textId="77777777" w:rsidR="007E77BB" w:rsidRPr="007E77BB" w:rsidRDefault="007E77BB" w:rsidP="007E77BB">
      <w:pPr>
        <w:pStyle w:val="ConsPlusCell"/>
        <w:spacing w:line="240" w:lineRule="atLeast"/>
        <w:rPr>
          <w:rFonts w:ascii="Times New Roman" w:hAnsi="Times New Roman" w:cs="Times New Roman"/>
          <w:b/>
          <w:sz w:val="28"/>
          <w:szCs w:val="28"/>
        </w:rPr>
      </w:pPr>
      <w:r w:rsidRPr="007E77BB">
        <w:rPr>
          <w:rFonts w:ascii="Times New Roman" w:hAnsi="Times New Roman" w:cs="Times New Roman"/>
          <w:b/>
          <w:sz w:val="28"/>
          <w:szCs w:val="28"/>
        </w:rPr>
        <w:t>И.о. главы городского округа Тейково</w:t>
      </w:r>
    </w:p>
    <w:p w14:paraId="58FCCA49" w14:textId="2C7A4B3E" w:rsidR="007E77BB" w:rsidRPr="007E77BB" w:rsidRDefault="007E77BB" w:rsidP="007E77BB">
      <w:pPr>
        <w:pStyle w:val="ConsPlusCell"/>
        <w:spacing w:line="240" w:lineRule="atLeast"/>
        <w:rPr>
          <w:rFonts w:ascii="Times New Roman" w:hAnsi="Times New Roman" w:cs="Times New Roman"/>
          <w:b/>
          <w:sz w:val="28"/>
          <w:szCs w:val="28"/>
        </w:rPr>
      </w:pPr>
      <w:r w:rsidRPr="007E77BB">
        <w:rPr>
          <w:rFonts w:ascii="Times New Roman" w:hAnsi="Times New Roman" w:cs="Times New Roman"/>
          <w:b/>
          <w:sz w:val="28"/>
          <w:szCs w:val="28"/>
        </w:rPr>
        <w:t>Ивановской области                                                           С.Н. Ермолаев</w:t>
      </w:r>
    </w:p>
    <w:p w14:paraId="74E93679" w14:textId="77777777" w:rsidR="007E77BB" w:rsidRDefault="007E77BB" w:rsidP="007E77BB">
      <w:pPr>
        <w:jc w:val="right"/>
        <w:rPr>
          <w:sz w:val="20"/>
          <w:szCs w:val="20"/>
        </w:rPr>
      </w:pPr>
    </w:p>
    <w:p w14:paraId="31DBA5A3" w14:textId="77777777" w:rsidR="007E77BB" w:rsidRDefault="007E77BB" w:rsidP="007E77BB">
      <w:pPr>
        <w:jc w:val="right"/>
        <w:rPr>
          <w:sz w:val="20"/>
          <w:szCs w:val="20"/>
        </w:rPr>
      </w:pPr>
    </w:p>
    <w:p w14:paraId="526E246C" w14:textId="77777777" w:rsidR="007E77BB" w:rsidRDefault="007E77BB" w:rsidP="007E77BB">
      <w:pPr>
        <w:jc w:val="right"/>
        <w:rPr>
          <w:sz w:val="20"/>
          <w:szCs w:val="20"/>
        </w:rPr>
      </w:pPr>
    </w:p>
    <w:p w14:paraId="667824A4" w14:textId="1406AE54" w:rsidR="007E77BB" w:rsidRDefault="007E77BB" w:rsidP="007E77BB">
      <w:pPr>
        <w:jc w:val="right"/>
        <w:rPr>
          <w:sz w:val="20"/>
          <w:szCs w:val="20"/>
        </w:rPr>
      </w:pPr>
    </w:p>
    <w:p w14:paraId="5F5A8443" w14:textId="77777777" w:rsidR="007E77BB" w:rsidRDefault="007E77BB">
      <w:pPr>
        <w:spacing w:line="259" w:lineRule="auto"/>
        <w:rPr>
          <w:sz w:val="20"/>
          <w:szCs w:val="20"/>
        </w:rPr>
      </w:pPr>
      <w:r>
        <w:rPr>
          <w:sz w:val="20"/>
          <w:szCs w:val="20"/>
        </w:rPr>
        <w:br w:type="page"/>
      </w:r>
    </w:p>
    <w:p w14:paraId="098B92C1" w14:textId="77777777" w:rsidR="007E77BB" w:rsidRDefault="007E77BB" w:rsidP="007E77BB">
      <w:pPr>
        <w:pStyle w:val="ConsPlusNormal"/>
        <w:ind w:firstLine="709"/>
        <w:jc w:val="center"/>
        <w:rPr>
          <w:b/>
          <w:sz w:val="36"/>
          <w:szCs w:val="36"/>
        </w:rPr>
      </w:pPr>
      <w:r>
        <w:rPr>
          <w:b/>
          <w:noProof/>
          <w:sz w:val="36"/>
          <w:szCs w:val="36"/>
          <w:lang w:eastAsia="ru-RU"/>
        </w:rPr>
        <w:lastRenderedPageBreak/>
        <w:drawing>
          <wp:inline distT="0" distB="0" distL="0" distR="0" wp14:anchorId="04430C97" wp14:editId="1B46ACE3">
            <wp:extent cx="685800" cy="885825"/>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14:paraId="4A89AE3C" w14:textId="77777777" w:rsidR="007E77BB" w:rsidRDefault="007E77BB" w:rsidP="007E77B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АДМИНИСТРАЦИЯ ГОРОДСКОГО ОКРУГА ТЕЙКОВО</w:t>
      </w:r>
    </w:p>
    <w:p w14:paraId="1EEE0F83" w14:textId="77777777" w:rsidR="007E77BB" w:rsidRDefault="007E77BB" w:rsidP="007E77BB">
      <w:pPr>
        <w:spacing w:after="0" w:line="240" w:lineRule="auto"/>
        <w:ind w:firstLine="709"/>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14:paraId="2DD5D4A8" w14:textId="77777777" w:rsidR="007E77BB" w:rsidRDefault="007E77BB" w:rsidP="007E77B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w:t>
      </w:r>
    </w:p>
    <w:p w14:paraId="7F4BF01E" w14:textId="77777777" w:rsidR="007E77BB" w:rsidRDefault="007E77BB" w:rsidP="007E77BB">
      <w:pPr>
        <w:pStyle w:val="ConsPlusTitle0"/>
        <w:widowControl/>
        <w:ind w:firstLine="709"/>
        <w:jc w:val="center"/>
        <w:rPr>
          <w:rFonts w:ascii="Times New Roman" w:hAnsi="Times New Roman" w:cs="Times New Roman"/>
          <w:sz w:val="28"/>
          <w:szCs w:val="28"/>
        </w:rPr>
      </w:pPr>
    </w:p>
    <w:p w14:paraId="1F47ACDB" w14:textId="77777777" w:rsidR="007E77BB" w:rsidRDefault="007E77BB" w:rsidP="007E77BB">
      <w:pPr>
        <w:pStyle w:val="ConsPlusTitle0"/>
        <w:widowControl/>
        <w:ind w:firstLine="709"/>
        <w:jc w:val="center"/>
        <w:rPr>
          <w:rFonts w:ascii="Times New Roman" w:hAnsi="Times New Roman" w:cs="Times New Roman"/>
          <w:sz w:val="28"/>
          <w:szCs w:val="28"/>
        </w:rPr>
      </w:pPr>
    </w:p>
    <w:p w14:paraId="1BBF0E13" w14:textId="77777777" w:rsidR="007E77BB" w:rsidRDefault="007E77BB" w:rsidP="007E77BB">
      <w:pPr>
        <w:spacing w:after="0" w:line="240" w:lineRule="auto"/>
        <w:ind w:firstLine="709"/>
        <w:jc w:val="center"/>
        <w:rPr>
          <w:rFonts w:ascii="Times New Roman" w:hAnsi="Times New Roman" w:cs="Times New Roman"/>
          <w:b/>
          <w:sz w:val="40"/>
          <w:szCs w:val="40"/>
        </w:rPr>
      </w:pPr>
      <w:r>
        <w:rPr>
          <w:rFonts w:ascii="Times New Roman" w:hAnsi="Times New Roman" w:cs="Times New Roman"/>
          <w:b/>
          <w:sz w:val="40"/>
          <w:szCs w:val="40"/>
        </w:rPr>
        <w:t>П О С Т А Н О В Л Е Н И Е</w:t>
      </w:r>
    </w:p>
    <w:p w14:paraId="0B8BB171" w14:textId="77777777" w:rsidR="007E77BB" w:rsidRDefault="007E77BB" w:rsidP="007E77BB">
      <w:pPr>
        <w:pStyle w:val="ConsPlusTitle0"/>
        <w:widowControl/>
        <w:ind w:firstLine="709"/>
        <w:jc w:val="center"/>
        <w:rPr>
          <w:rFonts w:ascii="Times New Roman" w:hAnsi="Times New Roman" w:cs="Times New Roman"/>
          <w:sz w:val="28"/>
          <w:szCs w:val="28"/>
        </w:rPr>
      </w:pPr>
    </w:p>
    <w:p w14:paraId="0922FAEB" w14:textId="77777777" w:rsidR="007E77BB" w:rsidRDefault="007E77BB" w:rsidP="007E77BB">
      <w:pPr>
        <w:pStyle w:val="ConsPlusTitle0"/>
        <w:widowControl/>
        <w:ind w:firstLine="709"/>
        <w:jc w:val="center"/>
        <w:rPr>
          <w:rFonts w:ascii="Times New Roman" w:hAnsi="Times New Roman" w:cs="Times New Roman"/>
          <w:sz w:val="28"/>
          <w:szCs w:val="28"/>
        </w:rPr>
      </w:pPr>
    </w:p>
    <w:p w14:paraId="1E00CC0F" w14:textId="294F12D6" w:rsidR="007E77BB" w:rsidRPr="00BA232D" w:rsidRDefault="007E77BB" w:rsidP="007E77BB">
      <w:pPr>
        <w:spacing w:after="0" w:line="240" w:lineRule="auto"/>
        <w:ind w:firstLine="709"/>
        <w:jc w:val="center"/>
        <w:rPr>
          <w:rFonts w:ascii="Times New Roman" w:hAnsi="Times New Roman" w:cs="Times New Roman"/>
          <w:b/>
          <w:sz w:val="28"/>
          <w:szCs w:val="28"/>
        </w:rPr>
      </w:pPr>
      <w:r w:rsidRPr="00BA232D">
        <w:rPr>
          <w:rFonts w:ascii="Times New Roman" w:hAnsi="Times New Roman" w:cs="Times New Roman"/>
          <w:b/>
          <w:sz w:val="28"/>
          <w:szCs w:val="28"/>
        </w:rPr>
        <w:t xml:space="preserve">от </w:t>
      </w:r>
      <w:r>
        <w:rPr>
          <w:rFonts w:ascii="Times New Roman" w:hAnsi="Times New Roman" w:cs="Times New Roman"/>
          <w:b/>
          <w:sz w:val="28"/>
          <w:szCs w:val="28"/>
        </w:rPr>
        <w:t xml:space="preserve">   28.09.2023    </w:t>
      </w:r>
      <w:r w:rsidRPr="00BA232D">
        <w:rPr>
          <w:rFonts w:ascii="Times New Roman" w:hAnsi="Times New Roman" w:cs="Times New Roman"/>
          <w:b/>
          <w:sz w:val="28"/>
          <w:szCs w:val="28"/>
        </w:rPr>
        <w:t>№</w:t>
      </w:r>
      <w:r w:rsidR="003E6B74">
        <w:rPr>
          <w:rFonts w:ascii="Times New Roman" w:hAnsi="Times New Roman" w:cs="Times New Roman"/>
          <w:b/>
          <w:sz w:val="28"/>
          <w:szCs w:val="28"/>
        </w:rPr>
        <w:t xml:space="preserve"> </w:t>
      </w:r>
      <w:r w:rsidRPr="00BA232D">
        <w:rPr>
          <w:rFonts w:ascii="Times New Roman" w:hAnsi="Times New Roman" w:cs="Times New Roman"/>
          <w:b/>
          <w:sz w:val="28"/>
          <w:szCs w:val="28"/>
        </w:rPr>
        <w:t xml:space="preserve"> </w:t>
      </w:r>
      <w:r>
        <w:rPr>
          <w:rFonts w:ascii="Times New Roman" w:hAnsi="Times New Roman" w:cs="Times New Roman"/>
          <w:b/>
          <w:sz w:val="28"/>
          <w:szCs w:val="28"/>
        </w:rPr>
        <w:t xml:space="preserve">617 </w:t>
      </w:r>
      <w:r w:rsidRPr="00BA232D">
        <w:rPr>
          <w:rFonts w:ascii="Times New Roman" w:hAnsi="Times New Roman" w:cs="Times New Roman"/>
          <w:b/>
          <w:sz w:val="28"/>
          <w:szCs w:val="28"/>
        </w:rPr>
        <w:t xml:space="preserve">     </w:t>
      </w:r>
    </w:p>
    <w:p w14:paraId="1FA12841" w14:textId="77777777" w:rsidR="007E77BB" w:rsidRPr="00BA232D" w:rsidRDefault="007E77BB" w:rsidP="007E77BB">
      <w:pPr>
        <w:spacing w:after="0" w:line="240" w:lineRule="auto"/>
        <w:ind w:firstLine="709"/>
        <w:jc w:val="center"/>
        <w:rPr>
          <w:rFonts w:ascii="Times New Roman" w:hAnsi="Times New Roman" w:cs="Times New Roman"/>
          <w:b/>
          <w:sz w:val="28"/>
          <w:szCs w:val="28"/>
        </w:rPr>
      </w:pPr>
      <w:r w:rsidRPr="00BA232D">
        <w:rPr>
          <w:rFonts w:ascii="Times New Roman" w:hAnsi="Times New Roman" w:cs="Times New Roman"/>
          <w:b/>
          <w:sz w:val="28"/>
          <w:szCs w:val="28"/>
        </w:rPr>
        <w:t xml:space="preserve">       </w:t>
      </w:r>
    </w:p>
    <w:p w14:paraId="04920010" w14:textId="77777777" w:rsidR="007E77BB" w:rsidRPr="00BA232D" w:rsidRDefault="007E77BB" w:rsidP="007E77BB">
      <w:pPr>
        <w:spacing w:after="0" w:line="240" w:lineRule="auto"/>
        <w:ind w:firstLine="709"/>
        <w:jc w:val="center"/>
        <w:rPr>
          <w:rFonts w:ascii="Times New Roman" w:hAnsi="Times New Roman" w:cs="Times New Roman"/>
          <w:sz w:val="28"/>
          <w:szCs w:val="28"/>
        </w:rPr>
      </w:pPr>
      <w:r w:rsidRPr="00BA232D">
        <w:rPr>
          <w:rFonts w:ascii="Times New Roman" w:hAnsi="Times New Roman" w:cs="Times New Roman"/>
          <w:sz w:val="28"/>
          <w:szCs w:val="28"/>
        </w:rPr>
        <w:t>г. Тейково</w:t>
      </w:r>
    </w:p>
    <w:p w14:paraId="70190CFF" w14:textId="77777777" w:rsidR="007E77BB" w:rsidRPr="00BA232D" w:rsidRDefault="007E77BB" w:rsidP="007E77BB">
      <w:pPr>
        <w:spacing w:after="0" w:line="240" w:lineRule="auto"/>
        <w:ind w:firstLine="709"/>
        <w:jc w:val="center"/>
        <w:rPr>
          <w:rFonts w:ascii="Times New Roman" w:hAnsi="Times New Roman" w:cs="Times New Roman"/>
          <w:b/>
          <w:sz w:val="28"/>
          <w:szCs w:val="28"/>
        </w:rPr>
      </w:pPr>
    </w:p>
    <w:p w14:paraId="0C1492C5" w14:textId="2A71BBF1" w:rsidR="007E77BB" w:rsidRPr="007E77BB" w:rsidRDefault="007E77BB" w:rsidP="007E77BB">
      <w:pPr>
        <w:pStyle w:val="1"/>
        <w:spacing w:before="0" w:line="240" w:lineRule="auto"/>
        <w:jc w:val="center"/>
        <w:rPr>
          <w:rFonts w:ascii="Times New Roman" w:hAnsi="Times New Roman" w:cs="Times New Roman"/>
          <w:b w:val="0"/>
          <w:color w:val="auto"/>
        </w:rPr>
      </w:pPr>
      <w:r w:rsidRPr="007E77BB">
        <w:rPr>
          <w:rFonts w:ascii="Times New Roman" w:hAnsi="Times New Roman" w:cs="Times New Roman"/>
          <w:color w:val="auto"/>
        </w:rPr>
        <w:t>Об утверждении показателя средней рыночной стоимости 1 квадратного метра общей площади жилого помещения по городскому округу Тейково Ивановской области на четвертый квартал 2023 года в соответствии с требованиями статьи 8.1 Закона Ивановской области от 14.03.1997 № 7-ОЗ «О дополнительных гарантиях по социальной поддержке детей-сирот и детей, оставшихся без попечения родителей, в Ивановской области»</w:t>
      </w:r>
    </w:p>
    <w:p w14:paraId="0C4F340F" w14:textId="77777777" w:rsidR="007E77BB" w:rsidRPr="00BA232D" w:rsidRDefault="007E77BB" w:rsidP="007E77BB">
      <w:pPr>
        <w:spacing w:after="0" w:line="240" w:lineRule="auto"/>
        <w:ind w:firstLine="709"/>
        <w:jc w:val="center"/>
        <w:rPr>
          <w:rFonts w:ascii="Times New Roman" w:hAnsi="Times New Roman" w:cs="Times New Roman"/>
          <w:b/>
          <w:sz w:val="28"/>
          <w:szCs w:val="28"/>
        </w:rPr>
      </w:pPr>
    </w:p>
    <w:p w14:paraId="558CE888" w14:textId="77777777" w:rsidR="007E77BB" w:rsidRPr="00BA232D" w:rsidRDefault="007E77BB" w:rsidP="007E77BB">
      <w:pPr>
        <w:spacing w:after="0" w:line="240" w:lineRule="auto"/>
        <w:ind w:firstLine="709"/>
        <w:jc w:val="center"/>
        <w:rPr>
          <w:rFonts w:ascii="Times New Roman" w:hAnsi="Times New Roman" w:cs="Times New Roman"/>
          <w:b/>
          <w:sz w:val="28"/>
          <w:szCs w:val="28"/>
        </w:rPr>
      </w:pPr>
    </w:p>
    <w:p w14:paraId="19C19561" w14:textId="77777777" w:rsidR="007E77BB" w:rsidRPr="00BA232D" w:rsidRDefault="007E77BB" w:rsidP="007E77BB">
      <w:pPr>
        <w:autoSpaceDE w:val="0"/>
        <w:autoSpaceDN w:val="0"/>
        <w:adjustRightInd w:val="0"/>
        <w:spacing w:after="0" w:line="240" w:lineRule="auto"/>
        <w:ind w:firstLine="708"/>
        <w:jc w:val="both"/>
        <w:rPr>
          <w:rFonts w:ascii="Times New Roman" w:hAnsi="Times New Roman" w:cs="Times New Roman"/>
          <w:bCs/>
          <w:sz w:val="28"/>
          <w:szCs w:val="28"/>
        </w:rPr>
      </w:pPr>
      <w:r w:rsidRPr="00BA232D">
        <w:rPr>
          <w:rFonts w:ascii="Times New Roman" w:hAnsi="Times New Roman" w:cs="Times New Roman"/>
          <w:bCs/>
          <w:sz w:val="28"/>
          <w:szCs w:val="28"/>
        </w:rPr>
        <w:t xml:space="preserve">В соответствии с </w:t>
      </w:r>
      <w:r w:rsidRPr="00BA232D">
        <w:rPr>
          <w:rFonts w:ascii="Times New Roman" w:hAnsi="Times New Roman" w:cs="Times New Roman"/>
          <w:sz w:val="28"/>
          <w:szCs w:val="28"/>
        </w:rPr>
        <w:t>законом</w:t>
      </w:r>
      <w:r w:rsidRPr="00BA232D">
        <w:t xml:space="preserve"> </w:t>
      </w:r>
      <w:r w:rsidRPr="00BA232D">
        <w:rPr>
          <w:rFonts w:ascii="Times New Roman" w:hAnsi="Times New Roman" w:cs="Times New Roman"/>
          <w:bCs/>
          <w:sz w:val="28"/>
          <w:szCs w:val="28"/>
        </w:rPr>
        <w:t>Ивановской области от 14.03.1997 № 7-ОЗ «О дополнительных гарантиях по социальной поддержке детей-сирот и детей, оставшихся без попечения родителей, в Ивановской области»,</w:t>
      </w:r>
      <w:r w:rsidRPr="00BA232D">
        <w:t xml:space="preserve"> </w:t>
      </w:r>
      <w:r w:rsidRPr="00BA232D">
        <w:rPr>
          <w:rFonts w:ascii="Times New Roman" w:hAnsi="Times New Roman" w:cs="Times New Roman"/>
          <w:sz w:val="28"/>
          <w:szCs w:val="28"/>
        </w:rPr>
        <w:t>постановлением</w:t>
      </w:r>
      <w:r w:rsidRPr="00BA232D">
        <w:t xml:space="preserve"> </w:t>
      </w:r>
      <w:r w:rsidRPr="00BA232D">
        <w:rPr>
          <w:rFonts w:ascii="Times New Roman" w:hAnsi="Times New Roman" w:cs="Times New Roman"/>
          <w:bCs/>
          <w:sz w:val="28"/>
          <w:szCs w:val="28"/>
        </w:rPr>
        <w:t>Правительства Ивановской области от 20.05.2022 № 247-п «Об утверждении Порядка установления органами местного самоуправления городских округов и муниципальных районов Ивановской области показателя средней рыночной стоимости 1 квадратного метра общей площади жилого помещения по соответствующему городскому округу, муниципальному району Ивановской области», учитывая заключение Департамента строительства и архитектуры Ивановской области о согласовании планируемого показателя средней рыночной стоимости</w:t>
      </w:r>
      <w:r w:rsidRPr="00BA232D">
        <w:rPr>
          <w:rFonts w:ascii="Times New Roman" w:hAnsi="Times New Roman" w:cs="Times New Roman"/>
          <w:sz w:val="28"/>
          <w:szCs w:val="28"/>
        </w:rPr>
        <w:t>, администрация городского округа Тейково Ивановской области</w:t>
      </w:r>
    </w:p>
    <w:p w14:paraId="328C7A43" w14:textId="77777777" w:rsidR="007E77BB" w:rsidRPr="00BA232D" w:rsidRDefault="007E77BB" w:rsidP="007E77BB">
      <w:pPr>
        <w:tabs>
          <w:tab w:val="left" w:pos="709"/>
        </w:tabs>
        <w:spacing w:after="0" w:line="240" w:lineRule="auto"/>
        <w:ind w:left="-284"/>
        <w:rPr>
          <w:rFonts w:ascii="Times New Roman" w:hAnsi="Times New Roman" w:cs="Times New Roman"/>
          <w:sz w:val="28"/>
          <w:szCs w:val="28"/>
        </w:rPr>
      </w:pPr>
    </w:p>
    <w:p w14:paraId="523B35E1" w14:textId="77777777" w:rsidR="007E77BB" w:rsidRPr="00BA232D" w:rsidRDefault="007E77BB" w:rsidP="007E77BB">
      <w:pPr>
        <w:autoSpaceDE w:val="0"/>
        <w:autoSpaceDN w:val="0"/>
        <w:spacing w:after="0" w:line="240" w:lineRule="auto"/>
        <w:ind w:left="-284"/>
        <w:jc w:val="center"/>
        <w:rPr>
          <w:rFonts w:ascii="Times New Roman" w:hAnsi="Times New Roman" w:cs="Times New Roman"/>
          <w:b/>
          <w:bCs/>
          <w:sz w:val="28"/>
          <w:szCs w:val="28"/>
        </w:rPr>
      </w:pPr>
      <w:r w:rsidRPr="00BA232D">
        <w:rPr>
          <w:rFonts w:ascii="Times New Roman" w:hAnsi="Times New Roman" w:cs="Times New Roman"/>
          <w:b/>
          <w:bCs/>
          <w:sz w:val="28"/>
          <w:szCs w:val="28"/>
        </w:rPr>
        <w:t>П О С Т А Н О В Л Я Е Т:</w:t>
      </w:r>
    </w:p>
    <w:p w14:paraId="448ED4E6" w14:textId="77777777" w:rsidR="007E77BB" w:rsidRPr="00BA232D" w:rsidRDefault="007E77BB" w:rsidP="007E77BB">
      <w:pPr>
        <w:autoSpaceDE w:val="0"/>
        <w:autoSpaceDN w:val="0"/>
        <w:spacing w:after="0" w:line="240" w:lineRule="auto"/>
        <w:ind w:left="-284"/>
        <w:jc w:val="center"/>
        <w:rPr>
          <w:rFonts w:ascii="Times New Roman" w:hAnsi="Times New Roman" w:cs="Times New Roman"/>
          <w:b/>
          <w:bCs/>
          <w:sz w:val="28"/>
          <w:szCs w:val="28"/>
        </w:rPr>
      </w:pPr>
    </w:p>
    <w:p w14:paraId="368A656E" w14:textId="77777777" w:rsidR="007E77BB" w:rsidRPr="00BA232D" w:rsidRDefault="007E77BB" w:rsidP="007E77BB">
      <w:pPr>
        <w:autoSpaceDE w:val="0"/>
        <w:autoSpaceDN w:val="0"/>
        <w:adjustRightInd w:val="0"/>
        <w:spacing w:after="0" w:line="240" w:lineRule="auto"/>
        <w:ind w:firstLine="540"/>
        <w:jc w:val="both"/>
        <w:rPr>
          <w:rFonts w:ascii="Times New Roman" w:hAnsi="Times New Roman" w:cs="Times New Roman"/>
          <w:sz w:val="28"/>
          <w:szCs w:val="28"/>
        </w:rPr>
      </w:pPr>
      <w:r w:rsidRPr="00BA232D">
        <w:rPr>
          <w:rFonts w:ascii="Times New Roman" w:hAnsi="Times New Roman" w:cs="Times New Roman"/>
          <w:sz w:val="28"/>
          <w:szCs w:val="28"/>
        </w:rPr>
        <w:t xml:space="preserve">1. Утвердить показатель средней рыночной стоимости 1 квадратного метра общей площади жилого помещения по городскому округу Тейково Ивановской области на </w:t>
      </w:r>
      <w:r>
        <w:rPr>
          <w:rFonts w:ascii="Times New Roman" w:hAnsi="Times New Roman" w:cs="Times New Roman"/>
          <w:sz w:val="28"/>
          <w:szCs w:val="28"/>
        </w:rPr>
        <w:t>четвертый</w:t>
      </w:r>
      <w:r w:rsidRPr="00BA232D">
        <w:rPr>
          <w:rFonts w:ascii="Times New Roman" w:hAnsi="Times New Roman" w:cs="Times New Roman"/>
          <w:sz w:val="28"/>
          <w:szCs w:val="28"/>
        </w:rPr>
        <w:t xml:space="preserve"> квартал 2023 года в соответствии с требованиями статьи 8.1 по социальной поддержке детей-сирот и детей, оставшихся без попечения родителей, в Ивановской области» в размере </w:t>
      </w:r>
      <w:r>
        <w:rPr>
          <w:rFonts w:ascii="Times New Roman" w:hAnsi="Times New Roman" w:cs="Times New Roman"/>
          <w:sz w:val="28"/>
          <w:szCs w:val="28"/>
        </w:rPr>
        <w:t>66192</w:t>
      </w:r>
      <w:r w:rsidRPr="00BA232D">
        <w:rPr>
          <w:rFonts w:ascii="Times New Roman" w:hAnsi="Times New Roman" w:cs="Times New Roman"/>
          <w:sz w:val="28"/>
          <w:szCs w:val="28"/>
        </w:rPr>
        <w:t xml:space="preserve"> (шестьдесят </w:t>
      </w:r>
      <w:r>
        <w:rPr>
          <w:rFonts w:ascii="Times New Roman" w:hAnsi="Times New Roman" w:cs="Times New Roman"/>
          <w:sz w:val="28"/>
          <w:szCs w:val="28"/>
        </w:rPr>
        <w:t>шесть</w:t>
      </w:r>
      <w:r w:rsidRPr="00BA232D">
        <w:rPr>
          <w:rFonts w:ascii="Times New Roman" w:hAnsi="Times New Roman" w:cs="Times New Roman"/>
          <w:sz w:val="28"/>
          <w:szCs w:val="28"/>
        </w:rPr>
        <w:t xml:space="preserve"> тысяч сто </w:t>
      </w:r>
      <w:r>
        <w:rPr>
          <w:rFonts w:ascii="Times New Roman" w:hAnsi="Times New Roman" w:cs="Times New Roman"/>
          <w:sz w:val="28"/>
          <w:szCs w:val="28"/>
        </w:rPr>
        <w:t>девяносто два</w:t>
      </w:r>
      <w:r w:rsidRPr="00BA232D">
        <w:rPr>
          <w:rFonts w:ascii="Times New Roman" w:hAnsi="Times New Roman" w:cs="Times New Roman"/>
          <w:sz w:val="28"/>
          <w:szCs w:val="28"/>
        </w:rPr>
        <w:t>) рубл</w:t>
      </w:r>
      <w:r>
        <w:rPr>
          <w:rFonts w:ascii="Times New Roman" w:hAnsi="Times New Roman" w:cs="Times New Roman"/>
          <w:sz w:val="28"/>
          <w:szCs w:val="28"/>
        </w:rPr>
        <w:t>я</w:t>
      </w:r>
      <w:r w:rsidRPr="00BA232D">
        <w:rPr>
          <w:rFonts w:ascii="Times New Roman" w:hAnsi="Times New Roman" w:cs="Times New Roman"/>
          <w:sz w:val="28"/>
          <w:szCs w:val="28"/>
        </w:rPr>
        <w:t xml:space="preserve"> </w:t>
      </w:r>
      <w:r>
        <w:rPr>
          <w:rFonts w:ascii="Times New Roman" w:hAnsi="Times New Roman" w:cs="Times New Roman"/>
          <w:sz w:val="28"/>
          <w:szCs w:val="28"/>
        </w:rPr>
        <w:t>82 копей</w:t>
      </w:r>
      <w:r w:rsidRPr="00BA232D">
        <w:rPr>
          <w:rFonts w:ascii="Times New Roman" w:hAnsi="Times New Roman" w:cs="Times New Roman"/>
          <w:sz w:val="28"/>
          <w:szCs w:val="28"/>
        </w:rPr>
        <w:t>к</w:t>
      </w:r>
      <w:r>
        <w:rPr>
          <w:rFonts w:ascii="Times New Roman" w:hAnsi="Times New Roman" w:cs="Times New Roman"/>
          <w:sz w:val="28"/>
          <w:szCs w:val="28"/>
        </w:rPr>
        <w:t>и</w:t>
      </w:r>
      <w:r w:rsidRPr="00BA232D">
        <w:rPr>
          <w:rFonts w:ascii="Times New Roman" w:hAnsi="Times New Roman" w:cs="Times New Roman"/>
          <w:sz w:val="28"/>
          <w:szCs w:val="28"/>
        </w:rPr>
        <w:t>.</w:t>
      </w:r>
    </w:p>
    <w:p w14:paraId="7661F9AF" w14:textId="77777777" w:rsidR="007E77BB" w:rsidRPr="00BA232D" w:rsidRDefault="007E77BB" w:rsidP="007E77BB">
      <w:pPr>
        <w:autoSpaceDE w:val="0"/>
        <w:autoSpaceDN w:val="0"/>
        <w:adjustRightInd w:val="0"/>
        <w:spacing w:after="0" w:line="240" w:lineRule="auto"/>
        <w:ind w:firstLine="540"/>
        <w:jc w:val="both"/>
        <w:rPr>
          <w:rFonts w:ascii="Times New Roman" w:hAnsi="Times New Roman" w:cs="Times New Roman"/>
          <w:sz w:val="28"/>
          <w:szCs w:val="28"/>
        </w:rPr>
      </w:pPr>
      <w:r w:rsidRPr="00BA232D">
        <w:rPr>
          <w:rFonts w:ascii="Times New Roman" w:hAnsi="Times New Roman" w:cs="Times New Roman"/>
          <w:sz w:val="28"/>
          <w:szCs w:val="28"/>
        </w:rPr>
        <w:lastRenderedPageBreak/>
        <w:t>2.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в сети Интернет.</w:t>
      </w:r>
    </w:p>
    <w:p w14:paraId="27B4AEC7" w14:textId="77777777" w:rsidR="007E77BB" w:rsidRPr="00BA232D" w:rsidRDefault="007E77BB" w:rsidP="007E77BB">
      <w:pPr>
        <w:autoSpaceDE w:val="0"/>
        <w:autoSpaceDN w:val="0"/>
        <w:spacing w:after="0" w:line="240" w:lineRule="auto"/>
        <w:ind w:left="-284"/>
        <w:jc w:val="center"/>
        <w:rPr>
          <w:rFonts w:ascii="Times New Roman" w:hAnsi="Times New Roman" w:cs="Times New Roman"/>
          <w:sz w:val="28"/>
          <w:szCs w:val="28"/>
        </w:rPr>
      </w:pPr>
    </w:p>
    <w:p w14:paraId="59A1DA0A" w14:textId="77777777" w:rsidR="007E77BB" w:rsidRPr="00BA232D" w:rsidRDefault="007E77BB" w:rsidP="007E77BB">
      <w:pPr>
        <w:spacing w:after="0" w:line="240" w:lineRule="auto"/>
        <w:ind w:firstLine="708"/>
        <w:jc w:val="both"/>
        <w:rPr>
          <w:rFonts w:ascii="Times New Roman" w:hAnsi="Times New Roman" w:cs="Times New Roman"/>
          <w:sz w:val="28"/>
          <w:szCs w:val="28"/>
        </w:rPr>
      </w:pPr>
      <w:r w:rsidRPr="00BA232D">
        <w:rPr>
          <w:rFonts w:ascii="Times New Roman" w:hAnsi="Times New Roman" w:cs="Times New Roman"/>
          <w:sz w:val="28"/>
          <w:szCs w:val="28"/>
        </w:rPr>
        <w:t xml:space="preserve"> </w:t>
      </w:r>
    </w:p>
    <w:p w14:paraId="313691FE" w14:textId="77777777" w:rsidR="007E77BB" w:rsidRPr="00BA232D" w:rsidRDefault="007E77BB" w:rsidP="007E77BB">
      <w:pPr>
        <w:spacing w:after="0" w:line="240" w:lineRule="auto"/>
        <w:rPr>
          <w:rFonts w:ascii="Times New Roman" w:hAnsi="Times New Roman" w:cs="Times New Roman"/>
          <w:b/>
          <w:sz w:val="28"/>
          <w:szCs w:val="28"/>
        </w:rPr>
      </w:pPr>
    </w:p>
    <w:p w14:paraId="158B8761" w14:textId="2B3B405E" w:rsidR="007E77BB" w:rsidRPr="00BA232D" w:rsidRDefault="007E77BB" w:rsidP="007E77BB">
      <w:pPr>
        <w:spacing w:after="0" w:line="240" w:lineRule="auto"/>
        <w:rPr>
          <w:rFonts w:ascii="Times New Roman" w:hAnsi="Times New Roman" w:cs="Times New Roman"/>
          <w:b/>
          <w:sz w:val="28"/>
          <w:szCs w:val="28"/>
        </w:rPr>
      </w:pPr>
      <w:r>
        <w:rPr>
          <w:rFonts w:ascii="Times New Roman" w:hAnsi="Times New Roman" w:cs="Times New Roman"/>
          <w:b/>
          <w:sz w:val="28"/>
          <w:szCs w:val="28"/>
        </w:rPr>
        <w:t>И.о.</w:t>
      </w:r>
      <w:r w:rsidR="003E6B74">
        <w:rPr>
          <w:rFonts w:ascii="Times New Roman" w:hAnsi="Times New Roman" w:cs="Times New Roman"/>
          <w:b/>
          <w:sz w:val="28"/>
          <w:szCs w:val="28"/>
        </w:rPr>
        <w:t xml:space="preserve"> </w:t>
      </w:r>
      <w:r>
        <w:rPr>
          <w:rFonts w:ascii="Times New Roman" w:hAnsi="Times New Roman" w:cs="Times New Roman"/>
          <w:b/>
          <w:sz w:val="28"/>
          <w:szCs w:val="28"/>
        </w:rPr>
        <w:t>г</w:t>
      </w:r>
      <w:r w:rsidRPr="00BA232D">
        <w:rPr>
          <w:rFonts w:ascii="Times New Roman" w:hAnsi="Times New Roman" w:cs="Times New Roman"/>
          <w:b/>
          <w:sz w:val="28"/>
          <w:szCs w:val="28"/>
        </w:rPr>
        <w:t>лав</w:t>
      </w:r>
      <w:r>
        <w:rPr>
          <w:rFonts w:ascii="Times New Roman" w:hAnsi="Times New Roman" w:cs="Times New Roman"/>
          <w:b/>
          <w:sz w:val="28"/>
          <w:szCs w:val="28"/>
        </w:rPr>
        <w:t>ы</w:t>
      </w:r>
      <w:r w:rsidRPr="00BA232D">
        <w:rPr>
          <w:rFonts w:ascii="Times New Roman" w:hAnsi="Times New Roman" w:cs="Times New Roman"/>
          <w:b/>
          <w:sz w:val="28"/>
          <w:szCs w:val="28"/>
        </w:rPr>
        <w:t xml:space="preserve"> городского округа Тейково  </w:t>
      </w:r>
    </w:p>
    <w:p w14:paraId="24D5605E" w14:textId="1B211E3B" w:rsidR="007E77BB" w:rsidRDefault="007E77BB" w:rsidP="007E77BB">
      <w:pPr>
        <w:spacing w:after="0" w:line="240" w:lineRule="auto"/>
        <w:rPr>
          <w:rFonts w:ascii="Times New Roman" w:hAnsi="Times New Roman" w:cs="Times New Roman"/>
          <w:b/>
          <w:sz w:val="28"/>
          <w:szCs w:val="28"/>
        </w:rPr>
      </w:pPr>
      <w:r w:rsidRPr="00BA232D">
        <w:rPr>
          <w:rFonts w:ascii="Times New Roman" w:hAnsi="Times New Roman" w:cs="Times New Roman"/>
          <w:b/>
          <w:sz w:val="28"/>
          <w:szCs w:val="28"/>
        </w:rPr>
        <w:t>Ивановской области                                                                         С.</w:t>
      </w:r>
      <w:r>
        <w:rPr>
          <w:rFonts w:ascii="Times New Roman" w:hAnsi="Times New Roman" w:cs="Times New Roman"/>
          <w:b/>
          <w:sz w:val="28"/>
          <w:szCs w:val="28"/>
        </w:rPr>
        <w:t>Н.</w:t>
      </w:r>
      <w:r w:rsidR="003E6B74">
        <w:rPr>
          <w:rFonts w:ascii="Times New Roman" w:hAnsi="Times New Roman" w:cs="Times New Roman"/>
          <w:b/>
          <w:sz w:val="28"/>
          <w:szCs w:val="28"/>
        </w:rPr>
        <w:t xml:space="preserve">  </w:t>
      </w:r>
      <w:r>
        <w:rPr>
          <w:rFonts w:ascii="Times New Roman" w:hAnsi="Times New Roman" w:cs="Times New Roman"/>
          <w:b/>
          <w:sz w:val="28"/>
          <w:szCs w:val="28"/>
        </w:rPr>
        <w:t>Ермолаев</w:t>
      </w:r>
    </w:p>
    <w:p w14:paraId="60918D3B" w14:textId="4AE3FB6E" w:rsidR="003E6B74" w:rsidRDefault="003E6B74" w:rsidP="007E77BB">
      <w:pPr>
        <w:spacing w:after="0" w:line="240" w:lineRule="auto"/>
        <w:rPr>
          <w:rFonts w:ascii="Times New Roman" w:hAnsi="Times New Roman" w:cs="Times New Roman"/>
          <w:b/>
          <w:sz w:val="28"/>
          <w:szCs w:val="28"/>
        </w:rPr>
      </w:pPr>
    </w:p>
    <w:p w14:paraId="2731937D" w14:textId="33F3E4CC" w:rsidR="003E6B74" w:rsidRDefault="003E6B74" w:rsidP="007E77BB">
      <w:pPr>
        <w:spacing w:after="0" w:line="240" w:lineRule="auto"/>
        <w:rPr>
          <w:rFonts w:ascii="Times New Roman" w:hAnsi="Times New Roman" w:cs="Times New Roman"/>
          <w:b/>
          <w:sz w:val="28"/>
          <w:szCs w:val="28"/>
        </w:rPr>
      </w:pPr>
    </w:p>
    <w:p w14:paraId="2E9D3D67" w14:textId="61496358" w:rsidR="003E6B74" w:rsidRDefault="003E6B74" w:rsidP="007E77BB">
      <w:pPr>
        <w:spacing w:after="0" w:line="240" w:lineRule="auto"/>
        <w:rPr>
          <w:rFonts w:ascii="Times New Roman" w:hAnsi="Times New Roman" w:cs="Times New Roman"/>
          <w:b/>
          <w:sz w:val="28"/>
          <w:szCs w:val="28"/>
        </w:rPr>
      </w:pPr>
    </w:p>
    <w:p w14:paraId="57751962" w14:textId="425BAC74" w:rsidR="003E6B74" w:rsidRDefault="003E6B74" w:rsidP="007E77BB">
      <w:pPr>
        <w:spacing w:after="0" w:line="240" w:lineRule="auto"/>
        <w:rPr>
          <w:rFonts w:ascii="Times New Roman" w:hAnsi="Times New Roman" w:cs="Times New Roman"/>
          <w:b/>
          <w:sz w:val="28"/>
          <w:szCs w:val="28"/>
        </w:rPr>
      </w:pPr>
    </w:p>
    <w:p w14:paraId="51F3AE8A" w14:textId="0C7BBA27" w:rsidR="003E6B74" w:rsidRDefault="003E6B74" w:rsidP="007E77BB">
      <w:pPr>
        <w:spacing w:after="0" w:line="240" w:lineRule="auto"/>
        <w:rPr>
          <w:rFonts w:ascii="Times New Roman" w:hAnsi="Times New Roman" w:cs="Times New Roman"/>
          <w:b/>
          <w:sz w:val="28"/>
          <w:szCs w:val="28"/>
        </w:rPr>
      </w:pPr>
    </w:p>
    <w:p w14:paraId="01A131BB" w14:textId="1FFD71F5" w:rsidR="003E6B74" w:rsidRDefault="003E6B74" w:rsidP="007E77BB">
      <w:pPr>
        <w:spacing w:after="0" w:line="240" w:lineRule="auto"/>
        <w:rPr>
          <w:rFonts w:ascii="Times New Roman" w:hAnsi="Times New Roman" w:cs="Times New Roman"/>
          <w:b/>
          <w:sz w:val="28"/>
          <w:szCs w:val="28"/>
        </w:rPr>
      </w:pPr>
    </w:p>
    <w:p w14:paraId="59097F1F" w14:textId="26B4ABF8" w:rsidR="003E6B74" w:rsidRDefault="003E6B74" w:rsidP="007E77BB">
      <w:pPr>
        <w:spacing w:after="0" w:line="240" w:lineRule="auto"/>
      </w:pPr>
    </w:p>
    <w:p w14:paraId="7C3608EE" w14:textId="77777777" w:rsidR="003E6B74" w:rsidRDefault="003E6B74">
      <w:pPr>
        <w:spacing w:line="259" w:lineRule="auto"/>
      </w:pPr>
      <w:r>
        <w:br w:type="page"/>
      </w:r>
    </w:p>
    <w:p w14:paraId="066B7E65" w14:textId="77777777" w:rsidR="003E6B74" w:rsidRPr="00C54A2C" w:rsidRDefault="003E6B74" w:rsidP="003E6B74">
      <w:pPr>
        <w:ind w:left="-426" w:right="-1"/>
        <w:jc w:val="center"/>
        <w:rPr>
          <w:rFonts w:ascii="Times New Roman" w:hAnsi="Times New Roman" w:cs="Times New Roman"/>
          <w:b/>
          <w:sz w:val="32"/>
          <w:szCs w:val="32"/>
        </w:rPr>
      </w:pPr>
      <w:r w:rsidRPr="00C54A2C">
        <w:rPr>
          <w:rFonts w:ascii="Times New Roman" w:hAnsi="Times New Roman" w:cs="Times New Roman"/>
          <w:b/>
          <w:noProof/>
          <w:sz w:val="32"/>
          <w:szCs w:val="32"/>
        </w:rPr>
        <w:lastRenderedPageBreak/>
        <w:drawing>
          <wp:inline distT="0" distB="0" distL="0" distR="0" wp14:anchorId="5F739A68" wp14:editId="70F77759">
            <wp:extent cx="695325" cy="904875"/>
            <wp:effectExtent l="19050" t="0" r="9525"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14:paraId="64DCAFDF" w14:textId="77777777" w:rsidR="003E6B74" w:rsidRPr="00C54A2C" w:rsidRDefault="003E6B74" w:rsidP="003E6B74">
      <w:pPr>
        <w:ind w:left="-426" w:right="-1"/>
        <w:jc w:val="center"/>
        <w:rPr>
          <w:rFonts w:ascii="Times New Roman" w:hAnsi="Times New Roman" w:cs="Times New Roman"/>
          <w:b/>
          <w:sz w:val="36"/>
          <w:szCs w:val="36"/>
        </w:rPr>
      </w:pPr>
      <w:r w:rsidRPr="00C54A2C">
        <w:rPr>
          <w:rFonts w:ascii="Times New Roman" w:hAnsi="Times New Roman" w:cs="Times New Roman"/>
          <w:b/>
          <w:sz w:val="36"/>
          <w:szCs w:val="36"/>
        </w:rPr>
        <w:t>АДМИНИСТРАЦИЯ ГОРОДСКОГО ОКРУГА ТЕЙКОВО ИВАНОВСКОЙ ОБЛАСТИ</w:t>
      </w:r>
    </w:p>
    <w:p w14:paraId="0153ED49" w14:textId="77777777" w:rsidR="003E6B74" w:rsidRPr="00C54A2C" w:rsidRDefault="003E6B74" w:rsidP="003E6B74">
      <w:pPr>
        <w:ind w:left="-426" w:right="-1"/>
        <w:jc w:val="center"/>
        <w:rPr>
          <w:rFonts w:ascii="Times New Roman" w:hAnsi="Times New Roman" w:cs="Times New Roman"/>
          <w:b/>
          <w:sz w:val="32"/>
          <w:szCs w:val="32"/>
        </w:rPr>
      </w:pPr>
      <w:r w:rsidRPr="00C54A2C">
        <w:rPr>
          <w:rFonts w:ascii="Times New Roman" w:hAnsi="Times New Roman" w:cs="Times New Roman"/>
          <w:b/>
          <w:sz w:val="32"/>
          <w:szCs w:val="32"/>
        </w:rPr>
        <w:t>________________________________________________________</w:t>
      </w:r>
    </w:p>
    <w:p w14:paraId="0BC2B2E2" w14:textId="77777777" w:rsidR="003E6B74" w:rsidRPr="00C54A2C" w:rsidRDefault="003E6B74" w:rsidP="003E6B74">
      <w:pPr>
        <w:pStyle w:val="ConsPlusNormal"/>
        <w:ind w:left="-426" w:right="-1"/>
        <w:jc w:val="center"/>
        <w:rPr>
          <w:rFonts w:ascii="Times New Roman" w:hAnsi="Times New Roman" w:cs="Times New Roman"/>
          <w:b/>
          <w:sz w:val="28"/>
          <w:szCs w:val="28"/>
        </w:rPr>
      </w:pPr>
    </w:p>
    <w:p w14:paraId="475545C5" w14:textId="77777777" w:rsidR="003E6B74" w:rsidRPr="00C54A2C" w:rsidRDefault="003E6B74" w:rsidP="003E6B74">
      <w:pPr>
        <w:pStyle w:val="ConsPlusNormal"/>
        <w:ind w:left="-426" w:right="-1"/>
        <w:jc w:val="center"/>
        <w:rPr>
          <w:rFonts w:ascii="Times New Roman" w:hAnsi="Times New Roman" w:cs="Times New Roman"/>
          <w:b/>
          <w:sz w:val="40"/>
          <w:szCs w:val="40"/>
        </w:rPr>
      </w:pPr>
      <w:r w:rsidRPr="00C54A2C">
        <w:rPr>
          <w:rFonts w:ascii="Times New Roman" w:hAnsi="Times New Roman" w:cs="Times New Roman"/>
          <w:b/>
          <w:sz w:val="40"/>
          <w:szCs w:val="40"/>
        </w:rPr>
        <w:t>П О С Т А Н О В Л Е Н И Е</w:t>
      </w:r>
    </w:p>
    <w:p w14:paraId="2D62685A" w14:textId="77777777" w:rsidR="003E6B74" w:rsidRPr="00C54A2C" w:rsidRDefault="003E6B74" w:rsidP="003E6B74">
      <w:pPr>
        <w:pStyle w:val="ConsPlusNormal"/>
        <w:ind w:left="-426" w:right="-1"/>
        <w:jc w:val="center"/>
        <w:rPr>
          <w:rFonts w:ascii="Times New Roman" w:hAnsi="Times New Roman" w:cs="Times New Roman"/>
          <w:sz w:val="28"/>
          <w:szCs w:val="28"/>
        </w:rPr>
      </w:pPr>
    </w:p>
    <w:p w14:paraId="334A1552" w14:textId="77777777" w:rsidR="003E6B74" w:rsidRPr="00C54A2C" w:rsidRDefault="003E6B74" w:rsidP="003E6B74">
      <w:pPr>
        <w:ind w:left="-426" w:right="-1"/>
        <w:jc w:val="center"/>
        <w:rPr>
          <w:rFonts w:ascii="Times New Roman" w:hAnsi="Times New Roman" w:cs="Times New Roman"/>
          <w:sz w:val="28"/>
          <w:szCs w:val="28"/>
        </w:rPr>
      </w:pPr>
      <w:r w:rsidRPr="00C54A2C">
        <w:rPr>
          <w:rFonts w:ascii="Times New Roman" w:hAnsi="Times New Roman" w:cs="Times New Roman"/>
          <w:b/>
          <w:sz w:val="28"/>
          <w:szCs w:val="28"/>
        </w:rPr>
        <w:t xml:space="preserve">от </w:t>
      </w:r>
      <w:r>
        <w:rPr>
          <w:rFonts w:ascii="Times New Roman" w:hAnsi="Times New Roman" w:cs="Times New Roman"/>
          <w:b/>
          <w:sz w:val="28"/>
          <w:szCs w:val="28"/>
        </w:rPr>
        <w:t xml:space="preserve">02.10.2023  </w:t>
      </w:r>
      <w:r w:rsidRPr="00C54A2C">
        <w:rPr>
          <w:rFonts w:ascii="Times New Roman" w:hAnsi="Times New Roman" w:cs="Times New Roman"/>
          <w:b/>
          <w:sz w:val="28"/>
          <w:szCs w:val="28"/>
        </w:rPr>
        <w:t xml:space="preserve"> №</w:t>
      </w:r>
      <w:r>
        <w:rPr>
          <w:rFonts w:ascii="Times New Roman" w:hAnsi="Times New Roman" w:cs="Times New Roman"/>
          <w:b/>
          <w:sz w:val="28"/>
          <w:szCs w:val="28"/>
        </w:rPr>
        <w:t xml:space="preserve"> 622</w:t>
      </w:r>
      <w:r w:rsidRPr="00C54A2C">
        <w:rPr>
          <w:rFonts w:ascii="Times New Roman" w:hAnsi="Times New Roman" w:cs="Times New Roman"/>
          <w:b/>
          <w:sz w:val="28"/>
          <w:szCs w:val="28"/>
        </w:rPr>
        <w:t xml:space="preserve"> </w:t>
      </w:r>
    </w:p>
    <w:p w14:paraId="3C20AF59" w14:textId="77777777" w:rsidR="003E6B74" w:rsidRPr="00C54A2C" w:rsidRDefault="003E6B74" w:rsidP="003E6B74">
      <w:pPr>
        <w:ind w:left="-426" w:right="-1"/>
        <w:jc w:val="center"/>
        <w:rPr>
          <w:rFonts w:ascii="Times New Roman" w:hAnsi="Times New Roman" w:cs="Times New Roman"/>
          <w:sz w:val="28"/>
          <w:szCs w:val="28"/>
        </w:rPr>
      </w:pPr>
      <w:r w:rsidRPr="00C54A2C">
        <w:rPr>
          <w:rFonts w:ascii="Times New Roman" w:hAnsi="Times New Roman" w:cs="Times New Roman"/>
          <w:sz w:val="28"/>
          <w:szCs w:val="28"/>
        </w:rPr>
        <w:t>г. Тейково</w:t>
      </w:r>
    </w:p>
    <w:p w14:paraId="4CF3CAE3" w14:textId="77777777" w:rsidR="003E6B74" w:rsidRPr="00C144C3" w:rsidRDefault="003E6B74" w:rsidP="009A51D4">
      <w:pPr>
        <w:spacing w:after="0" w:line="240" w:lineRule="auto"/>
        <w:ind w:firstLine="426"/>
        <w:jc w:val="both"/>
        <w:rPr>
          <w:rFonts w:ascii="Times New Roman" w:hAnsi="Times New Roman" w:cs="Times New Roman"/>
          <w:b/>
          <w:sz w:val="26"/>
          <w:szCs w:val="26"/>
        </w:rPr>
      </w:pPr>
      <w:r w:rsidRPr="00C54A2C">
        <w:rPr>
          <w:rFonts w:ascii="Times New Roman" w:hAnsi="Times New Roman" w:cs="Times New Roman"/>
          <w:b/>
          <w:sz w:val="28"/>
          <w:szCs w:val="28"/>
        </w:rPr>
        <w:t>О</w:t>
      </w:r>
      <w:r w:rsidRPr="008562E0">
        <w:rPr>
          <w:rFonts w:ascii="Times New Roman" w:hAnsi="Times New Roman" w:cs="Times New Roman"/>
          <w:b/>
          <w:sz w:val="28"/>
          <w:szCs w:val="28"/>
        </w:rPr>
        <w:t xml:space="preserve"> внесении изменени</w:t>
      </w:r>
      <w:r>
        <w:rPr>
          <w:rFonts w:ascii="Times New Roman" w:hAnsi="Times New Roman" w:cs="Times New Roman"/>
          <w:b/>
          <w:sz w:val="28"/>
          <w:szCs w:val="28"/>
        </w:rPr>
        <w:t>я</w:t>
      </w:r>
      <w:r w:rsidRPr="008562E0">
        <w:rPr>
          <w:rFonts w:ascii="Times New Roman" w:hAnsi="Times New Roman" w:cs="Times New Roman"/>
          <w:b/>
          <w:sz w:val="28"/>
          <w:szCs w:val="28"/>
        </w:rPr>
        <w:t xml:space="preserve"> в постановление </w:t>
      </w:r>
      <w:r w:rsidRPr="00C144C3">
        <w:rPr>
          <w:rFonts w:ascii="Times New Roman" w:hAnsi="Times New Roman" w:cs="Times New Roman"/>
          <w:b/>
          <w:sz w:val="26"/>
          <w:szCs w:val="26"/>
        </w:rPr>
        <w:t xml:space="preserve">администрации городского округа Тейково Ивановской области от 01.09.2022 № 424 «Об утверждении муниципальной </w:t>
      </w:r>
      <w:hyperlink w:anchor="P45" w:history="1">
        <w:r w:rsidRPr="00C144C3">
          <w:rPr>
            <w:rFonts w:ascii="Times New Roman" w:hAnsi="Times New Roman" w:cs="Times New Roman"/>
            <w:b/>
            <w:sz w:val="26"/>
            <w:szCs w:val="26"/>
          </w:rPr>
          <w:t>программ</w:t>
        </w:r>
      </w:hyperlink>
      <w:r w:rsidRPr="00C144C3">
        <w:rPr>
          <w:rFonts w:ascii="Times New Roman" w:hAnsi="Times New Roman" w:cs="Times New Roman"/>
          <w:b/>
          <w:sz w:val="26"/>
          <w:szCs w:val="26"/>
        </w:rPr>
        <w:t>ы городского округа Тейково Ивановской области «Управление муниципальным имуществом городского округа Тейково Ивановской области»</w:t>
      </w:r>
    </w:p>
    <w:p w14:paraId="3FBB5356" w14:textId="77777777" w:rsidR="003E6B74" w:rsidRPr="00C144C3" w:rsidRDefault="003E6B74" w:rsidP="009A51D4">
      <w:pPr>
        <w:pStyle w:val="ConsPlusNormal"/>
        <w:ind w:firstLine="426"/>
        <w:jc w:val="center"/>
        <w:rPr>
          <w:rFonts w:ascii="Times New Roman" w:hAnsi="Times New Roman" w:cs="Times New Roman"/>
          <w:sz w:val="26"/>
          <w:szCs w:val="26"/>
        </w:rPr>
      </w:pPr>
    </w:p>
    <w:p w14:paraId="1078E12A" w14:textId="65605E46" w:rsidR="003E6B74" w:rsidRPr="00C144C3" w:rsidRDefault="003E6B74" w:rsidP="009A51D4">
      <w:pPr>
        <w:autoSpaceDE w:val="0"/>
        <w:autoSpaceDN w:val="0"/>
        <w:adjustRightInd w:val="0"/>
        <w:spacing w:after="0" w:line="240" w:lineRule="auto"/>
        <w:ind w:firstLine="426"/>
        <w:jc w:val="both"/>
        <w:rPr>
          <w:rFonts w:ascii="Times New Roman" w:hAnsi="Times New Roman" w:cs="Times New Roman"/>
          <w:sz w:val="26"/>
          <w:szCs w:val="26"/>
        </w:rPr>
      </w:pPr>
      <w:r w:rsidRPr="00C144C3">
        <w:rPr>
          <w:rFonts w:ascii="Times New Roman" w:hAnsi="Times New Roman" w:cs="Times New Roman"/>
          <w:sz w:val="26"/>
          <w:szCs w:val="26"/>
        </w:rPr>
        <w:t xml:space="preserve">В соответствии со </w:t>
      </w:r>
      <w:hyperlink r:id="rId12" w:history="1">
        <w:r w:rsidRPr="00C144C3">
          <w:rPr>
            <w:rFonts w:ascii="Times New Roman" w:hAnsi="Times New Roman" w:cs="Times New Roman"/>
            <w:sz w:val="26"/>
            <w:szCs w:val="26"/>
          </w:rPr>
          <w:t>статьей 179</w:t>
        </w:r>
      </w:hyperlink>
      <w:r w:rsidRPr="00C144C3">
        <w:rPr>
          <w:rFonts w:ascii="Times New Roman" w:hAnsi="Times New Roman" w:cs="Times New Roman"/>
          <w:sz w:val="26"/>
          <w:szCs w:val="26"/>
        </w:rPr>
        <w:t xml:space="preserve"> Бюджетного кодекса Российской Федерации, Положением о бюджетном процессе в городском округе Тейково Ивановской области, утвержденным решением городской Думы городского округа Тейково Ивановской области от 25.02.2011 № 23, постановлением администрации городского округа Тейково Ивановской области от 17.10.2013 № 615 «</w:t>
      </w:r>
      <w:r w:rsidRPr="00C144C3">
        <w:rPr>
          <w:rFonts w:ascii="Times New Roman" w:hAnsi="Times New Roman" w:cs="Times New Roman"/>
          <w:bCs/>
          <w:sz w:val="26"/>
          <w:szCs w:val="26"/>
        </w:rPr>
        <w:t>Об утверждении порядка принятия решений о разработке муниципальных программ городского округа Тейково Ивановской области,  их формирования и реализации и порядка проведения оценки эффективности реализации муниципальных программ  городского округа Тейково Ивановской области»</w:t>
      </w:r>
      <w:r w:rsidR="00C144C3" w:rsidRPr="00C144C3">
        <w:rPr>
          <w:rFonts w:ascii="Times New Roman" w:hAnsi="Times New Roman" w:cs="Times New Roman"/>
          <w:bCs/>
          <w:sz w:val="26"/>
          <w:szCs w:val="26"/>
        </w:rPr>
        <w:t xml:space="preserve"> </w:t>
      </w:r>
      <w:r w:rsidRPr="00C144C3">
        <w:rPr>
          <w:rFonts w:ascii="Times New Roman" w:hAnsi="Times New Roman" w:cs="Times New Roman"/>
          <w:sz w:val="26"/>
          <w:szCs w:val="26"/>
        </w:rPr>
        <w:t>администрация городского округа Тейково</w:t>
      </w:r>
      <w:r w:rsidR="00C144C3" w:rsidRPr="00C144C3">
        <w:rPr>
          <w:rFonts w:ascii="Times New Roman" w:hAnsi="Times New Roman" w:cs="Times New Roman"/>
          <w:sz w:val="26"/>
          <w:szCs w:val="26"/>
        </w:rPr>
        <w:t xml:space="preserve"> </w:t>
      </w:r>
      <w:r w:rsidRPr="00C144C3">
        <w:rPr>
          <w:rFonts w:ascii="Times New Roman" w:hAnsi="Times New Roman" w:cs="Times New Roman"/>
          <w:sz w:val="26"/>
          <w:szCs w:val="26"/>
        </w:rPr>
        <w:t>Ивановской области</w:t>
      </w:r>
    </w:p>
    <w:p w14:paraId="0862B059" w14:textId="77777777" w:rsidR="003E6B74" w:rsidRPr="00C144C3" w:rsidRDefault="003E6B74" w:rsidP="009A51D4">
      <w:pPr>
        <w:autoSpaceDE w:val="0"/>
        <w:autoSpaceDN w:val="0"/>
        <w:adjustRightInd w:val="0"/>
        <w:spacing w:after="0" w:line="240" w:lineRule="auto"/>
        <w:ind w:firstLine="426"/>
        <w:jc w:val="both"/>
        <w:rPr>
          <w:rFonts w:ascii="Times New Roman" w:hAnsi="Times New Roman" w:cs="Times New Roman"/>
          <w:sz w:val="26"/>
          <w:szCs w:val="26"/>
        </w:rPr>
      </w:pPr>
    </w:p>
    <w:p w14:paraId="4D1400A0" w14:textId="77777777" w:rsidR="003E6B74" w:rsidRPr="00C144C3" w:rsidRDefault="003E6B74" w:rsidP="009A51D4">
      <w:pPr>
        <w:spacing w:after="0" w:line="240" w:lineRule="auto"/>
        <w:ind w:firstLine="426"/>
        <w:jc w:val="center"/>
        <w:rPr>
          <w:rFonts w:ascii="Times New Roman" w:hAnsi="Times New Roman" w:cs="Times New Roman"/>
          <w:b/>
          <w:sz w:val="26"/>
          <w:szCs w:val="26"/>
        </w:rPr>
      </w:pPr>
      <w:r w:rsidRPr="00C144C3">
        <w:rPr>
          <w:rFonts w:ascii="Times New Roman" w:hAnsi="Times New Roman" w:cs="Times New Roman"/>
          <w:b/>
          <w:sz w:val="26"/>
          <w:szCs w:val="26"/>
        </w:rPr>
        <w:t>ПОСТАНОВЛЯЕТ:</w:t>
      </w:r>
    </w:p>
    <w:p w14:paraId="1368E01B" w14:textId="77777777" w:rsidR="003E6B74" w:rsidRPr="00C144C3" w:rsidRDefault="003E6B74" w:rsidP="009A51D4">
      <w:pPr>
        <w:pStyle w:val="ConsPlusNormal"/>
        <w:ind w:firstLine="426"/>
        <w:jc w:val="both"/>
        <w:rPr>
          <w:rFonts w:ascii="Times New Roman" w:hAnsi="Times New Roman" w:cs="Times New Roman"/>
          <w:sz w:val="26"/>
          <w:szCs w:val="26"/>
        </w:rPr>
      </w:pPr>
    </w:p>
    <w:p w14:paraId="396A2774" w14:textId="77777777" w:rsidR="003E6B74" w:rsidRPr="00C144C3" w:rsidRDefault="003E6B74" w:rsidP="009A51D4">
      <w:pPr>
        <w:spacing w:after="0" w:line="240" w:lineRule="auto"/>
        <w:ind w:firstLine="426"/>
        <w:jc w:val="both"/>
        <w:rPr>
          <w:rFonts w:ascii="Times New Roman" w:hAnsi="Times New Roman" w:cs="Times New Roman"/>
          <w:sz w:val="26"/>
          <w:szCs w:val="26"/>
        </w:rPr>
      </w:pPr>
      <w:r w:rsidRPr="00C144C3">
        <w:rPr>
          <w:rFonts w:ascii="Times New Roman" w:hAnsi="Times New Roman" w:cs="Times New Roman"/>
          <w:sz w:val="26"/>
          <w:szCs w:val="26"/>
        </w:rPr>
        <w:t xml:space="preserve">1. Внести изменение в постановление администрации городского округа Тейково Ивановской области от 01.09.2022 № 424 «Об утверждении муниципальной </w:t>
      </w:r>
      <w:hyperlink w:anchor="P45" w:history="1">
        <w:r w:rsidRPr="00C144C3">
          <w:rPr>
            <w:rFonts w:ascii="Times New Roman" w:hAnsi="Times New Roman" w:cs="Times New Roman"/>
            <w:sz w:val="26"/>
            <w:szCs w:val="26"/>
          </w:rPr>
          <w:t>программ</w:t>
        </w:r>
      </w:hyperlink>
      <w:r w:rsidRPr="00C144C3">
        <w:rPr>
          <w:rFonts w:ascii="Times New Roman" w:hAnsi="Times New Roman" w:cs="Times New Roman"/>
          <w:sz w:val="26"/>
          <w:szCs w:val="26"/>
        </w:rPr>
        <w:t>ы городского округа Тейково Ивановской области «Управление муниципальным имуществом городского округа Тейково Ивановской области» изложив Приложение к постановлению в новой редакции (прилагается).</w:t>
      </w:r>
    </w:p>
    <w:p w14:paraId="38785718" w14:textId="5430049B" w:rsidR="003E6B74" w:rsidRPr="00C144C3" w:rsidRDefault="003E6B74" w:rsidP="009A51D4">
      <w:pPr>
        <w:pStyle w:val="ConsPlusTitle0"/>
        <w:adjustRightInd w:val="0"/>
        <w:ind w:firstLine="426"/>
        <w:jc w:val="both"/>
        <w:rPr>
          <w:rFonts w:ascii="Times New Roman" w:hAnsi="Times New Roman" w:cs="Times New Roman"/>
          <w:b w:val="0"/>
          <w:sz w:val="26"/>
          <w:szCs w:val="26"/>
        </w:rPr>
      </w:pPr>
      <w:r w:rsidRPr="00C144C3">
        <w:rPr>
          <w:rFonts w:ascii="Times New Roman" w:hAnsi="Times New Roman" w:cs="Times New Roman"/>
          <w:b w:val="0"/>
          <w:sz w:val="26"/>
          <w:szCs w:val="26"/>
        </w:rPr>
        <w:t>2.Опубликовать настоящее постановление</w:t>
      </w:r>
      <w:r w:rsidR="002E79AC">
        <w:rPr>
          <w:rFonts w:ascii="Times New Roman" w:hAnsi="Times New Roman" w:cs="Times New Roman"/>
          <w:b w:val="0"/>
          <w:sz w:val="26"/>
          <w:szCs w:val="26"/>
        </w:rPr>
        <w:t xml:space="preserve"> </w:t>
      </w:r>
      <w:r w:rsidRPr="00C144C3">
        <w:rPr>
          <w:rFonts w:ascii="Times New Roman" w:hAnsi="Times New Roman" w:cs="Times New Roman"/>
          <w:b w:val="0"/>
          <w:sz w:val="26"/>
          <w:szCs w:val="26"/>
        </w:rPr>
        <w:t>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7BB21845" w14:textId="77777777" w:rsidR="003E6B74" w:rsidRPr="00C144C3" w:rsidRDefault="003E6B74" w:rsidP="009A51D4">
      <w:pPr>
        <w:ind w:firstLine="426"/>
        <w:jc w:val="both"/>
        <w:rPr>
          <w:rFonts w:ascii="Times New Roman" w:hAnsi="Times New Roman" w:cs="Times New Roman"/>
          <w:sz w:val="26"/>
          <w:szCs w:val="26"/>
        </w:rPr>
      </w:pPr>
      <w:r w:rsidRPr="00C144C3">
        <w:rPr>
          <w:rFonts w:ascii="Times New Roman" w:hAnsi="Times New Roman" w:cs="Times New Roman"/>
          <w:sz w:val="26"/>
          <w:szCs w:val="26"/>
        </w:rPr>
        <w:t>3.Настоящее постановление вступает в силу после его официального опубликования.</w:t>
      </w:r>
    </w:p>
    <w:p w14:paraId="7A5A0620" w14:textId="77777777" w:rsidR="003E6B74" w:rsidRPr="00C144C3" w:rsidRDefault="003E6B74" w:rsidP="003E6B74">
      <w:pPr>
        <w:pStyle w:val="ConsPlusTitle0"/>
        <w:adjustRightInd w:val="0"/>
        <w:ind w:firstLine="992"/>
        <w:jc w:val="both"/>
        <w:rPr>
          <w:rFonts w:ascii="Times New Roman" w:hAnsi="Times New Roman" w:cs="Times New Roman"/>
          <w:b w:val="0"/>
          <w:sz w:val="26"/>
          <w:szCs w:val="26"/>
        </w:rPr>
      </w:pPr>
    </w:p>
    <w:p w14:paraId="6AA9EB97" w14:textId="77777777" w:rsidR="003E6B74" w:rsidRPr="00C144C3" w:rsidRDefault="003E6B74" w:rsidP="003E6B74">
      <w:pPr>
        <w:pStyle w:val="ConsPlusNormal"/>
        <w:ind w:firstLine="540"/>
        <w:jc w:val="both"/>
        <w:rPr>
          <w:rFonts w:ascii="Times New Roman" w:hAnsi="Times New Roman" w:cs="Times New Roman"/>
          <w:sz w:val="26"/>
          <w:szCs w:val="26"/>
        </w:rPr>
      </w:pPr>
    </w:p>
    <w:p w14:paraId="13BFE456" w14:textId="77777777" w:rsidR="003E6B74" w:rsidRPr="00C144C3" w:rsidRDefault="003E6B74" w:rsidP="003E6B74">
      <w:pPr>
        <w:spacing w:after="0" w:line="240" w:lineRule="auto"/>
        <w:rPr>
          <w:rFonts w:ascii="Times New Roman" w:hAnsi="Times New Roman" w:cs="Times New Roman"/>
          <w:b/>
          <w:sz w:val="26"/>
          <w:szCs w:val="26"/>
        </w:rPr>
      </w:pPr>
      <w:r w:rsidRPr="00C144C3">
        <w:rPr>
          <w:rFonts w:ascii="Times New Roman" w:hAnsi="Times New Roman" w:cs="Times New Roman"/>
          <w:b/>
          <w:sz w:val="26"/>
          <w:szCs w:val="26"/>
        </w:rPr>
        <w:t>Ио.главы городского округа Тейково</w:t>
      </w:r>
    </w:p>
    <w:p w14:paraId="43A780F9" w14:textId="77777777" w:rsidR="003E6B74" w:rsidRPr="00C144C3" w:rsidRDefault="003E6B74" w:rsidP="003E6B74">
      <w:pPr>
        <w:spacing w:after="0" w:line="240" w:lineRule="auto"/>
        <w:rPr>
          <w:rFonts w:ascii="Times New Roman" w:hAnsi="Times New Roman" w:cs="Times New Roman"/>
          <w:b/>
          <w:sz w:val="26"/>
          <w:szCs w:val="26"/>
        </w:rPr>
      </w:pPr>
      <w:r w:rsidRPr="00C144C3">
        <w:rPr>
          <w:rFonts w:ascii="Times New Roman" w:hAnsi="Times New Roman" w:cs="Times New Roman"/>
          <w:b/>
          <w:sz w:val="26"/>
          <w:szCs w:val="26"/>
        </w:rPr>
        <w:t>Ивановской области                                                             С.Н. Ермолаев</w:t>
      </w:r>
    </w:p>
    <w:p w14:paraId="0C0BA01C" w14:textId="77777777" w:rsidR="003E6B74" w:rsidRPr="0038601A" w:rsidRDefault="003E6B74" w:rsidP="003E6B74">
      <w:pPr>
        <w:pStyle w:val="ConsPlusNormal"/>
        <w:jc w:val="right"/>
        <w:rPr>
          <w:rFonts w:ascii="Times New Roman" w:hAnsi="Times New Roman" w:cs="Times New Roman"/>
          <w:sz w:val="28"/>
          <w:szCs w:val="28"/>
        </w:rPr>
      </w:pPr>
    </w:p>
    <w:p w14:paraId="350A08DF" w14:textId="77777777" w:rsidR="003E6B74" w:rsidRPr="0038601A" w:rsidRDefault="003E6B74" w:rsidP="003E6B74">
      <w:pPr>
        <w:pStyle w:val="ConsPlusNormal"/>
        <w:jc w:val="both"/>
        <w:rPr>
          <w:rFonts w:ascii="Times New Roman" w:hAnsi="Times New Roman" w:cs="Times New Roman"/>
          <w:sz w:val="28"/>
          <w:szCs w:val="28"/>
        </w:rPr>
      </w:pPr>
    </w:p>
    <w:p w14:paraId="796DF985" w14:textId="77777777" w:rsidR="003E6B74" w:rsidRPr="00145826" w:rsidRDefault="003E6B74" w:rsidP="003E6B74">
      <w:pPr>
        <w:pStyle w:val="ConsPlusNormal"/>
        <w:jc w:val="right"/>
        <w:outlineLvl w:val="0"/>
        <w:rPr>
          <w:rFonts w:ascii="Times New Roman" w:hAnsi="Times New Roman" w:cs="Times New Roman"/>
          <w:sz w:val="24"/>
          <w:szCs w:val="24"/>
        </w:rPr>
      </w:pPr>
      <w:r w:rsidRPr="00145826">
        <w:rPr>
          <w:rFonts w:ascii="Times New Roman" w:hAnsi="Times New Roman" w:cs="Times New Roman"/>
          <w:sz w:val="24"/>
          <w:szCs w:val="24"/>
        </w:rPr>
        <w:t>Приложение</w:t>
      </w:r>
    </w:p>
    <w:p w14:paraId="0B0A6612" w14:textId="77777777" w:rsidR="003E6B74" w:rsidRPr="00145826" w:rsidRDefault="003E6B74" w:rsidP="003E6B74">
      <w:pPr>
        <w:pStyle w:val="ConsPlusNormal"/>
        <w:jc w:val="right"/>
        <w:rPr>
          <w:rFonts w:ascii="Times New Roman" w:hAnsi="Times New Roman" w:cs="Times New Roman"/>
          <w:sz w:val="24"/>
          <w:szCs w:val="24"/>
        </w:rPr>
      </w:pPr>
      <w:r w:rsidRPr="00145826">
        <w:rPr>
          <w:rFonts w:ascii="Times New Roman" w:hAnsi="Times New Roman" w:cs="Times New Roman"/>
          <w:sz w:val="24"/>
          <w:szCs w:val="24"/>
        </w:rPr>
        <w:t xml:space="preserve">к постановлению администрации </w:t>
      </w:r>
    </w:p>
    <w:p w14:paraId="28FA72AB" w14:textId="77777777" w:rsidR="003E6B74" w:rsidRPr="00145826" w:rsidRDefault="003E6B74" w:rsidP="003E6B74">
      <w:pPr>
        <w:pStyle w:val="ConsPlusNormal"/>
        <w:jc w:val="right"/>
        <w:rPr>
          <w:rFonts w:ascii="Times New Roman" w:hAnsi="Times New Roman" w:cs="Times New Roman"/>
          <w:sz w:val="24"/>
          <w:szCs w:val="24"/>
        </w:rPr>
      </w:pPr>
      <w:r w:rsidRPr="00145826">
        <w:rPr>
          <w:rFonts w:ascii="Times New Roman" w:hAnsi="Times New Roman" w:cs="Times New Roman"/>
          <w:sz w:val="24"/>
          <w:szCs w:val="24"/>
        </w:rPr>
        <w:t>городского округа Тейково</w:t>
      </w:r>
    </w:p>
    <w:p w14:paraId="2B0DD174" w14:textId="77777777" w:rsidR="003E6B74" w:rsidRPr="00145826" w:rsidRDefault="003E6B74" w:rsidP="003E6B74">
      <w:pPr>
        <w:pStyle w:val="ConsPlusNormal"/>
        <w:jc w:val="right"/>
        <w:rPr>
          <w:rFonts w:ascii="Times New Roman" w:hAnsi="Times New Roman" w:cs="Times New Roman"/>
          <w:sz w:val="24"/>
          <w:szCs w:val="24"/>
        </w:rPr>
      </w:pPr>
      <w:r w:rsidRPr="00145826">
        <w:rPr>
          <w:rFonts w:ascii="Times New Roman" w:hAnsi="Times New Roman" w:cs="Times New Roman"/>
          <w:sz w:val="24"/>
          <w:szCs w:val="24"/>
        </w:rPr>
        <w:t>Ивановской области</w:t>
      </w:r>
    </w:p>
    <w:p w14:paraId="4C2925FB" w14:textId="29A14F8F" w:rsidR="003E6B74" w:rsidRPr="00145826" w:rsidRDefault="003E6B74" w:rsidP="003E6B74">
      <w:pPr>
        <w:pStyle w:val="ConsPlusNormal"/>
        <w:jc w:val="right"/>
        <w:rPr>
          <w:rFonts w:ascii="Times New Roman" w:hAnsi="Times New Roman" w:cs="Times New Roman"/>
          <w:sz w:val="24"/>
          <w:szCs w:val="24"/>
        </w:rPr>
      </w:pPr>
      <w:r w:rsidRPr="00145826">
        <w:rPr>
          <w:rFonts w:ascii="Times New Roman" w:hAnsi="Times New Roman" w:cs="Times New Roman"/>
          <w:sz w:val="24"/>
          <w:szCs w:val="24"/>
        </w:rPr>
        <w:t>от    02.10.2023       №622</w:t>
      </w:r>
    </w:p>
    <w:p w14:paraId="61A2FC07" w14:textId="77777777" w:rsidR="003E6B74" w:rsidRPr="00145826" w:rsidRDefault="003E6B74" w:rsidP="003E6B74">
      <w:pPr>
        <w:pStyle w:val="ConsPlusNormal"/>
        <w:jc w:val="right"/>
        <w:rPr>
          <w:rFonts w:ascii="Times New Roman" w:hAnsi="Times New Roman" w:cs="Times New Roman"/>
          <w:sz w:val="24"/>
          <w:szCs w:val="24"/>
        </w:rPr>
      </w:pPr>
    </w:p>
    <w:p w14:paraId="44AB7D52" w14:textId="77777777" w:rsidR="003E6B74" w:rsidRPr="00145826" w:rsidRDefault="003E6B74" w:rsidP="003E6B74">
      <w:pPr>
        <w:pStyle w:val="ConsPlusNormal"/>
        <w:jc w:val="right"/>
        <w:rPr>
          <w:rFonts w:ascii="Times New Roman" w:hAnsi="Times New Roman" w:cs="Times New Roman"/>
          <w:sz w:val="24"/>
          <w:szCs w:val="24"/>
        </w:rPr>
      </w:pPr>
    </w:p>
    <w:p w14:paraId="01F39865" w14:textId="77777777" w:rsidR="003E6B74" w:rsidRPr="00145826" w:rsidRDefault="003E6B74" w:rsidP="003E6B74">
      <w:pPr>
        <w:pStyle w:val="ConsPlusNormal"/>
        <w:jc w:val="right"/>
        <w:rPr>
          <w:rFonts w:ascii="Times New Roman" w:hAnsi="Times New Roman" w:cs="Times New Roman"/>
          <w:sz w:val="24"/>
          <w:szCs w:val="24"/>
        </w:rPr>
      </w:pPr>
    </w:p>
    <w:p w14:paraId="15D87B20" w14:textId="2C75FC4A" w:rsidR="003E6B74" w:rsidRPr="00145826" w:rsidRDefault="003E6B74" w:rsidP="003E6B74">
      <w:pPr>
        <w:pStyle w:val="ConsPlusTitle0"/>
        <w:jc w:val="center"/>
        <w:rPr>
          <w:rFonts w:ascii="Times New Roman" w:hAnsi="Times New Roman" w:cs="Times New Roman"/>
          <w:sz w:val="24"/>
          <w:szCs w:val="24"/>
        </w:rPr>
      </w:pPr>
      <w:bookmarkStart w:id="0" w:name="P45"/>
      <w:bookmarkEnd w:id="0"/>
      <w:r w:rsidRPr="00145826">
        <w:rPr>
          <w:rFonts w:ascii="Times New Roman" w:hAnsi="Times New Roman" w:cs="Times New Roman"/>
          <w:sz w:val="24"/>
          <w:szCs w:val="24"/>
        </w:rPr>
        <w:t>Муниципальная</w:t>
      </w:r>
      <w:r w:rsidR="002E79AC" w:rsidRPr="00145826">
        <w:rPr>
          <w:rFonts w:ascii="Times New Roman" w:hAnsi="Times New Roman" w:cs="Times New Roman"/>
          <w:sz w:val="24"/>
          <w:szCs w:val="24"/>
        </w:rPr>
        <w:t xml:space="preserve"> </w:t>
      </w:r>
      <w:hyperlink w:anchor="P45" w:history="1">
        <w:r w:rsidRPr="00145826">
          <w:rPr>
            <w:rFonts w:ascii="Times New Roman" w:hAnsi="Times New Roman" w:cs="Times New Roman"/>
            <w:sz w:val="24"/>
            <w:szCs w:val="24"/>
          </w:rPr>
          <w:t>программ</w:t>
        </w:r>
      </w:hyperlink>
      <w:r w:rsidRPr="00145826">
        <w:rPr>
          <w:rFonts w:ascii="Times New Roman" w:hAnsi="Times New Roman" w:cs="Times New Roman"/>
          <w:sz w:val="24"/>
          <w:szCs w:val="24"/>
        </w:rPr>
        <w:t>а городского округа Тейково Ивановской области «Управление муниципальным имуществом городского округа Тейково Ивановской области»</w:t>
      </w:r>
    </w:p>
    <w:p w14:paraId="2CF82D81" w14:textId="77777777" w:rsidR="003E6B74" w:rsidRPr="00145826" w:rsidRDefault="003E6B74" w:rsidP="003E6B74">
      <w:pPr>
        <w:pStyle w:val="ConsPlusTitle0"/>
        <w:jc w:val="center"/>
        <w:rPr>
          <w:rFonts w:ascii="Times New Roman" w:hAnsi="Times New Roman" w:cs="Times New Roman"/>
          <w:sz w:val="24"/>
          <w:szCs w:val="24"/>
        </w:rPr>
      </w:pPr>
    </w:p>
    <w:p w14:paraId="47F66E27" w14:textId="77777777" w:rsidR="003E6B74" w:rsidRPr="00145826" w:rsidRDefault="003E6B74" w:rsidP="003E6B74">
      <w:pPr>
        <w:pStyle w:val="ConsPlusNormal"/>
        <w:ind w:firstLine="539"/>
        <w:jc w:val="both"/>
        <w:rPr>
          <w:rFonts w:ascii="Times New Roman" w:hAnsi="Times New Roman" w:cs="Times New Roman"/>
          <w:sz w:val="24"/>
          <w:szCs w:val="24"/>
        </w:rPr>
      </w:pPr>
      <w:r w:rsidRPr="00145826">
        <w:rPr>
          <w:rFonts w:ascii="Times New Roman" w:hAnsi="Times New Roman" w:cs="Times New Roman"/>
          <w:sz w:val="24"/>
          <w:szCs w:val="24"/>
        </w:rPr>
        <w:t>Разработчик муниципальной программы городского округа Тейково Ивановской области «Управление муниципальным имуществом городского округа Тейково Ивановской области» (далее – Программа): Комитет по управлению муниципальным имуществом и земельным отношениям администрации городского округа Тейково Ивановской области.</w:t>
      </w:r>
    </w:p>
    <w:p w14:paraId="53ECA229" w14:textId="77777777" w:rsidR="003E6B74" w:rsidRPr="00145826" w:rsidRDefault="003E6B74" w:rsidP="003E6B74">
      <w:pPr>
        <w:pStyle w:val="ConsPlusNormal"/>
        <w:ind w:firstLine="539"/>
        <w:jc w:val="both"/>
        <w:rPr>
          <w:rFonts w:ascii="Times New Roman" w:hAnsi="Times New Roman" w:cs="Times New Roman"/>
          <w:sz w:val="24"/>
          <w:szCs w:val="24"/>
        </w:rPr>
      </w:pPr>
      <w:r w:rsidRPr="00145826">
        <w:rPr>
          <w:rFonts w:ascii="Times New Roman" w:hAnsi="Times New Roman" w:cs="Times New Roman"/>
          <w:sz w:val="24"/>
          <w:szCs w:val="24"/>
        </w:rPr>
        <w:t>Срок реализации Программы: 2023 - 2028 гг.</w:t>
      </w:r>
    </w:p>
    <w:p w14:paraId="3815F07D" w14:textId="77777777" w:rsidR="003E6B74" w:rsidRPr="00145826" w:rsidRDefault="003E6B74" w:rsidP="003E6B74">
      <w:pPr>
        <w:pStyle w:val="ConsPlusNormal"/>
        <w:ind w:firstLine="539"/>
        <w:jc w:val="both"/>
        <w:rPr>
          <w:rFonts w:ascii="Times New Roman" w:hAnsi="Times New Roman" w:cs="Times New Roman"/>
          <w:sz w:val="24"/>
          <w:szCs w:val="24"/>
        </w:rPr>
      </w:pPr>
    </w:p>
    <w:p w14:paraId="3CB7ACF9" w14:textId="77777777" w:rsidR="003E6B74" w:rsidRPr="00145826" w:rsidRDefault="003E6B74" w:rsidP="003E6B74">
      <w:pPr>
        <w:pStyle w:val="ConsPlusNormal"/>
        <w:ind w:firstLine="539"/>
        <w:jc w:val="both"/>
        <w:rPr>
          <w:rFonts w:ascii="Times New Roman" w:hAnsi="Times New Roman" w:cs="Times New Roman"/>
          <w:sz w:val="24"/>
          <w:szCs w:val="24"/>
        </w:rPr>
      </w:pPr>
    </w:p>
    <w:p w14:paraId="658AA282" w14:textId="77777777" w:rsidR="003E6B74" w:rsidRPr="00145826" w:rsidRDefault="003E6B74" w:rsidP="003E6B74">
      <w:pPr>
        <w:pStyle w:val="ConsPlusTitle0"/>
        <w:jc w:val="center"/>
        <w:outlineLvl w:val="1"/>
        <w:rPr>
          <w:rFonts w:ascii="Times New Roman" w:hAnsi="Times New Roman" w:cs="Times New Roman"/>
          <w:sz w:val="24"/>
          <w:szCs w:val="24"/>
        </w:rPr>
      </w:pPr>
      <w:r w:rsidRPr="00145826">
        <w:rPr>
          <w:rFonts w:ascii="Times New Roman" w:hAnsi="Times New Roman" w:cs="Times New Roman"/>
          <w:sz w:val="24"/>
          <w:szCs w:val="24"/>
        </w:rPr>
        <w:t>1. Паспорт Программы</w:t>
      </w:r>
    </w:p>
    <w:p w14:paraId="12893763" w14:textId="77777777" w:rsidR="003E6B74" w:rsidRPr="00145826" w:rsidRDefault="003E6B74" w:rsidP="003E6B7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7588"/>
      </w:tblGrid>
      <w:tr w:rsidR="003E6B74" w:rsidRPr="00145826" w14:paraId="64BA3570" w14:textId="77777777" w:rsidTr="002E79AC">
        <w:tc>
          <w:tcPr>
            <w:tcW w:w="2330" w:type="dxa"/>
          </w:tcPr>
          <w:p w14:paraId="351E827E" w14:textId="77777777" w:rsidR="003E6B74" w:rsidRPr="00145826" w:rsidRDefault="003E6B74" w:rsidP="009A51D4">
            <w:pPr>
              <w:pStyle w:val="ConsPlusNormal"/>
              <w:ind w:firstLine="67"/>
              <w:jc w:val="both"/>
              <w:rPr>
                <w:rFonts w:ascii="Times New Roman" w:hAnsi="Times New Roman" w:cs="Times New Roman"/>
                <w:sz w:val="24"/>
                <w:szCs w:val="24"/>
              </w:rPr>
            </w:pPr>
            <w:r w:rsidRPr="00145826">
              <w:rPr>
                <w:rFonts w:ascii="Times New Roman" w:hAnsi="Times New Roman" w:cs="Times New Roman"/>
                <w:sz w:val="24"/>
                <w:szCs w:val="24"/>
              </w:rPr>
              <w:t>Наименование Программы</w:t>
            </w:r>
          </w:p>
        </w:tc>
        <w:tc>
          <w:tcPr>
            <w:tcW w:w="7588" w:type="dxa"/>
          </w:tcPr>
          <w:p w14:paraId="6E80F815"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Управление муниципальным имуществом городского округа Тейково Ивановской области</w:t>
            </w:r>
          </w:p>
        </w:tc>
      </w:tr>
      <w:tr w:rsidR="003E6B74" w:rsidRPr="00145826" w14:paraId="58DC10EA" w14:textId="77777777" w:rsidTr="002E79AC">
        <w:tc>
          <w:tcPr>
            <w:tcW w:w="2330" w:type="dxa"/>
          </w:tcPr>
          <w:p w14:paraId="56A0F49C" w14:textId="77777777" w:rsidR="003E6B74" w:rsidRPr="00145826" w:rsidRDefault="003E6B74" w:rsidP="009A51D4">
            <w:pPr>
              <w:pStyle w:val="ConsPlusNormal"/>
              <w:ind w:firstLine="67"/>
              <w:jc w:val="both"/>
              <w:rPr>
                <w:rFonts w:ascii="Times New Roman" w:hAnsi="Times New Roman" w:cs="Times New Roman"/>
                <w:sz w:val="24"/>
                <w:szCs w:val="24"/>
              </w:rPr>
            </w:pPr>
            <w:r w:rsidRPr="00145826">
              <w:rPr>
                <w:rFonts w:ascii="Times New Roman" w:hAnsi="Times New Roman" w:cs="Times New Roman"/>
                <w:sz w:val="24"/>
                <w:szCs w:val="24"/>
              </w:rPr>
              <w:t>Перечень подпрограмм</w:t>
            </w:r>
          </w:p>
        </w:tc>
        <w:tc>
          <w:tcPr>
            <w:tcW w:w="7588" w:type="dxa"/>
          </w:tcPr>
          <w:p w14:paraId="77D4E63A" w14:textId="739A0670" w:rsidR="003E6B74" w:rsidRPr="00145826" w:rsidRDefault="003E6B74" w:rsidP="002E79AC">
            <w:pPr>
              <w:pStyle w:val="ConsPlusNormal"/>
              <w:ind w:firstLine="17"/>
              <w:jc w:val="both"/>
              <w:rPr>
                <w:rFonts w:ascii="Times New Roman" w:hAnsi="Times New Roman" w:cs="Times New Roman"/>
                <w:sz w:val="24"/>
                <w:szCs w:val="24"/>
              </w:rPr>
            </w:pPr>
            <w:r w:rsidRPr="00145826">
              <w:rPr>
                <w:rFonts w:ascii="Times New Roman" w:hAnsi="Times New Roman" w:cs="Times New Roman"/>
                <w:sz w:val="24"/>
                <w:szCs w:val="24"/>
              </w:rPr>
              <w:t>1.</w:t>
            </w:r>
            <w:hyperlink w:anchor="P514" w:history="1">
              <w:r w:rsidRPr="00145826">
                <w:rPr>
                  <w:rFonts w:ascii="Times New Roman" w:hAnsi="Times New Roman" w:cs="Times New Roman"/>
                  <w:sz w:val="24"/>
                  <w:szCs w:val="24"/>
                </w:rPr>
                <w:t>Подпрограмма</w:t>
              </w:r>
            </w:hyperlink>
            <w:r w:rsidRPr="00145826">
              <w:rPr>
                <w:rFonts w:ascii="Times New Roman" w:hAnsi="Times New Roman" w:cs="Times New Roman"/>
                <w:sz w:val="24"/>
                <w:szCs w:val="24"/>
              </w:rPr>
              <w:t>«Организация управления</w:t>
            </w:r>
            <w:r w:rsidR="002E79AC" w:rsidRPr="00145826">
              <w:rPr>
                <w:rFonts w:ascii="Times New Roman" w:hAnsi="Times New Roman" w:cs="Times New Roman"/>
                <w:sz w:val="24"/>
                <w:szCs w:val="24"/>
              </w:rPr>
              <w:t xml:space="preserve"> </w:t>
            </w:r>
            <w:r w:rsidRPr="00145826">
              <w:rPr>
                <w:rFonts w:ascii="Times New Roman" w:hAnsi="Times New Roman" w:cs="Times New Roman"/>
                <w:sz w:val="24"/>
                <w:szCs w:val="24"/>
              </w:rPr>
              <w:t>муниципальным имуществом»</w:t>
            </w:r>
          </w:p>
          <w:p w14:paraId="3D912BF1" w14:textId="76F5F11E" w:rsidR="003E6B74" w:rsidRPr="00145826" w:rsidRDefault="003E6B74" w:rsidP="002E79AC">
            <w:pPr>
              <w:pStyle w:val="ConsPlusNormal"/>
              <w:ind w:firstLine="17"/>
              <w:jc w:val="both"/>
              <w:rPr>
                <w:rFonts w:ascii="Times New Roman" w:hAnsi="Times New Roman" w:cs="Times New Roman"/>
                <w:sz w:val="24"/>
                <w:szCs w:val="24"/>
              </w:rPr>
            </w:pPr>
            <w:r w:rsidRPr="00145826">
              <w:rPr>
                <w:rFonts w:ascii="Times New Roman" w:hAnsi="Times New Roman" w:cs="Times New Roman"/>
                <w:sz w:val="24"/>
                <w:szCs w:val="24"/>
              </w:rPr>
              <w:t xml:space="preserve">2. </w:t>
            </w:r>
            <w:hyperlink w:anchor="P798" w:history="1">
              <w:r w:rsidRPr="00145826">
                <w:rPr>
                  <w:rFonts w:ascii="Times New Roman" w:hAnsi="Times New Roman" w:cs="Times New Roman"/>
                  <w:sz w:val="24"/>
                  <w:szCs w:val="24"/>
                </w:rPr>
                <w:t>Подпрограмма</w:t>
              </w:r>
            </w:hyperlink>
            <w:r w:rsidR="002E79AC" w:rsidRPr="00145826">
              <w:rPr>
                <w:rFonts w:ascii="Times New Roman" w:hAnsi="Times New Roman" w:cs="Times New Roman"/>
                <w:sz w:val="24"/>
                <w:szCs w:val="24"/>
              </w:rPr>
              <w:t xml:space="preserve"> </w:t>
            </w:r>
            <w:r w:rsidRPr="00145826">
              <w:rPr>
                <w:rFonts w:ascii="Times New Roman" w:hAnsi="Times New Roman" w:cs="Times New Roman"/>
                <w:sz w:val="24"/>
                <w:szCs w:val="24"/>
              </w:rPr>
              <w:t>«Содержание муниципального жилищного фонда»</w:t>
            </w:r>
          </w:p>
          <w:p w14:paraId="054F938C" w14:textId="77777777" w:rsidR="003E6B74" w:rsidRPr="00145826" w:rsidRDefault="003E6B74" w:rsidP="002E79AC">
            <w:pPr>
              <w:pStyle w:val="ConsPlusNormal"/>
              <w:ind w:firstLine="17"/>
              <w:jc w:val="both"/>
              <w:rPr>
                <w:rFonts w:ascii="Times New Roman" w:hAnsi="Times New Roman" w:cs="Times New Roman"/>
                <w:sz w:val="24"/>
                <w:szCs w:val="24"/>
              </w:rPr>
            </w:pPr>
            <w:r w:rsidRPr="00145826">
              <w:rPr>
                <w:rFonts w:ascii="Times New Roman" w:hAnsi="Times New Roman" w:cs="Times New Roman"/>
                <w:sz w:val="24"/>
                <w:szCs w:val="24"/>
              </w:rPr>
              <w:t xml:space="preserve">3. </w:t>
            </w:r>
            <w:r w:rsidRPr="00145826">
              <w:rPr>
                <w:rFonts w:ascii="Times New Roman" w:hAnsi="Times New Roman" w:cs="Times New Roman"/>
                <w:color w:val="000000"/>
                <w:sz w:val="24"/>
                <w:szCs w:val="24"/>
              </w:rPr>
              <w:t>Подпрограмма «Комплексные кадастровые работы на территории городского округа Тейково»</w:t>
            </w:r>
          </w:p>
        </w:tc>
      </w:tr>
      <w:tr w:rsidR="003E6B74" w:rsidRPr="00145826" w14:paraId="5E705A51" w14:textId="77777777" w:rsidTr="002E79AC">
        <w:tc>
          <w:tcPr>
            <w:tcW w:w="2330" w:type="dxa"/>
          </w:tcPr>
          <w:p w14:paraId="0D81BD8C" w14:textId="77777777" w:rsidR="003E6B74" w:rsidRPr="00145826" w:rsidRDefault="003E6B74" w:rsidP="009A51D4">
            <w:pPr>
              <w:pStyle w:val="ConsPlusNormal"/>
              <w:ind w:firstLine="67"/>
              <w:jc w:val="both"/>
              <w:rPr>
                <w:rFonts w:ascii="Times New Roman" w:hAnsi="Times New Roman" w:cs="Times New Roman"/>
                <w:sz w:val="24"/>
                <w:szCs w:val="24"/>
              </w:rPr>
            </w:pPr>
            <w:r w:rsidRPr="00145826">
              <w:rPr>
                <w:rFonts w:ascii="Times New Roman" w:hAnsi="Times New Roman" w:cs="Times New Roman"/>
                <w:sz w:val="24"/>
                <w:szCs w:val="24"/>
              </w:rPr>
              <w:t>Разработчик Программы(исполнитель)</w:t>
            </w:r>
          </w:p>
        </w:tc>
        <w:tc>
          <w:tcPr>
            <w:tcW w:w="7588" w:type="dxa"/>
          </w:tcPr>
          <w:p w14:paraId="455163D9"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3E6B74" w:rsidRPr="00145826" w14:paraId="32F69D00" w14:textId="77777777" w:rsidTr="002E79AC">
        <w:tblPrEx>
          <w:tblBorders>
            <w:insideH w:val="nil"/>
          </w:tblBorders>
        </w:tblPrEx>
        <w:trPr>
          <w:trHeight w:val="994"/>
        </w:trPr>
        <w:tc>
          <w:tcPr>
            <w:tcW w:w="2330" w:type="dxa"/>
            <w:tcBorders>
              <w:bottom w:val="single" w:sz="4" w:space="0" w:color="auto"/>
            </w:tcBorders>
          </w:tcPr>
          <w:p w14:paraId="1745B124" w14:textId="77777777" w:rsidR="003E6B74" w:rsidRPr="00145826" w:rsidRDefault="003E6B74" w:rsidP="009A51D4">
            <w:pPr>
              <w:pStyle w:val="ConsPlusNormal"/>
              <w:ind w:firstLine="67"/>
              <w:jc w:val="both"/>
              <w:rPr>
                <w:rFonts w:ascii="Times New Roman" w:hAnsi="Times New Roman" w:cs="Times New Roman"/>
                <w:sz w:val="24"/>
                <w:szCs w:val="24"/>
              </w:rPr>
            </w:pPr>
            <w:r w:rsidRPr="00145826">
              <w:rPr>
                <w:rFonts w:ascii="Times New Roman" w:hAnsi="Times New Roman" w:cs="Times New Roman"/>
                <w:sz w:val="24"/>
                <w:szCs w:val="24"/>
              </w:rPr>
              <w:t>Исполнители Программы</w:t>
            </w:r>
          </w:p>
        </w:tc>
        <w:tc>
          <w:tcPr>
            <w:tcW w:w="7588" w:type="dxa"/>
            <w:tcBorders>
              <w:bottom w:val="single" w:sz="4" w:space="0" w:color="auto"/>
            </w:tcBorders>
          </w:tcPr>
          <w:p w14:paraId="67A97224"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Комитет по управлению муниципальным имуществом и земельным отношениям администрации городского округа Тейково Ивановской области</w:t>
            </w:r>
          </w:p>
          <w:p w14:paraId="6A8CB487"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Муниципальное казенное учреждение «Служба заказчика»</w:t>
            </w:r>
          </w:p>
        </w:tc>
      </w:tr>
      <w:tr w:rsidR="003E6B74" w:rsidRPr="00145826" w14:paraId="536329BF" w14:textId="77777777" w:rsidTr="002E79AC">
        <w:tc>
          <w:tcPr>
            <w:tcW w:w="2330" w:type="dxa"/>
          </w:tcPr>
          <w:p w14:paraId="39F1C970" w14:textId="77777777" w:rsidR="003E6B74" w:rsidRPr="00145826" w:rsidRDefault="003E6B74" w:rsidP="009A51D4">
            <w:pPr>
              <w:pStyle w:val="ConsPlusNormal"/>
              <w:ind w:firstLine="67"/>
              <w:jc w:val="both"/>
              <w:rPr>
                <w:rFonts w:ascii="Times New Roman" w:hAnsi="Times New Roman" w:cs="Times New Roman"/>
                <w:sz w:val="24"/>
                <w:szCs w:val="24"/>
              </w:rPr>
            </w:pPr>
            <w:r w:rsidRPr="00145826">
              <w:rPr>
                <w:rFonts w:ascii="Times New Roman" w:hAnsi="Times New Roman" w:cs="Times New Roman"/>
                <w:sz w:val="24"/>
                <w:szCs w:val="24"/>
              </w:rPr>
              <w:t>Срок реализации Программы</w:t>
            </w:r>
          </w:p>
        </w:tc>
        <w:tc>
          <w:tcPr>
            <w:tcW w:w="7588" w:type="dxa"/>
          </w:tcPr>
          <w:p w14:paraId="0BC9AF9F"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2023 - 2028</w:t>
            </w:r>
          </w:p>
        </w:tc>
      </w:tr>
      <w:tr w:rsidR="003E6B74" w:rsidRPr="00145826" w14:paraId="0A9840C5" w14:textId="77777777" w:rsidTr="002E79AC">
        <w:tc>
          <w:tcPr>
            <w:tcW w:w="2330" w:type="dxa"/>
          </w:tcPr>
          <w:p w14:paraId="1E456D10" w14:textId="77777777" w:rsidR="003E6B74" w:rsidRPr="00145826" w:rsidRDefault="003E6B74" w:rsidP="009A51D4">
            <w:pPr>
              <w:pStyle w:val="ConsPlusNormal"/>
              <w:ind w:firstLine="0"/>
              <w:jc w:val="both"/>
              <w:rPr>
                <w:rFonts w:ascii="Times New Roman" w:hAnsi="Times New Roman" w:cs="Times New Roman"/>
                <w:sz w:val="24"/>
                <w:szCs w:val="24"/>
              </w:rPr>
            </w:pPr>
            <w:r w:rsidRPr="00145826">
              <w:rPr>
                <w:rFonts w:ascii="Times New Roman" w:hAnsi="Times New Roman" w:cs="Times New Roman"/>
                <w:sz w:val="24"/>
                <w:szCs w:val="24"/>
              </w:rPr>
              <w:t>Цель (цели) Программы</w:t>
            </w:r>
          </w:p>
        </w:tc>
        <w:tc>
          <w:tcPr>
            <w:tcW w:w="7588" w:type="dxa"/>
          </w:tcPr>
          <w:p w14:paraId="6875CF22"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Обеспечение эффективного управления муниципальным имуществом городского округа Тейково Ивановской области</w:t>
            </w:r>
          </w:p>
        </w:tc>
      </w:tr>
      <w:tr w:rsidR="003E6B74" w:rsidRPr="00145826" w14:paraId="7B5ED183" w14:textId="77777777" w:rsidTr="002E79AC">
        <w:tblPrEx>
          <w:tblBorders>
            <w:insideH w:val="nil"/>
          </w:tblBorders>
        </w:tblPrEx>
        <w:tc>
          <w:tcPr>
            <w:tcW w:w="2330" w:type="dxa"/>
            <w:tcBorders>
              <w:bottom w:val="single" w:sz="4" w:space="0" w:color="auto"/>
            </w:tcBorders>
          </w:tcPr>
          <w:p w14:paraId="0DF96AE2"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Объем финансирования Программы</w:t>
            </w:r>
          </w:p>
        </w:tc>
        <w:tc>
          <w:tcPr>
            <w:tcW w:w="7588" w:type="dxa"/>
            <w:tcBorders>
              <w:bottom w:val="single" w:sz="4" w:space="0" w:color="auto"/>
            </w:tcBorders>
          </w:tcPr>
          <w:p w14:paraId="3486251D"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Общий объем финансирования:</w:t>
            </w:r>
          </w:p>
          <w:p w14:paraId="194A882E"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2023 год-8079,46794 тыс. руб.</w:t>
            </w:r>
          </w:p>
          <w:p w14:paraId="5B56FA7E"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 xml:space="preserve">2024 год - 4428,87001 тыс. руб., </w:t>
            </w:r>
          </w:p>
          <w:p w14:paraId="32D48CF0"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 xml:space="preserve">2025 год - 4333,81341тыс. руб., </w:t>
            </w:r>
          </w:p>
          <w:p w14:paraId="1F2FB2E0"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 xml:space="preserve">2026 год - 1708,57005 тыс. руб., </w:t>
            </w:r>
          </w:p>
          <w:p w14:paraId="03EDED22"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 xml:space="preserve">2027 год- 1708,57005тыс. руб., </w:t>
            </w:r>
          </w:p>
          <w:p w14:paraId="59AED5D7"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2028 год- 1708,57005 тыс. руб.</w:t>
            </w:r>
          </w:p>
          <w:p w14:paraId="234E848E"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 xml:space="preserve"> в том числе бюджет города Тейково</w:t>
            </w:r>
          </w:p>
          <w:p w14:paraId="16400132"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2023 год –8079,46794тыс.руб.</w:t>
            </w:r>
          </w:p>
          <w:p w14:paraId="307AAB30"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lastRenderedPageBreak/>
              <w:t xml:space="preserve">2024 год - 4428,87001тыс. руб., </w:t>
            </w:r>
          </w:p>
          <w:p w14:paraId="6D0629F9"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 xml:space="preserve">2025 год - 4333,81341 тыс. руб., </w:t>
            </w:r>
          </w:p>
          <w:p w14:paraId="208537FC"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 xml:space="preserve">2026 год - 1708,57005 тыс. руб., </w:t>
            </w:r>
          </w:p>
          <w:p w14:paraId="31C18235"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 xml:space="preserve">2027 год- 1708,57005 тыс. руб., </w:t>
            </w:r>
          </w:p>
          <w:p w14:paraId="67AD05EA"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2028 год- 1708,57005 тыс. руб.</w:t>
            </w:r>
          </w:p>
          <w:p w14:paraId="73C8D9F7" w14:textId="77777777" w:rsidR="003E6B74" w:rsidRPr="00145826" w:rsidRDefault="003E6B74" w:rsidP="009066A3">
            <w:pPr>
              <w:pStyle w:val="ConsPlusNormal"/>
              <w:jc w:val="both"/>
              <w:rPr>
                <w:rFonts w:ascii="Times New Roman" w:hAnsi="Times New Roman" w:cs="Times New Roman"/>
                <w:sz w:val="24"/>
                <w:szCs w:val="24"/>
              </w:rPr>
            </w:pPr>
          </w:p>
        </w:tc>
      </w:tr>
    </w:tbl>
    <w:p w14:paraId="7F98874C" w14:textId="77777777" w:rsidR="003E6B74" w:rsidRPr="00145826" w:rsidRDefault="003E6B74" w:rsidP="003E6B74">
      <w:pPr>
        <w:pStyle w:val="ConsPlusNormal"/>
        <w:rPr>
          <w:rFonts w:ascii="Times New Roman" w:hAnsi="Times New Roman" w:cs="Times New Roman"/>
          <w:sz w:val="24"/>
          <w:szCs w:val="24"/>
        </w:rPr>
      </w:pPr>
    </w:p>
    <w:p w14:paraId="4EF3289F" w14:textId="77777777" w:rsidR="003E6B74" w:rsidRPr="00145826" w:rsidRDefault="003E6B74" w:rsidP="003E6B74">
      <w:pPr>
        <w:pStyle w:val="ConsPlusTitle0"/>
        <w:jc w:val="center"/>
        <w:outlineLvl w:val="1"/>
        <w:rPr>
          <w:rFonts w:ascii="Times New Roman" w:hAnsi="Times New Roman" w:cs="Times New Roman"/>
          <w:sz w:val="24"/>
          <w:szCs w:val="24"/>
        </w:rPr>
      </w:pPr>
      <w:r w:rsidRPr="00145826">
        <w:rPr>
          <w:rFonts w:ascii="Times New Roman" w:hAnsi="Times New Roman" w:cs="Times New Roman"/>
          <w:sz w:val="24"/>
          <w:szCs w:val="24"/>
        </w:rPr>
        <w:t>2. Анализ текущей ситуации в сфере реализации Программы</w:t>
      </w:r>
    </w:p>
    <w:p w14:paraId="616A3FDD" w14:textId="77777777" w:rsidR="003E6B74" w:rsidRPr="00145826" w:rsidRDefault="003E6B74" w:rsidP="003E6B74">
      <w:pPr>
        <w:pStyle w:val="ConsPlusTitle0"/>
        <w:jc w:val="center"/>
        <w:outlineLvl w:val="2"/>
        <w:rPr>
          <w:rFonts w:ascii="Times New Roman" w:hAnsi="Times New Roman" w:cs="Times New Roman"/>
          <w:sz w:val="24"/>
          <w:szCs w:val="24"/>
        </w:rPr>
      </w:pPr>
      <w:r w:rsidRPr="00145826">
        <w:rPr>
          <w:rFonts w:ascii="Times New Roman" w:hAnsi="Times New Roman" w:cs="Times New Roman"/>
          <w:sz w:val="24"/>
          <w:szCs w:val="24"/>
        </w:rPr>
        <w:t>2.1. Управление муниципальным имуществом</w:t>
      </w:r>
    </w:p>
    <w:p w14:paraId="4420F4E6" w14:textId="77777777" w:rsidR="003E6B74" w:rsidRPr="00145826" w:rsidRDefault="003E6B74" w:rsidP="003E6B74">
      <w:pPr>
        <w:pStyle w:val="ConsPlusNormal"/>
        <w:ind w:firstLine="540"/>
        <w:jc w:val="both"/>
        <w:rPr>
          <w:rFonts w:ascii="Times New Roman" w:hAnsi="Times New Roman" w:cs="Times New Roman"/>
          <w:sz w:val="24"/>
          <w:szCs w:val="24"/>
        </w:rPr>
      </w:pPr>
    </w:p>
    <w:p w14:paraId="3F5FFFCF" w14:textId="77777777" w:rsidR="003E6B74" w:rsidRPr="00145826" w:rsidRDefault="003E6B74" w:rsidP="003E6B74">
      <w:pPr>
        <w:pStyle w:val="ConsPlusNormal"/>
        <w:ind w:firstLine="540"/>
        <w:jc w:val="both"/>
        <w:rPr>
          <w:rFonts w:ascii="Times New Roman" w:hAnsi="Times New Roman" w:cs="Times New Roman"/>
          <w:sz w:val="24"/>
          <w:szCs w:val="24"/>
        </w:rPr>
      </w:pPr>
      <w:r w:rsidRPr="00145826">
        <w:rPr>
          <w:rFonts w:ascii="Times New Roman" w:hAnsi="Times New Roman" w:cs="Times New Roman"/>
          <w:sz w:val="24"/>
          <w:szCs w:val="24"/>
        </w:rPr>
        <w:t>На начало 2022 года органы местного самоуправления городского округа Тейково Ивановской области осуществляли управление в отношении:</w:t>
      </w:r>
    </w:p>
    <w:p w14:paraId="60E58363" w14:textId="77777777" w:rsidR="003E6B74" w:rsidRPr="00145826" w:rsidRDefault="003E6B74" w:rsidP="003E6B74">
      <w:pPr>
        <w:jc w:val="both"/>
        <w:rPr>
          <w:rFonts w:ascii="Calibri" w:eastAsia="Times New Roman" w:hAnsi="Calibri" w:cs="Calibri"/>
          <w:color w:val="000000"/>
          <w:sz w:val="24"/>
          <w:szCs w:val="24"/>
        </w:rPr>
      </w:pPr>
      <w:r w:rsidRPr="00145826">
        <w:rPr>
          <w:rFonts w:ascii="Times New Roman" w:hAnsi="Times New Roman" w:cs="Times New Roman"/>
          <w:sz w:val="24"/>
          <w:szCs w:val="24"/>
        </w:rPr>
        <w:t xml:space="preserve">- земель, находящихся в муниципальной и государственной неразграниченной собственности, общей площадью </w:t>
      </w:r>
      <w:r w:rsidRPr="00145826">
        <w:rPr>
          <w:rFonts w:ascii="Times New Roman" w:eastAsia="Times New Roman" w:hAnsi="Times New Roman" w:cs="Times New Roman"/>
          <w:color w:val="000000" w:themeColor="text1"/>
          <w:sz w:val="24"/>
          <w:szCs w:val="24"/>
        </w:rPr>
        <w:t>1306</w:t>
      </w:r>
      <w:r w:rsidRPr="00145826">
        <w:rPr>
          <w:rFonts w:ascii="Times New Roman" w:hAnsi="Times New Roman" w:cs="Times New Roman"/>
          <w:sz w:val="24"/>
          <w:szCs w:val="24"/>
        </w:rPr>
        <w:t>га;</w:t>
      </w:r>
    </w:p>
    <w:p w14:paraId="5FEE48FA" w14:textId="77777777" w:rsidR="003E6B74" w:rsidRPr="00145826" w:rsidRDefault="003E6B74" w:rsidP="003E6B74">
      <w:pPr>
        <w:pStyle w:val="ConsPlusNormal"/>
        <w:spacing w:before="220"/>
        <w:jc w:val="both"/>
        <w:rPr>
          <w:rFonts w:ascii="Times New Roman" w:hAnsi="Times New Roman" w:cs="Times New Roman"/>
          <w:sz w:val="24"/>
          <w:szCs w:val="24"/>
        </w:rPr>
      </w:pPr>
      <w:r w:rsidRPr="00145826">
        <w:rPr>
          <w:rFonts w:ascii="Times New Roman" w:hAnsi="Times New Roman" w:cs="Times New Roman"/>
          <w:sz w:val="24"/>
          <w:szCs w:val="24"/>
        </w:rPr>
        <w:t>- 1314имущественных объектов и имущественного комплекса, включенных в состав казны городского округа Тейково Ивановской области;</w:t>
      </w:r>
    </w:p>
    <w:p w14:paraId="53727AC2" w14:textId="77777777" w:rsidR="003E6B74" w:rsidRPr="00145826" w:rsidRDefault="003E6B74" w:rsidP="003E6B74">
      <w:pPr>
        <w:pStyle w:val="ConsPlusNormal"/>
        <w:spacing w:before="220"/>
        <w:jc w:val="both"/>
        <w:rPr>
          <w:rFonts w:ascii="Times New Roman" w:hAnsi="Times New Roman" w:cs="Times New Roman"/>
          <w:sz w:val="24"/>
          <w:szCs w:val="24"/>
        </w:rPr>
      </w:pPr>
      <w:r w:rsidRPr="00145826">
        <w:rPr>
          <w:rFonts w:ascii="Times New Roman" w:hAnsi="Times New Roman" w:cs="Times New Roman"/>
          <w:sz w:val="24"/>
          <w:szCs w:val="24"/>
        </w:rPr>
        <w:t>- 535 объектов недвижимого имущества, находящихся в оперативном управлении муниципальных учреждений и хозяйственном ведении муниципальных предприятий;</w:t>
      </w:r>
    </w:p>
    <w:p w14:paraId="69DC3971" w14:textId="77777777" w:rsidR="003E6B74" w:rsidRPr="00145826" w:rsidRDefault="003E6B74" w:rsidP="003E6B74">
      <w:pPr>
        <w:pStyle w:val="ConsPlusNormal"/>
        <w:spacing w:before="220"/>
        <w:jc w:val="both"/>
        <w:rPr>
          <w:rFonts w:ascii="Times New Roman" w:hAnsi="Times New Roman" w:cs="Times New Roman"/>
          <w:sz w:val="24"/>
          <w:szCs w:val="24"/>
        </w:rPr>
      </w:pPr>
      <w:r w:rsidRPr="00145826">
        <w:rPr>
          <w:rFonts w:ascii="Times New Roman" w:hAnsi="Times New Roman" w:cs="Times New Roman"/>
          <w:sz w:val="24"/>
          <w:szCs w:val="24"/>
        </w:rPr>
        <w:t>- 2муниципальных предприятия;</w:t>
      </w:r>
    </w:p>
    <w:p w14:paraId="4094A381" w14:textId="77777777" w:rsidR="003E6B74" w:rsidRPr="00145826" w:rsidRDefault="003E6B74" w:rsidP="003E6B74">
      <w:pPr>
        <w:pStyle w:val="ConsPlusNormal"/>
        <w:spacing w:before="220"/>
        <w:jc w:val="both"/>
        <w:rPr>
          <w:rFonts w:ascii="Times New Roman" w:hAnsi="Times New Roman" w:cs="Times New Roman"/>
          <w:sz w:val="24"/>
          <w:szCs w:val="24"/>
        </w:rPr>
      </w:pPr>
      <w:r w:rsidRPr="00145826">
        <w:rPr>
          <w:rFonts w:ascii="Times New Roman" w:hAnsi="Times New Roman" w:cs="Times New Roman"/>
          <w:sz w:val="24"/>
          <w:szCs w:val="24"/>
        </w:rPr>
        <w:t>- 100% долей в капитале 6 хозяйственных обществ.</w:t>
      </w:r>
    </w:p>
    <w:p w14:paraId="21516495" w14:textId="77777777" w:rsidR="003E6B74" w:rsidRPr="00145826" w:rsidRDefault="003E6B74" w:rsidP="003E6B74">
      <w:pPr>
        <w:pStyle w:val="ConsPlusNormal"/>
        <w:spacing w:before="220"/>
        <w:jc w:val="both"/>
        <w:rPr>
          <w:rFonts w:ascii="Times New Roman" w:hAnsi="Times New Roman" w:cs="Times New Roman"/>
          <w:sz w:val="24"/>
          <w:szCs w:val="24"/>
        </w:rPr>
      </w:pPr>
    </w:p>
    <w:p w14:paraId="4A8C5E01" w14:textId="77777777" w:rsidR="003E6B74" w:rsidRPr="00145826" w:rsidRDefault="003E6B74" w:rsidP="003E6B74">
      <w:pPr>
        <w:pStyle w:val="ConsPlusNormal"/>
        <w:ind w:firstLine="539"/>
        <w:jc w:val="both"/>
        <w:rPr>
          <w:rFonts w:ascii="Times New Roman" w:hAnsi="Times New Roman" w:cs="Times New Roman"/>
          <w:sz w:val="24"/>
          <w:szCs w:val="24"/>
        </w:rPr>
      </w:pPr>
      <w:r w:rsidRPr="00145826">
        <w:rPr>
          <w:rFonts w:ascii="Times New Roman" w:hAnsi="Times New Roman" w:cs="Times New Roman"/>
          <w:sz w:val="24"/>
          <w:szCs w:val="24"/>
        </w:rPr>
        <w:t>Доходы от использования муниципального имущества, а также имущества, государственная собственность на которое не разграничена (приватизация, сдача в аренду, отчисления от прибыли организаций), составили в 2021 г более 15,8млн. руб. (13,2 млн. руб. - в 2020 году).</w:t>
      </w:r>
    </w:p>
    <w:p w14:paraId="05FF16D9" w14:textId="77777777" w:rsidR="003E6B74" w:rsidRPr="00145826" w:rsidRDefault="003E6B74" w:rsidP="003E6B74">
      <w:pPr>
        <w:pStyle w:val="ConsPlusNormal"/>
        <w:ind w:firstLine="539"/>
        <w:jc w:val="both"/>
        <w:rPr>
          <w:rFonts w:ascii="Times New Roman" w:hAnsi="Times New Roman" w:cs="Times New Roman"/>
          <w:sz w:val="24"/>
          <w:szCs w:val="24"/>
        </w:rPr>
      </w:pPr>
      <w:r w:rsidRPr="00145826">
        <w:rPr>
          <w:rFonts w:ascii="Times New Roman" w:hAnsi="Times New Roman" w:cs="Times New Roman"/>
          <w:sz w:val="24"/>
          <w:szCs w:val="24"/>
        </w:rPr>
        <w:t>В среднесрочной перспективе доходы от использования имущества будут иметь тенденцию к снижению за счет постепенного исчерпания потенциала приватизации. Количество объектов, пригодных для приватизации, ежегодно снижается.</w:t>
      </w:r>
    </w:p>
    <w:p w14:paraId="261C2514" w14:textId="77777777" w:rsidR="003E6B74" w:rsidRPr="00145826" w:rsidRDefault="003E6B74" w:rsidP="003E6B74">
      <w:pPr>
        <w:pStyle w:val="ConsPlusNormal"/>
        <w:ind w:firstLine="539"/>
        <w:jc w:val="both"/>
        <w:rPr>
          <w:rFonts w:ascii="Times New Roman" w:hAnsi="Times New Roman" w:cs="Times New Roman"/>
          <w:sz w:val="24"/>
          <w:szCs w:val="24"/>
        </w:rPr>
      </w:pPr>
      <w:r w:rsidRPr="00145826">
        <w:rPr>
          <w:rFonts w:ascii="Times New Roman" w:hAnsi="Times New Roman" w:cs="Times New Roman"/>
          <w:sz w:val="24"/>
          <w:szCs w:val="24"/>
        </w:rPr>
        <w:t>Продажа, аренда государственного и муниципального имущества осуществляются в соответствии с действующим законодательством преимущественно путем проведения торгов. Конкурсы (аукционы) проводятся комиссией.</w:t>
      </w:r>
    </w:p>
    <w:p w14:paraId="20C7241E" w14:textId="77777777" w:rsidR="003E6B74" w:rsidRPr="00145826" w:rsidRDefault="003E6B74" w:rsidP="003E6B74">
      <w:pPr>
        <w:pStyle w:val="ConsPlusNormal"/>
        <w:ind w:firstLine="540"/>
        <w:jc w:val="both"/>
        <w:rPr>
          <w:rFonts w:ascii="Times New Roman" w:hAnsi="Times New Roman" w:cs="Times New Roman"/>
          <w:sz w:val="24"/>
          <w:szCs w:val="24"/>
        </w:rPr>
      </w:pPr>
    </w:p>
    <w:p w14:paraId="12C1610D" w14:textId="77777777" w:rsidR="003E6B74" w:rsidRPr="00145826" w:rsidRDefault="003E6B74" w:rsidP="003E6B74">
      <w:pPr>
        <w:pStyle w:val="ConsPlusNormal"/>
        <w:ind w:firstLine="540"/>
        <w:jc w:val="both"/>
        <w:rPr>
          <w:rFonts w:ascii="Times New Roman" w:hAnsi="Times New Roman" w:cs="Times New Roman"/>
          <w:sz w:val="24"/>
          <w:szCs w:val="24"/>
        </w:rPr>
      </w:pPr>
      <w:r w:rsidRPr="00145826">
        <w:rPr>
          <w:rFonts w:ascii="Times New Roman" w:hAnsi="Times New Roman" w:cs="Times New Roman"/>
          <w:sz w:val="24"/>
          <w:szCs w:val="24"/>
        </w:rPr>
        <w:t>Таблица 1. Показатели, характеризующие текущую ситуацию в сфере управления муниципальным имуществом (кроме жилищного фонда)</w:t>
      </w:r>
    </w:p>
    <w:p w14:paraId="1FB4F482" w14:textId="77777777" w:rsidR="003E6B74" w:rsidRPr="00145826" w:rsidRDefault="003E6B74" w:rsidP="003E6B7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664"/>
        <w:gridCol w:w="1077"/>
        <w:gridCol w:w="1794"/>
        <w:gridCol w:w="1559"/>
        <w:gridCol w:w="1701"/>
      </w:tblGrid>
      <w:tr w:rsidR="003E6B74" w:rsidRPr="00145826" w14:paraId="458896D4" w14:textId="77777777" w:rsidTr="009066A3">
        <w:tc>
          <w:tcPr>
            <w:tcW w:w="623" w:type="dxa"/>
          </w:tcPr>
          <w:p w14:paraId="7C14EF52"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№п/п</w:t>
            </w:r>
          </w:p>
        </w:tc>
        <w:tc>
          <w:tcPr>
            <w:tcW w:w="2664" w:type="dxa"/>
          </w:tcPr>
          <w:p w14:paraId="4A2E23A9"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Наименование показателя</w:t>
            </w:r>
          </w:p>
        </w:tc>
        <w:tc>
          <w:tcPr>
            <w:tcW w:w="1077" w:type="dxa"/>
          </w:tcPr>
          <w:p w14:paraId="671AE26F" w14:textId="77777777" w:rsidR="003E6B74" w:rsidRPr="00145826" w:rsidRDefault="003E6B74" w:rsidP="002E79AC">
            <w:pPr>
              <w:pStyle w:val="ConsPlusNormal"/>
              <w:ind w:firstLine="55"/>
              <w:jc w:val="center"/>
              <w:rPr>
                <w:rFonts w:ascii="Times New Roman" w:hAnsi="Times New Roman" w:cs="Times New Roman"/>
                <w:sz w:val="24"/>
                <w:szCs w:val="24"/>
              </w:rPr>
            </w:pPr>
            <w:r w:rsidRPr="00145826">
              <w:rPr>
                <w:rFonts w:ascii="Times New Roman" w:hAnsi="Times New Roman" w:cs="Times New Roman"/>
                <w:sz w:val="24"/>
                <w:szCs w:val="24"/>
              </w:rPr>
              <w:t>Ед. изм.</w:t>
            </w:r>
          </w:p>
        </w:tc>
        <w:tc>
          <w:tcPr>
            <w:tcW w:w="1794" w:type="dxa"/>
          </w:tcPr>
          <w:p w14:paraId="0D6DA693"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2019 год, факт</w:t>
            </w:r>
          </w:p>
        </w:tc>
        <w:tc>
          <w:tcPr>
            <w:tcW w:w="1559" w:type="dxa"/>
          </w:tcPr>
          <w:p w14:paraId="429C1E9C"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2020 год, факт</w:t>
            </w:r>
          </w:p>
        </w:tc>
        <w:tc>
          <w:tcPr>
            <w:tcW w:w="1701" w:type="dxa"/>
          </w:tcPr>
          <w:p w14:paraId="7A4F0BE7"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2021 год, факт</w:t>
            </w:r>
          </w:p>
        </w:tc>
      </w:tr>
      <w:tr w:rsidR="003E6B74" w:rsidRPr="00145826" w14:paraId="1A5DF4D8" w14:textId="77777777" w:rsidTr="009066A3">
        <w:tc>
          <w:tcPr>
            <w:tcW w:w="623" w:type="dxa"/>
          </w:tcPr>
          <w:p w14:paraId="240F0AE0" w14:textId="77777777" w:rsidR="003E6B74" w:rsidRPr="00145826" w:rsidRDefault="003E6B74" w:rsidP="009066A3">
            <w:pPr>
              <w:pStyle w:val="ConsPlusNormal"/>
              <w:rPr>
                <w:rFonts w:ascii="Times New Roman" w:hAnsi="Times New Roman" w:cs="Times New Roman"/>
                <w:sz w:val="24"/>
                <w:szCs w:val="24"/>
              </w:rPr>
            </w:pPr>
            <w:r w:rsidRPr="00145826">
              <w:rPr>
                <w:rFonts w:ascii="Times New Roman" w:hAnsi="Times New Roman" w:cs="Times New Roman"/>
                <w:sz w:val="24"/>
                <w:szCs w:val="24"/>
              </w:rPr>
              <w:t>1</w:t>
            </w:r>
          </w:p>
        </w:tc>
        <w:tc>
          <w:tcPr>
            <w:tcW w:w="2664" w:type="dxa"/>
          </w:tcPr>
          <w:p w14:paraId="7020EE44"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Площадь земель муниципальной и государственной неразграниченной собственности</w:t>
            </w:r>
          </w:p>
        </w:tc>
        <w:tc>
          <w:tcPr>
            <w:tcW w:w="1077" w:type="dxa"/>
          </w:tcPr>
          <w:p w14:paraId="3A619E11" w14:textId="77777777" w:rsidR="003E6B74" w:rsidRPr="00145826" w:rsidRDefault="003E6B74" w:rsidP="002E79AC">
            <w:pPr>
              <w:pStyle w:val="ConsPlusNormal"/>
              <w:ind w:firstLine="55"/>
              <w:jc w:val="both"/>
              <w:rPr>
                <w:rFonts w:ascii="Times New Roman" w:hAnsi="Times New Roman" w:cs="Times New Roman"/>
                <w:sz w:val="24"/>
                <w:szCs w:val="24"/>
              </w:rPr>
            </w:pPr>
            <w:r w:rsidRPr="00145826">
              <w:rPr>
                <w:rFonts w:ascii="Times New Roman" w:hAnsi="Times New Roman" w:cs="Times New Roman"/>
                <w:sz w:val="24"/>
                <w:szCs w:val="24"/>
              </w:rPr>
              <w:t>га</w:t>
            </w:r>
          </w:p>
        </w:tc>
        <w:tc>
          <w:tcPr>
            <w:tcW w:w="1794" w:type="dxa"/>
          </w:tcPr>
          <w:p w14:paraId="4DF9B34A"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1311</w:t>
            </w:r>
          </w:p>
        </w:tc>
        <w:tc>
          <w:tcPr>
            <w:tcW w:w="1559" w:type="dxa"/>
          </w:tcPr>
          <w:p w14:paraId="7F5FF1CD"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1309</w:t>
            </w:r>
          </w:p>
        </w:tc>
        <w:tc>
          <w:tcPr>
            <w:tcW w:w="1701" w:type="dxa"/>
          </w:tcPr>
          <w:p w14:paraId="1ECC3019" w14:textId="77777777" w:rsidR="003E6B74" w:rsidRPr="00145826" w:rsidRDefault="003E6B74" w:rsidP="009066A3">
            <w:pPr>
              <w:pStyle w:val="ConsPlusNormal"/>
              <w:jc w:val="center"/>
              <w:rPr>
                <w:rFonts w:ascii="Times New Roman" w:hAnsi="Times New Roman" w:cs="Times New Roman"/>
                <w:color w:val="000000" w:themeColor="text1"/>
                <w:sz w:val="24"/>
                <w:szCs w:val="24"/>
              </w:rPr>
            </w:pPr>
            <w:r w:rsidRPr="00145826">
              <w:rPr>
                <w:rFonts w:ascii="Times New Roman" w:hAnsi="Times New Roman" w:cs="Times New Roman"/>
                <w:color w:val="000000" w:themeColor="text1"/>
                <w:sz w:val="24"/>
                <w:szCs w:val="24"/>
              </w:rPr>
              <w:t>1306</w:t>
            </w:r>
          </w:p>
        </w:tc>
      </w:tr>
      <w:tr w:rsidR="003E6B74" w:rsidRPr="00145826" w14:paraId="35FEB560" w14:textId="77777777" w:rsidTr="009066A3">
        <w:tc>
          <w:tcPr>
            <w:tcW w:w="623" w:type="dxa"/>
          </w:tcPr>
          <w:p w14:paraId="2186BA11" w14:textId="77777777" w:rsidR="003E6B74" w:rsidRPr="00145826" w:rsidRDefault="003E6B74" w:rsidP="009066A3">
            <w:pPr>
              <w:pStyle w:val="ConsPlusNormal"/>
              <w:rPr>
                <w:rFonts w:ascii="Times New Roman" w:hAnsi="Times New Roman" w:cs="Times New Roman"/>
                <w:sz w:val="24"/>
                <w:szCs w:val="24"/>
              </w:rPr>
            </w:pPr>
            <w:r w:rsidRPr="00145826">
              <w:rPr>
                <w:rFonts w:ascii="Times New Roman" w:hAnsi="Times New Roman" w:cs="Times New Roman"/>
                <w:sz w:val="24"/>
                <w:szCs w:val="24"/>
              </w:rPr>
              <w:t>2</w:t>
            </w:r>
          </w:p>
        </w:tc>
        <w:tc>
          <w:tcPr>
            <w:tcW w:w="2664" w:type="dxa"/>
          </w:tcPr>
          <w:p w14:paraId="489CEF79"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Количество муниципальных  предприятий (на конец периода)</w:t>
            </w:r>
          </w:p>
        </w:tc>
        <w:tc>
          <w:tcPr>
            <w:tcW w:w="1077" w:type="dxa"/>
          </w:tcPr>
          <w:p w14:paraId="479BD1DE" w14:textId="77777777" w:rsidR="003E6B74" w:rsidRPr="00145826" w:rsidRDefault="003E6B74" w:rsidP="002E79AC">
            <w:pPr>
              <w:pStyle w:val="ConsPlusNormal"/>
              <w:ind w:firstLine="55"/>
              <w:jc w:val="both"/>
              <w:rPr>
                <w:rFonts w:ascii="Times New Roman" w:hAnsi="Times New Roman" w:cs="Times New Roman"/>
                <w:sz w:val="24"/>
                <w:szCs w:val="24"/>
              </w:rPr>
            </w:pPr>
            <w:r w:rsidRPr="00145826">
              <w:rPr>
                <w:rFonts w:ascii="Times New Roman" w:hAnsi="Times New Roman" w:cs="Times New Roman"/>
                <w:sz w:val="24"/>
                <w:szCs w:val="24"/>
              </w:rPr>
              <w:t>ед.</w:t>
            </w:r>
          </w:p>
        </w:tc>
        <w:tc>
          <w:tcPr>
            <w:tcW w:w="1794" w:type="dxa"/>
          </w:tcPr>
          <w:p w14:paraId="3FCF147B"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2</w:t>
            </w:r>
          </w:p>
        </w:tc>
        <w:tc>
          <w:tcPr>
            <w:tcW w:w="1559" w:type="dxa"/>
          </w:tcPr>
          <w:p w14:paraId="06517C91"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2</w:t>
            </w:r>
          </w:p>
        </w:tc>
        <w:tc>
          <w:tcPr>
            <w:tcW w:w="1701" w:type="dxa"/>
          </w:tcPr>
          <w:p w14:paraId="7F247DE5"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2</w:t>
            </w:r>
          </w:p>
        </w:tc>
      </w:tr>
      <w:tr w:rsidR="003E6B74" w:rsidRPr="00145826" w14:paraId="210CB10C" w14:textId="77777777" w:rsidTr="009066A3">
        <w:tc>
          <w:tcPr>
            <w:tcW w:w="623" w:type="dxa"/>
          </w:tcPr>
          <w:p w14:paraId="0780EF08" w14:textId="77777777" w:rsidR="003E6B74" w:rsidRPr="00145826" w:rsidRDefault="003E6B74" w:rsidP="009066A3">
            <w:pPr>
              <w:pStyle w:val="ConsPlusNormal"/>
              <w:rPr>
                <w:rFonts w:ascii="Times New Roman" w:hAnsi="Times New Roman" w:cs="Times New Roman"/>
                <w:sz w:val="24"/>
                <w:szCs w:val="24"/>
              </w:rPr>
            </w:pPr>
            <w:r w:rsidRPr="00145826">
              <w:rPr>
                <w:rFonts w:ascii="Times New Roman" w:hAnsi="Times New Roman" w:cs="Times New Roman"/>
                <w:sz w:val="24"/>
                <w:szCs w:val="24"/>
              </w:rPr>
              <w:lastRenderedPageBreak/>
              <w:t>3</w:t>
            </w:r>
          </w:p>
        </w:tc>
        <w:tc>
          <w:tcPr>
            <w:tcW w:w="2664" w:type="dxa"/>
          </w:tcPr>
          <w:p w14:paraId="785EC07F"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Число хозяйственных обществ, доля в капитале которых принадлежит городскому округу Тейково (на конец периода)</w:t>
            </w:r>
          </w:p>
        </w:tc>
        <w:tc>
          <w:tcPr>
            <w:tcW w:w="1077" w:type="dxa"/>
          </w:tcPr>
          <w:p w14:paraId="660BC9FC" w14:textId="77777777" w:rsidR="003E6B74" w:rsidRPr="00145826" w:rsidRDefault="003E6B74" w:rsidP="002E79AC">
            <w:pPr>
              <w:pStyle w:val="ConsPlusNormal"/>
              <w:ind w:firstLine="55"/>
              <w:jc w:val="both"/>
              <w:rPr>
                <w:rFonts w:ascii="Times New Roman" w:hAnsi="Times New Roman" w:cs="Times New Roman"/>
                <w:sz w:val="24"/>
                <w:szCs w:val="24"/>
              </w:rPr>
            </w:pPr>
            <w:r w:rsidRPr="00145826">
              <w:rPr>
                <w:rFonts w:ascii="Times New Roman" w:hAnsi="Times New Roman" w:cs="Times New Roman"/>
                <w:sz w:val="24"/>
                <w:szCs w:val="24"/>
              </w:rPr>
              <w:t>ед.</w:t>
            </w:r>
          </w:p>
        </w:tc>
        <w:tc>
          <w:tcPr>
            <w:tcW w:w="1794" w:type="dxa"/>
          </w:tcPr>
          <w:p w14:paraId="6D50C081"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6</w:t>
            </w:r>
          </w:p>
        </w:tc>
        <w:tc>
          <w:tcPr>
            <w:tcW w:w="1559" w:type="dxa"/>
          </w:tcPr>
          <w:p w14:paraId="4DF60DA6"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6</w:t>
            </w:r>
          </w:p>
        </w:tc>
        <w:tc>
          <w:tcPr>
            <w:tcW w:w="1701" w:type="dxa"/>
          </w:tcPr>
          <w:p w14:paraId="73766BA6"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6</w:t>
            </w:r>
          </w:p>
        </w:tc>
      </w:tr>
      <w:tr w:rsidR="003E6B74" w:rsidRPr="00145826" w14:paraId="01FB222A" w14:textId="77777777" w:rsidTr="009066A3">
        <w:tc>
          <w:tcPr>
            <w:tcW w:w="623" w:type="dxa"/>
          </w:tcPr>
          <w:p w14:paraId="7EF0E901" w14:textId="77777777" w:rsidR="003E6B74" w:rsidRPr="00145826" w:rsidRDefault="003E6B74" w:rsidP="009066A3">
            <w:pPr>
              <w:pStyle w:val="ConsPlusNormal"/>
              <w:rPr>
                <w:rFonts w:ascii="Times New Roman" w:hAnsi="Times New Roman" w:cs="Times New Roman"/>
                <w:sz w:val="24"/>
                <w:szCs w:val="24"/>
              </w:rPr>
            </w:pPr>
            <w:r w:rsidRPr="00145826">
              <w:rPr>
                <w:rFonts w:ascii="Times New Roman" w:hAnsi="Times New Roman" w:cs="Times New Roman"/>
                <w:sz w:val="24"/>
                <w:szCs w:val="24"/>
              </w:rPr>
              <w:t>4</w:t>
            </w:r>
          </w:p>
        </w:tc>
        <w:tc>
          <w:tcPr>
            <w:tcW w:w="2664" w:type="dxa"/>
          </w:tcPr>
          <w:p w14:paraId="7B27CEC9"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Количество объектов муниципальной собственности, состоящих на учете в реестре (на конец периода)</w:t>
            </w:r>
          </w:p>
        </w:tc>
        <w:tc>
          <w:tcPr>
            <w:tcW w:w="1077" w:type="dxa"/>
          </w:tcPr>
          <w:p w14:paraId="4134E5F0" w14:textId="77777777" w:rsidR="003E6B74" w:rsidRPr="00145826" w:rsidRDefault="003E6B74" w:rsidP="002E79AC">
            <w:pPr>
              <w:pStyle w:val="ConsPlusNormal"/>
              <w:ind w:firstLine="55"/>
              <w:jc w:val="both"/>
              <w:rPr>
                <w:rFonts w:ascii="Times New Roman" w:hAnsi="Times New Roman" w:cs="Times New Roman"/>
                <w:sz w:val="24"/>
                <w:szCs w:val="24"/>
              </w:rPr>
            </w:pPr>
            <w:r w:rsidRPr="00145826">
              <w:rPr>
                <w:rFonts w:ascii="Times New Roman" w:hAnsi="Times New Roman" w:cs="Times New Roman"/>
                <w:sz w:val="24"/>
                <w:szCs w:val="24"/>
              </w:rPr>
              <w:t>ед.</w:t>
            </w:r>
          </w:p>
        </w:tc>
        <w:tc>
          <w:tcPr>
            <w:tcW w:w="1794" w:type="dxa"/>
          </w:tcPr>
          <w:p w14:paraId="2565F7D7"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2712</w:t>
            </w:r>
          </w:p>
        </w:tc>
        <w:tc>
          <w:tcPr>
            <w:tcW w:w="1559" w:type="dxa"/>
          </w:tcPr>
          <w:p w14:paraId="53E1A9CD"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2674</w:t>
            </w:r>
          </w:p>
        </w:tc>
        <w:tc>
          <w:tcPr>
            <w:tcW w:w="1701" w:type="dxa"/>
          </w:tcPr>
          <w:p w14:paraId="133C0E3E"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2762</w:t>
            </w:r>
          </w:p>
        </w:tc>
      </w:tr>
      <w:tr w:rsidR="003E6B74" w:rsidRPr="00145826" w14:paraId="4A702C0B" w14:textId="77777777" w:rsidTr="009066A3">
        <w:tc>
          <w:tcPr>
            <w:tcW w:w="623" w:type="dxa"/>
          </w:tcPr>
          <w:p w14:paraId="1A5A5D3B" w14:textId="77777777" w:rsidR="003E6B74" w:rsidRPr="00145826" w:rsidRDefault="003E6B74" w:rsidP="009066A3">
            <w:pPr>
              <w:pStyle w:val="ConsPlusNormal"/>
              <w:rPr>
                <w:rFonts w:ascii="Times New Roman" w:hAnsi="Times New Roman" w:cs="Times New Roman"/>
                <w:sz w:val="24"/>
                <w:szCs w:val="24"/>
              </w:rPr>
            </w:pPr>
            <w:r w:rsidRPr="00145826">
              <w:rPr>
                <w:rFonts w:ascii="Times New Roman" w:hAnsi="Times New Roman" w:cs="Times New Roman"/>
                <w:sz w:val="24"/>
                <w:szCs w:val="24"/>
              </w:rPr>
              <w:t>5</w:t>
            </w:r>
          </w:p>
        </w:tc>
        <w:tc>
          <w:tcPr>
            <w:tcW w:w="2664" w:type="dxa"/>
          </w:tcPr>
          <w:p w14:paraId="17B76E37" w14:textId="77777777" w:rsidR="003E6B74" w:rsidRPr="00145826" w:rsidRDefault="003E6B74" w:rsidP="009A51D4">
            <w:pPr>
              <w:pStyle w:val="ConsPlusNormal"/>
              <w:ind w:firstLine="18"/>
              <w:jc w:val="both"/>
              <w:rPr>
                <w:rFonts w:ascii="Times New Roman" w:hAnsi="Times New Roman" w:cs="Times New Roman"/>
                <w:sz w:val="24"/>
                <w:szCs w:val="24"/>
              </w:rPr>
            </w:pPr>
            <w:r w:rsidRPr="00145826">
              <w:rPr>
                <w:rFonts w:ascii="Times New Roman" w:hAnsi="Times New Roman" w:cs="Times New Roman"/>
                <w:sz w:val="24"/>
                <w:szCs w:val="24"/>
              </w:rPr>
              <w:t>Объем поступлений в бюджет города доходов от использования имущества, находящегося в государственной и муниципальной собственности, в т.ч.:</w:t>
            </w:r>
          </w:p>
        </w:tc>
        <w:tc>
          <w:tcPr>
            <w:tcW w:w="1077" w:type="dxa"/>
          </w:tcPr>
          <w:p w14:paraId="730BECEC" w14:textId="77777777" w:rsidR="003E6B74" w:rsidRPr="00145826" w:rsidRDefault="003E6B74" w:rsidP="009A51D4">
            <w:pPr>
              <w:pStyle w:val="ConsPlusNormal"/>
              <w:ind w:firstLine="18"/>
              <w:jc w:val="both"/>
              <w:rPr>
                <w:rFonts w:ascii="Times New Roman" w:hAnsi="Times New Roman" w:cs="Times New Roman"/>
                <w:sz w:val="24"/>
                <w:szCs w:val="24"/>
              </w:rPr>
            </w:pPr>
            <w:r w:rsidRPr="00145826">
              <w:rPr>
                <w:rFonts w:ascii="Times New Roman" w:hAnsi="Times New Roman" w:cs="Times New Roman"/>
                <w:sz w:val="24"/>
                <w:szCs w:val="24"/>
              </w:rPr>
              <w:t>тыс. руб.</w:t>
            </w:r>
          </w:p>
        </w:tc>
        <w:tc>
          <w:tcPr>
            <w:tcW w:w="1794" w:type="dxa"/>
          </w:tcPr>
          <w:p w14:paraId="2B8D1BBD" w14:textId="77777777" w:rsidR="003E6B74" w:rsidRPr="00145826" w:rsidRDefault="003E6B74" w:rsidP="009A51D4">
            <w:pPr>
              <w:pStyle w:val="ConsPlusNormal"/>
              <w:ind w:firstLine="18"/>
              <w:jc w:val="center"/>
              <w:rPr>
                <w:rFonts w:ascii="Times New Roman" w:hAnsi="Times New Roman" w:cs="Times New Roman"/>
                <w:sz w:val="24"/>
                <w:szCs w:val="24"/>
              </w:rPr>
            </w:pPr>
            <w:r w:rsidRPr="00145826">
              <w:rPr>
                <w:rFonts w:ascii="Times New Roman" w:hAnsi="Times New Roman" w:cs="Times New Roman"/>
                <w:sz w:val="24"/>
                <w:szCs w:val="24"/>
              </w:rPr>
              <w:t>16688,9</w:t>
            </w:r>
          </w:p>
        </w:tc>
        <w:tc>
          <w:tcPr>
            <w:tcW w:w="1559" w:type="dxa"/>
          </w:tcPr>
          <w:p w14:paraId="5F6DDAD4" w14:textId="77777777" w:rsidR="003E6B74" w:rsidRPr="00145826" w:rsidRDefault="003E6B74" w:rsidP="009A51D4">
            <w:pPr>
              <w:pStyle w:val="ConsPlusNormal"/>
              <w:ind w:firstLine="18"/>
              <w:jc w:val="center"/>
              <w:rPr>
                <w:rFonts w:ascii="Times New Roman" w:hAnsi="Times New Roman" w:cs="Times New Roman"/>
                <w:sz w:val="24"/>
                <w:szCs w:val="24"/>
              </w:rPr>
            </w:pPr>
            <w:r w:rsidRPr="00145826">
              <w:rPr>
                <w:rFonts w:ascii="Times New Roman" w:hAnsi="Times New Roman" w:cs="Times New Roman"/>
                <w:sz w:val="24"/>
                <w:szCs w:val="24"/>
              </w:rPr>
              <w:t>9907,5</w:t>
            </w:r>
          </w:p>
        </w:tc>
        <w:tc>
          <w:tcPr>
            <w:tcW w:w="1701" w:type="dxa"/>
          </w:tcPr>
          <w:p w14:paraId="1470E790" w14:textId="77777777" w:rsidR="003E6B74" w:rsidRPr="00145826" w:rsidRDefault="003E6B74" w:rsidP="009A51D4">
            <w:pPr>
              <w:pStyle w:val="ConsPlusNormal"/>
              <w:ind w:firstLine="18"/>
              <w:jc w:val="center"/>
              <w:rPr>
                <w:rFonts w:ascii="Times New Roman" w:hAnsi="Times New Roman" w:cs="Times New Roman"/>
                <w:sz w:val="24"/>
                <w:szCs w:val="24"/>
              </w:rPr>
            </w:pPr>
            <w:r w:rsidRPr="00145826">
              <w:rPr>
                <w:rFonts w:ascii="Times New Roman" w:hAnsi="Times New Roman" w:cs="Times New Roman"/>
                <w:sz w:val="24"/>
                <w:szCs w:val="24"/>
              </w:rPr>
              <w:t>12346,9</w:t>
            </w:r>
          </w:p>
        </w:tc>
      </w:tr>
      <w:tr w:rsidR="003E6B74" w:rsidRPr="00145826" w14:paraId="704DE2E5" w14:textId="77777777" w:rsidTr="009066A3">
        <w:tc>
          <w:tcPr>
            <w:tcW w:w="623" w:type="dxa"/>
          </w:tcPr>
          <w:p w14:paraId="4C568CB2" w14:textId="77777777" w:rsidR="003E6B74" w:rsidRPr="00145826" w:rsidRDefault="003E6B74" w:rsidP="009066A3">
            <w:pPr>
              <w:pStyle w:val="ConsPlusNormal"/>
              <w:rPr>
                <w:rFonts w:ascii="Times New Roman" w:hAnsi="Times New Roman" w:cs="Times New Roman"/>
                <w:sz w:val="24"/>
                <w:szCs w:val="24"/>
              </w:rPr>
            </w:pPr>
            <w:r w:rsidRPr="00145826">
              <w:rPr>
                <w:rFonts w:ascii="Times New Roman" w:hAnsi="Times New Roman" w:cs="Times New Roman"/>
                <w:sz w:val="24"/>
                <w:szCs w:val="24"/>
              </w:rPr>
              <w:t>5.1</w:t>
            </w:r>
          </w:p>
        </w:tc>
        <w:tc>
          <w:tcPr>
            <w:tcW w:w="2664" w:type="dxa"/>
          </w:tcPr>
          <w:p w14:paraId="2F605551"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 от продажи муниципального имущества, а также земельных участков, государственная собственность на которые не разграничена и которые расположены в границах городских округов</w:t>
            </w:r>
          </w:p>
        </w:tc>
        <w:tc>
          <w:tcPr>
            <w:tcW w:w="1077" w:type="dxa"/>
          </w:tcPr>
          <w:p w14:paraId="1DB5D74D" w14:textId="77777777" w:rsidR="003E6B74" w:rsidRPr="00145826" w:rsidRDefault="003E6B74" w:rsidP="002E79AC">
            <w:pPr>
              <w:pStyle w:val="ConsPlusNormal"/>
              <w:ind w:firstLine="55"/>
              <w:jc w:val="both"/>
              <w:rPr>
                <w:rFonts w:ascii="Times New Roman" w:hAnsi="Times New Roman" w:cs="Times New Roman"/>
                <w:sz w:val="24"/>
                <w:szCs w:val="24"/>
              </w:rPr>
            </w:pPr>
            <w:r w:rsidRPr="00145826">
              <w:rPr>
                <w:rFonts w:ascii="Times New Roman" w:hAnsi="Times New Roman" w:cs="Times New Roman"/>
                <w:sz w:val="24"/>
                <w:szCs w:val="24"/>
              </w:rPr>
              <w:t>тыс. руб.</w:t>
            </w:r>
          </w:p>
        </w:tc>
        <w:tc>
          <w:tcPr>
            <w:tcW w:w="1794" w:type="dxa"/>
          </w:tcPr>
          <w:p w14:paraId="64115467" w14:textId="77777777" w:rsidR="003E6B74" w:rsidRPr="00145826" w:rsidRDefault="003E6B74" w:rsidP="009A51D4">
            <w:pPr>
              <w:pStyle w:val="ConsPlusNormal"/>
              <w:ind w:firstLine="105"/>
              <w:jc w:val="center"/>
              <w:rPr>
                <w:rFonts w:ascii="Times New Roman" w:hAnsi="Times New Roman" w:cs="Times New Roman"/>
                <w:sz w:val="24"/>
                <w:szCs w:val="24"/>
              </w:rPr>
            </w:pPr>
            <w:r w:rsidRPr="00145826">
              <w:rPr>
                <w:rFonts w:ascii="Times New Roman" w:hAnsi="Times New Roman" w:cs="Times New Roman"/>
                <w:sz w:val="24"/>
                <w:szCs w:val="24"/>
              </w:rPr>
              <w:t>5358,6</w:t>
            </w:r>
          </w:p>
        </w:tc>
        <w:tc>
          <w:tcPr>
            <w:tcW w:w="1559" w:type="dxa"/>
          </w:tcPr>
          <w:p w14:paraId="07DFCC70" w14:textId="77777777" w:rsidR="003E6B74" w:rsidRPr="00145826" w:rsidRDefault="003E6B74" w:rsidP="009A51D4">
            <w:pPr>
              <w:pStyle w:val="ConsPlusNormal"/>
              <w:ind w:firstLine="105"/>
              <w:jc w:val="center"/>
              <w:rPr>
                <w:rFonts w:ascii="Times New Roman" w:hAnsi="Times New Roman" w:cs="Times New Roman"/>
                <w:sz w:val="24"/>
                <w:szCs w:val="24"/>
              </w:rPr>
            </w:pPr>
            <w:r w:rsidRPr="00145826">
              <w:rPr>
                <w:rFonts w:ascii="Times New Roman" w:hAnsi="Times New Roman" w:cs="Times New Roman"/>
                <w:sz w:val="24"/>
                <w:szCs w:val="24"/>
              </w:rPr>
              <w:t>1745,2</w:t>
            </w:r>
          </w:p>
        </w:tc>
        <w:tc>
          <w:tcPr>
            <w:tcW w:w="1701" w:type="dxa"/>
          </w:tcPr>
          <w:p w14:paraId="2FB29013" w14:textId="77777777" w:rsidR="003E6B74" w:rsidRPr="00145826" w:rsidRDefault="003E6B74" w:rsidP="009A51D4">
            <w:pPr>
              <w:pStyle w:val="ConsPlusNormal"/>
              <w:ind w:firstLine="105"/>
              <w:jc w:val="center"/>
              <w:rPr>
                <w:rFonts w:ascii="Times New Roman" w:hAnsi="Times New Roman" w:cs="Times New Roman"/>
                <w:sz w:val="24"/>
                <w:szCs w:val="24"/>
              </w:rPr>
            </w:pPr>
            <w:r w:rsidRPr="00145826">
              <w:rPr>
                <w:rFonts w:ascii="Times New Roman" w:hAnsi="Times New Roman" w:cs="Times New Roman"/>
                <w:sz w:val="24"/>
                <w:szCs w:val="24"/>
              </w:rPr>
              <w:t xml:space="preserve">3062,8 </w:t>
            </w:r>
          </w:p>
        </w:tc>
      </w:tr>
      <w:tr w:rsidR="003E6B74" w:rsidRPr="00145826" w14:paraId="22300F1A" w14:textId="77777777" w:rsidTr="009066A3">
        <w:tc>
          <w:tcPr>
            <w:tcW w:w="623" w:type="dxa"/>
          </w:tcPr>
          <w:p w14:paraId="77065BA8" w14:textId="77777777" w:rsidR="003E6B74" w:rsidRPr="00145826" w:rsidRDefault="003E6B74" w:rsidP="009066A3">
            <w:pPr>
              <w:pStyle w:val="ConsPlusNormal"/>
              <w:rPr>
                <w:rFonts w:ascii="Times New Roman" w:hAnsi="Times New Roman" w:cs="Times New Roman"/>
                <w:sz w:val="24"/>
                <w:szCs w:val="24"/>
              </w:rPr>
            </w:pPr>
            <w:r w:rsidRPr="00145826">
              <w:rPr>
                <w:rFonts w:ascii="Times New Roman" w:hAnsi="Times New Roman" w:cs="Times New Roman"/>
                <w:sz w:val="24"/>
                <w:szCs w:val="24"/>
              </w:rPr>
              <w:t>5.2</w:t>
            </w:r>
          </w:p>
        </w:tc>
        <w:tc>
          <w:tcPr>
            <w:tcW w:w="2664" w:type="dxa"/>
          </w:tcPr>
          <w:p w14:paraId="49F72E99"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 от аренды недвижимого имущества</w:t>
            </w:r>
          </w:p>
        </w:tc>
        <w:tc>
          <w:tcPr>
            <w:tcW w:w="1077" w:type="dxa"/>
          </w:tcPr>
          <w:p w14:paraId="2AC37315" w14:textId="77777777" w:rsidR="003E6B74" w:rsidRPr="00145826" w:rsidRDefault="003E6B74" w:rsidP="002E79AC">
            <w:pPr>
              <w:pStyle w:val="ConsPlusNormal"/>
              <w:ind w:firstLine="55"/>
              <w:jc w:val="both"/>
              <w:rPr>
                <w:rFonts w:ascii="Times New Roman" w:hAnsi="Times New Roman" w:cs="Times New Roman"/>
                <w:sz w:val="24"/>
                <w:szCs w:val="24"/>
              </w:rPr>
            </w:pPr>
            <w:r w:rsidRPr="00145826">
              <w:rPr>
                <w:rFonts w:ascii="Times New Roman" w:hAnsi="Times New Roman" w:cs="Times New Roman"/>
                <w:sz w:val="24"/>
                <w:szCs w:val="24"/>
              </w:rPr>
              <w:t>тыс. руб.</w:t>
            </w:r>
          </w:p>
        </w:tc>
        <w:tc>
          <w:tcPr>
            <w:tcW w:w="1794" w:type="dxa"/>
          </w:tcPr>
          <w:p w14:paraId="2722BBC1" w14:textId="77777777" w:rsidR="003E6B74" w:rsidRPr="00145826" w:rsidRDefault="003E6B74" w:rsidP="009A51D4">
            <w:pPr>
              <w:pStyle w:val="ConsPlusNormal"/>
              <w:ind w:firstLine="105"/>
              <w:jc w:val="center"/>
              <w:rPr>
                <w:rFonts w:ascii="Times New Roman" w:hAnsi="Times New Roman" w:cs="Times New Roman"/>
                <w:sz w:val="24"/>
                <w:szCs w:val="24"/>
              </w:rPr>
            </w:pPr>
            <w:r w:rsidRPr="00145826">
              <w:rPr>
                <w:rFonts w:ascii="Times New Roman" w:hAnsi="Times New Roman" w:cs="Times New Roman"/>
                <w:sz w:val="24"/>
                <w:szCs w:val="24"/>
              </w:rPr>
              <w:t>464,6</w:t>
            </w:r>
          </w:p>
        </w:tc>
        <w:tc>
          <w:tcPr>
            <w:tcW w:w="1559" w:type="dxa"/>
          </w:tcPr>
          <w:p w14:paraId="7A89ADC2" w14:textId="77777777" w:rsidR="003E6B74" w:rsidRPr="00145826" w:rsidRDefault="003E6B74" w:rsidP="009A51D4">
            <w:pPr>
              <w:pStyle w:val="ConsPlusNormal"/>
              <w:ind w:firstLine="105"/>
              <w:jc w:val="center"/>
              <w:rPr>
                <w:rFonts w:ascii="Times New Roman" w:hAnsi="Times New Roman" w:cs="Times New Roman"/>
                <w:sz w:val="24"/>
                <w:szCs w:val="24"/>
              </w:rPr>
            </w:pPr>
            <w:r w:rsidRPr="00145826">
              <w:rPr>
                <w:rFonts w:ascii="Times New Roman" w:hAnsi="Times New Roman" w:cs="Times New Roman"/>
                <w:sz w:val="24"/>
                <w:szCs w:val="24"/>
              </w:rPr>
              <w:t>509,8</w:t>
            </w:r>
          </w:p>
        </w:tc>
        <w:tc>
          <w:tcPr>
            <w:tcW w:w="1701" w:type="dxa"/>
          </w:tcPr>
          <w:p w14:paraId="0EDBD2BB" w14:textId="77777777" w:rsidR="003E6B74" w:rsidRPr="00145826" w:rsidRDefault="003E6B74" w:rsidP="009A51D4">
            <w:pPr>
              <w:pStyle w:val="ConsPlusNormal"/>
              <w:ind w:firstLine="105"/>
              <w:jc w:val="center"/>
              <w:rPr>
                <w:rFonts w:ascii="Times New Roman" w:hAnsi="Times New Roman" w:cs="Times New Roman"/>
                <w:sz w:val="24"/>
                <w:szCs w:val="24"/>
              </w:rPr>
            </w:pPr>
            <w:r w:rsidRPr="00145826">
              <w:rPr>
                <w:rFonts w:ascii="Times New Roman" w:hAnsi="Times New Roman" w:cs="Times New Roman"/>
                <w:sz w:val="24"/>
                <w:szCs w:val="24"/>
              </w:rPr>
              <w:t>147,0</w:t>
            </w:r>
          </w:p>
        </w:tc>
      </w:tr>
      <w:tr w:rsidR="003E6B74" w:rsidRPr="00145826" w14:paraId="3BFB3C06" w14:textId="77777777" w:rsidTr="009066A3">
        <w:tc>
          <w:tcPr>
            <w:tcW w:w="623" w:type="dxa"/>
          </w:tcPr>
          <w:p w14:paraId="28C010A5" w14:textId="77777777" w:rsidR="003E6B74" w:rsidRPr="00145826" w:rsidRDefault="003E6B74" w:rsidP="009066A3">
            <w:pPr>
              <w:pStyle w:val="ConsPlusNormal"/>
              <w:rPr>
                <w:rFonts w:ascii="Times New Roman" w:hAnsi="Times New Roman" w:cs="Times New Roman"/>
                <w:sz w:val="24"/>
                <w:szCs w:val="24"/>
              </w:rPr>
            </w:pPr>
            <w:r w:rsidRPr="00145826">
              <w:rPr>
                <w:rFonts w:ascii="Times New Roman" w:hAnsi="Times New Roman" w:cs="Times New Roman"/>
                <w:sz w:val="24"/>
                <w:szCs w:val="24"/>
              </w:rPr>
              <w:t>5.3</w:t>
            </w:r>
          </w:p>
        </w:tc>
        <w:tc>
          <w:tcPr>
            <w:tcW w:w="2664" w:type="dxa"/>
          </w:tcPr>
          <w:p w14:paraId="6B4B4642"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 xml:space="preserve">- от аренды земельных участков и платы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w:t>
            </w:r>
            <w:r w:rsidRPr="00145826">
              <w:rPr>
                <w:rFonts w:ascii="Times New Roman" w:hAnsi="Times New Roman" w:cs="Times New Roman"/>
                <w:sz w:val="24"/>
                <w:szCs w:val="24"/>
              </w:rPr>
              <w:lastRenderedPageBreak/>
              <w:t>отношении земельных участков</w:t>
            </w:r>
          </w:p>
        </w:tc>
        <w:tc>
          <w:tcPr>
            <w:tcW w:w="1077" w:type="dxa"/>
          </w:tcPr>
          <w:p w14:paraId="41D33448" w14:textId="77777777" w:rsidR="003E6B74" w:rsidRPr="00145826" w:rsidRDefault="003E6B74" w:rsidP="002E79AC">
            <w:pPr>
              <w:pStyle w:val="ConsPlusNormal"/>
              <w:ind w:firstLine="55"/>
              <w:jc w:val="both"/>
              <w:rPr>
                <w:rFonts w:ascii="Times New Roman" w:hAnsi="Times New Roman" w:cs="Times New Roman"/>
                <w:sz w:val="24"/>
                <w:szCs w:val="24"/>
              </w:rPr>
            </w:pPr>
            <w:r w:rsidRPr="00145826">
              <w:rPr>
                <w:rFonts w:ascii="Times New Roman" w:hAnsi="Times New Roman" w:cs="Times New Roman"/>
                <w:sz w:val="24"/>
                <w:szCs w:val="24"/>
              </w:rPr>
              <w:lastRenderedPageBreak/>
              <w:t>тыс. руб.</w:t>
            </w:r>
          </w:p>
        </w:tc>
        <w:tc>
          <w:tcPr>
            <w:tcW w:w="1794" w:type="dxa"/>
          </w:tcPr>
          <w:p w14:paraId="5E8993FB" w14:textId="77777777" w:rsidR="003E6B74" w:rsidRPr="00145826" w:rsidRDefault="003E6B74" w:rsidP="009A51D4">
            <w:pPr>
              <w:pStyle w:val="ConsPlusNormal"/>
              <w:ind w:firstLine="105"/>
              <w:jc w:val="center"/>
              <w:rPr>
                <w:rFonts w:ascii="Times New Roman" w:hAnsi="Times New Roman" w:cs="Times New Roman"/>
                <w:sz w:val="24"/>
                <w:szCs w:val="24"/>
              </w:rPr>
            </w:pPr>
            <w:r w:rsidRPr="00145826">
              <w:rPr>
                <w:rFonts w:ascii="Times New Roman" w:hAnsi="Times New Roman" w:cs="Times New Roman"/>
                <w:sz w:val="24"/>
                <w:szCs w:val="24"/>
              </w:rPr>
              <w:t>10316,7</w:t>
            </w:r>
          </w:p>
        </w:tc>
        <w:tc>
          <w:tcPr>
            <w:tcW w:w="1559" w:type="dxa"/>
          </w:tcPr>
          <w:p w14:paraId="5EFEFE9D" w14:textId="77777777" w:rsidR="003E6B74" w:rsidRPr="00145826" w:rsidRDefault="003E6B74" w:rsidP="009A51D4">
            <w:pPr>
              <w:pStyle w:val="ConsPlusNormal"/>
              <w:ind w:firstLine="105"/>
              <w:jc w:val="center"/>
              <w:rPr>
                <w:rFonts w:ascii="Times New Roman" w:hAnsi="Times New Roman" w:cs="Times New Roman"/>
                <w:sz w:val="24"/>
                <w:szCs w:val="24"/>
              </w:rPr>
            </w:pPr>
            <w:r w:rsidRPr="00145826">
              <w:rPr>
                <w:rFonts w:ascii="Times New Roman" w:hAnsi="Times New Roman" w:cs="Times New Roman"/>
                <w:sz w:val="24"/>
                <w:szCs w:val="24"/>
              </w:rPr>
              <w:t>7652,5</w:t>
            </w:r>
          </w:p>
        </w:tc>
        <w:tc>
          <w:tcPr>
            <w:tcW w:w="1701" w:type="dxa"/>
          </w:tcPr>
          <w:p w14:paraId="777AC597" w14:textId="77777777" w:rsidR="003E6B74" w:rsidRPr="00145826" w:rsidRDefault="003E6B74" w:rsidP="009A51D4">
            <w:pPr>
              <w:pStyle w:val="ConsPlusNormal"/>
              <w:ind w:firstLine="105"/>
              <w:jc w:val="center"/>
              <w:rPr>
                <w:rFonts w:ascii="Times New Roman" w:hAnsi="Times New Roman" w:cs="Times New Roman"/>
                <w:sz w:val="24"/>
                <w:szCs w:val="24"/>
              </w:rPr>
            </w:pPr>
            <w:r w:rsidRPr="00145826">
              <w:rPr>
                <w:rFonts w:ascii="Times New Roman" w:hAnsi="Times New Roman" w:cs="Times New Roman"/>
                <w:sz w:val="24"/>
                <w:szCs w:val="24"/>
              </w:rPr>
              <w:t>9137,1</w:t>
            </w:r>
          </w:p>
        </w:tc>
      </w:tr>
      <w:tr w:rsidR="003E6B74" w:rsidRPr="00145826" w14:paraId="37A2C069" w14:textId="77777777" w:rsidTr="009066A3">
        <w:tc>
          <w:tcPr>
            <w:tcW w:w="623" w:type="dxa"/>
          </w:tcPr>
          <w:p w14:paraId="303A89EC" w14:textId="77777777" w:rsidR="003E6B74" w:rsidRPr="00145826" w:rsidRDefault="003E6B74" w:rsidP="009066A3">
            <w:pPr>
              <w:pStyle w:val="ConsPlusNormal"/>
              <w:rPr>
                <w:rFonts w:ascii="Times New Roman" w:hAnsi="Times New Roman" w:cs="Times New Roman"/>
                <w:sz w:val="24"/>
                <w:szCs w:val="24"/>
              </w:rPr>
            </w:pPr>
            <w:r w:rsidRPr="00145826">
              <w:rPr>
                <w:rFonts w:ascii="Times New Roman" w:hAnsi="Times New Roman" w:cs="Times New Roman"/>
                <w:sz w:val="24"/>
                <w:szCs w:val="24"/>
              </w:rPr>
              <w:t>5.4</w:t>
            </w:r>
          </w:p>
        </w:tc>
        <w:tc>
          <w:tcPr>
            <w:tcW w:w="2664" w:type="dxa"/>
          </w:tcPr>
          <w:p w14:paraId="50C9F11C"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 по отчислениям от прибыли муниципальных предприятий и хозяйственных обществ</w:t>
            </w:r>
          </w:p>
        </w:tc>
        <w:tc>
          <w:tcPr>
            <w:tcW w:w="1077" w:type="dxa"/>
          </w:tcPr>
          <w:p w14:paraId="6E3398DC" w14:textId="77777777" w:rsidR="003E6B74" w:rsidRPr="00145826" w:rsidRDefault="003E6B74" w:rsidP="002E79AC">
            <w:pPr>
              <w:pStyle w:val="ConsPlusNormal"/>
              <w:ind w:firstLine="0"/>
              <w:jc w:val="both"/>
              <w:rPr>
                <w:rFonts w:ascii="Times New Roman" w:hAnsi="Times New Roman" w:cs="Times New Roman"/>
                <w:sz w:val="24"/>
                <w:szCs w:val="24"/>
              </w:rPr>
            </w:pPr>
            <w:r w:rsidRPr="00145826">
              <w:rPr>
                <w:rFonts w:ascii="Times New Roman" w:hAnsi="Times New Roman" w:cs="Times New Roman"/>
                <w:sz w:val="24"/>
                <w:szCs w:val="24"/>
              </w:rPr>
              <w:t>тыс. руб.</w:t>
            </w:r>
          </w:p>
        </w:tc>
        <w:tc>
          <w:tcPr>
            <w:tcW w:w="1794" w:type="dxa"/>
          </w:tcPr>
          <w:p w14:paraId="4C7C1A05"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549,0</w:t>
            </w:r>
          </w:p>
        </w:tc>
        <w:tc>
          <w:tcPr>
            <w:tcW w:w="1559" w:type="dxa"/>
          </w:tcPr>
          <w:p w14:paraId="4FFF1373"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0</w:t>
            </w:r>
          </w:p>
        </w:tc>
        <w:tc>
          <w:tcPr>
            <w:tcW w:w="1701" w:type="dxa"/>
          </w:tcPr>
          <w:p w14:paraId="0799F042"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0</w:t>
            </w:r>
          </w:p>
        </w:tc>
      </w:tr>
    </w:tbl>
    <w:p w14:paraId="79BC4AF7" w14:textId="77777777" w:rsidR="003E6B74" w:rsidRPr="00145826" w:rsidRDefault="003E6B74" w:rsidP="003E6B74">
      <w:pPr>
        <w:pStyle w:val="ConsPlusNormal"/>
        <w:ind w:firstLine="540"/>
        <w:jc w:val="both"/>
        <w:rPr>
          <w:rFonts w:ascii="Times New Roman" w:hAnsi="Times New Roman" w:cs="Times New Roman"/>
          <w:sz w:val="24"/>
          <w:szCs w:val="24"/>
        </w:rPr>
      </w:pPr>
    </w:p>
    <w:p w14:paraId="4794E93B" w14:textId="77777777" w:rsidR="003E6B74" w:rsidRPr="00145826" w:rsidRDefault="003E6B74" w:rsidP="003E6B74">
      <w:pPr>
        <w:pStyle w:val="ConsPlusNormal"/>
        <w:ind w:firstLine="540"/>
        <w:jc w:val="both"/>
        <w:rPr>
          <w:rFonts w:ascii="Times New Roman" w:hAnsi="Times New Roman" w:cs="Times New Roman"/>
          <w:sz w:val="24"/>
          <w:szCs w:val="24"/>
        </w:rPr>
      </w:pPr>
      <w:r w:rsidRPr="00145826">
        <w:rPr>
          <w:rFonts w:ascii="Times New Roman" w:hAnsi="Times New Roman" w:cs="Times New Roman"/>
          <w:sz w:val="24"/>
          <w:szCs w:val="24"/>
        </w:rPr>
        <w:t>В последние годы основные усилия органов местного самоуправления в сфере управления муниципальным имуществом были направлены на:</w:t>
      </w:r>
    </w:p>
    <w:p w14:paraId="36C44DE2"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поддержку субъектов малого и среднего предпринимательства в кризисный и посткризисный период путем установления специальных коэффициентов муниципальной поддержки, уменьшающих размер арендной платы за пользование муниципальным имуществом;</w:t>
      </w:r>
    </w:p>
    <w:p w14:paraId="23EC9B97"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обеспечение плановых поступлений в бюджет города от использования имущества, находящегося в муниципальной собственности;</w:t>
      </w:r>
    </w:p>
    <w:p w14:paraId="4719A415"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оптимизацию структуры реестра объектов муниципальной собственности, детализацию учета, актуализацию информации, содержащейся в реестре;</w:t>
      </w:r>
    </w:p>
    <w:p w14:paraId="3DB88442" w14:textId="0BA96C7C"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активизацию деятельности по постановке на кадастровый учет, регистрации права муниципальной собственности, инвентаризации и паспортизации (снятию штампов) объектов муниципальной собственности, входящих в состав местной казны городского округа Тейково, на сегодня сведения о регистрации прав муниципалитета внесены в реестр объектов муниципальной собственности</w:t>
      </w:r>
      <w:r w:rsidR="002E79AC" w:rsidRPr="00145826">
        <w:rPr>
          <w:rFonts w:ascii="Times New Roman" w:hAnsi="Times New Roman" w:cs="Times New Roman"/>
          <w:sz w:val="24"/>
          <w:szCs w:val="24"/>
        </w:rPr>
        <w:t xml:space="preserve"> </w:t>
      </w:r>
      <w:r w:rsidRPr="00145826">
        <w:rPr>
          <w:rFonts w:ascii="Times New Roman" w:hAnsi="Times New Roman" w:cs="Times New Roman"/>
          <w:sz w:val="24"/>
          <w:szCs w:val="24"/>
        </w:rPr>
        <w:t>по 455 объектам;</w:t>
      </w:r>
    </w:p>
    <w:p w14:paraId="6AB6AE84"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оптимизацию деятельности по проверке выполнения физическими и юридическими лицами требований о целевом использовании земель и об оформлении прав на земельные участки.</w:t>
      </w:r>
    </w:p>
    <w:p w14:paraId="7D51F649" w14:textId="6C1ACCE6"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В реестре муниципального имущества городского округа Тейково</w:t>
      </w:r>
      <w:r w:rsidR="002E79AC" w:rsidRPr="00145826">
        <w:rPr>
          <w:rFonts w:ascii="Times New Roman" w:hAnsi="Times New Roman" w:cs="Times New Roman"/>
          <w:sz w:val="24"/>
          <w:szCs w:val="24"/>
        </w:rPr>
        <w:t xml:space="preserve"> </w:t>
      </w:r>
      <w:r w:rsidRPr="00145826">
        <w:rPr>
          <w:rFonts w:ascii="Times New Roman" w:hAnsi="Times New Roman" w:cs="Times New Roman"/>
          <w:sz w:val="24"/>
          <w:szCs w:val="24"/>
        </w:rPr>
        <w:t>Ивановской области  учтено 256 автомобильных дорог общего</w:t>
      </w:r>
      <w:r w:rsidR="002E79AC" w:rsidRPr="00145826">
        <w:rPr>
          <w:rFonts w:ascii="Times New Roman" w:hAnsi="Times New Roman" w:cs="Times New Roman"/>
          <w:sz w:val="24"/>
          <w:szCs w:val="24"/>
        </w:rPr>
        <w:t xml:space="preserve"> </w:t>
      </w:r>
      <w:r w:rsidRPr="00145826">
        <w:rPr>
          <w:rFonts w:ascii="Times New Roman" w:hAnsi="Times New Roman" w:cs="Times New Roman"/>
          <w:sz w:val="24"/>
          <w:szCs w:val="24"/>
        </w:rPr>
        <w:t xml:space="preserve">пользования местного значения. Работа по постановке автомобильных дорог на государственный кадастровый учет за счет бюджетных средств ведется с 2012 года. Регистрация права муниципальной собственности проведена в отношении автомобильных дорог городского округа Тейково Ивановской области, при этом государственный кадастровый учет и оформление земельных участков под объектом «дорога» проведены в отношении  семи автомобильных дорог (автодороги ул. 2 Заречная, Ивановской шоссе, ул. Интернациональная, ул.Октябрьская, проезд Вокзальный, ул.Социалистическая, ул.Шестагинская). </w:t>
      </w:r>
    </w:p>
    <w:p w14:paraId="4C6243C8" w14:textId="63AFD71F"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Необходимость проведения работ</w:t>
      </w:r>
      <w:r w:rsidR="002E79AC" w:rsidRPr="00145826">
        <w:rPr>
          <w:rFonts w:ascii="Times New Roman" w:hAnsi="Times New Roman" w:cs="Times New Roman"/>
          <w:sz w:val="24"/>
          <w:szCs w:val="24"/>
        </w:rPr>
        <w:t xml:space="preserve"> </w:t>
      </w:r>
      <w:r w:rsidRPr="00145826">
        <w:rPr>
          <w:rFonts w:ascii="Times New Roman" w:hAnsi="Times New Roman" w:cs="Times New Roman"/>
          <w:sz w:val="24"/>
          <w:szCs w:val="24"/>
        </w:rPr>
        <w:t xml:space="preserve">по постановке автомобильных дорог на государственный кадастровый учет обусловлена исполнением требований Федерального </w:t>
      </w:r>
      <w:hyperlink r:id="rId13" w:history="1">
        <w:r w:rsidRPr="00145826">
          <w:rPr>
            <w:rFonts w:ascii="Times New Roman" w:hAnsi="Times New Roman" w:cs="Times New Roman"/>
            <w:sz w:val="24"/>
            <w:szCs w:val="24"/>
          </w:rPr>
          <w:t>закона</w:t>
        </w:r>
      </w:hyperlink>
      <w:r w:rsidRPr="00145826">
        <w:rPr>
          <w:rFonts w:ascii="Times New Roman" w:hAnsi="Times New Roman" w:cs="Times New Roman"/>
          <w:sz w:val="24"/>
          <w:szCs w:val="24"/>
        </w:rPr>
        <w:t xml:space="preserve"> от 13.07.2015 № 218-ФЗ «О государственной регистрации недвижимости». Реализация мероприятий позволит продолжить работу по оформлению права муниципальной собственности и внесению в реестр муниципального имущества городского округа Тейково</w:t>
      </w:r>
      <w:r w:rsidR="002E79AC" w:rsidRPr="00145826">
        <w:rPr>
          <w:rFonts w:ascii="Times New Roman" w:hAnsi="Times New Roman" w:cs="Times New Roman"/>
          <w:sz w:val="24"/>
          <w:szCs w:val="24"/>
        </w:rPr>
        <w:t xml:space="preserve"> </w:t>
      </w:r>
      <w:r w:rsidRPr="00145826">
        <w:rPr>
          <w:rFonts w:ascii="Times New Roman" w:hAnsi="Times New Roman" w:cs="Times New Roman"/>
          <w:sz w:val="24"/>
          <w:szCs w:val="24"/>
        </w:rPr>
        <w:t>Ивановской области актуальных сведений об автомобильных дорогах, расположенных на территории городского округа Тейково Ивановской области.</w:t>
      </w:r>
    </w:p>
    <w:p w14:paraId="70CF33D5"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Проблемными вопросами в сфере управления муниципальным имуществом являются:</w:t>
      </w:r>
    </w:p>
    <w:p w14:paraId="58046CF6"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исчерпание потенциала приватизации муниципального имущества и, как следствие, планируемое снижение поступлений в бюджет города Тейково от управления муниципальным имуществом;</w:t>
      </w:r>
    </w:p>
    <w:p w14:paraId="3CD4F980"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lastRenderedPageBreak/>
        <w:t>- рост задолженности по арендной плате за земельные участки, государственная собственность на которые не разграничена, и земельные участки, находящиеся в муниципальной собственности, расположенные на территории городского округа Тейково Ивановской области,которая составила на 01.01.2021- 1,639млн. руб.</w:t>
      </w:r>
    </w:p>
    <w:p w14:paraId="51747F10" w14:textId="77777777" w:rsidR="003E6B74" w:rsidRPr="00145826" w:rsidRDefault="003E6B74" w:rsidP="003E6B74">
      <w:pPr>
        <w:pStyle w:val="ConsPlusNormal"/>
        <w:jc w:val="both"/>
        <w:rPr>
          <w:rFonts w:ascii="Times New Roman" w:hAnsi="Times New Roman" w:cs="Times New Roman"/>
          <w:sz w:val="24"/>
          <w:szCs w:val="24"/>
        </w:rPr>
      </w:pPr>
    </w:p>
    <w:p w14:paraId="7D3B614D" w14:textId="77777777" w:rsidR="003E6B74" w:rsidRPr="00145826" w:rsidRDefault="003E6B74" w:rsidP="003E6B74">
      <w:pPr>
        <w:pStyle w:val="ConsPlusTitle0"/>
        <w:jc w:val="center"/>
        <w:outlineLvl w:val="2"/>
        <w:rPr>
          <w:rFonts w:ascii="Times New Roman" w:hAnsi="Times New Roman" w:cs="Times New Roman"/>
          <w:sz w:val="24"/>
          <w:szCs w:val="24"/>
        </w:rPr>
      </w:pPr>
    </w:p>
    <w:p w14:paraId="6A10B4AA" w14:textId="77777777" w:rsidR="003E6B74" w:rsidRPr="00145826" w:rsidRDefault="003E6B74" w:rsidP="003E6B74">
      <w:pPr>
        <w:pStyle w:val="ConsPlusTitle0"/>
        <w:jc w:val="center"/>
        <w:outlineLvl w:val="2"/>
        <w:rPr>
          <w:rFonts w:ascii="Times New Roman" w:hAnsi="Times New Roman" w:cs="Times New Roman"/>
          <w:sz w:val="24"/>
          <w:szCs w:val="24"/>
        </w:rPr>
      </w:pPr>
      <w:r w:rsidRPr="00145826">
        <w:rPr>
          <w:rFonts w:ascii="Times New Roman" w:hAnsi="Times New Roman" w:cs="Times New Roman"/>
          <w:sz w:val="24"/>
          <w:szCs w:val="24"/>
        </w:rPr>
        <w:t>2.2. Содержание муниципальных жилых и нежилых помещений,</w:t>
      </w:r>
    </w:p>
    <w:p w14:paraId="1DEFDAF7" w14:textId="77777777" w:rsidR="003E6B74" w:rsidRPr="00145826" w:rsidRDefault="003E6B74" w:rsidP="003E6B74">
      <w:pPr>
        <w:pStyle w:val="ConsPlusTitle0"/>
        <w:jc w:val="center"/>
        <w:rPr>
          <w:rFonts w:ascii="Times New Roman" w:hAnsi="Times New Roman" w:cs="Times New Roman"/>
          <w:sz w:val="24"/>
          <w:szCs w:val="24"/>
        </w:rPr>
      </w:pPr>
      <w:r w:rsidRPr="00145826">
        <w:rPr>
          <w:rFonts w:ascii="Times New Roman" w:hAnsi="Times New Roman" w:cs="Times New Roman"/>
          <w:sz w:val="24"/>
          <w:szCs w:val="24"/>
        </w:rPr>
        <w:t>расположенных в многоквартирных домах</w:t>
      </w:r>
    </w:p>
    <w:p w14:paraId="15AFFD37" w14:textId="77777777" w:rsidR="003E6B74" w:rsidRPr="00145826" w:rsidRDefault="003E6B74" w:rsidP="003E6B74">
      <w:pPr>
        <w:pStyle w:val="ConsPlusNormal"/>
        <w:jc w:val="center"/>
        <w:rPr>
          <w:rFonts w:ascii="Times New Roman" w:hAnsi="Times New Roman" w:cs="Times New Roman"/>
          <w:sz w:val="24"/>
          <w:szCs w:val="24"/>
        </w:rPr>
      </w:pPr>
    </w:p>
    <w:p w14:paraId="1B91E566" w14:textId="77777777" w:rsidR="003E6B74" w:rsidRPr="00145826" w:rsidRDefault="003E6B74" w:rsidP="003E6B74">
      <w:pPr>
        <w:pStyle w:val="ConsPlusNormal"/>
        <w:ind w:firstLine="540"/>
        <w:jc w:val="both"/>
        <w:rPr>
          <w:rFonts w:ascii="Times New Roman" w:hAnsi="Times New Roman" w:cs="Times New Roman"/>
          <w:sz w:val="24"/>
          <w:szCs w:val="24"/>
        </w:rPr>
      </w:pPr>
      <w:r w:rsidRPr="00145826">
        <w:rPr>
          <w:rFonts w:ascii="Times New Roman" w:hAnsi="Times New Roman" w:cs="Times New Roman"/>
          <w:sz w:val="24"/>
          <w:szCs w:val="24"/>
        </w:rPr>
        <w:t>На начало 2021 года в муниципальной собственности находилось 933 жилых помещения общей площадью 47,57 тыс. кв. м и 8 нежилых помещений, расположенных в многоквартирных жилых домах, общей площадью 1,04 тыс. кв. м.</w:t>
      </w:r>
    </w:p>
    <w:p w14:paraId="471A394B" w14:textId="77777777" w:rsidR="003E6B74" w:rsidRPr="00145826" w:rsidRDefault="003E6B74" w:rsidP="003E6B74">
      <w:pPr>
        <w:pStyle w:val="ConsPlusNormal"/>
        <w:ind w:firstLine="540"/>
        <w:jc w:val="both"/>
        <w:rPr>
          <w:rFonts w:ascii="Times New Roman" w:hAnsi="Times New Roman" w:cs="Times New Roman"/>
          <w:sz w:val="24"/>
          <w:szCs w:val="24"/>
        </w:rPr>
      </w:pPr>
    </w:p>
    <w:p w14:paraId="57C2CE5C" w14:textId="77777777" w:rsidR="003E6B74" w:rsidRPr="00145826" w:rsidRDefault="003E6B74" w:rsidP="003E6B74">
      <w:pPr>
        <w:pStyle w:val="ConsPlusNormal"/>
        <w:ind w:firstLine="540"/>
        <w:jc w:val="both"/>
        <w:rPr>
          <w:rFonts w:ascii="Times New Roman" w:hAnsi="Times New Roman" w:cs="Times New Roman"/>
          <w:sz w:val="24"/>
          <w:szCs w:val="24"/>
        </w:rPr>
      </w:pPr>
      <w:r w:rsidRPr="00145826">
        <w:rPr>
          <w:rFonts w:ascii="Times New Roman" w:hAnsi="Times New Roman" w:cs="Times New Roman"/>
          <w:sz w:val="24"/>
          <w:szCs w:val="24"/>
        </w:rPr>
        <w:t>Таблица 2. Показатели, характеризующие текущую ситуацию по содержанию муниципального жилищного фонда</w:t>
      </w:r>
    </w:p>
    <w:p w14:paraId="67737F1A" w14:textId="77777777" w:rsidR="003E6B74" w:rsidRPr="00145826" w:rsidRDefault="003E6B74" w:rsidP="003E6B7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61"/>
        <w:gridCol w:w="1133"/>
        <w:gridCol w:w="1454"/>
        <w:gridCol w:w="1559"/>
        <w:gridCol w:w="1701"/>
      </w:tblGrid>
      <w:tr w:rsidR="003E6B74" w:rsidRPr="00145826" w14:paraId="341B7CFB" w14:textId="77777777" w:rsidTr="009066A3">
        <w:tc>
          <w:tcPr>
            <w:tcW w:w="510" w:type="dxa"/>
          </w:tcPr>
          <w:p w14:paraId="54E006EC"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№п/п</w:t>
            </w:r>
          </w:p>
        </w:tc>
        <w:tc>
          <w:tcPr>
            <w:tcW w:w="3061" w:type="dxa"/>
          </w:tcPr>
          <w:p w14:paraId="31767CF4"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Наименование показателя</w:t>
            </w:r>
          </w:p>
        </w:tc>
        <w:tc>
          <w:tcPr>
            <w:tcW w:w="1133" w:type="dxa"/>
          </w:tcPr>
          <w:p w14:paraId="29A461BA"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Ед. изм.</w:t>
            </w:r>
          </w:p>
        </w:tc>
        <w:tc>
          <w:tcPr>
            <w:tcW w:w="1454" w:type="dxa"/>
          </w:tcPr>
          <w:p w14:paraId="2245E22E"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2019 год, факт</w:t>
            </w:r>
          </w:p>
        </w:tc>
        <w:tc>
          <w:tcPr>
            <w:tcW w:w="1559" w:type="dxa"/>
          </w:tcPr>
          <w:p w14:paraId="6E02CEBB"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2020 год, факт</w:t>
            </w:r>
          </w:p>
        </w:tc>
        <w:tc>
          <w:tcPr>
            <w:tcW w:w="1701" w:type="dxa"/>
          </w:tcPr>
          <w:p w14:paraId="7CC1DBD5"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2021 год, факт</w:t>
            </w:r>
          </w:p>
        </w:tc>
      </w:tr>
      <w:tr w:rsidR="003E6B74" w:rsidRPr="00145826" w14:paraId="623A1196" w14:textId="77777777" w:rsidTr="009066A3">
        <w:tc>
          <w:tcPr>
            <w:tcW w:w="510" w:type="dxa"/>
          </w:tcPr>
          <w:p w14:paraId="1D9673BD" w14:textId="77777777" w:rsidR="003E6B74" w:rsidRPr="00145826" w:rsidRDefault="003E6B74" w:rsidP="009066A3">
            <w:pPr>
              <w:pStyle w:val="ConsPlusNormal"/>
              <w:rPr>
                <w:rFonts w:ascii="Times New Roman" w:hAnsi="Times New Roman" w:cs="Times New Roman"/>
                <w:sz w:val="24"/>
                <w:szCs w:val="24"/>
              </w:rPr>
            </w:pPr>
            <w:r w:rsidRPr="00145826">
              <w:rPr>
                <w:rFonts w:ascii="Times New Roman" w:hAnsi="Times New Roman" w:cs="Times New Roman"/>
                <w:sz w:val="24"/>
                <w:szCs w:val="24"/>
              </w:rPr>
              <w:t>1</w:t>
            </w:r>
          </w:p>
        </w:tc>
        <w:tc>
          <w:tcPr>
            <w:tcW w:w="3061" w:type="dxa"/>
          </w:tcPr>
          <w:p w14:paraId="2FE2E93C"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Общая площадь муниципального жилищного фонда</w:t>
            </w:r>
          </w:p>
        </w:tc>
        <w:tc>
          <w:tcPr>
            <w:tcW w:w="1133" w:type="dxa"/>
          </w:tcPr>
          <w:p w14:paraId="2F1A78E4"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тыс. кв. м</w:t>
            </w:r>
          </w:p>
        </w:tc>
        <w:tc>
          <w:tcPr>
            <w:tcW w:w="1454" w:type="dxa"/>
          </w:tcPr>
          <w:p w14:paraId="259C915B"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53,21</w:t>
            </w:r>
          </w:p>
        </w:tc>
        <w:tc>
          <w:tcPr>
            <w:tcW w:w="1559" w:type="dxa"/>
          </w:tcPr>
          <w:p w14:paraId="02811153"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51,07</w:t>
            </w:r>
          </w:p>
        </w:tc>
        <w:tc>
          <w:tcPr>
            <w:tcW w:w="1701" w:type="dxa"/>
          </w:tcPr>
          <w:p w14:paraId="2C8258A6" w14:textId="77777777" w:rsidR="003E6B74" w:rsidRPr="00145826" w:rsidRDefault="003E6B74" w:rsidP="009066A3">
            <w:pPr>
              <w:jc w:val="center"/>
              <w:rPr>
                <w:rFonts w:ascii="Times New Roman" w:hAnsi="Times New Roman" w:cs="Times New Roman"/>
                <w:bCs/>
                <w:sz w:val="24"/>
                <w:szCs w:val="24"/>
              </w:rPr>
            </w:pPr>
            <w:r w:rsidRPr="00145826">
              <w:rPr>
                <w:rFonts w:ascii="Times New Roman" w:hAnsi="Times New Roman" w:cs="Times New Roman"/>
                <w:bCs/>
                <w:sz w:val="24"/>
                <w:szCs w:val="24"/>
              </w:rPr>
              <w:t>47,57</w:t>
            </w:r>
          </w:p>
          <w:p w14:paraId="1F8F9454" w14:textId="77777777" w:rsidR="003E6B74" w:rsidRPr="00145826" w:rsidRDefault="003E6B74" w:rsidP="009066A3">
            <w:pPr>
              <w:pStyle w:val="ConsPlusNormal"/>
              <w:jc w:val="center"/>
              <w:rPr>
                <w:rFonts w:ascii="Times New Roman" w:hAnsi="Times New Roman" w:cs="Times New Roman"/>
                <w:sz w:val="24"/>
                <w:szCs w:val="24"/>
              </w:rPr>
            </w:pPr>
          </w:p>
        </w:tc>
      </w:tr>
      <w:tr w:rsidR="003E6B74" w:rsidRPr="00145826" w14:paraId="12FAE14C" w14:textId="77777777" w:rsidTr="009066A3">
        <w:tc>
          <w:tcPr>
            <w:tcW w:w="510" w:type="dxa"/>
          </w:tcPr>
          <w:p w14:paraId="68C194BC" w14:textId="77777777" w:rsidR="003E6B74" w:rsidRPr="00145826" w:rsidRDefault="003E6B74" w:rsidP="009066A3">
            <w:pPr>
              <w:pStyle w:val="ConsPlusNormal"/>
              <w:rPr>
                <w:rFonts w:ascii="Times New Roman" w:hAnsi="Times New Roman" w:cs="Times New Roman"/>
                <w:sz w:val="24"/>
                <w:szCs w:val="24"/>
              </w:rPr>
            </w:pPr>
            <w:r w:rsidRPr="00145826">
              <w:rPr>
                <w:rFonts w:ascii="Times New Roman" w:hAnsi="Times New Roman" w:cs="Times New Roman"/>
                <w:sz w:val="24"/>
                <w:szCs w:val="24"/>
              </w:rPr>
              <w:t>2.</w:t>
            </w:r>
          </w:p>
        </w:tc>
        <w:tc>
          <w:tcPr>
            <w:tcW w:w="3061" w:type="dxa"/>
          </w:tcPr>
          <w:p w14:paraId="6573EA0E"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Общая площадь нежилых помещений, расположенных в многоквартирных домах</w:t>
            </w:r>
          </w:p>
        </w:tc>
        <w:tc>
          <w:tcPr>
            <w:tcW w:w="1133" w:type="dxa"/>
          </w:tcPr>
          <w:p w14:paraId="2AE6FB4C"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тыс. кв. м</w:t>
            </w:r>
          </w:p>
        </w:tc>
        <w:tc>
          <w:tcPr>
            <w:tcW w:w="1454" w:type="dxa"/>
          </w:tcPr>
          <w:p w14:paraId="7A434EC6"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1,04</w:t>
            </w:r>
          </w:p>
        </w:tc>
        <w:tc>
          <w:tcPr>
            <w:tcW w:w="1559" w:type="dxa"/>
          </w:tcPr>
          <w:p w14:paraId="0331FCAB"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1,04</w:t>
            </w:r>
          </w:p>
        </w:tc>
        <w:tc>
          <w:tcPr>
            <w:tcW w:w="1701" w:type="dxa"/>
          </w:tcPr>
          <w:p w14:paraId="2FB6CD9E" w14:textId="77777777" w:rsidR="003E6B74" w:rsidRPr="00145826" w:rsidRDefault="003E6B74" w:rsidP="009066A3">
            <w:pPr>
              <w:pStyle w:val="ConsPlusNormal"/>
              <w:jc w:val="center"/>
              <w:rPr>
                <w:rFonts w:ascii="Times New Roman" w:hAnsi="Times New Roman" w:cs="Times New Roman"/>
                <w:sz w:val="24"/>
                <w:szCs w:val="24"/>
              </w:rPr>
            </w:pPr>
            <w:r w:rsidRPr="00145826">
              <w:rPr>
                <w:rFonts w:ascii="Times New Roman" w:hAnsi="Times New Roman" w:cs="Times New Roman"/>
                <w:sz w:val="24"/>
                <w:szCs w:val="24"/>
              </w:rPr>
              <w:t>1,04</w:t>
            </w:r>
          </w:p>
        </w:tc>
      </w:tr>
    </w:tbl>
    <w:p w14:paraId="3DA1E23F" w14:textId="77777777" w:rsidR="003E6B74" w:rsidRPr="00145826" w:rsidRDefault="003E6B74" w:rsidP="003E6B74">
      <w:pPr>
        <w:pStyle w:val="ConsPlusNormal"/>
        <w:ind w:firstLine="540"/>
        <w:jc w:val="both"/>
        <w:rPr>
          <w:rFonts w:ascii="Times New Roman" w:hAnsi="Times New Roman" w:cs="Times New Roman"/>
          <w:sz w:val="24"/>
          <w:szCs w:val="24"/>
        </w:rPr>
      </w:pPr>
    </w:p>
    <w:p w14:paraId="0671693A" w14:textId="77777777" w:rsidR="003E6B74" w:rsidRPr="00145826" w:rsidRDefault="003E6B74" w:rsidP="003E6B74">
      <w:pPr>
        <w:pStyle w:val="ConsPlusNormal"/>
        <w:ind w:firstLine="540"/>
        <w:jc w:val="both"/>
        <w:rPr>
          <w:rFonts w:ascii="Times New Roman" w:hAnsi="Times New Roman" w:cs="Times New Roman"/>
          <w:sz w:val="24"/>
          <w:szCs w:val="24"/>
        </w:rPr>
      </w:pPr>
      <w:r w:rsidRPr="00145826">
        <w:rPr>
          <w:rFonts w:ascii="Times New Roman" w:hAnsi="Times New Roman" w:cs="Times New Roman"/>
          <w:sz w:val="24"/>
          <w:szCs w:val="24"/>
        </w:rPr>
        <w:t>Жилые помещения используются в качестве социального и служебного жилья, сдаваемого в соответствии с муниципальными правовыми актами внаем отдельным категориям граждан. Нежилые помещения предоставляются в аренду, безвозмездное пользование, закрепляются на праве оперативного управления за муниципальными учреждениями и праве хозяйственного ведения за муниципальными предприятиями.</w:t>
      </w:r>
    </w:p>
    <w:p w14:paraId="47DE7D7C"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Содержание муниципального жилищного фонда возлагает на городской округ Тейково Ивановской области, как собственника данного жилья, определенные обязательства:</w:t>
      </w:r>
    </w:p>
    <w:p w14:paraId="3D80C65A"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уплата взносов на капитальный ремонт общего имущества многоквартирных жилых домов;</w:t>
      </w:r>
    </w:p>
    <w:p w14:paraId="10464F67"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оплата содержания жилых помещений и коммунальных ресурсов до заселения жилых помещений муниципального жилищного фонда;</w:t>
      </w:r>
    </w:p>
    <w:p w14:paraId="7460DAB0"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оплата услуг по доставке квитанций за наем жилого помещения муниципального жилищного фонда;</w:t>
      </w:r>
    </w:p>
    <w:p w14:paraId="42B27B96"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w:t>
      </w:r>
    </w:p>
    <w:p w14:paraId="543C07D3"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обеспечение выполнения функций наймодателя муниципального жилищного фонда (выполнение санитарных и работ по консервации в отношении жилых помещений, освобожденных нанимателями).</w:t>
      </w:r>
    </w:p>
    <w:p w14:paraId="1E051DCB"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lastRenderedPageBreak/>
        <w:t>Содержание нежилых помещений, расположенных в многоквартирных жилых домах, возлагает на городской округ Тейково Ивановской области, как собственника данного жилья, следующие обязательства:</w:t>
      </w:r>
    </w:p>
    <w:p w14:paraId="4554BD0D"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уплата взносов на капитальный ремонт общего имущества многоквартирных жилых домов соразмерно доле муниципальных нежилых помещений, расположенных в них;</w:t>
      </w:r>
    </w:p>
    <w:p w14:paraId="5EE5806D"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оплата за содержание и текущий ремонт общего имущества многоквартирных домов;</w:t>
      </w:r>
    </w:p>
    <w:p w14:paraId="257CB43C"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оплата коммунальных услуг.</w:t>
      </w:r>
    </w:p>
    <w:p w14:paraId="3C1B2515"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p>
    <w:p w14:paraId="786A74D0" w14:textId="77777777" w:rsidR="003E6B74" w:rsidRPr="00145826" w:rsidRDefault="003E6B74" w:rsidP="003E6B74">
      <w:pPr>
        <w:tabs>
          <w:tab w:val="left" w:pos="5400"/>
        </w:tabs>
        <w:spacing w:after="0" w:line="240" w:lineRule="auto"/>
        <w:jc w:val="center"/>
        <w:rPr>
          <w:rFonts w:ascii="Times New Roman" w:hAnsi="Times New Roman" w:cs="Times New Roman"/>
          <w:b/>
          <w:sz w:val="24"/>
          <w:szCs w:val="24"/>
        </w:rPr>
      </w:pPr>
    </w:p>
    <w:p w14:paraId="271035C4" w14:textId="77777777" w:rsidR="003E6B74" w:rsidRPr="00145826" w:rsidRDefault="003E6B74" w:rsidP="003E6B74">
      <w:pPr>
        <w:tabs>
          <w:tab w:val="left" w:pos="5400"/>
        </w:tabs>
        <w:spacing w:after="0" w:line="240" w:lineRule="auto"/>
        <w:jc w:val="center"/>
        <w:rPr>
          <w:rFonts w:ascii="Times New Roman" w:hAnsi="Times New Roman" w:cs="Times New Roman"/>
          <w:b/>
          <w:sz w:val="24"/>
          <w:szCs w:val="24"/>
        </w:rPr>
      </w:pPr>
      <w:r w:rsidRPr="00145826">
        <w:rPr>
          <w:rFonts w:ascii="Times New Roman" w:hAnsi="Times New Roman" w:cs="Times New Roman"/>
          <w:b/>
          <w:sz w:val="24"/>
          <w:szCs w:val="24"/>
        </w:rPr>
        <w:t>2.3. Комплексные кадастровые работы на территории городского округа Тейково Ивановской области</w:t>
      </w:r>
    </w:p>
    <w:p w14:paraId="33EB70C1" w14:textId="77777777" w:rsidR="003E6B74" w:rsidRPr="00145826" w:rsidRDefault="003E6B74" w:rsidP="003E6B74">
      <w:pPr>
        <w:tabs>
          <w:tab w:val="left" w:pos="5400"/>
        </w:tabs>
        <w:spacing w:after="0" w:line="240" w:lineRule="auto"/>
        <w:jc w:val="center"/>
        <w:rPr>
          <w:rFonts w:ascii="Times New Roman" w:hAnsi="Times New Roman" w:cs="Times New Roman"/>
          <w:b/>
          <w:sz w:val="24"/>
          <w:szCs w:val="24"/>
        </w:rPr>
      </w:pPr>
    </w:p>
    <w:p w14:paraId="6A5159B4" w14:textId="77777777" w:rsidR="003E6B74" w:rsidRPr="00145826" w:rsidRDefault="003E6B74" w:rsidP="003E6B74">
      <w:pPr>
        <w:tabs>
          <w:tab w:val="left" w:pos="5400"/>
        </w:tabs>
        <w:spacing w:after="0" w:line="240" w:lineRule="auto"/>
        <w:ind w:left="-567" w:firstLine="709"/>
        <w:jc w:val="both"/>
        <w:rPr>
          <w:rFonts w:ascii="Times New Roman" w:hAnsi="Times New Roman" w:cs="Times New Roman"/>
          <w:sz w:val="24"/>
          <w:szCs w:val="24"/>
        </w:rPr>
      </w:pPr>
      <w:r w:rsidRPr="00145826">
        <w:rPr>
          <w:rFonts w:ascii="Times New Roman" w:hAnsi="Times New Roman" w:cs="Times New Roman"/>
          <w:sz w:val="24"/>
          <w:szCs w:val="24"/>
        </w:rPr>
        <w:t>Решением городской Думы городского округа Тейково от 25.03.2016 № 26 «О полномочиях городского округа Тейково по организации выполнения комплексных кадастровых работ и утверждению карты-плана территории» вопрос выполнения комплексных кадастровых работ и утверждению карты-плана территории отнесен к полномочиям городского округа Тейково Ивановской области. На сегодня комплексные кадастровые работы проведены на территории городского округа Тейково Ивановской области в отношении одного кадастрового квартала 37:26:020101. Перечень кадастровых кварталов, в отношении которых планируется проведение комплексных кадастровых работ приведен в нижеследующей таблице:</w:t>
      </w:r>
    </w:p>
    <w:p w14:paraId="4DEB3411" w14:textId="77777777" w:rsidR="003E6B74" w:rsidRPr="00145826" w:rsidRDefault="003E6B74" w:rsidP="003E6B74">
      <w:pPr>
        <w:tabs>
          <w:tab w:val="left" w:pos="5400"/>
        </w:tabs>
        <w:spacing w:after="0" w:line="240" w:lineRule="auto"/>
        <w:jc w:val="both"/>
        <w:rPr>
          <w:rFonts w:ascii="Times New Roman" w:hAnsi="Times New Roman" w:cs="Times New Roman"/>
          <w:sz w:val="24"/>
          <w:szCs w:val="24"/>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8363"/>
      </w:tblGrid>
      <w:tr w:rsidR="003E6B74" w:rsidRPr="00E54123" w14:paraId="08ED9CCB" w14:textId="77777777" w:rsidTr="009066A3">
        <w:tc>
          <w:tcPr>
            <w:tcW w:w="1277" w:type="dxa"/>
          </w:tcPr>
          <w:p w14:paraId="53395CAC"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 п/п</w:t>
            </w:r>
          </w:p>
        </w:tc>
        <w:tc>
          <w:tcPr>
            <w:tcW w:w="8363" w:type="dxa"/>
          </w:tcPr>
          <w:p w14:paraId="5AA50CEC"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 кадастрового квартала</w:t>
            </w:r>
          </w:p>
        </w:tc>
      </w:tr>
      <w:tr w:rsidR="003E6B74" w:rsidRPr="00E54123" w14:paraId="39EF7E6A" w14:textId="77777777" w:rsidTr="009066A3">
        <w:tc>
          <w:tcPr>
            <w:tcW w:w="1277" w:type="dxa"/>
          </w:tcPr>
          <w:p w14:paraId="1EA4D02B"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w:t>
            </w:r>
          </w:p>
        </w:tc>
        <w:tc>
          <w:tcPr>
            <w:tcW w:w="8363" w:type="dxa"/>
          </w:tcPr>
          <w:p w14:paraId="33D2D2D8" w14:textId="77777777" w:rsidR="003E6B74" w:rsidRPr="00A57B24" w:rsidRDefault="003E6B74" w:rsidP="009066A3">
            <w:pPr>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37:26:020113</w:t>
            </w:r>
          </w:p>
        </w:tc>
      </w:tr>
      <w:tr w:rsidR="003E6B74" w:rsidRPr="00E54123" w14:paraId="0545349A" w14:textId="77777777" w:rsidTr="009066A3">
        <w:tc>
          <w:tcPr>
            <w:tcW w:w="1277" w:type="dxa"/>
          </w:tcPr>
          <w:p w14:paraId="33D16919"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w:t>
            </w:r>
          </w:p>
        </w:tc>
        <w:tc>
          <w:tcPr>
            <w:tcW w:w="8363" w:type="dxa"/>
          </w:tcPr>
          <w:p w14:paraId="03B9AD97" w14:textId="77777777" w:rsidR="003E6B74" w:rsidRPr="00A57B24" w:rsidRDefault="003E6B74" w:rsidP="009066A3">
            <w:pPr>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37:26:020214</w:t>
            </w:r>
          </w:p>
        </w:tc>
      </w:tr>
      <w:tr w:rsidR="003E6B74" w:rsidRPr="00E54123" w14:paraId="14EAE9EE" w14:textId="77777777" w:rsidTr="009066A3">
        <w:tc>
          <w:tcPr>
            <w:tcW w:w="1277" w:type="dxa"/>
          </w:tcPr>
          <w:p w14:paraId="4AFFBB01"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w:t>
            </w:r>
          </w:p>
        </w:tc>
        <w:tc>
          <w:tcPr>
            <w:tcW w:w="8363" w:type="dxa"/>
          </w:tcPr>
          <w:p w14:paraId="4FB60501" w14:textId="77777777" w:rsidR="003E6B74" w:rsidRPr="00A57B24" w:rsidRDefault="003E6B74" w:rsidP="009066A3">
            <w:pPr>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37:26:020210</w:t>
            </w:r>
          </w:p>
        </w:tc>
      </w:tr>
      <w:tr w:rsidR="003E6B74" w:rsidRPr="00E54123" w14:paraId="506F5487" w14:textId="77777777" w:rsidTr="009066A3">
        <w:tc>
          <w:tcPr>
            <w:tcW w:w="1277" w:type="dxa"/>
          </w:tcPr>
          <w:p w14:paraId="131D1EE3"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4</w:t>
            </w:r>
          </w:p>
        </w:tc>
        <w:tc>
          <w:tcPr>
            <w:tcW w:w="8363" w:type="dxa"/>
          </w:tcPr>
          <w:p w14:paraId="5F36B29F"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37:26:020112</w:t>
            </w:r>
          </w:p>
        </w:tc>
      </w:tr>
      <w:tr w:rsidR="003E6B74" w:rsidRPr="00E54123" w14:paraId="497F694B" w14:textId="77777777" w:rsidTr="009066A3">
        <w:tc>
          <w:tcPr>
            <w:tcW w:w="1277" w:type="dxa"/>
          </w:tcPr>
          <w:p w14:paraId="5A0AA5EB"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5</w:t>
            </w:r>
          </w:p>
        </w:tc>
        <w:tc>
          <w:tcPr>
            <w:tcW w:w="8363" w:type="dxa"/>
          </w:tcPr>
          <w:p w14:paraId="658C1145"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37:26:020111</w:t>
            </w:r>
          </w:p>
        </w:tc>
      </w:tr>
      <w:tr w:rsidR="003E6B74" w:rsidRPr="00E54123" w14:paraId="028EEFF5" w14:textId="77777777" w:rsidTr="009066A3">
        <w:tc>
          <w:tcPr>
            <w:tcW w:w="1277" w:type="dxa"/>
          </w:tcPr>
          <w:p w14:paraId="37F74B4C"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6</w:t>
            </w:r>
          </w:p>
        </w:tc>
        <w:tc>
          <w:tcPr>
            <w:tcW w:w="8363" w:type="dxa"/>
          </w:tcPr>
          <w:p w14:paraId="25106F6A"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37:26:020212</w:t>
            </w:r>
          </w:p>
        </w:tc>
      </w:tr>
      <w:tr w:rsidR="003E6B74" w:rsidRPr="00E54123" w14:paraId="1369E263" w14:textId="77777777" w:rsidTr="009066A3">
        <w:tc>
          <w:tcPr>
            <w:tcW w:w="1277" w:type="dxa"/>
          </w:tcPr>
          <w:p w14:paraId="40983131"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7</w:t>
            </w:r>
          </w:p>
        </w:tc>
        <w:tc>
          <w:tcPr>
            <w:tcW w:w="8363" w:type="dxa"/>
          </w:tcPr>
          <w:p w14:paraId="29A3FE92"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37:26:020110</w:t>
            </w:r>
          </w:p>
        </w:tc>
      </w:tr>
      <w:tr w:rsidR="003E6B74" w:rsidRPr="00E54123" w14:paraId="0F0E8579" w14:textId="77777777" w:rsidTr="009066A3">
        <w:tc>
          <w:tcPr>
            <w:tcW w:w="1277" w:type="dxa"/>
          </w:tcPr>
          <w:p w14:paraId="601E9E0B"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8</w:t>
            </w:r>
          </w:p>
        </w:tc>
        <w:tc>
          <w:tcPr>
            <w:tcW w:w="8363" w:type="dxa"/>
          </w:tcPr>
          <w:p w14:paraId="11A2010A"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37:26:020208</w:t>
            </w:r>
          </w:p>
        </w:tc>
      </w:tr>
      <w:tr w:rsidR="003E6B74" w:rsidRPr="00E54123" w14:paraId="44CB6F5B" w14:textId="77777777" w:rsidTr="009066A3">
        <w:tc>
          <w:tcPr>
            <w:tcW w:w="1277" w:type="dxa"/>
          </w:tcPr>
          <w:p w14:paraId="3B232635"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9</w:t>
            </w:r>
          </w:p>
        </w:tc>
        <w:tc>
          <w:tcPr>
            <w:tcW w:w="8363" w:type="dxa"/>
          </w:tcPr>
          <w:p w14:paraId="4E7DA262"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37:26:020207</w:t>
            </w:r>
          </w:p>
        </w:tc>
      </w:tr>
      <w:tr w:rsidR="003E6B74" w:rsidRPr="00E54123" w14:paraId="625F450C" w14:textId="77777777" w:rsidTr="009066A3">
        <w:tc>
          <w:tcPr>
            <w:tcW w:w="1277" w:type="dxa"/>
          </w:tcPr>
          <w:p w14:paraId="4B7BC329"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10</w:t>
            </w:r>
          </w:p>
        </w:tc>
        <w:tc>
          <w:tcPr>
            <w:tcW w:w="8363" w:type="dxa"/>
          </w:tcPr>
          <w:p w14:paraId="65FAD236"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37:26:020218</w:t>
            </w:r>
          </w:p>
        </w:tc>
      </w:tr>
      <w:tr w:rsidR="003E6B74" w:rsidRPr="00E54123" w14:paraId="4C13E6EA" w14:textId="77777777" w:rsidTr="009066A3">
        <w:tc>
          <w:tcPr>
            <w:tcW w:w="1277" w:type="dxa"/>
          </w:tcPr>
          <w:p w14:paraId="7BE8B89E"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11</w:t>
            </w:r>
          </w:p>
        </w:tc>
        <w:tc>
          <w:tcPr>
            <w:tcW w:w="8363" w:type="dxa"/>
          </w:tcPr>
          <w:p w14:paraId="29FF8EBE"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37:26:010102</w:t>
            </w:r>
          </w:p>
        </w:tc>
      </w:tr>
      <w:tr w:rsidR="003E6B74" w:rsidRPr="00E54123" w14:paraId="54E44AA5" w14:textId="77777777" w:rsidTr="009066A3">
        <w:tc>
          <w:tcPr>
            <w:tcW w:w="1277" w:type="dxa"/>
          </w:tcPr>
          <w:p w14:paraId="328E7B52"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12</w:t>
            </w:r>
          </w:p>
        </w:tc>
        <w:tc>
          <w:tcPr>
            <w:tcW w:w="8363" w:type="dxa"/>
          </w:tcPr>
          <w:p w14:paraId="1F1DCA3D"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37:26:020206</w:t>
            </w:r>
          </w:p>
        </w:tc>
      </w:tr>
      <w:tr w:rsidR="003E6B74" w:rsidRPr="00E54123" w14:paraId="5DADD1CF" w14:textId="77777777" w:rsidTr="009066A3">
        <w:tc>
          <w:tcPr>
            <w:tcW w:w="1277" w:type="dxa"/>
          </w:tcPr>
          <w:p w14:paraId="55107687"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13</w:t>
            </w:r>
          </w:p>
        </w:tc>
        <w:tc>
          <w:tcPr>
            <w:tcW w:w="8363" w:type="dxa"/>
          </w:tcPr>
          <w:p w14:paraId="73A00A08"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37:26:020205</w:t>
            </w:r>
          </w:p>
        </w:tc>
      </w:tr>
      <w:tr w:rsidR="003E6B74" w:rsidRPr="00E54123" w14:paraId="4C4CE644" w14:textId="77777777" w:rsidTr="009066A3">
        <w:tc>
          <w:tcPr>
            <w:tcW w:w="1277" w:type="dxa"/>
          </w:tcPr>
          <w:p w14:paraId="7056EA9B"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14</w:t>
            </w:r>
          </w:p>
        </w:tc>
        <w:tc>
          <w:tcPr>
            <w:tcW w:w="8363" w:type="dxa"/>
          </w:tcPr>
          <w:p w14:paraId="5173388A"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37:26:020213</w:t>
            </w:r>
          </w:p>
        </w:tc>
      </w:tr>
      <w:tr w:rsidR="003E6B74" w:rsidRPr="00E54123" w14:paraId="3DED747F" w14:textId="77777777" w:rsidTr="009066A3">
        <w:tc>
          <w:tcPr>
            <w:tcW w:w="1277" w:type="dxa"/>
          </w:tcPr>
          <w:p w14:paraId="3D2A9A44"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15</w:t>
            </w:r>
          </w:p>
        </w:tc>
        <w:tc>
          <w:tcPr>
            <w:tcW w:w="8363" w:type="dxa"/>
          </w:tcPr>
          <w:p w14:paraId="266CFB32"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37:26:010177</w:t>
            </w:r>
          </w:p>
        </w:tc>
      </w:tr>
      <w:tr w:rsidR="003E6B74" w:rsidRPr="00E54123" w14:paraId="407B4489" w14:textId="77777777" w:rsidTr="009066A3">
        <w:tc>
          <w:tcPr>
            <w:tcW w:w="1277" w:type="dxa"/>
          </w:tcPr>
          <w:p w14:paraId="599B02FA"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16</w:t>
            </w:r>
          </w:p>
        </w:tc>
        <w:tc>
          <w:tcPr>
            <w:tcW w:w="8363" w:type="dxa"/>
          </w:tcPr>
          <w:p w14:paraId="2ACE1EAB"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37:26:010178</w:t>
            </w:r>
          </w:p>
        </w:tc>
      </w:tr>
      <w:tr w:rsidR="003E6B74" w:rsidRPr="00E54123" w14:paraId="6435A131" w14:textId="77777777" w:rsidTr="009066A3">
        <w:tc>
          <w:tcPr>
            <w:tcW w:w="1277" w:type="dxa"/>
          </w:tcPr>
          <w:p w14:paraId="5401215F"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lastRenderedPageBreak/>
              <w:t>17</w:t>
            </w:r>
          </w:p>
        </w:tc>
        <w:tc>
          <w:tcPr>
            <w:tcW w:w="8363" w:type="dxa"/>
          </w:tcPr>
          <w:p w14:paraId="4A6A1F0A"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37:26:010179</w:t>
            </w:r>
          </w:p>
        </w:tc>
      </w:tr>
      <w:tr w:rsidR="003E6B74" w:rsidRPr="00E54123" w14:paraId="20FA8EBD" w14:textId="77777777" w:rsidTr="009066A3">
        <w:tc>
          <w:tcPr>
            <w:tcW w:w="1277" w:type="dxa"/>
          </w:tcPr>
          <w:p w14:paraId="7875B77A"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18</w:t>
            </w:r>
          </w:p>
        </w:tc>
        <w:tc>
          <w:tcPr>
            <w:tcW w:w="8363" w:type="dxa"/>
          </w:tcPr>
          <w:p w14:paraId="570CCBFD"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37:26:010180</w:t>
            </w:r>
          </w:p>
        </w:tc>
      </w:tr>
      <w:tr w:rsidR="003E6B74" w:rsidRPr="00E54123" w14:paraId="0529E9CC" w14:textId="77777777" w:rsidTr="009066A3">
        <w:tc>
          <w:tcPr>
            <w:tcW w:w="1277" w:type="dxa"/>
          </w:tcPr>
          <w:p w14:paraId="4742BCBB"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19</w:t>
            </w:r>
          </w:p>
        </w:tc>
        <w:tc>
          <w:tcPr>
            <w:tcW w:w="8363" w:type="dxa"/>
          </w:tcPr>
          <w:p w14:paraId="664F2421"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37:26:010181</w:t>
            </w:r>
          </w:p>
        </w:tc>
      </w:tr>
      <w:tr w:rsidR="003E6B74" w:rsidRPr="00E54123" w14:paraId="493DE5B5" w14:textId="77777777" w:rsidTr="009066A3">
        <w:tc>
          <w:tcPr>
            <w:tcW w:w="1277" w:type="dxa"/>
          </w:tcPr>
          <w:p w14:paraId="33FAE87D"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20</w:t>
            </w:r>
          </w:p>
        </w:tc>
        <w:tc>
          <w:tcPr>
            <w:tcW w:w="8363" w:type="dxa"/>
          </w:tcPr>
          <w:p w14:paraId="3BB5D1C9"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37:26:010182</w:t>
            </w:r>
          </w:p>
        </w:tc>
      </w:tr>
      <w:tr w:rsidR="003E6B74" w:rsidRPr="00E54123" w14:paraId="5DB1F87D" w14:textId="77777777" w:rsidTr="009066A3">
        <w:tc>
          <w:tcPr>
            <w:tcW w:w="1277" w:type="dxa"/>
          </w:tcPr>
          <w:p w14:paraId="66A23ADA"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21</w:t>
            </w:r>
          </w:p>
        </w:tc>
        <w:tc>
          <w:tcPr>
            <w:tcW w:w="8363" w:type="dxa"/>
          </w:tcPr>
          <w:p w14:paraId="78B89ED3"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37:26:010183</w:t>
            </w:r>
          </w:p>
        </w:tc>
      </w:tr>
      <w:tr w:rsidR="003E6B74" w:rsidRPr="00E54123" w14:paraId="3F508E34" w14:textId="77777777" w:rsidTr="009066A3">
        <w:tc>
          <w:tcPr>
            <w:tcW w:w="1277" w:type="dxa"/>
          </w:tcPr>
          <w:p w14:paraId="0F96CCB9"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22</w:t>
            </w:r>
          </w:p>
        </w:tc>
        <w:tc>
          <w:tcPr>
            <w:tcW w:w="8363" w:type="dxa"/>
          </w:tcPr>
          <w:p w14:paraId="27388B9B"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37:26:010184</w:t>
            </w:r>
          </w:p>
        </w:tc>
      </w:tr>
      <w:tr w:rsidR="003E6B74" w:rsidRPr="00E54123" w14:paraId="3C5B1DF6" w14:textId="77777777" w:rsidTr="009066A3">
        <w:tc>
          <w:tcPr>
            <w:tcW w:w="1277" w:type="dxa"/>
          </w:tcPr>
          <w:p w14:paraId="106C3304"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23</w:t>
            </w:r>
          </w:p>
        </w:tc>
        <w:tc>
          <w:tcPr>
            <w:tcW w:w="8363" w:type="dxa"/>
          </w:tcPr>
          <w:p w14:paraId="21EDD6EE"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37:26:020114</w:t>
            </w:r>
          </w:p>
        </w:tc>
      </w:tr>
      <w:tr w:rsidR="003E6B74" w:rsidRPr="00E54123" w14:paraId="51A4BCC3" w14:textId="77777777" w:rsidTr="009066A3">
        <w:tc>
          <w:tcPr>
            <w:tcW w:w="1277" w:type="dxa"/>
          </w:tcPr>
          <w:p w14:paraId="0E99345F"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24</w:t>
            </w:r>
          </w:p>
        </w:tc>
        <w:tc>
          <w:tcPr>
            <w:tcW w:w="8363" w:type="dxa"/>
          </w:tcPr>
          <w:p w14:paraId="267AD75C"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37:26:020105</w:t>
            </w:r>
          </w:p>
        </w:tc>
      </w:tr>
      <w:tr w:rsidR="003E6B74" w:rsidRPr="00E54123" w14:paraId="564C06DA" w14:textId="77777777" w:rsidTr="009066A3">
        <w:tc>
          <w:tcPr>
            <w:tcW w:w="1277" w:type="dxa"/>
          </w:tcPr>
          <w:p w14:paraId="37EA6499"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25</w:t>
            </w:r>
          </w:p>
        </w:tc>
        <w:tc>
          <w:tcPr>
            <w:tcW w:w="8363" w:type="dxa"/>
          </w:tcPr>
          <w:p w14:paraId="362220AB"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37:26:020106</w:t>
            </w:r>
          </w:p>
        </w:tc>
      </w:tr>
      <w:tr w:rsidR="003E6B74" w:rsidRPr="00E54123" w14:paraId="1EB009B4" w14:textId="77777777" w:rsidTr="009066A3">
        <w:tc>
          <w:tcPr>
            <w:tcW w:w="1277" w:type="dxa"/>
          </w:tcPr>
          <w:p w14:paraId="3DAFC505"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26</w:t>
            </w:r>
          </w:p>
        </w:tc>
        <w:tc>
          <w:tcPr>
            <w:tcW w:w="8363" w:type="dxa"/>
          </w:tcPr>
          <w:p w14:paraId="1B2612E8"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37:26:020107</w:t>
            </w:r>
          </w:p>
        </w:tc>
      </w:tr>
      <w:tr w:rsidR="003E6B74" w:rsidRPr="00E54123" w14:paraId="597C09E2" w14:textId="77777777" w:rsidTr="009066A3">
        <w:tc>
          <w:tcPr>
            <w:tcW w:w="1277" w:type="dxa"/>
          </w:tcPr>
          <w:p w14:paraId="6270F370"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27</w:t>
            </w:r>
          </w:p>
        </w:tc>
        <w:tc>
          <w:tcPr>
            <w:tcW w:w="8363" w:type="dxa"/>
          </w:tcPr>
          <w:p w14:paraId="2238009B"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37:26:020108</w:t>
            </w:r>
          </w:p>
        </w:tc>
      </w:tr>
      <w:tr w:rsidR="003E6B74" w:rsidRPr="00E54123" w14:paraId="24D26491" w14:textId="77777777" w:rsidTr="009066A3">
        <w:tc>
          <w:tcPr>
            <w:tcW w:w="1277" w:type="dxa"/>
          </w:tcPr>
          <w:p w14:paraId="0693F933"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28</w:t>
            </w:r>
          </w:p>
        </w:tc>
        <w:tc>
          <w:tcPr>
            <w:tcW w:w="8363" w:type="dxa"/>
          </w:tcPr>
          <w:p w14:paraId="75CBC1B0"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37:26:020109</w:t>
            </w:r>
          </w:p>
        </w:tc>
      </w:tr>
      <w:tr w:rsidR="003E6B74" w:rsidRPr="00E54123" w14:paraId="093974B1" w14:textId="77777777" w:rsidTr="009066A3">
        <w:tc>
          <w:tcPr>
            <w:tcW w:w="1277" w:type="dxa"/>
          </w:tcPr>
          <w:p w14:paraId="3668CA3F"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29</w:t>
            </w:r>
          </w:p>
        </w:tc>
        <w:tc>
          <w:tcPr>
            <w:tcW w:w="8363" w:type="dxa"/>
          </w:tcPr>
          <w:p w14:paraId="6D2395DF"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37:26:020201</w:t>
            </w:r>
          </w:p>
        </w:tc>
      </w:tr>
      <w:tr w:rsidR="003E6B74" w:rsidRPr="00E54123" w14:paraId="01D8FAE7" w14:textId="77777777" w:rsidTr="009066A3">
        <w:tc>
          <w:tcPr>
            <w:tcW w:w="1277" w:type="dxa"/>
          </w:tcPr>
          <w:p w14:paraId="7C3E5455"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30</w:t>
            </w:r>
          </w:p>
        </w:tc>
        <w:tc>
          <w:tcPr>
            <w:tcW w:w="8363" w:type="dxa"/>
          </w:tcPr>
          <w:p w14:paraId="7E363D42"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37:26:020202</w:t>
            </w:r>
          </w:p>
        </w:tc>
      </w:tr>
      <w:tr w:rsidR="003E6B74" w:rsidRPr="00E54123" w14:paraId="402A7CFE" w14:textId="77777777" w:rsidTr="009066A3">
        <w:tc>
          <w:tcPr>
            <w:tcW w:w="1277" w:type="dxa"/>
          </w:tcPr>
          <w:p w14:paraId="7C1E0F03"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31</w:t>
            </w:r>
          </w:p>
        </w:tc>
        <w:tc>
          <w:tcPr>
            <w:tcW w:w="8363" w:type="dxa"/>
          </w:tcPr>
          <w:p w14:paraId="2832CE8B"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37:26:020203</w:t>
            </w:r>
          </w:p>
        </w:tc>
      </w:tr>
      <w:tr w:rsidR="003E6B74" w:rsidRPr="00E54123" w14:paraId="26104D69" w14:textId="77777777" w:rsidTr="009066A3">
        <w:tc>
          <w:tcPr>
            <w:tcW w:w="1277" w:type="dxa"/>
          </w:tcPr>
          <w:p w14:paraId="3909F597"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32</w:t>
            </w:r>
          </w:p>
        </w:tc>
        <w:tc>
          <w:tcPr>
            <w:tcW w:w="8363" w:type="dxa"/>
          </w:tcPr>
          <w:p w14:paraId="4E1F691D"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37:26:020204</w:t>
            </w:r>
          </w:p>
        </w:tc>
      </w:tr>
      <w:tr w:rsidR="003E6B74" w:rsidRPr="00E54123" w14:paraId="263C4582" w14:textId="77777777" w:rsidTr="009066A3">
        <w:tc>
          <w:tcPr>
            <w:tcW w:w="1277" w:type="dxa"/>
          </w:tcPr>
          <w:p w14:paraId="5A7680BF"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33</w:t>
            </w:r>
          </w:p>
        </w:tc>
        <w:tc>
          <w:tcPr>
            <w:tcW w:w="8363" w:type="dxa"/>
          </w:tcPr>
          <w:p w14:paraId="0F3603CB"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37:26:010256</w:t>
            </w:r>
          </w:p>
        </w:tc>
      </w:tr>
      <w:tr w:rsidR="003E6B74" w:rsidRPr="00E54123" w14:paraId="1D81BC28" w14:textId="77777777" w:rsidTr="009066A3">
        <w:tc>
          <w:tcPr>
            <w:tcW w:w="1277" w:type="dxa"/>
          </w:tcPr>
          <w:p w14:paraId="71435FFE"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34</w:t>
            </w:r>
          </w:p>
        </w:tc>
        <w:tc>
          <w:tcPr>
            <w:tcW w:w="8363" w:type="dxa"/>
          </w:tcPr>
          <w:p w14:paraId="40C69653"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37:26:010255</w:t>
            </w:r>
          </w:p>
        </w:tc>
      </w:tr>
      <w:tr w:rsidR="003E6B74" w:rsidRPr="00E54123" w14:paraId="03351387" w14:textId="77777777" w:rsidTr="009066A3">
        <w:tc>
          <w:tcPr>
            <w:tcW w:w="1277" w:type="dxa"/>
          </w:tcPr>
          <w:p w14:paraId="151C0162" w14:textId="77777777" w:rsidR="003E6B74" w:rsidRPr="00A57B24" w:rsidRDefault="003E6B74" w:rsidP="009066A3">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35</w:t>
            </w:r>
          </w:p>
        </w:tc>
        <w:tc>
          <w:tcPr>
            <w:tcW w:w="8363" w:type="dxa"/>
          </w:tcPr>
          <w:p w14:paraId="6E6DBE94" w14:textId="77777777" w:rsidR="003E6B74" w:rsidRPr="00A57B24" w:rsidRDefault="003E6B74" w:rsidP="009066A3">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37:26:010252</w:t>
            </w:r>
          </w:p>
        </w:tc>
      </w:tr>
    </w:tbl>
    <w:p w14:paraId="263ADAEA" w14:textId="77777777" w:rsidR="003E6B74" w:rsidRPr="0038601A" w:rsidRDefault="003E6B74" w:rsidP="003E6B74">
      <w:pPr>
        <w:pStyle w:val="ConsPlusNormal"/>
        <w:ind w:firstLine="540"/>
        <w:jc w:val="both"/>
        <w:rPr>
          <w:rFonts w:ascii="Times New Roman" w:hAnsi="Times New Roman" w:cs="Times New Roman"/>
          <w:sz w:val="28"/>
          <w:szCs w:val="28"/>
        </w:rPr>
      </w:pPr>
    </w:p>
    <w:p w14:paraId="1787E5C9" w14:textId="77777777" w:rsidR="002E79AC" w:rsidRDefault="002E79AC" w:rsidP="003E6B74">
      <w:pPr>
        <w:pStyle w:val="ConsPlusTitle0"/>
        <w:jc w:val="center"/>
        <w:outlineLvl w:val="1"/>
        <w:rPr>
          <w:rFonts w:ascii="Times New Roman" w:hAnsi="Times New Roman" w:cs="Times New Roman"/>
          <w:sz w:val="28"/>
          <w:szCs w:val="28"/>
        </w:rPr>
      </w:pPr>
    </w:p>
    <w:p w14:paraId="3AED17AE" w14:textId="068E2E03" w:rsidR="003E6B74" w:rsidRPr="00145826" w:rsidRDefault="003E6B74" w:rsidP="003E6B74">
      <w:pPr>
        <w:pStyle w:val="ConsPlusTitle0"/>
        <w:jc w:val="center"/>
        <w:outlineLvl w:val="1"/>
        <w:rPr>
          <w:rFonts w:ascii="Times New Roman" w:hAnsi="Times New Roman" w:cs="Times New Roman"/>
          <w:sz w:val="24"/>
          <w:szCs w:val="24"/>
        </w:rPr>
      </w:pPr>
      <w:r w:rsidRPr="00145826">
        <w:rPr>
          <w:rFonts w:ascii="Times New Roman" w:hAnsi="Times New Roman" w:cs="Times New Roman"/>
          <w:sz w:val="24"/>
          <w:szCs w:val="24"/>
        </w:rPr>
        <w:t>3. Цель (цели) и ожидаемые результаты реализации Программы</w:t>
      </w:r>
    </w:p>
    <w:p w14:paraId="34B2426E" w14:textId="77777777" w:rsidR="003E6B74" w:rsidRPr="00145826" w:rsidRDefault="003E6B74" w:rsidP="003E6B74">
      <w:pPr>
        <w:pStyle w:val="ConsPlusNormal"/>
        <w:jc w:val="center"/>
        <w:rPr>
          <w:rFonts w:ascii="Times New Roman" w:hAnsi="Times New Roman" w:cs="Times New Roman"/>
          <w:sz w:val="24"/>
          <w:szCs w:val="24"/>
        </w:rPr>
      </w:pPr>
    </w:p>
    <w:p w14:paraId="35AB5618" w14:textId="77777777" w:rsidR="003E6B74" w:rsidRPr="00145826" w:rsidRDefault="003E6B74" w:rsidP="003E6B74">
      <w:pPr>
        <w:pStyle w:val="ConsPlusNormal"/>
        <w:ind w:firstLine="540"/>
        <w:jc w:val="both"/>
        <w:rPr>
          <w:rFonts w:ascii="Times New Roman" w:hAnsi="Times New Roman" w:cs="Times New Roman"/>
          <w:sz w:val="24"/>
          <w:szCs w:val="24"/>
        </w:rPr>
      </w:pPr>
      <w:r w:rsidRPr="00145826">
        <w:rPr>
          <w:rFonts w:ascii="Times New Roman" w:hAnsi="Times New Roman" w:cs="Times New Roman"/>
          <w:sz w:val="24"/>
          <w:szCs w:val="24"/>
        </w:rPr>
        <w:t>Цель Программы - обеспечение эффективного управления муниципальным имуществом городского округа Тейково.</w:t>
      </w:r>
    </w:p>
    <w:p w14:paraId="0912B249"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Достижение цели предусматривает решение следующих задач:</w:t>
      </w:r>
    </w:p>
    <w:p w14:paraId="2D4E4CA6" w14:textId="77777777" w:rsidR="003E6B74" w:rsidRPr="00145826" w:rsidRDefault="003E6B74" w:rsidP="003E6B74">
      <w:pPr>
        <w:pStyle w:val="ConsPlusNormal"/>
        <w:ind w:firstLine="539"/>
        <w:jc w:val="both"/>
        <w:rPr>
          <w:rFonts w:ascii="Times New Roman" w:hAnsi="Times New Roman" w:cs="Times New Roman"/>
          <w:sz w:val="24"/>
          <w:szCs w:val="24"/>
        </w:rPr>
      </w:pPr>
      <w:r w:rsidRPr="00145826">
        <w:rPr>
          <w:rFonts w:ascii="Times New Roman" w:hAnsi="Times New Roman" w:cs="Times New Roman"/>
          <w:sz w:val="24"/>
          <w:szCs w:val="24"/>
        </w:rPr>
        <w:t>- обеспечение своевременного и полного поступления в бюджет города Тейково доходов от использования имущества, находящегося в муниципальной собственности;</w:t>
      </w:r>
    </w:p>
    <w:p w14:paraId="2FDF43A3" w14:textId="77777777" w:rsidR="003E6B74" w:rsidRPr="00145826" w:rsidRDefault="003E6B74" w:rsidP="003E6B74">
      <w:pPr>
        <w:pStyle w:val="ConsPlusNormal"/>
        <w:ind w:firstLine="539"/>
        <w:jc w:val="both"/>
        <w:rPr>
          <w:rFonts w:ascii="Times New Roman" w:hAnsi="Times New Roman" w:cs="Times New Roman"/>
          <w:sz w:val="24"/>
          <w:szCs w:val="24"/>
        </w:rPr>
      </w:pPr>
      <w:r w:rsidRPr="00145826">
        <w:rPr>
          <w:rFonts w:ascii="Times New Roman" w:hAnsi="Times New Roman" w:cs="Times New Roman"/>
          <w:sz w:val="24"/>
          <w:szCs w:val="24"/>
        </w:rPr>
        <w:t>- обеспечение содержания жилищного фонда, находящегося в муниципальной собственности;</w:t>
      </w:r>
    </w:p>
    <w:p w14:paraId="23329B0F" w14:textId="77777777" w:rsidR="003E6B74" w:rsidRPr="00145826" w:rsidRDefault="003E6B74" w:rsidP="003E6B74">
      <w:pPr>
        <w:pStyle w:val="ConsPlusNormal"/>
        <w:ind w:firstLine="539"/>
        <w:jc w:val="both"/>
        <w:rPr>
          <w:rFonts w:ascii="Times New Roman" w:hAnsi="Times New Roman" w:cs="Times New Roman"/>
          <w:sz w:val="24"/>
          <w:szCs w:val="24"/>
        </w:rPr>
      </w:pPr>
      <w:r w:rsidRPr="00145826">
        <w:rPr>
          <w:rFonts w:ascii="Times New Roman" w:hAnsi="Times New Roman" w:cs="Times New Roman"/>
          <w:sz w:val="24"/>
          <w:szCs w:val="24"/>
        </w:rPr>
        <w:t>- развитие и сопровождение автоматизированной информационной системы по управлению муниципальным имуществом;</w:t>
      </w:r>
    </w:p>
    <w:p w14:paraId="677355EE" w14:textId="77777777" w:rsidR="003E6B74" w:rsidRPr="00145826" w:rsidRDefault="003E6B74" w:rsidP="003E6B74">
      <w:pPr>
        <w:pStyle w:val="ConsPlusNormal"/>
        <w:ind w:firstLine="539"/>
        <w:jc w:val="both"/>
        <w:rPr>
          <w:rFonts w:ascii="Times New Roman" w:hAnsi="Times New Roman" w:cs="Times New Roman"/>
          <w:sz w:val="24"/>
          <w:szCs w:val="24"/>
        </w:rPr>
      </w:pPr>
      <w:r w:rsidRPr="00145826">
        <w:rPr>
          <w:rFonts w:ascii="Times New Roman" w:hAnsi="Times New Roman" w:cs="Times New Roman"/>
          <w:sz w:val="24"/>
          <w:szCs w:val="24"/>
        </w:rPr>
        <w:t>- постановка на кадастровый учет и регистрация права муниципальной собственности на муниципальные объекты недвижимого имущества;</w:t>
      </w:r>
    </w:p>
    <w:p w14:paraId="4EB4703D"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Доходы бюджета города Тейково от использования имущества будут иметь тенденцию к снижению, однако, их ежегодный объем не опустится ниже 10,0 млн.руб.</w:t>
      </w:r>
    </w:p>
    <w:p w14:paraId="7B42B9C2"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xml:space="preserve">Будет осуществляться поддержание высокого уровня автоматизации административно-управленческих процессов по управлению муниципальным имуществом и обеспечение взаимодействия с внешними информационными системами в условиях изменяющихся требований </w:t>
      </w:r>
      <w:r w:rsidRPr="00145826">
        <w:rPr>
          <w:rFonts w:ascii="Times New Roman" w:hAnsi="Times New Roman" w:cs="Times New Roman"/>
          <w:sz w:val="24"/>
          <w:szCs w:val="24"/>
        </w:rPr>
        <w:lastRenderedPageBreak/>
        <w:t>к составу обрабатываемой информации и решаемым задачам, обеспечение готовности к массовому предоставлению муниципальных услуг в сфере управления имуществом с использованием информационно-коммуникационных технологий.</w:t>
      </w:r>
    </w:p>
    <w:p w14:paraId="49DD535E"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В ходе реализации Программы будет реализовано полномочие муниципального образования по содержанию муниципального жилищного фонда города.</w:t>
      </w:r>
    </w:p>
    <w:p w14:paraId="4AD41BC8" w14:textId="77777777" w:rsidR="003E6B74" w:rsidRPr="00145826" w:rsidRDefault="003E6B74" w:rsidP="003E6B74">
      <w:pPr>
        <w:pStyle w:val="ConsPlusNormal"/>
        <w:spacing w:before="280"/>
        <w:ind w:firstLine="540"/>
        <w:jc w:val="both"/>
        <w:rPr>
          <w:rFonts w:ascii="Times New Roman" w:hAnsi="Times New Roman" w:cs="Times New Roman"/>
          <w:sz w:val="24"/>
          <w:szCs w:val="24"/>
        </w:rPr>
      </w:pPr>
      <w:r w:rsidRPr="00145826">
        <w:rPr>
          <w:rFonts w:ascii="Times New Roman" w:hAnsi="Times New Roman" w:cs="Times New Roman"/>
          <w:sz w:val="24"/>
          <w:szCs w:val="24"/>
        </w:rPr>
        <w:t>Таблица 3. Сведения о целевых индикаторах (показателях) реализации Программы</w:t>
      </w:r>
    </w:p>
    <w:p w14:paraId="463AB14E" w14:textId="77777777" w:rsidR="003E6B74" w:rsidRPr="00145826" w:rsidRDefault="003E6B74" w:rsidP="003E6B74">
      <w:pPr>
        <w:pStyle w:val="ConsPlusNormal"/>
        <w:ind w:firstLine="540"/>
        <w:jc w:val="both"/>
        <w:rPr>
          <w:rFonts w:ascii="Times New Roman" w:hAnsi="Times New Roman" w:cs="Times New Roman"/>
          <w:sz w:val="24"/>
          <w:szCs w:val="24"/>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28"/>
        <w:gridCol w:w="767"/>
        <w:gridCol w:w="850"/>
        <w:gridCol w:w="1134"/>
        <w:gridCol w:w="993"/>
        <w:gridCol w:w="992"/>
        <w:gridCol w:w="709"/>
        <w:gridCol w:w="850"/>
        <w:gridCol w:w="709"/>
        <w:gridCol w:w="709"/>
        <w:gridCol w:w="709"/>
      </w:tblGrid>
      <w:tr w:rsidR="003E6B74" w:rsidRPr="00145826" w14:paraId="69A188CA" w14:textId="77777777" w:rsidTr="00145826">
        <w:tc>
          <w:tcPr>
            <w:tcW w:w="566" w:type="dxa"/>
          </w:tcPr>
          <w:p w14:paraId="54B0DB85" w14:textId="77777777" w:rsidR="003E6B74" w:rsidRPr="00145826" w:rsidRDefault="003E6B74" w:rsidP="00145826">
            <w:pPr>
              <w:pStyle w:val="ConsPlusNormal"/>
              <w:ind w:left="-74" w:right="-144" w:firstLine="794"/>
              <w:jc w:val="center"/>
              <w:rPr>
                <w:rFonts w:ascii="Times New Roman" w:hAnsi="Times New Roman" w:cs="Times New Roman"/>
                <w:sz w:val="24"/>
                <w:szCs w:val="24"/>
              </w:rPr>
            </w:pPr>
            <w:r w:rsidRPr="00145826">
              <w:rPr>
                <w:rFonts w:ascii="Times New Roman" w:hAnsi="Times New Roman" w:cs="Times New Roman"/>
                <w:sz w:val="24"/>
                <w:szCs w:val="24"/>
              </w:rPr>
              <w:t>№п/п</w:t>
            </w:r>
          </w:p>
        </w:tc>
        <w:tc>
          <w:tcPr>
            <w:tcW w:w="1928" w:type="dxa"/>
          </w:tcPr>
          <w:p w14:paraId="1FE26385" w14:textId="77777777" w:rsidR="003E6B74" w:rsidRPr="00145826" w:rsidRDefault="003E6B74" w:rsidP="00145826">
            <w:pPr>
              <w:pStyle w:val="ConsPlusNormal"/>
              <w:ind w:firstLine="14"/>
              <w:jc w:val="center"/>
              <w:rPr>
                <w:rFonts w:ascii="Times New Roman" w:hAnsi="Times New Roman" w:cs="Times New Roman"/>
                <w:sz w:val="24"/>
                <w:szCs w:val="24"/>
              </w:rPr>
            </w:pPr>
            <w:r w:rsidRPr="00145826">
              <w:rPr>
                <w:rFonts w:ascii="Times New Roman" w:hAnsi="Times New Roman" w:cs="Times New Roman"/>
                <w:sz w:val="24"/>
                <w:szCs w:val="24"/>
              </w:rPr>
              <w:t>Наименование целевого индикатора (показателя)</w:t>
            </w:r>
          </w:p>
        </w:tc>
        <w:tc>
          <w:tcPr>
            <w:tcW w:w="767" w:type="dxa"/>
          </w:tcPr>
          <w:p w14:paraId="4B10B5DD" w14:textId="77777777" w:rsidR="003E6B74" w:rsidRPr="00145826" w:rsidRDefault="003E6B74" w:rsidP="00145826">
            <w:pPr>
              <w:pStyle w:val="ConsPlusNormal"/>
              <w:ind w:firstLine="14"/>
              <w:jc w:val="center"/>
              <w:rPr>
                <w:rFonts w:ascii="Times New Roman" w:hAnsi="Times New Roman" w:cs="Times New Roman"/>
                <w:sz w:val="24"/>
                <w:szCs w:val="24"/>
              </w:rPr>
            </w:pPr>
            <w:r w:rsidRPr="00145826">
              <w:rPr>
                <w:rFonts w:ascii="Times New Roman" w:hAnsi="Times New Roman" w:cs="Times New Roman"/>
                <w:sz w:val="24"/>
                <w:szCs w:val="24"/>
              </w:rPr>
              <w:t>Ед. изм.</w:t>
            </w:r>
          </w:p>
        </w:tc>
        <w:tc>
          <w:tcPr>
            <w:tcW w:w="850" w:type="dxa"/>
          </w:tcPr>
          <w:p w14:paraId="5B1DC33D" w14:textId="77777777" w:rsidR="003E6B74" w:rsidRPr="00145826" w:rsidRDefault="003E6B74" w:rsidP="00145826">
            <w:pPr>
              <w:pStyle w:val="ConsPlusNormal"/>
              <w:ind w:firstLine="14"/>
              <w:jc w:val="center"/>
              <w:rPr>
                <w:rFonts w:ascii="Times New Roman" w:hAnsi="Times New Roman" w:cs="Times New Roman"/>
                <w:sz w:val="24"/>
                <w:szCs w:val="24"/>
              </w:rPr>
            </w:pPr>
            <w:r w:rsidRPr="00145826">
              <w:rPr>
                <w:rFonts w:ascii="Times New Roman" w:hAnsi="Times New Roman" w:cs="Times New Roman"/>
                <w:sz w:val="24"/>
                <w:szCs w:val="24"/>
              </w:rPr>
              <w:t>2020 год, факт</w:t>
            </w:r>
          </w:p>
        </w:tc>
        <w:tc>
          <w:tcPr>
            <w:tcW w:w="1134" w:type="dxa"/>
          </w:tcPr>
          <w:p w14:paraId="1FD7E0D7" w14:textId="77777777" w:rsidR="003E6B74" w:rsidRPr="00145826" w:rsidRDefault="003E6B74" w:rsidP="00145826">
            <w:pPr>
              <w:pStyle w:val="ConsPlusNormal"/>
              <w:ind w:firstLine="14"/>
              <w:jc w:val="center"/>
              <w:rPr>
                <w:rFonts w:ascii="Times New Roman" w:hAnsi="Times New Roman" w:cs="Times New Roman"/>
                <w:sz w:val="24"/>
                <w:szCs w:val="24"/>
              </w:rPr>
            </w:pPr>
            <w:r w:rsidRPr="00145826">
              <w:rPr>
                <w:rFonts w:ascii="Times New Roman" w:hAnsi="Times New Roman" w:cs="Times New Roman"/>
                <w:sz w:val="24"/>
                <w:szCs w:val="24"/>
              </w:rPr>
              <w:t>2021 год, факт</w:t>
            </w:r>
          </w:p>
        </w:tc>
        <w:tc>
          <w:tcPr>
            <w:tcW w:w="993" w:type="dxa"/>
          </w:tcPr>
          <w:p w14:paraId="37D95E3D" w14:textId="77777777" w:rsidR="003E6B74" w:rsidRPr="00145826" w:rsidRDefault="003E6B74" w:rsidP="00145826">
            <w:pPr>
              <w:pStyle w:val="ConsPlusNormal"/>
              <w:ind w:firstLine="14"/>
              <w:jc w:val="center"/>
              <w:rPr>
                <w:rFonts w:ascii="Times New Roman" w:hAnsi="Times New Roman" w:cs="Times New Roman"/>
                <w:sz w:val="24"/>
                <w:szCs w:val="24"/>
              </w:rPr>
            </w:pPr>
            <w:r w:rsidRPr="00145826">
              <w:rPr>
                <w:rFonts w:ascii="Times New Roman" w:hAnsi="Times New Roman" w:cs="Times New Roman"/>
                <w:sz w:val="24"/>
                <w:szCs w:val="24"/>
              </w:rPr>
              <w:t>2022 год, план</w:t>
            </w:r>
          </w:p>
        </w:tc>
        <w:tc>
          <w:tcPr>
            <w:tcW w:w="992" w:type="dxa"/>
          </w:tcPr>
          <w:p w14:paraId="2901249A" w14:textId="77777777" w:rsidR="003E6B74" w:rsidRPr="00145826" w:rsidRDefault="003E6B74" w:rsidP="00145826">
            <w:pPr>
              <w:pStyle w:val="ConsPlusNormal"/>
              <w:ind w:firstLine="14"/>
              <w:jc w:val="center"/>
              <w:rPr>
                <w:rFonts w:ascii="Times New Roman" w:hAnsi="Times New Roman" w:cs="Times New Roman"/>
                <w:sz w:val="24"/>
                <w:szCs w:val="24"/>
              </w:rPr>
            </w:pPr>
            <w:r w:rsidRPr="00145826">
              <w:rPr>
                <w:rFonts w:ascii="Times New Roman" w:hAnsi="Times New Roman" w:cs="Times New Roman"/>
                <w:sz w:val="24"/>
                <w:szCs w:val="24"/>
              </w:rPr>
              <w:t>2023 год, план</w:t>
            </w:r>
          </w:p>
        </w:tc>
        <w:tc>
          <w:tcPr>
            <w:tcW w:w="709" w:type="dxa"/>
          </w:tcPr>
          <w:p w14:paraId="2BE5E4A4" w14:textId="77777777" w:rsidR="003E6B74" w:rsidRPr="00145826" w:rsidRDefault="003E6B74" w:rsidP="00145826">
            <w:pPr>
              <w:pStyle w:val="ConsPlusNormal"/>
              <w:ind w:firstLine="14"/>
              <w:jc w:val="center"/>
              <w:rPr>
                <w:rFonts w:ascii="Times New Roman" w:hAnsi="Times New Roman" w:cs="Times New Roman"/>
                <w:sz w:val="24"/>
                <w:szCs w:val="24"/>
              </w:rPr>
            </w:pPr>
            <w:r w:rsidRPr="00145826">
              <w:rPr>
                <w:rFonts w:ascii="Times New Roman" w:hAnsi="Times New Roman" w:cs="Times New Roman"/>
                <w:sz w:val="24"/>
                <w:szCs w:val="24"/>
              </w:rPr>
              <w:t>2024 год</w:t>
            </w:r>
          </w:p>
        </w:tc>
        <w:tc>
          <w:tcPr>
            <w:tcW w:w="850" w:type="dxa"/>
          </w:tcPr>
          <w:p w14:paraId="2D812000" w14:textId="77777777" w:rsidR="003E6B74" w:rsidRPr="00145826" w:rsidRDefault="003E6B74" w:rsidP="00145826">
            <w:pPr>
              <w:pStyle w:val="ConsPlusNormal"/>
              <w:ind w:firstLine="14"/>
              <w:jc w:val="center"/>
              <w:rPr>
                <w:rFonts w:ascii="Times New Roman" w:hAnsi="Times New Roman" w:cs="Times New Roman"/>
                <w:sz w:val="24"/>
                <w:szCs w:val="24"/>
              </w:rPr>
            </w:pPr>
            <w:r w:rsidRPr="00145826">
              <w:rPr>
                <w:rFonts w:ascii="Times New Roman" w:hAnsi="Times New Roman" w:cs="Times New Roman"/>
                <w:sz w:val="24"/>
                <w:szCs w:val="24"/>
              </w:rPr>
              <w:t>2025 год</w:t>
            </w:r>
          </w:p>
        </w:tc>
        <w:tc>
          <w:tcPr>
            <w:tcW w:w="709" w:type="dxa"/>
          </w:tcPr>
          <w:p w14:paraId="4DB57139" w14:textId="77777777" w:rsidR="003E6B74" w:rsidRPr="00145826" w:rsidRDefault="003E6B74" w:rsidP="00145826">
            <w:pPr>
              <w:pStyle w:val="ConsPlusNormal"/>
              <w:ind w:firstLine="14"/>
              <w:jc w:val="center"/>
              <w:rPr>
                <w:rFonts w:ascii="Times New Roman" w:hAnsi="Times New Roman" w:cs="Times New Roman"/>
                <w:sz w:val="24"/>
                <w:szCs w:val="24"/>
              </w:rPr>
            </w:pPr>
            <w:r w:rsidRPr="00145826">
              <w:rPr>
                <w:rFonts w:ascii="Times New Roman" w:hAnsi="Times New Roman" w:cs="Times New Roman"/>
                <w:sz w:val="24"/>
                <w:szCs w:val="24"/>
              </w:rPr>
              <w:t>2026 год</w:t>
            </w:r>
          </w:p>
        </w:tc>
        <w:tc>
          <w:tcPr>
            <w:tcW w:w="709" w:type="dxa"/>
          </w:tcPr>
          <w:p w14:paraId="44C56DA6" w14:textId="77777777" w:rsidR="003E6B74" w:rsidRPr="00145826" w:rsidRDefault="003E6B74" w:rsidP="00145826">
            <w:pPr>
              <w:pStyle w:val="ConsPlusNormal"/>
              <w:ind w:firstLine="14"/>
              <w:jc w:val="center"/>
              <w:rPr>
                <w:rFonts w:ascii="Times New Roman" w:hAnsi="Times New Roman" w:cs="Times New Roman"/>
                <w:sz w:val="24"/>
                <w:szCs w:val="24"/>
              </w:rPr>
            </w:pPr>
            <w:r w:rsidRPr="00145826">
              <w:rPr>
                <w:rFonts w:ascii="Times New Roman" w:hAnsi="Times New Roman" w:cs="Times New Roman"/>
                <w:sz w:val="24"/>
                <w:szCs w:val="24"/>
              </w:rPr>
              <w:t>2027 год</w:t>
            </w:r>
          </w:p>
        </w:tc>
        <w:tc>
          <w:tcPr>
            <w:tcW w:w="709" w:type="dxa"/>
          </w:tcPr>
          <w:p w14:paraId="650C6041" w14:textId="77777777" w:rsidR="003E6B74" w:rsidRPr="00145826" w:rsidRDefault="003E6B74" w:rsidP="00145826">
            <w:pPr>
              <w:pStyle w:val="ConsPlusNormal"/>
              <w:ind w:firstLine="14"/>
              <w:jc w:val="center"/>
              <w:rPr>
                <w:rFonts w:ascii="Times New Roman" w:hAnsi="Times New Roman" w:cs="Times New Roman"/>
                <w:sz w:val="24"/>
                <w:szCs w:val="24"/>
              </w:rPr>
            </w:pPr>
            <w:r w:rsidRPr="00145826">
              <w:rPr>
                <w:rFonts w:ascii="Times New Roman" w:hAnsi="Times New Roman" w:cs="Times New Roman"/>
                <w:sz w:val="24"/>
                <w:szCs w:val="24"/>
              </w:rPr>
              <w:t>2028</w:t>
            </w:r>
          </w:p>
          <w:p w14:paraId="26D58D7C" w14:textId="77777777" w:rsidR="003E6B74" w:rsidRPr="00145826" w:rsidRDefault="003E6B74" w:rsidP="00145826">
            <w:pPr>
              <w:pStyle w:val="ConsPlusNormal"/>
              <w:ind w:firstLine="14"/>
              <w:jc w:val="center"/>
              <w:rPr>
                <w:rFonts w:ascii="Times New Roman" w:hAnsi="Times New Roman" w:cs="Times New Roman"/>
                <w:sz w:val="24"/>
                <w:szCs w:val="24"/>
              </w:rPr>
            </w:pPr>
            <w:r w:rsidRPr="00145826">
              <w:rPr>
                <w:rFonts w:ascii="Times New Roman" w:hAnsi="Times New Roman" w:cs="Times New Roman"/>
                <w:sz w:val="24"/>
                <w:szCs w:val="24"/>
              </w:rPr>
              <w:t>год</w:t>
            </w:r>
          </w:p>
        </w:tc>
      </w:tr>
      <w:tr w:rsidR="003E6B74" w:rsidRPr="00145826" w14:paraId="1310E5AD" w14:textId="77777777" w:rsidTr="00145826">
        <w:tc>
          <w:tcPr>
            <w:tcW w:w="566" w:type="dxa"/>
          </w:tcPr>
          <w:p w14:paraId="750996CE"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1</w:t>
            </w:r>
          </w:p>
        </w:tc>
        <w:tc>
          <w:tcPr>
            <w:tcW w:w="1928" w:type="dxa"/>
          </w:tcPr>
          <w:p w14:paraId="0BEB4C7C" w14:textId="77777777" w:rsidR="003E6B74" w:rsidRPr="00145826" w:rsidRDefault="003E6B74" w:rsidP="00145826">
            <w:pPr>
              <w:pStyle w:val="ConsPlusNormal"/>
              <w:ind w:firstLine="79"/>
              <w:jc w:val="both"/>
              <w:rPr>
                <w:rFonts w:ascii="Times New Roman" w:hAnsi="Times New Roman" w:cs="Times New Roman"/>
                <w:sz w:val="24"/>
                <w:szCs w:val="24"/>
              </w:rPr>
            </w:pPr>
            <w:r w:rsidRPr="00145826">
              <w:rPr>
                <w:rFonts w:ascii="Times New Roman" w:hAnsi="Times New Roman" w:cs="Times New Roman"/>
                <w:sz w:val="24"/>
                <w:szCs w:val="24"/>
              </w:rPr>
              <w:t>Общий объем поступлений в бюджет города доходов от использования имущества, находящегося в муниципальной собственности, а также земельных участков, государственная собственность на которые не разграничена и которые расположены в границах городских округов &lt;*&gt;</w:t>
            </w:r>
          </w:p>
        </w:tc>
        <w:tc>
          <w:tcPr>
            <w:tcW w:w="767" w:type="dxa"/>
          </w:tcPr>
          <w:p w14:paraId="5CE1D709" w14:textId="77777777" w:rsidR="003E6B74" w:rsidRPr="00145826" w:rsidRDefault="003E6B74" w:rsidP="00145826">
            <w:pPr>
              <w:pStyle w:val="ConsPlusNormal"/>
              <w:ind w:firstLine="79"/>
              <w:jc w:val="both"/>
              <w:rPr>
                <w:rFonts w:ascii="Times New Roman" w:hAnsi="Times New Roman" w:cs="Times New Roman"/>
                <w:sz w:val="24"/>
                <w:szCs w:val="24"/>
              </w:rPr>
            </w:pPr>
            <w:r w:rsidRPr="00145826">
              <w:rPr>
                <w:rFonts w:ascii="Times New Roman" w:hAnsi="Times New Roman" w:cs="Times New Roman"/>
                <w:sz w:val="24"/>
                <w:szCs w:val="24"/>
              </w:rPr>
              <w:t>тыс. руб.</w:t>
            </w:r>
          </w:p>
        </w:tc>
        <w:tc>
          <w:tcPr>
            <w:tcW w:w="850" w:type="dxa"/>
          </w:tcPr>
          <w:p w14:paraId="5F0351A1" w14:textId="77777777" w:rsidR="003E6B74" w:rsidRPr="00145826" w:rsidRDefault="003E6B74" w:rsidP="00145826">
            <w:pPr>
              <w:pStyle w:val="ConsPlusNormal"/>
              <w:ind w:firstLine="79"/>
              <w:jc w:val="center"/>
              <w:rPr>
                <w:rFonts w:ascii="Times New Roman" w:hAnsi="Times New Roman" w:cs="Times New Roman"/>
                <w:sz w:val="24"/>
                <w:szCs w:val="24"/>
              </w:rPr>
            </w:pPr>
            <w:r w:rsidRPr="00145826">
              <w:rPr>
                <w:rFonts w:ascii="Times New Roman" w:hAnsi="Times New Roman" w:cs="Times New Roman"/>
                <w:sz w:val="24"/>
                <w:szCs w:val="24"/>
              </w:rPr>
              <w:t>13232,27</w:t>
            </w:r>
          </w:p>
        </w:tc>
        <w:tc>
          <w:tcPr>
            <w:tcW w:w="1134" w:type="dxa"/>
          </w:tcPr>
          <w:p w14:paraId="1D5F73C5" w14:textId="77777777" w:rsidR="003E6B74" w:rsidRPr="00145826" w:rsidRDefault="003E6B74" w:rsidP="00145826">
            <w:pPr>
              <w:pStyle w:val="ConsPlusNormal"/>
              <w:ind w:firstLine="79"/>
              <w:jc w:val="center"/>
              <w:rPr>
                <w:rFonts w:ascii="Times New Roman" w:hAnsi="Times New Roman" w:cs="Times New Roman"/>
                <w:sz w:val="24"/>
                <w:szCs w:val="24"/>
              </w:rPr>
            </w:pPr>
            <w:r w:rsidRPr="00145826">
              <w:rPr>
                <w:rFonts w:ascii="Times New Roman" w:hAnsi="Times New Roman" w:cs="Times New Roman"/>
                <w:sz w:val="24"/>
                <w:szCs w:val="24"/>
              </w:rPr>
              <w:t>15761,82</w:t>
            </w:r>
          </w:p>
        </w:tc>
        <w:tc>
          <w:tcPr>
            <w:tcW w:w="993" w:type="dxa"/>
          </w:tcPr>
          <w:p w14:paraId="71E8FDB7" w14:textId="77777777" w:rsidR="003E6B74" w:rsidRPr="00145826" w:rsidRDefault="003E6B74" w:rsidP="00145826">
            <w:pPr>
              <w:pStyle w:val="ConsPlusNormal"/>
              <w:ind w:firstLine="79"/>
              <w:jc w:val="center"/>
              <w:rPr>
                <w:rFonts w:ascii="Times New Roman" w:hAnsi="Times New Roman" w:cs="Times New Roman"/>
                <w:sz w:val="24"/>
                <w:szCs w:val="24"/>
              </w:rPr>
            </w:pPr>
            <w:r w:rsidRPr="00145826">
              <w:rPr>
                <w:rFonts w:ascii="Times New Roman" w:hAnsi="Times New Roman" w:cs="Times New Roman"/>
                <w:sz w:val="24"/>
                <w:szCs w:val="24"/>
              </w:rPr>
              <w:t>12016,7</w:t>
            </w:r>
          </w:p>
        </w:tc>
        <w:tc>
          <w:tcPr>
            <w:tcW w:w="992" w:type="dxa"/>
          </w:tcPr>
          <w:p w14:paraId="125A5BAE" w14:textId="77777777" w:rsidR="003E6B74" w:rsidRPr="00145826" w:rsidRDefault="003E6B74" w:rsidP="00145826">
            <w:pPr>
              <w:pStyle w:val="ConsPlusNormal"/>
              <w:ind w:firstLine="79"/>
              <w:jc w:val="center"/>
              <w:rPr>
                <w:rFonts w:ascii="Times New Roman" w:hAnsi="Times New Roman" w:cs="Times New Roman"/>
                <w:sz w:val="24"/>
                <w:szCs w:val="24"/>
              </w:rPr>
            </w:pPr>
            <w:r w:rsidRPr="00145826">
              <w:rPr>
                <w:rFonts w:ascii="Times New Roman" w:hAnsi="Times New Roman" w:cs="Times New Roman"/>
                <w:sz w:val="24"/>
                <w:szCs w:val="24"/>
              </w:rPr>
              <w:t>11691,4</w:t>
            </w:r>
          </w:p>
        </w:tc>
        <w:tc>
          <w:tcPr>
            <w:tcW w:w="709" w:type="dxa"/>
          </w:tcPr>
          <w:p w14:paraId="2F7BE1FA" w14:textId="77777777" w:rsidR="003E6B74" w:rsidRPr="00145826" w:rsidRDefault="003E6B74" w:rsidP="00145826">
            <w:pPr>
              <w:pStyle w:val="ConsPlusNormal"/>
              <w:ind w:firstLine="79"/>
              <w:jc w:val="center"/>
              <w:rPr>
                <w:rFonts w:ascii="Times New Roman" w:hAnsi="Times New Roman" w:cs="Times New Roman"/>
                <w:sz w:val="24"/>
                <w:szCs w:val="24"/>
              </w:rPr>
            </w:pPr>
            <w:r w:rsidRPr="00145826">
              <w:rPr>
                <w:rFonts w:ascii="Times New Roman" w:hAnsi="Times New Roman" w:cs="Times New Roman"/>
                <w:sz w:val="24"/>
                <w:szCs w:val="24"/>
              </w:rPr>
              <w:t>11380,5</w:t>
            </w:r>
          </w:p>
        </w:tc>
        <w:tc>
          <w:tcPr>
            <w:tcW w:w="850" w:type="dxa"/>
          </w:tcPr>
          <w:p w14:paraId="3E98FD66" w14:textId="77777777" w:rsidR="003E6B74" w:rsidRPr="00145826" w:rsidRDefault="003E6B74" w:rsidP="00145826">
            <w:pPr>
              <w:pStyle w:val="ConsPlusNormal"/>
              <w:ind w:firstLine="79"/>
              <w:jc w:val="center"/>
              <w:rPr>
                <w:rFonts w:ascii="Times New Roman" w:hAnsi="Times New Roman" w:cs="Times New Roman"/>
                <w:sz w:val="24"/>
                <w:szCs w:val="24"/>
              </w:rPr>
            </w:pPr>
            <w:r w:rsidRPr="00145826">
              <w:rPr>
                <w:rFonts w:ascii="Times New Roman" w:hAnsi="Times New Roman" w:cs="Times New Roman"/>
                <w:sz w:val="24"/>
                <w:szCs w:val="24"/>
              </w:rPr>
              <w:t>11266</w:t>
            </w:r>
          </w:p>
        </w:tc>
        <w:tc>
          <w:tcPr>
            <w:tcW w:w="709" w:type="dxa"/>
          </w:tcPr>
          <w:p w14:paraId="0E3E1A22" w14:textId="77777777" w:rsidR="003E6B74" w:rsidRPr="00145826" w:rsidRDefault="003E6B74" w:rsidP="00145826">
            <w:pPr>
              <w:pStyle w:val="ConsPlusNormal"/>
              <w:ind w:firstLine="79"/>
              <w:jc w:val="center"/>
              <w:rPr>
                <w:rFonts w:ascii="Times New Roman" w:hAnsi="Times New Roman" w:cs="Times New Roman"/>
                <w:sz w:val="24"/>
                <w:szCs w:val="24"/>
              </w:rPr>
            </w:pPr>
            <w:r w:rsidRPr="00145826">
              <w:rPr>
                <w:rFonts w:ascii="Times New Roman" w:hAnsi="Times New Roman" w:cs="Times New Roman"/>
                <w:sz w:val="24"/>
                <w:szCs w:val="24"/>
              </w:rPr>
              <w:t>11154</w:t>
            </w:r>
          </w:p>
        </w:tc>
        <w:tc>
          <w:tcPr>
            <w:tcW w:w="709" w:type="dxa"/>
          </w:tcPr>
          <w:p w14:paraId="7F7D494A" w14:textId="77777777" w:rsidR="003E6B74" w:rsidRPr="00145826" w:rsidRDefault="003E6B74" w:rsidP="00145826">
            <w:pPr>
              <w:pStyle w:val="ConsPlusNormal"/>
              <w:ind w:firstLine="79"/>
              <w:jc w:val="center"/>
              <w:rPr>
                <w:rFonts w:ascii="Times New Roman" w:hAnsi="Times New Roman" w:cs="Times New Roman"/>
                <w:sz w:val="24"/>
                <w:szCs w:val="24"/>
              </w:rPr>
            </w:pPr>
            <w:r w:rsidRPr="00145826">
              <w:rPr>
                <w:rFonts w:ascii="Times New Roman" w:hAnsi="Times New Roman" w:cs="Times New Roman"/>
                <w:sz w:val="24"/>
                <w:szCs w:val="24"/>
              </w:rPr>
              <w:t>11042</w:t>
            </w:r>
          </w:p>
        </w:tc>
        <w:tc>
          <w:tcPr>
            <w:tcW w:w="709" w:type="dxa"/>
          </w:tcPr>
          <w:p w14:paraId="04718BE8" w14:textId="77777777" w:rsidR="003E6B74" w:rsidRPr="00145826" w:rsidRDefault="003E6B74" w:rsidP="00145826">
            <w:pPr>
              <w:pStyle w:val="ConsPlusNormal"/>
              <w:ind w:firstLine="79"/>
              <w:jc w:val="center"/>
              <w:rPr>
                <w:rFonts w:ascii="Times New Roman" w:hAnsi="Times New Roman" w:cs="Times New Roman"/>
                <w:sz w:val="24"/>
                <w:szCs w:val="24"/>
              </w:rPr>
            </w:pPr>
            <w:r w:rsidRPr="00145826">
              <w:rPr>
                <w:rFonts w:ascii="Times New Roman" w:hAnsi="Times New Roman" w:cs="Times New Roman"/>
                <w:sz w:val="24"/>
                <w:szCs w:val="24"/>
              </w:rPr>
              <w:t>10932</w:t>
            </w:r>
          </w:p>
        </w:tc>
      </w:tr>
      <w:tr w:rsidR="003E6B74" w:rsidRPr="00145826" w14:paraId="43020165" w14:textId="77777777" w:rsidTr="00145826">
        <w:tc>
          <w:tcPr>
            <w:tcW w:w="566" w:type="dxa"/>
          </w:tcPr>
          <w:p w14:paraId="0A47DFA3"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2</w:t>
            </w:r>
          </w:p>
        </w:tc>
        <w:tc>
          <w:tcPr>
            <w:tcW w:w="1928" w:type="dxa"/>
          </w:tcPr>
          <w:p w14:paraId="025B3621" w14:textId="77777777" w:rsidR="003E6B74" w:rsidRPr="00145826" w:rsidRDefault="003E6B74" w:rsidP="00145826">
            <w:pPr>
              <w:pStyle w:val="ConsPlusNormal"/>
              <w:ind w:firstLine="0"/>
              <w:rPr>
                <w:rFonts w:ascii="Times New Roman" w:hAnsi="Times New Roman" w:cs="Times New Roman"/>
                <w:sz w:val="24"/>
                <w:szCs w:val="24"/>
              </w:rPr>
            </w:pPr>
            <w:r w:rsidRPr="00145826">
              <w:rPr>
                <w:rFonts w:ascii="Times New Roman" w:hAnsi="Times New Roman" w:cs="Times New Roman"/>
                <w:sz w:val="24"/>
                <w:szCs w:val="24"/>
              </w:rPr>
              <w:t>Общая площадь муниципального жилищного фонда</w:t>
            </w:r>
          </w:p>
        </w:tc>
        <w:tc>
          <w:tcPr>
            <w:tcW w:w="767" w:type="dxa"/>
          </w:tcPr>
          <w:p w14:paraId="00382F2A" w14:textId="77777777" w:rsidR="003E6B74" w:rsidRPr="00145826" w:rsidRDefault="003E6B74" w:rsidP="00145826">
            <w:pPr>
              <w:pStyle w:val="ConsPlusNormal"/>
              <w:ind w:firstLine="0"/>
              <w:jc w:val="both"/>
              <w:rPr>
                <w:rFonts w:ascii="Times New Roman" w:hAnsi="Times New Roman" w:cs="Times New Roman"/>
                <w:sz w:val="24"/>
                <w:szCs w:val="24"/>
              </w:rPr>
            </w:pPr>
            <w:r w:rsidRPr="00145826">
              <w:rPr>
                <w:rFonts w:ascii="Times New Roman" w:hAnsi="Times New Roman" w:cs="Times New Roman"/>
                <w:sz w:val="24"/>
                <w:szCs w:val="24"/>
              </w:rPr>
              <w:t>тыс. кв. м</w:t>
            </w:r>
          </w:p>
        </w:tc>
        <w:tc>
          <w:tcPr>
            <w:tcW w:w="850" w:type="dxa"/>
          </w:tcPr>
          <w:p w14:paraId="067600F5" w14:textId="77777777" w:rsidR="003E6B74" w:rsidRPr="00145826" w:rsidRDefault="003E6B74" w:rsidP="00145826">
            <w:pPr>
              <w:pStyle w:val="ConsPlusNormal"/>
              <w:ind w:firstLine="0"/>
              <w:rPr>
                <w:rFonts w:ascii="Times New Roman" w:hAnsi="Times New Roman" w:cs="Times New Roman"/>
                <w:sz w:val="24"/>
                <w:szCs w:val="24"/>
              </w:rPr>
            </w:pPr>
            <w:r w:rsidRPr="00145826">
              <w:rPr>
                <w:rFonts w:ascii="Times New Roman" w:hAnsi="Times New Roman" w:cs="Times New Roman"/>
                <w:sz w:val="24"/>
                <w:szCs w:val="24"/>
              </w:rPr>
              <w:t>51,07</w:t>
            </w:r>
          </w:p>
        </w:tc>
        <w:tc>
          <w:tcPr>
            <w:tcW w:w="1134" w:type="dxa"/>
          </w:tcPr>
          <w:p w14:paraId="780F5EEF" w14:textId="77777777" w:rsidR="003E6B74" w:rsidRPr="00145826" w:rsidRDefault="003E6B74" w:rsidP="00145826">
            <w:pPr>
              <w:jc w:val="center"/>
              <w:rPr>
                <w:rFonts w:ascii="Times New Roman" w:hAnsi="Times New Roman" w:cs="Times New Roman"/>
                <w:bCs/>
                <w:sz w:val="24"/>
                <w:szCs w:val="24"/>
              </w:rPr>
            </w:pPr>
            <w:r w:rsidRPr="00145826">
              <w:rPr>
                <w:rFonts w:ascii="Times New Roman" w:hAnsi="Times New Roman" w:cs="Times New Roman"/>
                <w:bCs/>
                <w:sz w:val="24"/>
                <w:szCs w:val="24"/>
              </w:rPr>
              <w:t>47,57</w:t>
            </w:r>
          </w:p>
          <w:p w14:paraId="00B9DFAA" w14:textId="77777777" w:rsidR="003E6B74" w:rsidRPr="00145826" w:rsidRDefault="003E6B74" w:rsidP="00145826">
            <w:pPr>
              <w:pStyle w:val="ConsPlusNormal"/>
              <w:ind w:firstLine="0"/>
              <w:jc w:val="center"/>
              <w:rPr>
                <w:rFonts w:ascii="Times New Roman" w:hAnsi="Times New Roman" w:cs="Times New Roman"/>
                <w:sz w:val="24"/>
                <w:szCs w:val="24"/>
              </w:rPr>
            </w:pPr>
          </w:p>
        </w:tc>
        <w:tc>
          <w:tcPr>
            <w:tcW w:w="993" w:type="dxa"/>
          </w:tcPr>
          <w:p w14:paraId="75C61DA6" w14:textId="77777777" w:rsidR="003E6B74" w:rsidRPr="00145826" w:rsidRDefault="003E6B74" w:rsidP="00145826">
            <w:pPr>
              <w:pStyle w:val="ConsPlusNormal"/>
              <w:ind w:firstLine="0"/>
              <w:jc w:val="center"/>
              <w:rPr>
                <w:rFonts w:ascii="Times New Roman" w:hAnsi="Times New Roman" w:cs="Times New Roman"/>
                <w:sz w:val="24"/>
                <w:szCs w:val="24"/>
              </w:rPr>
            </w:pPr>
            <w:r w:rsidRPr="00145826">
              <w:rPr>
                <w:rFonts w:ascii="Times New Roman" w:hAnsi="Times New Roman" w:cs="Times New Roman"/>
                <w:sz w:val="24"/>
                <w:szCs w:val="24"/>
              </w:rPr>
              <w:t>45,14</w:t>
            </w:r>
          </w:p>
        </w:tc>
        <w:tc>
          <w:tcPr>
            <w:tcW w:w="992" w:type="dxa"/>
          </w:tcPr>
          <w:p w14:paraId="4C6C5F8B" w14:textId="77777777" w:rsidR="003E6B74" w:rsidRPr="00145826" w:rsidRDefault="003E6B74" w:rsidP="00145826">
            <w:pPr>
              <w:pStyle w:val="ConsPlusNormal"/>
              <w:ind w:firstLine="0"/>
              <w:jc w:val="center"/>
              <w:rPr>
                <w:rFonts w:ascii="Times New Roman" w:hAnsi="Times New Roman" w:cs="Times New Roman"/>
                <w:sz w:val="24"/>
                <w:szCs w:val="24"/>
              </w:rPr>
            </w:pPr>
            <w:r w:rsidRPr="00145826">
              <w:rPr>
                <w:rFonts w:ascii="Times New Roman" w:hAnsi="Times New Roman" w:cs="Times New Roman"/>
                <w:sz w:val="24"/>
                <w:szCs w:val="24"/>
              </w:rPr>
              <w:t>42,71</w:t>
            </w:r>
          </w:p>
        </w:tc>
        <w:tc>
          <w:tcPr>
            <w:tcW w:w="709" w:type="dxa"/>
          </w:tcPr>
          <w:p w14:paraId="749A2EA3" w14:textId="77777777" w:rsidR="003E6B74" w:rsidRPr="00145826" w:rsidRDefault="003E6B74" w:rsidP="00145826">
            <w:pPr>
              <w:pStyle w:val="ConsPlusNormal"/>
              <w:ind w:firstLine="0"/>
              <w:jc w:val="center"/>
              <w:rPr>
                <w:rFonts w:ascii="Times New Roman" w:hAnsi="Times New Roman" w:cs="Times New Roman"/>
                <w:sz w:val="24"/>
                <w:szCs w:val="24"/>
              </w:rPr>
            </w:pPr>
            <w:r w:rsidRPr="00145826">
              <w:rPr>
                <w:rFonts w:ascii="Times New Roman" w:hAnsi="Times New Roman" w:cs="Times New Roman"/>
                <w:sz w:val="24"/>
                <w:szCs w:val="24"/>
              </w:rPr>
              <w:t>40,28</w:t>
            </w:r>
          </w:p>
        </w:tc>
        <w:tc>
          <w:tcPr>
            <w:tcW w:w="850" w:type="dxa"/>
          </w:tcPr>
          <w:p w14:paraId="59FC0692" w14:textId="77777777" w:rsidR="003E6B74" w:rsidRPr="00145826" w:rsidRDefault="003E6B74" w:rsidP="00145826">
            <w:pPr>
              <w:pStyle w:val="ConsPlusNormal"/>
              <w:ind w:firstLine="0"/>
              <w:jc w:val="center"/>
              <w:rPr>
                <w:rFonts w:ascii="Times New Roman" w:hAnsi="Times New Roman" w:cs="Times New Roman"/>
                <w:sz w:val="24"/>
                <w:szCs w:val="24"/>
              </w:rPr>
            </w:pPr>
            <w:r w:rsidRPr="00145826">
              <w:rPr>
                <w:rFonts w:ascii="Times New Roman" w:hAnsi="Times New Roman" w:cs="Times New Roman"/>
                <w:sz w:val="24"/>
                <w:szCs w:val="24"/>
              </w:rPr>
              <w:t>37,86</w:t>
            </w:r>
          </w:p>
        </w:tc>
        <w:tc>
          <w:tcPr>
            <w:tcW w:w="709" w:type="dxa"/>
          </w:tcPr>
          <w:p w14:paraId="3494E37C" w14:textId="77777777" w:rsidR="003E6B74" w:rsidRPr="00145826" w:rsidRDefault="003E6B74" w:rsidP="00145826">
            <w:pPr>
              <w:pStyle w:val="ConsPlusNormal"/>
              <w:ind w:firstLine="0"/>
              <w:jc w:val="center"/>
              <w:rPr>
                <w:rFonts w:ascii="Times New Roman" w:hAnsi="Times New Roman" w:cs="Times New Roman"/>
                <w:sz w:val="24"/>
                <w:szCs w:val="24"/>
              </w:rPr>
            </w:pPr>
            <w:r w:rsidRPr="00145826">
              <w:rPr>
                <w:rFonts w:ascii="Times New Roman" w:hAnsi="Times New Roman" w:cs="Times New Roman"/>
                <w:sz w:val="24"/>
                <w:szCs w:val="24"/>
              </w:rPr>
              <w:t>35,43</w:t>
            </w:r>
          </w:p>
        </w:tc>
        <w:tc>
          <w:tcPr>
            <w:tcW w:w="709" w:type="dxa"/>
          </w:tcPr>
          <w:p w14:paraId="4EE7DAB9" w14:textId="77777777" w:rsidR="003E6B74" w:rsidRPr="00145826" w:rsidRDefault="003E6B74" w:rsidP="00145826">
            <w:pPr>
              <w:pStyle w:val="ConsPlusNormal"/>
              <w:ind w:firstLine="0"/>
              <w:jc w:val="center"/>
              <w:rPr>
                <w:rFonts w:ascii="Times New Roman" w:hAnsi="Times New Roman" w:cs="Times New Roman"/>
                <w:sz w:val="24"/>
                <w:szCs w:val="24"/>
              </w:rPr>
            </w:pPr>
            <w:r w:rsidRPr="00145826">
              <w:rPr>
                <w:rFonts w:ascii="Times New Roman" w:hAnsi="Times New Roman" w:cs="Times New Roman"/>
                <w:sz w:val="24"/>
                <w:szCs w:val="24"/>
              </w:rPr>
              <w:t>33,00</w:t>
            </w:r>
          </w:p>
        </w:tc>
        <w:tc>
          <w:tcPr>
            <w:tcW w:w="709" w:type="dxa"/>
          </w:tcPr>
          <w:p w14:paraId="2FBEBA68" w14:textId="77777777" w:rsidR="003E6B74" w:rsidRPr="00145826" w:rsidRDefault="003E6B74" w:rsidP="00145826">
            <w:pPr>
              <w:pStyle w:val="ConsPlusNormal"/>
              <w:ind w:firstLine="0"/>
              <w:jc w:val="center"/>
              <w:rPr>
                <w:rFonts w:ascii="Times New Roman" w:hAnsi="Times New Roman" w:cs="Times New Roman"/>
                <w:sz w:val="24"/>
                <w:szCs w:val="24"/>
              </w:rPr>
            </w:pPr>
            <w:r w:rsidRPr="00145826">
              <w:rPr>
                <w:rFonts w:ascii="Times New Roman" w:hAnsi="Times New Roman" w:cs="Times New Roman"/>
                <w:sz w:val="24"/>
                <w:szCs w:val="24"/>
              </w:rPr>
              <w:t>30,57</w:t>
            </w:r>
          </w:p>
        </w:tc>
      </w:tr>
      <w:tr w:rsidR="003E6B74" w:rsidRPr="00145826" w14:paraId="6A30B7EA" w14:textId="77777777" w:rsidTr="00145826">
        <w:tc>
          <w:tcPr>
            <w:tcW w:w="566" w:type="dxa"/>
          </w:tcPr>
          <w:p w14:paraId="3EFC62D2" w14:textId="77777777" w:rsidR="003E6B74" w:rsidRPr="00145826" w:rsidRDefault="003E6B74" w:rsidP="009066A3">
            <w:pPr>
              <w:pStyle w:val="ConsPlusNormal"/>
              <w:jc w:val="both"/>
              <w:rPr>
                <w:rFonts w:ascii="Times New Roman" w:hAnsi="Times New Roman" w:cs="Times New Roman"/>
                <w:sz w:val="24"/>
                <w:szCs w:val="24"/>
              </w:rPr>
            </w:pPr>
            <w:r w:rsidRPr="00145826">
              <w:rPr>
                <w:rFonts w:ascii="Times New Roman" w:hAnsi="Times New Roman" w:cs="Times New Roman"/>
                <w:sz w:val="24"/>
                <w:szCs w:val="24"/>
              </w:rPr>
              <w:t>3.</w:t>
            </w:r>
          </w:p>
        </w:tc>
        <w:tc>
          <w:tcPr>
            <w:tcW w:w="1928" w:type="dxa"/>
          </w:tcPr>
          <w:p w14:paraId="7367F80A" w14:textId="413953F2" w:rsidR="003E6B74" w:rsidRPr="00145826" w:rsidRDefault="003E6B74" w:rsidP="00145826">
            <w:pPr>
              <w:pStyle w:val="ConsPlusNormal"/>
              <w:ind w:firstLine="79"/>
              <w:rPr>
                <w:rFonts w:ascii="Times New Roman" w:hAnsi="Times New Roman" w:cs="Times New Roman"/>
                <w:sz w:val="24"/>
                <w:szCs w:val="24"/>
              </w:rPr>
            </w:pPr>
            <w:r w:rsidRPr="00145826">
              <w:rPr>
                <w:rFonts w:ascii="Times New Roman" w:hAnsi="Times New Roman" w:cs="Times New Roman"/>
                <w:sz w:val="24"/>
                <w:szCs w:val="24"/>
              </w:rPr>
              <w:t>Количество автомобильных дорог, в отношении земельных участков</w:t>
            </w:r>
            <w:r w:rsidR="00C54940">
              <w:rPr>
                <w:rFonts w:ascii="Times New Roman" w:hAnsi="Times New Roman" w:cs="Times New Roman"/>
                <w:sz w:val="24"/>
                <w:szCs w:val="24"/>
              </w:rPr>
              <w:t xml:space="preserve"> </w:t>
            </w:r>
            <w:r w:rsidRPr="00145826">
              <w:rPr>
                <w:rFonts w:ascii="Times New Roman" w:hAnsi="Times New Roman" w:cs="Times New Roman"/>
                <w:sz w:val="24"/>
                <w:szCs w:val="24"/>
              </w:rPr>
              <w:t>под которыми</w:t>
            </w:r>
            <w:r w:rsidR="00C54940">
              <w:rPr>
                <w:rFonts w:ascii="Times New Roman" w:hAnsi="Times New Roman" w:cs="Times New Roman"/>
                <w:sz w:val="24"/>
                <w:szCs w:val="24"/>
              </w:rPr>
              <w:t xml:space="preserve"> </w:t>
            </w:r>
            <w:r w:rsidRPr="00145826">
              <w:rPr>
                <w:rFonts w:ascii="Times New Roman" w:hAnsi="Times New Roman" w:cs="Times New Roman"/>
                <w:sz w:val="24"/>
                <w:szCs w:val="24"/>
              </w:rPr>
              <w:t>планируется оформление права муниципальной собственности</w:t>
            </w:r>
          </w:p>
        </w:tc>
        <w:tc>
          <w:tcPr>
            <w:tcW w:w="767" w:type="dxa"/>
          </w:tcPr>
          <w:p w14:paraId="76A38B18" w14:textId="77777777" w:rsidR="003E6B74" w:rsidRPr="00145826" w:rsidRDefault="003E6B74" w:rsidP="00145826">
            <w:pPr>
              <w:pStyle w:val="ConsPlusNormal"/>
              <w:ind w:firstLine="79"/>
              <w:jc w:val="both"/>
              <w:rPr>
                <w:rFonts w:ascii="Times New Roman" w:hAnsi="Times New Roman" w:cs="Times New Roman"/>
                <w:sz w:val="24"/>
                <w:szCs w:val="24"/>
              </w:rPr>
            </w:pPr>
            <w:r w:rsidRPr="00145826">
              <w:rPr>
                <w:rFonts w:ascii="Times New Roman" w:hAnsi="Times New Roman" w:cs="Times New Roman"/>
                <w:sz w:val="24"/>
                <w:szCs w:val="24"/>
              </w:rPr>
              <w:t>ед.</w:t>
            </w:r>
          </w:p>
        </w:tc>
        <w:tc>
          <w:tcPr>
            <w:tcW w:w="850" w:type="dxa"/>
          </w:tcPr>
          <w:p w14:paraId="7B1C1479" w14:textId="77777777" w:rsidR="003E6B74" w:rsidRPr="00145826" w:rsidRDefault="003E6B74" w:rsidP="00145826">
            <w:pPr>
              <w:pStyle w:val="ConsPlusNormal"/>
              <w:ind w:firstLine="79"/>
              <w:jc w:val="center"/>
              <w:rPr>
                <w:rFonts w:ascii="Times New Roman" w:hAnsi="Times New Roman" w:cs="Times New Roman"/>
                <w:sz w:val="24"/>
                <w:szCs w:val="24"/>
              </w:rPr>
            </w:pPr>
            <w:r w:rsidRPr="00145826">
              <w:rPr>
                <w:rFonts w:ascii="Times New Roman" w:hAnsi="Times New Roman" w:cs="Times New Roman"/>
                <w:sz w:val="24"/>
                <w:szCs w:val="24"/>
              </w:rPr>
              <w:t>0</w:t>
            </w:r>
          </w:p>
        </w:tc>
        <w:tc>
          <w:tcPr>
            <w:tcW w:w="1134" w:type="dxa"/>
          </w:tcPr>
          <w:p w14:paraId="7F4A506D" w14:textId="77777777" w:rsidR="003E6B74" w:rsidRPr="00145826" w:rsidRDefault="003E6B74" w:rsidP="00145826">
            <w:pPr>
              <w:ind w:firstLine="79"/>
              <w:jc w:val="center"/>
              <w:rPr>
                <w:rFonts w:ascii="Times New Roman" w:hAnsi="Times New Roman" w:cs="Times New Roman"/>
                <w:bCs/>
                <w:sz w:val="24"/>
                <w:szCs w:val="24"/>
              </w:rPr>
            </w:pPr>
            <w:r w:rsidRPr="00145826">
              <w:rPr>
                <w:rFonts w:ascii="Times New Roman" w:hAnsi="Times New Roman" w:cs="Times New Roman"/>
                <w:bCs/>
                <w:sz w:val="24"/>
                <w:szCs w:val="24"/>
              </w:rPr>
              <w:t>0</w:t>
            </w:r>
          </w:p>
        </w:tc>
        <w:tc>
          <w:tcPr>
            <w:tcW w:w="993" w:type="dxa"/>
          </w:tcPr>
          <w:p w14:paraId="60FC6A25" w14:textId="77777777" w:rsidR="003E6B74" w:rsidRPr="00145826" w:rsidRDefault="003E6B74" w:rsidP="00145826">
            <w:pPr>
              <w:pStyle w:val="ConsPlusNormal"/>
              <w:ind w:firstLine="79"/>
              <w:jc w:val="center"/>
              <w:rPr>
                <w:rFonts w:ascii="Times New Roman" w:hAnsi="Times New Roman" w:cs="Times New Roman"/>
                <w:sz w:val="24"/>
                <w:szCs w:val="24"/>
              </w:rPr>
            </w:pPr>
            <w:r w:rsidRPr="00145826">
              <w:rPr>
                <w:rFonts w:ascii="Times New Roman" w:hAnsi="Times New Roman" w:cs="Times New Roman"/>
                <w:sz w:val="24"/>
                <w:szCs w:val="24"/>
              </w:rPr>
              <w:t>0</w:t>
            </w:r>
          </w:p>
        </w:tc>
        <w:tc>
          <w:tcPr>
            <w:tcW w:w="992" w:type="dxa"/>
          </w:tcPr>
          <w:p w14:paraId="4E80F3B8" w14:textId="77777777" w:rsidR="003E6B74" w:rsidRPr="00145826" w:rsidRDefault="003E6B74" w:rsidP="00145826">
            <w:pPr>
              <w:pStyle w:val="ConsPlusNormal"/>
              <w:ind w:firstLine="79"/>
              <w:jc w:val="center"/>
              <w:rPr>
                <w:rFonts w:ascii="Times New Roman" w:hAnsi="Times New Roman" w:cs="Times New Roman"/>
                <w:sz w:val="24"/>
                <w:szCs w:val="24"/>
              </w:rPr>
            </w:pPr>
            <w:r w:rsidRPr="00145826">
              <w:rPr>
                <w:rFonts w:ascii="Times New Roman" w:hAnsi="Times New Roman" w:cs="Times New Roman"/>
                <w:sz w:val="24"/>
                <w:szCs w:val="24"/>
              </w:rPr>
              <w:t>19</w:t>
            </w:r>
          </w:p>
        </w:tc>
        <w:tc>
          <w:tcPr>
            <w:tcW w:w="709" w:type="dxa"/>
          </w:tcPr>
          <w:p w14:paraId="4412B15C" w14:textId="77777777" w:rsidR="003E6B74" w:rsidRPr="00145826" w:rsidRDefault="003E6B74" w:rsidP="00145826">
            <w:pPr>
              <w:pStyle w:val="ConsPlusNormal"/>
              <w:ind w:firstLine="79"/>
              <w:jc w:val="center"/>
              <w:rPr>
                <w:rFonts w:ascii="Times New Roman" w:hAnsi="Times New Roman" w:cs="Times New Roman"/>
                <w:sz w:val="24"/>
                <w:szCs w:val="24"/>
              </w:rPr>
            </w:pPr>
            <w:r w:rsidRPr="00145826">
              <w:rPr>
                <w:rFonts w:ascii="Times New Roman" w:hAnsi="Times New Roman" w:cs="Times New Roman"/>
                <w:sz w:val="24"/>
                <w:szCs w:val="24"/>
              </w:rPr>
              <w:t>26</w:t>
            </w:r>
          </w:p>
        </w:tc>
        <w:tc>
          <w:tcPr>
            <w:tcW w:w="850" w:type="dxa"/>
          </w:tcPr>
          <w:p w14:paraId="1C2AF642" w14:textId="77777777" w:rsidR="003E6B74" w:rsidRPr="00145826" w:rsidRDefault="003E6B74" w:rsidP="00145826">
            <w:pPr>
              <w:pStyle w:val="ConsPlusNormal"/>
              <w:ind w:firstLine="79"/>
              <w:jc w:val="center"/>
              <w:rPr>
                <w:rFonts w:ascii="Times New Roman" w:hAnsi="Times New Roman" w:cs="Times New Roman"/>
                <w:sz w:val="24"/>
                <w:szCs w:val="24"/>
              </w:rPr>
            </w:pPr>
            <w:r w:rsidRPr="00145826">
              <w:rPr>
                <w:rFonts w:ascii="Times New Roman" w:hAnsi="Times New Roman" w:cs="Times New Roman"/>
                <w:sz w:val="24"/>
                <w:szCs w:val="24"/>
              </w:rPr>
              <w:t>10</w:t>
            </w:r>
          </w:p>
        </w:tc>
        <w:tc>
          <w:tcPr>
            <w:tcW w:w="709" w:type="dxa"/>
          </w:tcPr>
          <w:p w14:paraId="373601AB" w14:textId="77777777" w:rsidR="003E6B74" w:rsidRPr="00145826" w:rsidRDefault="003E6B74" w:rsidP="00145826">
            <w:pPr>
              <w:pStyle w:val="ConsPlusNormal"/>
              <w:ind w:firstLine="79"/>
              <w:jc w:val="center"/>
              <w:rPr>
                <w:rFonts w:ascii="Times New Roman" w:hAnsi="Times New Roman" w:cs="Times New Roman"/>
                <w:sz w:val="24"/>
                <w:szCs w:val="24"/>
              </w:rPr>
            </w:pPr>
            <w:r w:rsidRPr="00145826">
              <w:rPr>
                <w:rFonts w:ascii="Times New Roman" w:hAnsi="Times New Roman" w:cs="Times New Roman"/>
                <w:sz w:val="24"/>
                <w:szCs w:val="24"/>
              </w:rPr>
              <w:t>4</w:t>
            </w:r>
          </w:p>
        </w:tc>
        <w:tc>
          <w:tcPr>
            <w:tcW w:w="709" w:type="dxa"/>
          </w:tcPr>
          <w:p w14:paraId="2DEABFBC" w14:textId="77777777" w:rsidR="003E6B74" w:rsidRPr="00145826" w:rsidRDefault="003E6B74" w:rsidP="00145826">
            <w:pPr>
              <w:pStyle w:val="ConsPlusNormal"/>
              <w:ind w:firstLine="79"/>
              <w:jc w:val="center"/>
              <w:rPr>
                <w:rFonts w:ascii="Times New Roman" w:hAnsi="Times New Roman" w:cs="Times New Roman"/>
                <w:sz w:val="24"/>
                <w:szCs w:val="24"/>
              </w:rPr>
            </w:pPr>
            <w:r w:rsidRPr="00145826">
              <w:rPr>
                <w:rFonts w:ascii="Times New Roman" w:hAnsi="Times New Roman" w:cs="Times New Roman"/>
                <w:sz w:val="24"/>
                <w:szCs w:val="24"/>
              </w:rPr>
              <w:t>4</w:t>
            </w:r>
          </w:p>
        </w:tc>
        <w:tc>
          <w:tcPr>
            <w:tcW w:w="709" w:type="dxa"/>
          </w:tcPr>
          <w:p w14:paraId="21CA5522" w14:textId="77777777" w:rsidR="003E6B74" w:rsidRPr="00145826" w:rsidRDefault="003E6B74" w:rsidP="00145826">
            <w:pPr>
              <w:pStyle w:val="ConsPlusNormal"/>
              <w:ind w:firstLine="79"/>
              <w:jc w:val="center"/>
              <w:rPr>
                <w:rFonts w:ascii="Times New Roman" w:hAnsi="Times New Roman" w:cs="Times New Roman"/>
                <w:sz w:val="24"/>
                <w:szCs w:val="24"/>
              </w:rPr>
            </w:pPr>
            <w:r w:rsidRPr="00145826">
              <w:rPr>
                <w:rFonts w:ascii="Times New Roman" w:hAnsi="Times New Roman" w:cs="Times New Roman"/>
                <w:sz w:val="24"/>
                <w:szCs w:val="24"/>
              </w:rPr>
              <w:t>4</w:t>
            </w:r>
          </w:p>
        </w:tc>
      </w:tr>
    </w:tbl>
    <w:p w14:paraId="2C7774A1" w14:textId="77777777" w:rsidR="00C54940" w:rsidRDefault="003E6B74" w:rsidP="00C54940">
      <w:pPr>
        <w:pStyle w:val="ConsPlusNormal"/>
        <w:ind w:firstLine="540"/>
        <w:jc w:val="both"/>
        <w:rPr>
          <w:rFonts w:ascii="Times New Roman" w:hAnsi="Times New Roman" w:cs="Times New Roman"/>
          <w:sz w:val="24"/>
          <w:szCs w:val="24"/>
        </w:rPr>
      </w:pPr>
      <w:r w:rsidRPr="00145826">
        <w:rPr>
          <w:rFonts w:ascii="Times New Roman" w:hAnsi="Times New Roman" w:cs="Times New Roman"/>
          <w:sz w:val="24"/>
          <w:szCs w:val="24"/>
        </w:rPr>
        <w:t>--------------------------------</w:t>
      </w:r>
    </w:p>
    <w:p w14:paraId="7C85FB24" w14:textId="11F98531" w:rsidR="003E6B74" w:rsidRPr="00145826" w:rsidRDefault="003E6B74" w:rsidP="00C54940">
      <w:pPr>
        <w:pStyle w:val="ConsPlusNormal"/>
        <w:ind w:firstLine="540"/>
        <w:jc w:val="both"/>
        <w:rPr>
          <w:rFonts w:ascii="Times New Roman" w:hAnsi="Times New Roman" w:cs="Times New Roman"/>
          <w:sz w:val="24"/>
          <w:szCs w:val="24"/>
        </w:rPr>
      </w:pPr>
      <w:r w:rsidRPr="00145826">
        <w:rPr>
          <w:rFonts w:ascii="Times New Roman" w:hAnsi="Times New Roman" w:cs="Times New Roman"/>
          <w:sz w:val="24"/>
          <w:szCs w:val="24"/>
        </w:rPr>
        <w:lastRenderedPageBreak/>
        <w:t>&lt;*&gt; Значение целевого индикатора является суммой значения целевых индикаторов аналитической подпрограммы «Организация управления муниципальным имуществом» в разбивке по годам.</w:t>
      </w:r>
    </w:p>
    <w:p w14:paraId="3B0099C0" w14:textId="77777777" w:rsidR="003E6B74" w:rsidRPr="00145826" w:rsidRDefault="003E6B74" w:rsidP="003E6B74">
      <w:pPr>
        <w:pStyle w:val="ConsPlusNormal"/>
        <w:ind w:firstLine="540"/>
        <w:jc w:val="both"/>
        <w:rPr>
          <w:rFonts w:ascii="Times New Roman" w:hAnsi="Times New Roman" w:cs="Times New Roman"/>
          <w:sz w:val="24"/>
          <w:szCs w:val="24"/>
        </w:rPr>
      </w:pPr>
    </w:p>
    <w:p w14:paraId="21173664" w14:textId="77777777" w:rsidR="003E6B74" w:rsidRPr="00145826" w:rsidRDefault="003E6B74" w:rsidP="003E6B74">
      <w:pPr>
        <w:pStyle w:val="ConsPlusNormal"/>
        <w:ind w:left="-567" w:firstLine="540"/>
        <w:jc w:val="both"/>
        <w:rPr>
          <w:rFonts w:ascii="Times New Roman" w:hAnsi="Times New Roman" w:cs="Times New Roman"/>
          <w:sz w:val="24"/>
          <w:szCs w:val="24"/>
        </w:rPr>
      </w:pPr>
      <w:r w:rsidRPr="00145826">
        <w:rPr>
          <w:rFonts w:ascii="Times New Roman" w:hAnsi="Times New Roman" w:cs="Times New Roman"/>
          <w:sz w:val="24"/>
          <w:szCs w:val="24"/>
        </w:rPr>
        <w:t>Программа реализуется посредством следующих подпрограмм:</w:t>
      </w:r>
    </w:p>
    <w:p w14:paraId="128E536D" w14:textId="53870871" w:rsidR="003E6B74" w:rsidRPr="00145826" w:rsidRDefault="003E6B74" w:rsidP="003E6B74">
      <w:pPr>
        <w:pStyle w:val="ConsPlusNormal"/>
        <w:ind w:left="-567"/>
        <w:jc w:val="both"/>
        <w:outlineLvl w:val="1"/>
        <w:rPr>
          <w:rFonts w:ascii="Times New Roman" w:hAnsi="Times New Roman" w:cs="Times New Roman"/>
          <w:sz w:val="24"/>
          <w:szCs w:val="24"/>
        </w:rPr>
      </w:pPr>
      <w:r w:rsidRPr="00145826">
        <w:rPr>
          <w:rFonts w:ascii="Times New Roman" w:hAnsi="Times New Roman" w:cs="Times New Roman"/>
          <w:sz w:val="24"/>
          <w:szCs w:val="24"/>
        </w:rPr>
        <w:t xml:space="preserve">1) </w:t>
      </w:r>
      <w:hyperlink w:anchor="P514" w:history="1">
        <w:r w:rsidRPr="00145826">
          <w:rPr>
            <w:rFonts w:ascii="Times New Roman" w:hAnsi="Times New Roman" w:cs="Times New Roman"/>
            <w:sz w:val="24"/>
            <w:szCs w:val="24"/>
          </w:rPr>
          <w:t>подпрограмма</w:t>
        </w:r>
      </w:hyperlink>
      <w:r w:rsidR="002E79AC" w:rsidRPr="00145826">
        <w:rPr>
          <w:rFonts w:ascii="Times New Roman" w:hAnsi="Times New Roman" w:cs="Times New Roman"/>
          <w:sz w:val="24"/>
          <w:szCs w:val="24"/>
        </w:rPr>
        <w:t xml:space="preserve"> </w:t>
      </w:r>
      <w:r w:rsidRPr="00145826">
        <w:rPr>
          <w:rFonts w:ascii="Times New Roman" w:hAnsi="Times New Roman" w:cs="Times New Roman"/>
          <w:sz w:val="24"/>
          <w:szCs w:val="24"/>
        </w:rPr>
        <w:t>«Организация управления муниципальным имуществом»(Приложение № 1) направлена на обеспечение поступлений в бюджет города Тейково доходов от приватизации, аренды муниципального имущества, предоставления его в пользование, продажи и аренды земельных участков, в т.ч. земельных участков, государственная собственность на которые не разграничена;</w:t>
      </w:r>
    </w:p>
    <w:p w14:paraId="79233FCE" w14:textId="7E5BA845" w:rsidR="003E6B74" w:rsidRPr="00145826" w:rsidRDefault="003E6B74" w:rsidP="003E6B74">
      <w:pPr>
        <w:pStyle w:val="ConsPlusNormal"/>
        <w:ind w:left="-567"/>
        <w:jc w:val="both"/>
        <w:outlineLvl w:val="1"/>
        <w:rPr>
          <w:rFonts w:ascii="Times New Roman" w:hAnsi="Times New Roman" w:cs="Times New Roman"/>
          <w:sz w:val="24"/>
          <w:szCs w:val="24"/>
        </w:rPr>
      </w:pPr>
      <w:r w:rsidRPr="00145826">
        <w:rPr>
          <w:rFonts w:ascii="Times New Roman" w:hAnsi="Times New Roman" w:cs="Times New Roman"/>
          <w:sz w:val="24"/>
          <w:szCs w:val="24"/>
        </w:rPr>
        <w:t xml:space="preserve">2) </w:t>
      </w:r>
      <w:hyperlink w:anchor="P798" w:history="1">
        <w:r w:rsidRPr="00145826">
          <w:rPr>
            <w:rFonts w:ascii="Times New Roman" w:hAnsi="Times New Roman" w:cs="Times New Roman"/>
            <w:sz w:val="24"/>
            <w:szCs w:val="24"/>
          </w:rPr>
          <w:t>подпрограмма</w:t>
        </w:r>
      </w:hyperlink>
      <w:r w:rsidR="002E79AC" w:rsidRPr="00145826">
        <w:rPr>
          <w:rFonts w:ascii="Times New Roman" w:hAnsi="Times New Roman" w:cs="Times New Roman"/>
          <w:sz w:val="24"/>
          <w:szCs w:val="24"/>
        </w:rPr>
        <w:t xml:space="preserve"> </w:t>
      </w:r>
      <w:r w:rsidRPr="00145826">
        <w:rPr>
          <w:rFonts w:ascii="Times New Roman" w:hAnsi="Times New Roman" w:cs="Times New Roman"/>
          <w:sz w:val="24"/>
          <w:szCs w:val="24"/>
        </w:rPr>
        <w:t>«Содержание муниципального жилищного фонда» (Приложение №2) предполагает осуществление основных обязательств собственника в отношении жилищного фонда, находящегося в муниципальной собственности;</w:t>
      </w:r>
    </w:p>
    <w:p w14:paraId="5853BF6A" w14:textId="77777777" w:rsidR="003E6B74" w:rsidRPr="00145826" w:rsidRDefault="003E6B74" w:rsidP="003E6B74">
      <w:pPr>
        <w:pStyle w:val="ConsPlusNormal"/>
        <w:ind w:left="-567"/>
        <w:jc w:val="both"/>
        <w:outlineLvl w:val="1"/>
        <w:rPr>
          <w:rFonts w:ascii="Times New Roman" w:hAnsi="Times New Roman" w:cs="Times New Roman"/>
          <w:sz w:val="24"/>
          <w:szCs w:val="24"/>
        </w:rPr>
      </w:pPr>
      <w:r w:rsidRPr="00145826">
        <w:rPr>
          <w:rFonts w:ascii="Times New Roman" w:hAnsi="Times New Roman" w:cs="Times New Roman"/>
          <w:sz w:val="24"/>
          <w:szCs w:val="24"/>
        </w:rPr>
        <w:t>3) подпрограмма «Комплексные кадастровые работы на территории городского округа Тейково Ивановской области (Приложение №3)</w:t>
      </w:r>
    </w:p>
    <w:p w14:paraId="69AECE8D" w14:textId="3C33AACD" w:rsidR="003E6B74" w:rsidRPr="0038601A" w:rsidRDefault="00C54940" w:rsidP="00C5494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3E6B74" w:rsidRPr="0038601A">
        <w:rPr>
          <w:rFonts w:ascii="Times New Roman" w:hAnsi="Times New Roman" w:cs="Times New Roman"/>
          <w:sz w:val="28"/>
          <w:szCs w:val="28"/>
        </w:rPr>
        <w:t>4. Ресурсное обеспечение Программы</w:t>
      </w:r>
    </w:p>
    <w:p w14:paraId="3E0A4CF3" w14:textId="252C5B82" w:rsidR="003E6B74" w:rsidRPr="0038601A" w:rsidRDefault="003E6B74" w:rsidP="00C54940">
      <w:pPr>
        <w:pStyle w:val="ConsPlusTitle0"/>
        <w:ind w:firstLine="540"/>
        <w:jc w:val="both"/>
        <w:outlineLvl w:val="2"/>
        <w:rPr>
          <w:rFonts w:ascii="Times New Roman" w:hAnsi="Times New Roman" w:cs="Times New Roman"/>
          <w:sz w:val="28"/>
          <w:szCs w:val="28"/>
        </w:rPr>
      </w:pPr>
      <w:r w:rsidRPr="0038601A">
        <w:rPr>
          <w:rFonts w:ascii="Times New Roman" w:hAnsi="Times New Roman" w:cs="Times New Roman"/>
          <w:sz w:val="28"/>
          <w:szCs w:val="28"/>
        </w:rPr>
        <w:t>Таблица 4. Ресурсное обеспечение реализации Программы</w:t>
      </w:r>
    </w:p>
    <w:p w14:paraId="2C36CA8A" w14:textId="77777777" w:rsidR="003E6B74" w:rsidRDefault="003E6B74" w:rsidP="003E6B74">
      <w:pPr>
        <w:pStyle w:val="ConsPlusNormal"/>
        <w:jc w:val="right"/>
        <w:rPr>
          <w:rFonts w:ascii="Times New Roman" w:hAnsi="Times New Roman" w:cs="Times New Roman"/>
          <w:sz w:val="24"/>
          <w:szCs w:val="24"/>
        </w:rPr>
      </w:pPr>
      <w:r w:rsidRPr="00C80678">
        <w:rPr>
          <w:rFonts w:ascii="Times New Roman" w:hAnsi="Times New Roman" w:cs="Times New Roman"/>
          <w:sz w:val="24"/>
          <w:szCs w:val="24"/>
        </w:rPr>
        <w:t>(тыс. руб.)</w:t>
      </w:r>
    </w:p>
    <w:tbl>
      <w:tblPr>
        <w:tblW w:w="11057" w:type="dxa"/>
        <w:tblInd w:w="-577" w:type="dxa"/>
        <w:tblLayout w:type="fixed"/>
        <w:tblLook w:val="04A0" w:firstRow="1" w:lastRow="0" w:firstColumn="1" w:lastColumn="0" w:noHBand="0" w:noVBand="1"/>
      </w:tblPr>
      <w:tblGrid>
        <w:gridCol w:w="567"/>
        <w:gridCol w:w="1354"/>
        <w:gridCol w:w="206"/>
        <w:gridCol w:w="1041"/>
        <w:gridCol w:w="1085"/>
        <w:gridCol w:w="1134"/>
        <w:gridCol w:w="1134"/>
        <w:gridCol w:w="1134"/>
        <w:gridCol w:w="1134"/>
        <w:gridCol w:w="1134"/>
        <w:gridCol w:w="1134"/>
      </w:tblGrid>
      <w:tr w:rsidR="003E6B74" w:rsidRPr="00D210EF" w14:paraId="560326BF" w14:textId="77777777" w:rsidTr="002E79AC">
        <w:trPr>
          <w:trHeight w:val="150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D04D5D1"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№п/п</w:t>
            </w:r>
          </w:p>
        </w:tc>
        <w:tc>
          <w:tcPr>
            <w:tcW w:w="156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4D8B89EB"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Наименование подпрограммы/Источник финансирования</w:t>
            </w:r>
          </w:p>
        </w:tc>
        <w:tc>
          <w:tcPr>
            <w:tcW w:w="1041"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D36D1C9"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Главный распорядитель бюджетных средств</w:t>
            </w:r>
          </w:p>
        </w:tc>
        <w:tc>
          <w:tcPr>
            <w:tcW w:w="108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B1B0EEB"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Итого</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181833CD"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2023 год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387FE8F"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2024 год</w:t>
            </w:r>
          </w:p>
        </w:tc>
        <w:tc>
          <w:tcPr>
            <w:tcW w:w="1134" w:type="dxa"/>
            <w:tcBorders>
              <w:top w:val="single" w:sz="8" w:space="0" w:color="auto"/>
              <w:left w:val="nil"/>
              <w:bottom w:val="nil"/>
              <w:right w:val="single" w:sz="8" w:space="0" w:color="auto"/>
            </w:tcBorders>
            <w:shd w:val="clear" w:color="auto" w:fill="auto"/>
            <w:hideMark/>
          </w:tcPr>
          <w:p w14:paraId="433DB1E7"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2025 год</w:t>
            </w:r>
          </w:p>
        </w:tc>
        <w:tc>
          <w:tcPr>
            <w:tcW w:w="1134" w:type="dxa"/>
            <w:tcBorders>
              <w:top w:val="single" w:sz="8" w:space="0" w:color="auto"/>
              <w:left w:val="nil"/>
              <w:bottom w:val="nil"/>
              <w:right w:val="single" w:sz="8" w:space="0" w:color="auto"/>
            </w:tcBorders>
            <w:shd w:val="clear" w:color="auto" w:fill="auto"/>
            <w:hideMark/>
          </w:tcPr>
          <w:p w14:paraId="30DED1CC"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2026 год</w:t>
            </w:r>
          </w:p>
        </w:tc>
        <w:tc>
          <w:tcPr>
            <w:tcW w:w="1134" w:type="dxa"/>
            <w:tcBorders>
              <w:top w:val="single" w:sz="8" w:space="0" w:color="auto"/>
              <w:left w:val="nil"/>
              <w:bottom w:val="nil"/>
              <w:right w:val="single" w:sz="8" w:space="0" w:color="auto"/>
            </w:tcBorders>
            <w:shd w:val="clear" w:color="auto" w:fill="auto"/>
            <w:hideMark/>
          </w:tcPr>
          <w:p w14:paraId="6F2341A5"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2027 год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69A3C2C"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2028 год</w:t>
            </w:r>
          </w:p>
        </w:tc>
      </w:tr>
      <w:tr w:rsidR="003E6B74" w:rsidRPr="00D210EF" w14:paraId="46E431D2" w14:textId="77777777" w:rsidTr="002E79AC">
        <w:trPr>
          <w:trHeight w:val="372"/>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51F24128" w14:textId="77777777" w:rsidR="003E6B74" w:rsidRPr="00D210EF" w:rsidRDefault="003E6B74" w:rsidP="009066A3">
            <w:pPr>
              <w:spacing w:after="0" w:line="240" w:lineRule="auto"/>
              <w:rPr>
                <w:rFonts w:ascii="Times New Roman" w:eastAsia="Times New Roman" w:hAnsi="Times New Roman" w:cs="Times New Roman"/>
                <w:b/>
                <w:bCs/>
                <w:color w:val="000000"/>
                <w:sz w:val="20"/>
                <w:szCs w:val="20"/>
              </w:rPr>
            </w:pPr>
          </w:p>
        </w:tc>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55BA7837" w14:textId="77777777" w:rsidR="003E6B74" w:rsidRPr="00D210EF" w:rsidRDefault="003E6B74" w:rsidP="009066A3">
            <w:pPr>
              <w:spacing w:after="0" w:line="240" w:lineRule="auto"/>
              <w:rPr>
                <w:rFonts w:ascii="Times New Roman" w:eastAsia="Times New Roman" w:hAnsi="Times New Roman" w:cs="Times New Roman"/>
                <w:b/>
                <w:bCs/>
                <w:color w:val="000000"/>
                <w:sz w:val="20"/>
                <w:szCs w:val="20"/>
              </w:rPr>
            </w:pPr>
          </w:p>
        </w:tc>
        <w:tc>
          <w:tcPr>
            <w:tcW w:w="1041" w:type="dxa"/>
            <w:vMerge/>
            <w:tcBorders>
              <w:top w:val="single" w:sz="8" w:space="0" w:color="auto"/>
              <w:left w:val="single" w:sz="8" w:space="0" w:color="auto"/>
              <w:bottom w:val="single" w:sz="8" w:space="0" w:color="000000"/>
              <w:right w:val="single" w:sz="8" w:space="0" w:color="auto"/>
            </w:tcBorders>
            <w:vAlign w:val="center"/>
            <w:hideMark/>
          </w:tcPr>
          <w:p w14:paraId="6DA2CA44" w14:textId="77777777" w:rsidR="003E6B74" w:rsidRPr="00D210EF" w:rsidRDefault="003E6B74" w:rsidP="009066A3">
            <w:pPr>
              <w:spacing w:after="0" w:line="240" w:lineRule="auto"/>
              <w:rPr>
                <w:rFonts w:ascii="Times New Roman" w:eastAsia="Times New Roman" w:hAnsi="Times New Roman" w:cs="Times New Roman"/>
                <w:b/>
                <w:bCs/>
                <w:color w:val="000000"/>
                <w:sz w:val="20"/>
                <w:szCs w:val="20"/>
              </w:rPr>
            </w:pPr>
          </w:p>
        </w:tc>
        <w:tc>
          <w:tcPr>
            <w:tcW w:w="1085" w:type="dxa"/>
            <w:vMerge/>
            <w:tcBorders>
              <w:top w:val="single" w:sz="8" w:space="0" w:color="auto"/>
              <w:left w:val="single" w:sz="8" w:space="0" w:color="auto"/>
              <w:bottom w:val="single" w:sz="8" w:space="0" w:color="000000"/>
              <w:right w:val="single" w:sz="8" w:space="0" w:color="auto"/>
            </w:tcBorders>
            <w:vAlign w:val="center"/>
            <w:hideMark/>
          </w:tcPr>
          <w:p w14:paraId="19368F50" w14:textId="77777777" w:rsidR="003E6B74" w:rsidRPr="00D210EF" w:rsidRDefault="003E6B74" w:rsidP="009066A3">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5D24A63C" w14:textId="77777777" w:rsidR="003E6B74" w:rsidRPr="00D210EF" w:rsidRDefault="003E6B74" w:rsidP="009066A3">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20A3226" w14:textId="77777777" w:rsidR="003E6B74" w:rsidRPr="00D210EF" w:rsidRDefault="003E6B74" w:rsidP="009066A3">
            <w:pPr>
              <w:spacing w:after="0" w:line="240" w:lineRule="auto"/>
              <w:rPr>
                <w:rFonts w:ascii="Times New Roman" w:eastAsia="Times New Roman" w:hAnsi="Times New Roman" w:cs="Times New Roman"/>
                <w:b/>
                <w:bCs/>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3C32BA4A"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01218499"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7DE8A1A4"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 </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08E1C65" w14:textId="77777777" w:rsidR="003E6B74" w:rsidRPr="00D210EF" w:rsidRDefault="003E6B74" w:rsidP="009066A3">
            <w:pPr>
              <w:spacing w:after="0" w:line="240" w:lineRule="auto"/>
              <w:rPr>
                <w:rFonts w:ascii="Times New Roman" w:eastAsia="Times New Roman" w:hAnsi="Times New Roman" w:cs="Times New Roman"/>
                <w:b/>
                <w:bCs/>
                <w:color w:val="000000"/>
                <w:sz w:val="20"/>
                <w:szCs w:val="20"/>
              </w:rPr>
            </w:pPr>
          </w:p>
        </w:tc>
      </w:tr>
      <w:tr w:rsidR="003E6B74" w:rsidRPr="00D210EF" w14:paraId="3317143D" w14:textId="77777777" w:rsidTr="002E79AC">
        <w:trPr>
          <w:trHeight w:val="732"/>
        </w:trPr>
        <w:tc>
          <w:tcPr>
            <w:tcW w:w="567" w:type="dxa"/>
            <w:tcBorders>
              <w:top w:val="nil"/>
              <w:left w:val="single" w:sz="8" w:space="0" w:color="auto"/>
              <w:bottom w:val="single" w:sz="8" w:space="0" w:color="auto"/>
              <w:right w:val="single" w:sz="8" w:space="0" w:color="auto"/>
            </w:tcBorders>
            <w:shd w:val="clear" w:color="auto" w:fill="auto"/>
            <w:hideMark/>
          </w:tcPr>
          <w:p w14:paraId="3B582B0B"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40781219" w14:textId="77777777" w:rsidR="003E6B74" w:rsidRPr="00D210EF" w:rsidRDefault="003E6B74" w:rsidP="009066A3">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Программа, всего:</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14:paraId="595B1F66"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КУМИ администрации г.о. Тейково</w:t>
            </w:r>
          </w:p>
        </w:tc>
        <w:tc>
          <w:tcPr>
            <w:tcW w:w="1085" w:type="dxa"/>
            <w:tcBorders>
              <w:top w:val="nil"/>
              <w:left w:val="nil"/>
              <w:bottom w:val="single" w:sz="8" w:space="0" w:color="auto"/>
              <w:right w:val="single" w:sz="8" w:space="0" w:color="auto"/>
            </w:tcBorders>
            <w:shd w:val="clear" w:color="auto" w:fill="auto"/>
            <w:hideMark/>
          </w:tcPr>
          <w:p w14:paraId="17D06F7D"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28999,86151</w:t>
            </w:r>
          </w:p>
        </w:tc>
        <w:tc>
          <w:tcPr>
            <w:tcW w:w="1134" w:type="dxa"/>
            <w:tcBorders>
              <w:top w:val="nil"/>
              <w:left w:val="nil"/>
              <w:bottom w:val="single" w:sz="8" w:space="0" w:color="auto"/>
              <w:right w:val="single" w:sz="8" w:space="0" w:color="auto"/>
            </w:tcBorders>
            <w:shd w:val="clear" w:color="auto" w:fill="auto"/>
            <w:hideMark/>
          </w:tcPr>
          <w:p w14:paraId="3251C350"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8079,46794</w:t>
            </w:r>
          </w:p>
        </w:tc>
        <w:tc>
          <w:tcPr>
            <w:tcW w:w="1134" w:type="dxa"/>
            <w:tcBorders>
              <w:top w:val="nil"/>
              <w:left w:val="nil"/>
              <w:bottom w:val="single" w:sz="8" w:space="0" w:color="auto"/>
              <w:right w:val="single" w:sz="8" w:space="0" w:color="auto"/>
            </w:tcBorders>
            <w:shd w:val="clear" w:color="auto" w:fill="auto"/>
            <w:hideMark/>
          </w:tcPr>
          <w:p w14:paraId="05BE90AF"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4428,87001</w:t>
            </w:r>
          </w:p>
        </w:tc>
        <w:tc>
          <w:tcPr>
            <w:tcW w:w="1134" w:type="dxa"/>
            <w:tcBorders>
              <w:top w:val="nil"/>
              <w:left w:val="nil"/>
              <w:bottom w:val="single" w:sz="8" w:space="0" w:color="auto"/>
              <w:right w:val="single" w:sz="8" w:space="0" w:color="auto"/>
            </w:tcBorders>
            <w:shd w:val="clear" w:color="auto" w:fill="auto"/>
            <w:hideMark/>
          </w:tcPr>
          <w:p w14:paraId="7AC13B06"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4333,81341</w:t>
            </w:r>
          </w:p>
        </w:tc>
        <w:tc>
          <w:tcPr>
            <w:tcW w:w="1134" w:type="dxa"/>
            <w:tcBorders>
              <w:top w:val="nil"/>
              <w:left w:val="nil"/>
              <w:bottom w:val="single" w:sz="8" w:space="0" w:color="auto"/>
              <w:right w:val="single" w:sz="8" w:space="0" w:color="auto"/>
            </w:tcBorders>
            <w:shd w:val="clear" w:color="auto" w:fill="auto"/>
            <w:hideMark/>
          </w:tcPr>
          <w:p w14:paraId="620250E2"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4628,57005</w:t>
            </w:r>
          </w:p>
        </w:tc>
        <w:tc>
          <w:tcPr>
            <w:tcW w:w="1134" w:type="dxa"/>
            <w:tcBorders>
              <w:top w:val="nil"/>
              <w:left w:val="nil"/>
              <w:bottom w:val="single" w:sz="8" w:space="0" w:color="auto"/>
              <w:right w:val="single" w:sz="8" w:space="0" w:color="auto"/>
            </w:tcBorders>
            <w:shd w:val="clear" w:color="auto" w:fill="auto"/>
            <w:hideMark/>
          </w:tcPr>
          <w:p w14:paraId="0DE5EA1C"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5820,57005</w:t>
            </w:r>
          </w:p>
        </w:tc>
        <w:tc>
          <w:tcPr>
            <w:tcW w:w="1134" w:type="dxa"/>
            <w:tcBorders>
              <w:top w:val="nil"/>
              <w:left w:val="nil"/>
              <w:bottom w:val="single" w:sz="8" w:space="0" w:color="auto"/>
              <w:right w:val="single" w:sz="8" w:space="0" w:color="auto"/>
            </w:tcBorders>
            <w:shd w:val="clear" w:color="auto" w:fill="auto"/>
            <w:hideMark/>
          </w:tcPr>
          <w:p w14:paraId="4852FF40"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1708,570</w:t>
            </w:r>
            <w:r>
              <w:rPr>
                <w:rFonts w:ascii="Times New Roman" w:eastAsia="Times New Roman" w:hAnsi="Times New Roman" w:cs="Times New Roman"/>
                <w:b/>
                <w:bCs/>
                <w:color w:val="000000"/>
                <w:sz w:val="20"/>
                <w:szCs w:val="20"/>
              </w:rPr>
              <w:t>05</w:t>
            </w:r>
          </w:p>
        </w:tc>
      </w:tr>
      <w:tr w:rsidR="003E6B74" w:rsidRPr="00D210EF" w14:paraId="7B0D7B39" w14:textId="77777777" w:rsidTr="002E79AC">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177047C5"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497E21B7" w14:textId="77777777" w:rsidR="003E6B74" w:rsidRPr="00D210EF" w:rsidRDefault="003E6B74" w:rsidP="009066A3">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бюджет города</w:t>
            </w:r>
          </w:p>
        </w:tc>
        <w:tc>
          <w:tcPr>
            <w:tcW w:w="1041" w:type="dxa"/>
            <w:vMerge/>
            <w:tcBorders>
              <w:top w:val="nil"/>
              <w:left w:val="single" w:sz="8" w:space="0" w:color="auto"/>
              <w:bottom w:val="single" w:sz="8" w:space="0" w:color="000000"/>
              <w:right w:val="single" w:sz="8" w:space="0" w:color="auto"/>
            </w:tcBorders>
            <w:vAlign w:val="center"/>
            <w:hideMark/>
          </w:tcPr>
          <w:p w14:paraId="06E03875"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62E2A536"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28999,86151</w:t>
            </w:r>
          </w:p>
        </w:tc>
        <w:tc>
          <w:tcPr>
            <w:tcW w:w="1134" w:type="dxa"/>
            <w:tcBorders>
              <w:top w:val="nil"/>
              <w:left w:val="nil"/>
              <w:bottom w:val="single" w:sz="8" w:space="0" w:color="auto"/>
              <w:right w:val="single" w:sz="8" w:space="0" w:color="auto"/>
            </w:tcBorders>
            <w:shd w:val="clear" w:color="auto" w:fill="auto"/>
            <w:hideMark/>
          </w:tcPr>
          <w:p w14:paraId="2BE8F81D"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8079,46794</w:t>
            </w:r>
          </w:p>
        </w:tc>
        <w:tc>
          <w:tcPr>
            <w:tcW w:w="1134" w:type="dxa"/>
            <w:tcBorders>
              <w:top w:val="nil"/>
              <w:left w:val="nil"/>
              <w:bottom w:val="single" w:sz="8" w:space="0" w:color="auto"/>
              <w:right w:val="single" w:sz="8" w:space="0" w:color="auto"/>
            </w:tcBorders>
            <w:shd w:val="clear" w:color="auto" w:fill="auto"/>
            <w:hideMark/>
          </w:tcPr>
          <w:p w14:paraId="23832ECD"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4428,87001</w:t>
            </w:r>
          </w:p>
        </w:tc>
        <w:tc>
          <w:tcPr>
            <w:tcW w:w="1134" w:type="dxa"/>
            <w:tcBorders>
              <w:top w:val="nil"/>
              <w:left w:val="nil"/>
              <w:bottom w:val="single" w:sz="8" w:space="0" w:color="auto"/>
              <w:right w:val="single" w:sz="8" w:space="0" w:color="auto"/>
            </w:tcBorders>
            <w:shd w:val="clear" w:color="auto" w:fill="auto"/>
            <w:hideMark/>
          </w:tcPr>
          <w:p w14:paraId="7AA74623"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4333,81341</w:t>
            </w:r>
          </w:p>
        </w:tc>
        <w:tc>
          <w:tcPr>
            <w:tcW w:w="1134" w:type="dxa"/>
            <w:tcBorders>
              <w:top w:val="nil"/>
              <w:left w:val="nil"/>
              <w:bottom w:val="single" w:sz="8" w:space="0" w:color="auto"/>
              <w:right w:val="single" w:sz="8" w:space="0" w:color="auto"/>
            </w:tcBorders>
            <w:shd w:val="clear" w:color="auto" w:fill="auto"/>
            <w:hideMark/>
          </w:tcPr>
          <w:p w14:paraId="7E3A9A7B" w14:textId="77777777" w:rsidR="003E6B74" w:rsidRDefault="003E6B74" w:rsidP="009066A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4628,57005</w:t>
            </w:r>
          </w:p>
          <w:p w14:paraId="294564EF"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663DEF3A" w14:textId="77777777" w:rsidR="003E6B74" w:rsidRDefault="003E6B74" w:rsidP="009066A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5820,57005</w:t>
            </w:r>
          </w:p>
          <w:p w14:paraId="710F6C11"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77B1CCDF"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1708,570</w:t>
            </w:r>
            <w:r>
              <w:rPr>
                <w:rFonts w:ascii="Times New Roman" w:eastAsia="Times New Roman" w:hAnsi="Times New Roman" w:cs="Times New Roman"/>
                <w:color w:val="000000"/>
                <w:sz w:val="20"/>
                <w:szCs w:val="20"/>
              </w:rPr>
              <w:t>05</w:t>
            </w:r>
          </w:p>
        </w:tc>
      </w:tr>
      <w:tr w:rsidR="003E6B74" w:rsidRPr="00D210EF" w14:paraId="7B92A0AE" w14:textId="77777777" w:rsidTr="002E79AC">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4F3D2F6B"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7951037E" w14:textId="77777777" w:rsidR="003E6B74" w:rsidRPr="00D210EF" w:rsidRDefault="003E6B74" w:rsidP="009066A3">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-областной бюджет</w:t>
            </w:r>
          </w:p>
        </w:tc>
        <w:tc>
          <w:tcPr>
            <w:tcW w:w="1041" w:type="dxa"/>
            <w:tcBorders>
              <w:top w:val="nil"/>
              <w:left w:val="nil"/>
              <w:bottom w:val="single" w:sz="8" w:space="0" w:color="auto"/>
              <w:right w:val="single" w:sz="8" w:space="0" w:color="auto"/>
            </w:tcBorders>
            <w:shd w:val="clear" w:color="auto" w:fill="auto"/>
            <w:hideMark/>
          </w:tcPr>
          <w:p w14:paraId="340000FE" w14:textId="77777777" w:rsidR="003E6B74" w:rsidRPr="00D210EF" w:rsidRDefault="003E6B74" w:rsidP="009066A3">
            <w:pPr>
              <w:spacing w:after="0" w:line="240" w:lineRule="auto"/>
              <w:jc w:val="right"/>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0</w:t>
            </w:r>
          </w:p>
        </w:tc>
        <w:tc>
          <w:tcPr>
            <w:tcW w:w="1085" w:type="dxa"/>
            <w:tcBorders>
              <w:top w:val="nil"/>
              <w:left w:val="nil"/>
              <w:bottom w:val="single" w:sz="8" w:space="0" w:color="auto"/>
              <w:right w:val="single" w:sz="8" w:space="0" w:color="auto"/>
            </w:tcBorders>
            <w:shd w:val="clear" w:color="auto" w:fill="auto"/>
            <w:hideMark/>
          </w:tcPr>
          <w:p w14:paraId="7F32F2CD"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60999D34"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0030C21D"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69938D6D"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5CA585F5"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5510FDCA"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07E51CE8"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r>
      <w:tr w:rsidR="003E6B74" w:rsidRPr="00D210EF" w14:paraId="6AB2F9D7" w14:textId="77777777" w:rsidTr="002E79AC">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432B4073" w14:textId="77777777" w:rsidR="003E6B74" w:rsidRPr="00D210EF" w:rsidRDefault="003E6B74" w:rsidP="009066A3">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354" w:type="dxa"/>
            <w:tcBorders>
              <w:top w:val="nil"/>
              <w:left w:val="nil"/>
              <w:bottom w:val="single" w:sz="8" w:space="0" w:color="auto"/>
              <w:right w:val="single" w:sz="8" w:space="0" w:color="auto"/>
            </w:tcBorders>
            <w:shd w:val="clear" w:color="auto" w:fill="auto"/>
            <w:hideMark/>
          </w:tcPr>
          <w:p w14:paraId="6D5464C0" w14:textId="77777777" w:rsidR="003E6B74" w:rsidRPr="00D210EF" w:rsidRDefault="003E6B74" w:rsidP="009066A3">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9136" w:type="dxa"/>
            <w:gridSpan w:val="9"/>
            <w:tcBorders>
              <w:top w:val="single" w:sz="8" w:space="0" w:color="auto"/>
              <w:left w:val="nil"/>
              <w:bottom w:val="single" w:sz="8" w:space="0" w:color="auto"/>
              <w:right w:val="single" w:sz="8" w:space="0" w:color="000000"/>
            </w:tcBorders>
            <w:shd w:val="clear" w:color="auto" w:fill="auto"/>
            <w:hideMark/>
          </w:tcPr>
          <w:p w14:paraId="59AA05F2" w14:textId="77777777" w:rsidR="003E6B74" w:rsidRPr="00D210EF" w:rsidRDefault="003E6B74" w:rsidP="009066A3">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подпрограммы</w:t>
            </w:r>
          </w:p>
        </w:tc>
      </w:tr>
      <w:tr w:rsidR="003E6B74" w:rsidRPr="00D210EF" w14:paraId="3816D134" w14:textId="77777777" w:rsidTr="002E79AC">
        <w:trPr>
          <w:trHeight w:val="1800"/>
        </w:trPr>
        <w:tc>
          <w:tcPr>
            <w:tcW w:w="567" w:type="dxa"/>
            <w:tcBorders>
              <w:top w:val="nil"/>
              <w:left w:val="single" w:sz="8" w:space="0" w:color="auto"/>
              <w:bottom w:val="single" w:sz="8" w:space="0" w:color="auto"/>
              <w:right w:val="single" w:sz="8" w:space="0" w:color="auto"/>
            </w:tcBorders>
            <w:shd w:val="clear" w:color="auto" w:fill="auto"/>
            <w:hideMark/>
          </w:tcPr>
          <w:p w14:paraId="6F27A0A4" w14:textId="77777777" w:rsidR="003E6B74" w:rsidRPr="00D210EF" w:rsidRDefault="003E6B74" w:rsidP="009066A3">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1.1.</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5E4AB73A" w14:textId="77777777" w:rsidR="003E6B74" w:rsidRPr="00D210EF" w:rsidRDefault="003E6B74" w:rsidP="009066A3">
            <w:pPr>
              <w:spacing w:after="0" w:line="240" w:lineRule="auto"/>
              <w:jc w:val="both"/>
              <w:rPr>
                <w:rFonts w:ascii="Times New Roman" w:eastAsia="Times New Roman" w:hAnsi="Times New Roman" w:cs="Times New Roman"/>
                <w:sz w:val="20"/>
                <w:szCs w:val="20"/>
              </w:rPr>
            </w:pPr>
            <w:r w:rsidRPr="00D210EF">
              <w:rPr>
                <w:rFonts w:ascii="Times New Roman" w:eastAsia="Times New Roman" w:hAnsi="Times New Roman" w:cs="Times New Roman"/>
                <w:sz w:val="20"/>
                <w:szCs w:val="20"/>
              </w:rPr>
              <w:t>подпрограмма «Организация управления муниципальным имуществом»</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14:paraId="73640B74"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КУМИ администрации г.о. Тейково</w:t>
            </w:r>
          </w:p>
        </w:tc>
        <w:tc>
          <w:tcPr>
            <w:tcW w:w="1085" w:type="dxa"/>
            <w:tcBorders>
              <w:top w:val="nil"/>
              <w:left w:val="nil"/>
              <w:bottom w:val="single" w:sz="8" w:space="0" w:color="auto"/>
              <w:right w:val="single" w:sz="8" w:space="0" w:color="auto"/>
            </w:tcBorders>
            <w:shd w:val="clear" w:color="auto" w:fill="auto"/>
            <w:hideMark/>
          </w:tcPr>
          <w:p w14:paraId="601843BF"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6965,48806</w:t>
            </w:r>
          </w:p>
        </w:tc>
        <w:tc>
          <w:tcPr>
            <w:tcW w:w="1134" w:type="dxa"/>
            <w:tcBorders>
              <w:top w:val="nil"/>
              <w:left w:val="nil"/>
              <w:bottom w:val="single" w:sz="8" w:space="0" w:color="auto"/>
              <w:right w:val="single" w:sz="8" w:space="0" w:color="auto"/>
            </w:tcBorders>
            <w:shd w:val="clear" w:color="auto" w:fill="auto"/>
            <w:hideMark/>
          </w:tcPr>
          <w:p w14:paraId="1DEBD1BA"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3260,83781</w:t>
            </w:r>
          </w:p>
        </w:tc>
        <w:tc>
          <w:tcPr>
            <w:tcW w:w="1134" w:type="dxa"/>
            <w:tcBorders>
              <w:top w:val="nil"/>
              <w:left w:val="nil"/>
              <w:bottom w:val="single" w:sz="8" w:space="0" w:color="auto"/>
              <w:right w:val="single" w:sz="8" w:space="0" w:color="auto"/>
            </w:tcBorders>
            <w:shd w:val="clear" w:color="auto" w:fill="auto"/>
            <w:hideMark/>
          </w:tcPr>
          <w:p w14:paraId="7AD99027"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749,42005</w:t>
            </w:r>
          </w:p>
        </w:tc>
        <w:tc>
          <w:tcPr>
            <w:tcW w:w="1134" w:type="dxa"/>
            <w:tcBorders>
              <w:top w:val="nil"/>
              <w:left w:val="nil"/>
              <w:bottom w:val="single" w:sz="8" w:space="0" w:color="auto"/>
              <w:right w:val="single" w:sz="8" w:space="0" w:color="auto"/>
            </w:tcBorders>
            <w:shd w:val="clear" w:color="auto" w:fill="auto"/>
            <w:hideMark/>
          </w:tcPr>
          <w:p w14:paraId="077C223B"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749,42005</w:t>
            </w:r>
          </w:p>
        </w:tc>
        <w:tc>
          <w:tcPr>
            <w:tcW w:w="1134" w:type="dxa"/>
            <w:tcBorders>
              <w:top w:val="nil"/>
              <w:left w:val="nil"/>
              <w:bottom w:val="single" w:sz="8" w:space="0" w:color="auto"/>
              <w:right w:val="single" w:sz="8" w:space="0" w:color="auto"/>
            </w:tcBorders>
            <w:shd w:val="clear" w:color="auto" w:fill="auto"/>
            <w:hideMark/>
          </w:tcPr>
          <w:p w14:paraId="4039E0DD"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735,27005</w:t>
            </w:r>
          </w:p>
        </w:tc>
        <w:tc>
          <w:tcPr>
            <w:tcW w:w="1134" w:type="dxa"/>
            <w:tcBorders>
              <w:top w:val="nil"/>
              <w:left w:val="nil"/>
              <w:bottom w:val="single" w:sz="8" w:space="0" w:color="auto"/>
              <w:right w:val="single" w:sz="8" w:space="0" w:color="auto"/>
            </w:tcBorders>
            <w:shd w:val="clear" w:color="auto" w:fill="auto"/>
            <w:hideMark/>
          </w:tcPr>
          <w:p w14:paraId="0774574E"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735,27005</w:t>
            </w:r>
          </w:p>
        </w:tc>
        <w:tc>
          <w:tcPr>
            <w:tcW w:w="1134" w:type="dxa"/>
            <w:tcBorders>
              <w:top w:val="nil"/>
              <w:left w:val="nil"/>
              <w:bottom w:val="single" w:sz="8" w:space="0" w:color="auto"/>
              <w:right w:val="single" w:sz="8" w:space="0" w:color="auto"/>
            </w:tcBorders>
            <w:shd w:val="clear" w:color="auto" w:fill="auto"/>
            <w:hideMark/>
          </w:tcPr>
          <w:p w14:paraId="1545F6B9"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735,27005</w:t>
            </w:r>
          </w:p>
        </w:tc>
      </w:tr>
      <w:tr w:rsidR="003E6B74" w:rsidRPr="00D210EF" w14:paraId="5E86D13A" w14:textId="77777777" w:rsidTr="002E79AC">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5E6481FE"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50DBDFC3" w14:textId="77777777" w:rsidR="003E6B74" w:rsidRPr="00D210EF" w:rsidRDefault="003E6B74" w:rsidP="009066A3">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бюджет города</w:t>
            </w:r>
          </w:p>
        </w:tc>
        <w:tc>
          <w:tcPr>
            <w:tcW w:w="1041" w:type="dxa"/>
            <w:vMerge/>
            <w:tcBorders>
              <w:top w:val="nil"/>
              <w:left w:val="single" w:sz="8" w:space="0" w:color="auto"/>
              <w:bottom w:val="single" w:sz="8" w:space="0" w:color="000000"/>
              <w:right w:val="single" w:sz="8" w:space="0" w:color="auto"/>
            </w:tcBorders>
            <w:vAlign w:val="center"/>
            <w:hideMark/>
          </w:tcPr>
          <w:p w14:paraId="1E242AA9"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6C8561AB" w14:textId="77777777" w:rsidR="003E6B74" w:rsidRPr="00F77401" w:rsidRDefault="003E6B74" w:rsidP="009066A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rPr>
              <w:t>6965,48806</w:t>
            </w:r>
          </w:p>
        </w:tc>
        <w:tc>
          <w:tcPr>
            <w:tcW w:w="1134" w:type="dxa"/>
            <w:tcBorders>
              <w:top w:val="nil"/>
              <w:left w:val="nil"/>
              <w:bottom w:val="single" w:sz="8" w:space="0" w:color="auto"/>
              <w:right w:val="single" w:sz="8" w:space="0" w:color="auto"/>
            </w:tcBorders>
            <w:shd w:val="clear" w:color="auto" w:fill="auto"/>
            <w:hideMark/>
          </w:tcPr>
          <w:p w14:paraId="5400D9E0"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3260,83781</w:t>
            </w:r>
          </w:p>
        </w:tc>
        <w:tc>
          <w:tcPr>
            <w:tcW w:w="1134" w:type="dxa"/>
            <w:tcBorders>
              <w:top w:val="nil"/>
              <w:left w:val="nil"/>
              <w:bottom w:val="single" w:sz="8" w:space="0" w:color="auto"/>
              <w:right w:val="single" w:sz="8" w:space="0" w:color="auto"/>
            </w:tcBorders>
            <w:shd w:val="clear" w:color="auto" w:fill="auto"/>
            <w:hideMark/>
          </w:tcPr>
          <w:p w14:paraId="3FB350D9"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749,42005</w:t>
            </w:r>
          </w:p>
        </w:tc>
        <w:tc>
          <w:tcPr>
            <w:tcW w:w="1134" w:type="dxa"/>
            <w:tcBorders>
              <w:top w:val="nil"/>
              <w:left w:val="nil"/>
              <w:bottom w:val="single" w:sz="8" w:space="0" w:color="auto"/>
              <w:right w:val="single" w:sz="8" w:space="0" w:color="auto"/>
            </w:tcBorders>
            <w:shd w:val="clear" w:color="auto" w:fill="auto"/>
            <w:hideMark/>
          </w:tcPr>
          <w:p w14:paraId="5D3172F1"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749,42005</w:t>
            </w:r>
          </w:p>
        </w:tc>
        <w:tc>
          <w:tcPr>
            <w:tcW w:w="1134" w:type="dxa"/>
            <w:tcBorders>
              <w:top w:val="nil"/>
              <w:left w:val="nil"/>
              <w:bottom w:val="single" w:sz="8" w:space="0" w:color="auto"/>
              <w:right w:val="single" w:sz="8" w:space="0" w:color="auto"/>
            </w:tcBorders>
            <w:shd w:val="clear" w:color="auto" w:fill="auto"/>
            <w:hideMark/>
          </w:tcPr>
          <w:p w14:paraId="4D1366C9"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735,27005</w:t>
            </w:r>
          </w:p>
        </w:tc>
        <w:tc>
          <w:tcPr>
            <w:tcW w:w="1134" w:type="dxa"/>
            <w:tcBorders>
              <w:top w:val="nil"/>
              <w:left w:val="nil"/>
              <w:bottom w:val="single" w:sz="8" w:space="0" w:color="auto"/>
              <w:right w:val="single" w:sz="8" w:space="0" w:color="auto"/>
            </w:tcBorders>
            <w:shd w:val="clear" w:color="auto" w:fill="auto"/>
            <w:hideMark/>
          </w:tcPr>
          <w:p w14:paraId="7C5B01AF"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735,27005</w:t>
            </w:r>
          </w:p>
        </w:tc>
        <w:tc>
          <w:tcPr>
            <w:tcW w:w="1134" w:type="dxa"/>
            <w:tcBorders>
              <w:top w:val="nil"/>
              <w:left w:val="nil"/>
              <w:bottom w:val="single" w:sz="8" w:space="0" w:color="auto"/>
              <w:right w:val="single" w:sz="8" w:space="0" w:color="auto"/>
            </w:tcBorders>
            <w:shd w:val="clear" w:color="auto" w:fill="auto"/>
            <w:hideMark/>
          </w:tcPr>
          <w:p w14:paraId="4A5CA084"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735,27005</w:t>
            </w:r>
          </w:p>
        </w:tc>
      </w:tr>
      <w:tr w:rsidR="003E6B74" w:rsidRPr="00D210EF" w14:paraId="272E831F" w14:textId="77777777" w:rsidTr="002E79AC">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75157FC6"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54D3C9BC" w14:textId="77777777" w:rsidR="003E6B74" w:rsidRPr="00D210EF" w:rsidRDefault="003E6B74" w:rsidP="009066A3">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-областной бюджет</w:t>
            </w:r>
          </w:p>
        </w:tc>
        <w:tc>
          <w:tcPr>
            <w:tcW w:w="1041" w:type="dxa"/>
            <w:tcBorders>
              <w:top w:val="nil"/>
              <w:left w:val="nil"/>
              <w:bottom w:val="single" w:sz="8" w:space="0" w:color="auto"/>
              <w:right w:val="single" w:sz="8" w:space="0" w:color="auto"/>
            </w:tcBorders>
            <w:shd w:val="clear" w:color="auto" w:fill="auto"/>
            <w:hideMark/>
          </w:tcPr>
          <w:p w14:paraId="5BEF2669"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085" w:type="dxa"/>
            <w:tcBorders>
              <w:top w:val="nil"/>
              <w:left w:val="nil"/>
              <w:bottom w:val="single" w:sz="8" w:space="0" w:color="auto"/>
              <w:right w:val="single" w:sz="8" w:space="0" w:color="auto"/>
            </w:tcBorders>
            <w:shd w:val="clear" w:color="auto" w:fill="auto"/>
            <w:hideMark/>
          </w:tcPr>
          <w:p w14:paraId="00A16051"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49F8B28E"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64E6D517"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0689C10E"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6DBFE690"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5FD1028"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0861B377"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r>
      <w:tr w:rsidR="003E6B74" w:rsidRPr="00D210EF" w14:paraId="574481C8" w14:textId="77777777" w:rsidTr="002E79AC">
        <w:trPr>
          <w:trHeight w:val="1428"/>
        </w:trPr>
        <w:tc>
          <w:tcPr>
            <w:tcW w:w="567" w:type="dxa"/>
            <w:vMerge w:val="restart"/>
            <w:tcBorders>
              <w:top w:val="nil"/>
              <w:left w:val="single" w:sz="8" w:space="0" w:color="auto"/>
              <w:bottom w:val="single" w:sz="8" w:space="0" w:color="000000"/>
              <w:right w:val="single" w:sz="8" w:space="0" w:color="auto"/>
            </w:tcBorders>
            <w:shd w:val="clear" w:color="auto" w:fill="auto"/>
            <w:hideMark/>
          </w:tcPr>
          <w:p w14:paraId="3E68FA27" w14:textId="77777777" w:rsidR="003E6B74" w:rsidRPr="00D210EF" w:rsidRDefault="003E6B74" w:rsidP="009066A3">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1.2.</w:t>
            </w:r>
          </w:p>
        </w:tc>
        <w:tc>
          <w:tcPr>
            <w:tcW w:w="156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5C51855B" w14:textId="77777777" w:rsidR="003E6B74" w:rsidRPr="00D210EF" w:rsidRDefault="003E6B74" w:rsidP="009066A3">
            <w:pPr>
              <w:spacing w:after="0" w:line="240" w:lineRule="auto"/>
              <w:jc w:val="both"/>
              <w:rPr>
                <w:rFonts w:ascii="Times New Roman" w:eastAsia="Times New Roman" w:hAnsi="Times New Roman" w:cs="Times New Roman"/>
                <w:sz w:val="20"/>
                <w:szCs w:val="20"/>
              </w:rPr>
            </w:pPr>
            <w:r w:rsidRPr="00D210EF">
              <w:rPr>
                <w:rFonts w:ascii="Times New Roman" w:eastAsia="Times New Roman" w:hAnsi="Times New Roman" w:cs="Times New Roman"/>
                <w:sz w:val="20"/>
                <w:szCs w:val="20"/>
              </w:rPr>
              <w:t>подпрограмма «Содержание муниципального жилищного фонда»</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14:paraId="3E75D012" w14:textId="77777777" w:rsidR="003E6B74" w:rsidRPr="00D210EF" w:rsidRDefault="003E6B74" w:rsidP="009066A3">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КУМИ администрации г.о. Тейково</w:t>
            </w:r>
          </w:p>
        </w:tc>
        <w:tc>
          <w:tcPr>
            <w:tcW w:w="1085" w:type="dxa"/>
            <w:vMerge w:val="restart"/>
            <w:tcBorders>
              <w:top w:val="nil"/>
              <w:left w:val="single" w:sz="8" w:space="0" w:color="auto"/>
              <w:bottom w:val="single" w:sz="8" w:space="0" w:color="000000"/>
              <w:right w:val="single" w:sz="8" w:space="0" w:color="auto"/>
            </w:tcBorders>
            <w:shd w:val="clear" w:color="auto" w:fill="auto"/>
            <w:hideMark/>
          </w:tcPr>
          <w:p w14:paraId="48BC1E7A"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11302,37345</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73EA0349"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4238,63013</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738D06F8"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1935,44996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04515740"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2208,39336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3F8CEF2B"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973,3</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1CC011F3"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973,3</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0F7D5C24"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973,3</w:t>
            </w:r>
          </w:p>
        </w:tc>
      </w:tr>
      <w:tr w:rsidR="003E6B74" w:rsidRPr="00D210EF" w14:paraId="6ED399CA" w14:textId="77777777" w:rsidTr="002E79AC">
        <w:trPr>
          <w:trHeight w:val="509"/>
        </w:trPr>
        <w:tc>
          <w:tcPr>
            <w:tcW w:w="567" w:type="dxa"/>
            <w:vMerge/>
            <w:tcBorders>
              <w:top w:val="nil"/>
              <w:left w:val="single" w:sz="8" w:space="0" w:color="auto"/>
              <w:bottom w:val="single" w:sz="8" w:space="0" w:color="000000"/>
              <w:right w:val="single" w:sz="8" w:space="0" w:color="auto"/>
            </w:tcBorders>
            <w:vAlign w:val="center"/>
            <w:hideMark/>
          </w:tcPr>
          <w:p w14:paraId="7A33B20A"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p>
        </w:tc>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2C42286A" w14:textId="77777777" w:rsidR="003E6B74" w:rsidRPr="00D210EF" w:rsidRDefault="003E6B74" w:rsidP="009066A3">
            <w:pPr>
              <w:spacing w:after="0" w:line="240" w:lineRule="auto"/>
              <w:rPr>
                <w:rFonts w:ascii="Times New Roman" w:eastAsia="Times New Roman" w:hAnsi="Times New Roman" w:cs="Times New Roman"/>
                <w:sz w:val="20"/>
                <w:szCs w:val="20"/>
              </w:rPr>
            </w:pPr>
          </w:p>
        </w:tc>
        <w:tc>
          <w:tcPr>
            <w:tcW w:w="1041" w:type="dxa"/>
            <w:vMerge/>
            <w:tcBorders>
              <w:top w:val="nil"/>
              <w:left w:val="single" w:sz="8" w:space="0" w:color="auto"/>
              <w:bottom w:val="single" w:sz="8" w:space="0" w:color="000000"/>
              <w:right w:val="single" w:sz="8" w:space="0" w:color="auto"/>
            </w:tcBorders>
            <w:vAlign w:val="center"/>
            <w:hideMark/>
          </w:tcPr>
          <w:p w14:paraId="01152AE0"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p>
        </w:tc>
        <w:tc>
          <w:tcPr>
            <w:tcW w:w="1085" w:type="dxa"/>
            <w:vMerge/>
            <w:tcBorders>
              <w:top w:val="nil"/>
              <w:left w:val="single" w:sz="8" w:space="0" w:color="auto"/>
              <w:bottom w:val="single" w:sz="8" w:space="0" w:color="000000"/>
              <w:right w:val="single" w:sz="8" w:space="0" w:color="auto"/>
            </w:tcBorders>
            <w:vAlign w:val="center"/>
            <w:hideMark/>
          </w:tcPr>
          <w:p w14:paraId="241A87FA" w14:textId="77777777" w:rsidR="003E6B74" w:rsidRPr="00D210EF" w:rsidRDefault="003E6B74" w:rsidP="009066A3">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8DF48EE" w14:textId="77777777" w:rsidR="003E6B74" w:rsidRPr="00D210EF" w:rsidRDefault="003E6B74" w:rsidP="009066A3">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8FD9FE7" w14:textId="77777777" w:rsidR="003E6B74" w:rsidRPr="00D210EF" w:rsidRDefault="003E6B74" w:rsidP="009066A3">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4EC1D0C" w14:textId="77777777" w:rsidR="003E6B74" w:rsidRPr="00D210EF" w:rsidRDefault="003E6B74" w:rsidP="009066A3">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123396E" w14:textId="77777777" w:rsidR="003E6B74" w:rsidRPr="00D210EF" w:rsidRDefault="003E6B74" w:rsidP="009066A3">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F5EE782" w14:textId="77777777" w:rsidR="003E6B74" w:rsidRPr="00D210EF" w:rsidRDefault="003E6B74" w:rsidP="009066A3">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6E4490F" w14:textId="77777777" w:rsidR="003E6B74" w:rsidRPr="00D210EF" w:rsidRDefault="003E6B74" w:rsidP="009066A3">
            <w:pPr>
              <w:spacing w:after="0" w:line="240" w:lineRule="auto"/>
              <w:rPr>
                <w:rFonts w:ascii="Times New Roman" w:eastAsia="Times New Roman" w:hAnsi="Times New Roman" w:cs="Times New Roman"/>
                <w:b/>
                <w:bCs/>
                <w:color w:val="000000"/>
                <w:sz w:val="20"/>
                <w:szCs w:val="20"/>
              </w:rPr>
            </w:pPr>
          </w:p>
        </w:tc>
      </w:tr>
      <w:tr w:rsidR="003E6B74" w:rsidRPr="00D210EF" w14:paraId="51A41F05" w14:textId="77777777" w:rsidTr="002E79AC">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46BFD650"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488DA5AF" w14:textId="77777777" w:rsidR="003E6B74" w:rsidRPr="00D210EF" w:rsidRDefault="003E6B74" w:rsidP="009066A3">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бюджет города</w:t>
            </w:r>
          </w:p>
        </w:tc>
        <w:tc>
          <w:tcPr>
            <w:tcW w:w="1041" w:type="dxa"/>
            <w:vMerge/>
            <w:tcBorders>
              <w:top w:val="nil"/>
              <w:left w:val="single" w:sz="8" w:space="0" w:color="auto"/>
              <w:bottom w:val="single" w:sz="8" w:space="0" w:color="000000"/>
              <w:right w:val="single" w:sz="8" w:space="0" w:color="auto"/>
            </w:tcBorders>
            <w:vAlign w:val="center"/>
            <w:hideMark/>
          </w:tcPr>
          <w:p w14:paraId="7D1A169E"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6CE2A8C0"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11302,37345</w:t>
            </w:r>
          </w:p>
        </w:tc>
        <w:tc>
          <w:tcPr>
            <w:tcW w:w="1134" w:type="dxa"/>
            <w:tcBorders>
              <w:top w:val="nil"/>
              <w:left w:val="nil"/>
              <w:bottom w:val="single" w:sz="8" w:space="0" w:color="auto"/>
              <w:right w:val="single" w:sz="8" w:space="0" w:color="auto"/>
            </w:tcBorders>
            <w:shd w:val="clear" w:color="auto" w:fill="auto"/>
            <w:hideMark/>
          </w:tcPr>
          <w:p w14:paraId="4E70C99B"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4238,63013</w:t>
            </w:r>
          </w:p>
        </w:tc>
        <w:tc>
          <w:tcPr>
            <w:tcW w:w="1134" w:type="dxa"/>
            <w:tcBorders>
              <w:top w:val="nil"/>
              <w:left w:val="nil"/>
              <w:bottom w:val="single" w:sz="8" w:space="0" w:color="auto"/>
              <w:right w:val="single" w:sz="8" w:space="0" w:color="auto"/>
            </w:tcBorders>
            <w:shd w:val="clear" w:color="auto" w:fill="auto"/>
            <w:hideMark/>
          </w:tcPr>
          <w:p w14:paraId="57F322E3"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1935,44996</w:t>
            </w:r>
          </w:p>
        </w:tc>
        <w:tc>
          <w:tcPr>
            <w:tcW w:w="1134" w:type="dxa"/>
            <w:tcBorders>
              <w:top w:val="nil"/>
              <w:left w:val="nil"/>
              <w:bottom w:val="single" w:sz="8" w:space="0" w:color="auto"/>
              <w:right w:val="single" w:sz="8" w:space="0" w:color="auto"/>
            </w:tcBorders>
            <w:shd w:val="clear" w:color="auto" w:fill="auto"/>
            <w:hideMark/>
          </w:tcPr>
          <w:p w14:paraId="258E47AB"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2208,39336</w:t>
            </w:r>
          </w:p>
        </w:tc>
        <w:tc>
          <w:tcPr>
            <w:tcW w:w="1134" w:type="dxa"/>
            <w:tcBorders>
              <w:top w:val="nil"/>
              <w:left w:val="nil"/>
              <w:bottom w:val="single" w:sz="8" w:space="0" w:color="auto"/>
              <w:right w:val="single" w:sz="8" w:space="0" w:color="auto"/>
            </w:tcBorders>
            <w:shd w:val="clear" w:color="auto" w:fill="auto"/>
            <w:hideMark/>
          </w:tcPr>
          <w:p w14:paraId="5E601F7F"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973,3</w:t>
            </w:r>
          </w:p>
        </w:tc>
        <w:tc>
          <w:tcPr>
            <w:tcW w:w="1134" w:type="dxa"/>
            <w:tcBorders>
              <w:top w:val="nil"/>
              <w:left w:val="nil"/>
              <w:bottom w:val="single" w:sz="8" w:space="0" w:color="auto"/>
              <w:right w:val="single" w:sz="8" w:space="0" w:color="auto"/>
            </w:tcBorders>
            <w:shd w:val="clear" w:color="auto" w:fill="auto"/>
            <w:hideMark/>
          </w:tcPr>
          <w:p w14:paraId="28A523B4"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973,3</w:t>
            </w:r>
          </w:p>
        </w:tc>
        <w:tc>
          <w:tcPr>
            <w:tcW w:w="1134" w:type="dxa"/>
            <w:tcBorders>
              <w:top w:val="nil"/>
              <w:left w:val="nil"/>
              <w:bottom w:val="single" w:sz="8" w:space="0" w:color="auto"/>
              <w:right w:val="single" w:sz="8" w:space="0" w:color="auto"/>
            </w:tcBorders>
            <w:shd w:val="clear" w:color="auto" w:fill="auto"/>
            <w:hideMark/>
          </w:tcPr>
          <w:p w14:paraId="62577EB0"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973,3</w:t>
            </w:r>
          </w:p>
        </w:tc>
      </w:tr>
      <w:tr w:rsidR="003E6B74" w:rsidRPr="00D210EF" w14:paraId="1F75D591" w14:textId="77777777" w:rsidTr="002E79AC">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2046F10A"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5C99C786" w14:textId="77777777" w:rsidR="003E6B74" w:rsidRPr="00D210EF" w:rsidRDefault="003E6B74" w:rsidP="009066A3">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-областной бюджет</w:t>
            </w:r>
          </w:p>
        </w:tc>
        <w:tc>
          <w:tcPr>
            <w:tcW w:w="1041" w:type="dxa"/>
            <w:vMerge/>
            <w:tcBorders>
              <w:top w:val="nil"/>
              <w:left w:val="single" w:sz="8" w:space="0" w:color="auto"/>
              <w:bottom w:val="single" w:sz="8" w:space="0" w:color="000000"/>
              <w:right w:val="single" w:sz="8" w:space="0" w:color="auto"/>
            </w:tcBorders>
            <w:vAlign w:val="center"/>
            <w:hideMark/>
          </w:tcPr>
          <w:p w14:paraId="1288570B"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13800209"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30DAE039"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57D8B316"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2F5B3EAA"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5A7FDA45"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5E57316"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E7D1404"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r>
      <w:tr w:rsidR="003E6B74" w:rsidRPr="00D210EF" w14:paraId="75A6DF5F" w14:textId="77777777" w:rsidTr="002E79AC">
        <w:trPr>
          <w:trHeight w:val="1380"/>
        </w:trPr>
        <w:tc>
          <w:tcPr>
            <w:tcW w:w="567" w:type="dxa"/>
            <w:tcBorders>
              <w:top w:val="nil"/>
              <w:left w:val="single" w:sz="8" w:space="0" w:color="auto"/>
              <w:bottom w:val="single" w:sz="8" w:space="0" w:color="auto"/>
              <w:right w:val="single" w:sz="8" w:space="0" w:color="auto"/>
            </w:tcBorders>
            <w:shd w:val="clear" w:color="auto" w:fill="auto"/>
            <w:hideMark/>
          </w:tcPr>
          <w:p w14:paraId="068ED5C0"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lastRenderedPageBreak/>
              <w:t>1.3.</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30AAD176" w14:textId="77777777" w:rsidR="003E6B74" w:rsidRPr="00D210EF" w:rsidRDefault="003E6B74" w:rsidP="009066A3">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Подпрограмма «Комплексные кадастровые работы на территории городского округа Тейково</w:t>
            </w:r>
          </w:p>
        </w:tc>
        <w:tc>
          <w:tcPr>
            <w:tcW w:w="1041" w:type="dxa"/>
            <w:tcBorders>
              <w:top w:val="nil"/>
              <w:left w:val="nil"/>
              <w:bottom w:val="single" w:sz="4" w:space="0" w:color="auto"/>
              <w:right w:val="single" w:sz="8" w:space="0" w:color="auto"/>
            </w:tcBorders>
            <w:shd w:val="clear" w:color="auto" w:fill="auto"/>
            <w:hideMark/>
          </w:tcPr>
          <w:p w14:paraId="243263E0"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КУМИ администрации г.о. Тейково</w:t>
            </w:r>
          </w:p>
        </w:tc>
        <w:tc>
          <w:tcPr>
            <w:tcW w:w="1085" w:type="dxa"/>
            <w:tcBorders>
              <w:top w:val="nil"/>
              <w:left w:val="nil"/>
              <w:bottom w:val="single" w:sz="8" w:space="0" w:color="auto"/>
              <w:right w:val="single" w:sz="8" w:space="0" w:color="auto"/>
            </w:tcBorders>
            <w:shd w:val="clear" w:color="auto" w:fill="auto"/>
            <w:hideMark/>
          </w:tcPr>
          <w:p w14:paraId="3C2E5135"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10732</w:t>
            </w:r>
          </w:p>
        </w:tc>
        <w:tc>
          <w:tcPr>
            <w:tcW w:w="1134" w:type="dxa"/>
            <w:tcBorders>
              <w:top w:val="nil"/>
              <w:left w:val="nil"/>
              <w:bottom w:val="single" w:sz="8" w:space="0" w:color="auto"/>
              <w:right w:val="single" w:sz="8" w:space="0" w:color="auto"/>
            </w:tcBorders>
            <w:shd w:val="clear" w:color="auto" w:fill="auto"/>
            <w:hideMark/>
          </w:tcPr>
          <w:p w14:paraId="57EE2702"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580</w:t>
            </w:r>
          </w:p>
        </w:tc>
        <w:tc>
          <w:tcPr>
            <w:tcW w:w="1134" w:type="dxa"/>
            <w:tcBorders>
              <w:top w:val="nil"/>
              <w:left w:val="nil"/>
              <w:bottom w:val="single" w:sz="8" w:space="0" w:color="auto"/>
              <w:right w:val="single" w:sz="8" w:space="0" w:color="auto"/>
            </w:tcBorders>
            <w:shd w:val="clear" w:color="auto" w:fill="auto"/>
            <w:hideMark/>
          </w:tcPr>
          <w:p w14:paraId="665B5FE0"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1744</w:t>
            </w:r>
          </w:p>
        </w:tc>
        <w:tc>
          <w:tcPr>
            <w:tcW w:w="1134" w:type="dxa"/>
            <w:tcBorders>
              <w:top w:val="nil"/>
              <w:left w:val="nil"/>
              <w:bottom w:val="single" w:sz="8" w:space="0" w:color="auto"/>
              <w:right w:val="single" w:sz="8" w:space="0" w:color="auto"/>
            </w:tcBorders>
            <w:shd w:val="clear" w:color="auto" w:fill="auto"/>
            <w:hideMark/>
          </w:tcPr>
          <w:p w14:paraId="5A7A00A5"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1376</w:t>
            </w:r>
          </w:p>
        </w:tc>
        <w:tc>
          <w:tcPr>
            <w:tcW w:w="1134" w:type="dxa"/>
            <w:tcBorders>
              <w:top w:val="nil"/>
              <w:left w:val="nil"/>
              <w:bottom w:val="single" w:sz="8" w:space="0" w:color="auto"/>
              <w:right w:val="single" w:sz="8" w:space="0" w:color="auto"/>
            </w:tcBorders>
            <w:shd w:val="clear" w:color="auto" w:fill="auto"/>
            <w:hideMark/>
          </w:tcPr>
          <w:p w14:paraId="1577A5D7"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2920</w:t>
            </w:r>
          </w:p>
        </w:tc>
        <w:tc>
          <w:tcPr>
            <w:tcW w:w="1134" w:type="dxa"/>
            <w:tcBorders>
              <w:top w:val="nil"/>
              <w:left w:val="nil"/>
              <w:bottom w:val="single" w:sz="8" w:space="0" w:color="auto"/>
              <w:right w:val="single" w:sz="8" w:space="0" w:color="auto"/>
            </w:tcBorders>
            <w:shd w:val="clear" w:color="auto" w:fill="auto"/>
            <w:hideMark/>
          </w:tcPr>
          <w:p w14:paraId="2A21F22A"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4112</w:t>
            </w:r>
          </w:p>
        </w:tc>
        <w:tc>
          <w:tcPr>
            <w:tcW w:w="1134" w:type="dxa"/>
            <w:tcBorders>
              <w:top w:val="nil"/>
              <w:left w:val="nil"/>
              <w:bottom w:val="single" w:sz="8" w:space="0" w:color="auto"/>
              <w:right w:val="single" w:sz="8" w:space="0" w:color="auto"/>
            </w:tcBorders>
            <w:shd w:val="clear" w:color="auto" w:fill="auto"/>
            <w:hideMark/>
          </w:tcPr>
          <w:p w14:paraId="7353EC8D" w14:textId="77777777" w:rsidR="003E6B74" w:rsidRPr="00D210EF" w:rsidRDefault="003E6B74" w:rsidP="009066A3">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0</w:t>
            </w:r>
          </w:p>
        </w:tc>
      </w:tr>
      <w:tr w:rsidR="003E6B74" w:rsidRPr="00D210EF" w14:paraId="128B02D7" w14:textId="77777777" w:rsidTr="002E79AC">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1DD42CFC"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6FCE818E" w14:textId="77777777" w:rsidR="003E6B74" w:rsidRPr="00D210EF" w:rsidRDefault="003E6B74" w:rsidP="009066A3">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бюджет города</w:t>
            </w:r>
          </w:p>
        </w:tc>
        <w:tc>
          <w:tcPr>
            <w:tcW w:w="1041" w:type="dxa"/>
            <w:tcBorders>
              <w:top w:val="nil"/>
              <w:left w:val="nil"/>
              <w:bottom w:val="nil"/>
              <w:right w:val="single" w:sz="4" w:space="0" w:color="auto"/>
            </w:tcBorders>
            <w:shd w:val="clear" w:color="auto" w:fill="auto"/>
            <w:noWrap/>
            <w:vAlign w:val="bottom"/>
            <w:hideMark/>
          </w:tcPr>
          <w:p w14:paraId="604D25C3"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085" w:type="dxa"/>
            <w:tcBorders>
              <w:top w:val="nil"/>
              <w:left w:val="nil"/>
              <w:bottom w:val="single" w:sz="8" w:space="0" w:color="auto"/>
              <w:right w:val="single" w:sz="8" w:space="0" w:color="auto"/>
            </w:tcBorders>
            <w:shd w:val="clear" w:color="auto" w:fill="auto"/>
            <w:hideMark/>
          </w:tcPr>
          <w:p w14:paraId="0AAE8961"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10732</w:t>
            </w:r>
          </w:p>
        </w:tc>
        <w:tc>
          <w:tcPr>
            <w:tcW w:w="1134" w:type="dxa"/>
            <w:tcBorders>
              <w:top w:val="nil"/>
              <w:left w:val="nil"/>
              <w:bottom w:val="single" w:sz="8" w:space="0" w:color="auto"/>
              <w:right w:val="single" w:sz="8" w:space="0" w:color="auto"/>
            </w:tcBorders>
            <w:shd w:val="clear" w:color="auto" w:fill="auto"/>
            <w:hideMark/>
          </w:tcPr>
          <w:p w14:paraId="64D8F20D"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580</w:t>
            </w:r>
          </w:p>
        </w:tc>
        <w:tc>
          <w:tcPr>
            <w:tcW w:w="1134" w:type="dxa"/>
            <w:tcBorders>
              <w:top w:val="nil"/>
              <w:left w:val="nil"/>
              <w:bottom w:val="single" w:sz="8" w:space="0" w:color="auto"/>
              <w:right w:val="single" w:sz="8" w:space="0" w:color="auto"/>
            </w:tcBorders>
            <w:shd w:val="clear" w:color="auto" w:fill="auto"/>
            <w:hideMark/>
          </w:tcPr>
          <w:p w14:paraId="71CAD62E"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1744</w:t>
            </w:r>
          </w:p>
        </w:tc>
        <w:tc>
          <w:tcPr>
            <w:tcW w:w="1134" w:type="dxa"/>
            <w:tcBorders>
              <w:top w:val="nil"/>
              <w:left w:val="nil"/>
              <w:bottom w:val="single" w:sz="8" w:space="0" w:color="auto"/>
              <w:right w:val="single" w:sz="8" w:space="0" w:color="auto"/>
            </w:tcBorders>
            <w:shd w:val="clear" w:color="auto" w:fill="auto"/>
            <w:hideMark/>
          </w:tcPr>
          <w:p w14:paraId="0D878D6A"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1376</w:t>
            </w:r>
          </w:p>
        </w:tc>
        <w:tc>
          <w:tcPr>
            <w:tcW w:w="1134" w:type="dxa"/>
            <w:tcBorders>
              <w:top w:val="nil"/>
              <w:left w:val="nil"/>
              <w:bottom w:val="single" w:sz="8" w:space="0" w:color="auto"/>
              <w:right w:val="single" w:sz="8" w:space="0" w:color="auto"/>
            </w:tcBorders>
            <w:shd w:val="clear" w:color="auto" w:fill="auto"/>
            <w:hideMark/>
          </w:tcPr>
          <w:p w14:paraId="2448C1CC"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2920</w:t>
            </w:r>
          </w:p>
        </w:tc>
        <w:tc>
          <w:tcPr>
            <w:tcW w:w="1134" w:type="dxa"/>
            <w:tcBorders>
              <w:top w:val="nil"/>
              <w:left w:val="nil"/>
              <w:bottom w:val="single" w:sz="8" w:space="0" w:color="auto"/>
              <w:right w:val="single" w:sz="8" w:space="0" w:color="auto"/>
            </w:tcBorders>
            <w:shd w:val="clear" w:color="auto" w:fill="auto"/>
            <w:hideMark/>
          </w:tcPr>
          <w:p w14:paraId="163F81FC"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4112</w:t>
            </w:r>
          </w:p>
        </w:tc>
        <w:tc>
          <w:tcPr>
            <w:tcW w:w="1134" w:type="dxa"/>
            <w:tcBorders>
              <w:top w:val="nil"/>
              <w:left w:val="nil"/>
              <w:bottom w:val="single" w:sz="8" w:space="0" w:color="auto"/>
              <w:right w:val="single" w:sz="8" w:space="0" w:color="auto"/>
            </w:tcBorders>
            <w:shd w:val="clear" w:color="auto" w:fill="auto"/>
            <w:hideMark/>
          </w:tcPr>
          <w:p w14:paraId="1D6A4FFB"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0</w:t>
            </w:r>
          </w:p>
        </w:tc>
      </w:tr>
      <w:tr w:rsidR="003E6B74" w:rsidRPr="00D210EF" w14:paraId="3FE0B6AA" w14:textId="77777777" w:rsidTr="002E79AC">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79F89D7C"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51BEA4C4" w14:textId="77777777" w:rsidR="003E6B74" w:rsidRPr="00D210EF" w:rsidRDefault="003E6B74" w:rsidP="009066A3">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-областной бюджет</w:t>
            </w:r>
          </w:p>
        </w:tc>
        <w:tc>
          <w:tcPr>
            <w:tcW w:w="1041" w:type="dxa"/>
            <w:tcBorders>
              <w:top w:val="nil"/>
              <w:left w:val="nil"/>
              <w:bottom w:val="single" w:sz="8" w:space="0" w:color="auto"/>
              <w:right w:val="single" w:sz="4" w:space="0" w:color="auto"/>
            </w:tcBorders>
            <w:shd w:val="clear" w:color="auto" w:fill="auto"/>
            <w:noWrap/>
            <w:vAlign w:val="bottom"/>
            <w:hideMark/>
          </w:tcPr>
          <w:p w14:paraId="19C3E3D3" w14:textId="77777777" w:rsidR="003E6B74" w:rsidRPr="00D210EF" w:rsidRDefault="003E6B74" w:rsidP="009066A3">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085" w:type="dxa"/>
            <w:tcBorders>
              <w:top w:val="nil"/>
              <w:left w:val="nil"/>
              <w:bottom w:val="single" w:sz="8" w:space="0" w:color="auto"/>
              <w:right w:val="single" w:sz="8" w:space="0" w:color="auto"/>
            </w:tcBorders>
            <w:shd w:val="clear" w:color="auto" w:fill="auto"/>
            <w:hideMark/>
          </w:tcPr>
          <w:p w14:paraId="0B07C95B"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44C46846"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3DE11275"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E8DE1D9"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241E4FC0"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39E62D6D"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4E697CAC" w14:textId="77777777" w:rsidR="003E6B74" w:rsidRPr="00D210EF" w:rsidRDefault="003E6B74" w:rsidP="009066A3">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r>
    </w:tbl>
    <w:p w14:paraId="2ACC6BFB" w14:textId="77777777" w:rsidR="003E6B74" w:rsidRDefault="003E6B74" w:rsidP="003E6B74">
      <w:pPr>
        <w:pStyle w:val="ConsPlusNormal"/>
        <w:jc w:val="right"/>
        <w:rPr>
          <w:rFonts w:ascii="Times New Roman" w:hAnsi="Times New Roman" w:cs="Times New Roman"/>
          <w:sz w:val="24"/>
          <w:szCs w:val="24"/>
        </w:rPr>
      </w:pPr>
    </w:p>
    <w:p w14:paraId="7F5735F3" w14:textId="77777777" w:rsidR="003E6B74" w:rsidRPr="0038601A" w:rsidRDefault="003E6B74" w:rsidP="003E6B74">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w:t>
      </w:r>
    </w:p>
    <w:p w14:paraId="4FBDAD34" w14:textId="77777777" w:rsidR="003E6B74" w:rsidRDefault="003E6B74" w:rsidP="003E6B74">
      <w:pPr>
        <w:pStyle w:val="ConsPlusNormal"/>
        <w:spacing w:before="220"/>
        <w:jc w:val="both"/>
        <w:rPr>
          <w:rFonts w:ascii="Times New Roman" w:hAnsi="Times New Roman" w:cs="Times New Roman"/>
          <w:sz w:val="28"/>
          <w:szCs w:val="28"/>
        </w:rPr>
      </w:pPr>
      <w:r w:rsidRPr="0038601A">
        <w:rPr>
          <w:rFonts w:ascii="Times New Roman" w:hAnsi="Times New Roman" w:cs="Times New Roman"/>
          <w:sz w:val="28"/>
          <w:szCs w:val="28"/>
        </w:rPr>
        <w:t>&lt;*&gt; Объем финансирования подпрограммы подлежит уточнению по мере фор</w:t>
      </w:r>
      <w:r>
        <w:rPr>
          <w:rFonts w:ascii="Times New Roman" w:hAnsi="Times New Roman" w:cs="Times New Roman"/>
          <w:sz w:val="28"/>
          <w:szCs w:val="28"/>
        </w:rPr>
        <w:t>мирования бюджета города Тейково</w:t>
      </w:r>
      <w:r w:rsidRPr="0038601A">
        <w:rPr>
          <w:rFonts w:ascii="Times New Roman" w:hAnsi="Times New Roman" w:cs="Times New Roman"/>
          <w:sz w:val="28"/>
          <w:szCs w:val="28"/>
        </w:rPr>
        <w:t xml:space="preserve"> на соответствующие годы.</w:t>
      </w:r>
    </w:p>
    <w:p w14:paraId="3AAA7C88" w14:textId="77777777" w:rsidR="003E6B74" w:rsidRDefault="003E6B74" w:rsidP="003E6B74">
      <w:pPr>
        <w:pStyle w:val="ConsPlusNormal"/>
        <w:spacing w:before="220"/>
        <w:jc w:val="both"/>
        <w:rPr>
          <w:rFonts w:ascii="Times New Roman" w:hAnsi="Times New Roman" w:cs="Times New Roman"/>
          <w:sz w:val="28"/>
          <w:szCs w:val="28"/>
        </w:rPr>
      </w:pPr>
    </w:p>
    <w:p w14:paraId="397842AD" w14:textId="77777777" w:rsidR="003E6B74" w:rsidRPr="0038601A" w:rsidRDefault="003E6B74" w:rsidP="003E6B74">
      <w:pPr>
        <w:pStyle w:val="ConsPlusNormal"/>
        <w:spacing w:before="220"/>
        <w:jc w:val="both"/>
        <w:rPr>
          <w:rFonts w:ascii="Times New Roman" w:hAnsi="Times New Roman" w:cs="Times New Roman"/>
          <w:sz w:val="28"/>
          <w:szCs w:val="28"/>
        </w:rPr>
      </w:pPr>
    </w:p>
    <w:p w14:paraId="35424B1C" w14:textId="77777777" w:rsidR="00C54940" w:rsidRDefault="00C54940">
      <w:pPr>
        <w:spacing w:line="259" w:lineRule="auto"/>
        <w:rPr>
          <w:rFonts w:ascii="Times New Roman" w:eastAsia="Calibri" w:hAnsi="Times New Roman" w:cs="Times New Roman"/>
          <w:sz w:val="28"/>
          <w:szCs w:val="28"/>
        </w:rPr>
      </w:pPr>
      <w:r>
        <w:rPr>
          <w:rFonts w:ascii="Times New Roman" w:hAnsi="Times New Roman" w:cs="Times New Roman"/>
          <w:sz w:val="28"/>
          <w:szCs w:val="28"/>
        </w:rPr>
        <w:br w:type="page"/>
      </w:r>
    </w:p>
    <w:p w14:paraId="33B2D917" w14:textId="327E6054" w:rsidR="003E6B74" w:rsidRPr="00C54940" w:rsidRDefault="003E6B74" w:rsidP="003E6B74">
      <w:pPr>
        <w:pStyle w:val="ConsPlusNormal"/>
        <w:jc w:val="right"/>
        <w:outlineLvl w:val="1"/>
        <w:rPr>
          <w:rFonts w:ascii="Times New Roman" w:hAnsi="Times New Roman" w:cs="Times New Roman"/>
          <w:sz w:val="24"/>
          <w:szCs w:val="24"/>
        </w:rPr>
      </w:pPr>
      <w:r w:rsidRPr="00C54940">
        <w:rPr>
          <w:rFonts w:ascii="Times New Roman" w:hAnsi="Times New Roman" w:cs="Times New Roman"/>
          <w:sz w:val="24"/>
          <w:szCs w:val="24"/>
        </w:rPr>
        <w:lastRenderedPageBreak/>
        <w:t>Приложение № 1</w:t>
      </w:r>
    </w:p>
    <w:p w14:paraId="6F3F088A" w14:textId="77777777" w:rsidR="003E6B74" w:rsidRPr="00C54940" w:rsidRDefault="003E6B74" w:rsidP="003E6B74">
      <w:pPr>
        <w:pStyle w:val="ConsPlusNormal"/>
        <w:jc w:val="right"/>
        <w:rPr>
          <w:rFonts w:ascii="Times New Roman" w:hAnsi="Times New Roman" w:cs="Times New Roman"/>
          <w:sz w:val="24"/>
          <w:szCs w:val="24"/>
        </w:rPr>
      </w:pPr>
      <w:r w:rsidRPr="00C54940">
        <w:rPr>
          <w:rFonts w:ascii="Times New Roman" w:hAnsi="Times New Roman" w:cs="Times New Roman"/>
          <w:sz w:val="24"/>
          <w:szCs w:val="24"/>
        </w:rPr>
        <w:t>к муниципальной программе</w:t>
      </w:r>
    </w:p>
    <w:p w14:paraId="60379762" w14:textId="77777777" w:rsidR="003E6B74" w:rsidRPr="00C54940" w:rsidRDefault="003E6B74" w:rsidP="003E6B74">
      <w:pPr>
        <w:pStyle w:val="ConsPlusNormal"/>
        <w:jc w:val="right"/>
        <w:rPr>
          <w:rFonts w:ascii="Times New Roman" w:hAnsi="Times New Roman" w:cs="Times New Roman"/>
          <w:sz w:val="24"/>
          <w:szCs w:val="24"/>
        </w:rPr>
      </w:pPr>
      <w:r w:rsidRPr="00C54940">
        <w:rPr>
          <w:rFonts w:ascii="Times New Roman" w:hAnsi="Times New Roman" w:cs="Times New Roman"/>
          <w:sz w:val="24"/>
          <w:szCs w:val="24"/>
        </w:rPr>
        <w:t>«Управление муниципальным имуществом</w:t>
      </w:r>
    </w:p>
    <w:p w14:paraId="4FB7712E" w14:textId="77777777" w:rsidR="003E6B74" w:rsidRPr="00C54940" w:rsidRDefault="003E6B74" w:rsidP="003E6B74">
      <w:pPr>
        <w:pStyle w:val="ConsPlusNormal"/>
        <w:jc w:val="right"/>
        <w:rPr>
          <w:rFonts w:ascii="Times New Roman" w:hAnsi="Times New Roman" w:cs="Times New Roman"/>
          <w:sz w:val="24"/>
          <w:szCs w:val="24"/>
        </w:rPr>
      </w:pPr>
      <w:r w:rsidRPr="00C54940">
        <w:rPr>
          <w:rFonts w:ascii="Times New Roman" w:hAnsi="Times New Roman" w:cs="Times New Roman"/>
          <w:sz w:val="24"/>
          <w:szCs w:val="24"/>
        </w:rPr>
        <w:t>городского округа Тейково Ивановской области»</w:t>
      </w:r>
    </w:p>
    <w:p w14:paraId="4B7DBEBD" w14:textId="77777777" w:rsidR="003E6B74" w:rsidRPr="00C54940" w:rsidRDefault="003E6B74" w:rsidP="003E6B74">
      <w:pPr>
        <w:pStyle w:val="ConsPlusNormal"/>
        <w:jc w:val="center"/>
        <w:rPr>
          <w:rFonts w:ascii="Times New Roman" w:hAnsi="Times New Roman" w:cs="Times New Roman"/>
          <w:sz w:val="24"/>
          <w:szCs w:val="24"/>
        </w:rPr>
      </w:pPr>
    </w:p>
    <w:p w14:paraId="320B2803" w14:textId="77777777" w:rsidR="003E6B74" w:rsidRPr="00C54940" w:rsidRDefault="003E6B74" w:rsidP="003E6B74">
      <w:pPr>
        <w:pStyle w:val="ConsPlusTitle0"/>
        <w:jc w:val="center"/>
        <w:rPr>
          <w:rFonts w:ascii="Times New Roman" w:hAnsi="Times New Roman" w:cs="Times New Roman"/>
          <w:sz w:val="24"/>
          <w:szCs w:val="24"/>
        </w:rPr>
      </w:pPr>
      <w:bookmarkStart w:id="1" w:name="P514"/>
      <w:bookmarkEnd w:id="1"/>
      <w:r w:rsidRPr="00C54940">
        <w:rPr>
          <w:rFonts w:ascii="Times New Roman" w:hAnsi="Times New Roman" w:cs="Times New Roman"/>
          <w:sz w:val="24"/>
          <w:szCs w:val="24"/>
        </w:rPr>
        <w:t>Подпрограмма</w:t>
      </w:r>
    </w:p>
    <w:p w14:paraId="710ABC46" w14:textId="77777777" w:rsidR="003E6B74" w:rsidRPr="00C54940" w:rsidRDefault="003E6B74" w:rsidP="003E6B74">
      <w:pPr>
        <w:pStyle w:val="ConsPlusTitle0"/>
        <w:jc w:val="center"/>
        <w:rPr>
          <w:rFonts w:ascii="Times New Roman" w:hAnsi="Times New Roman" w:cs="Times New Roman"/>
          <w:sz w:val="24"/>
          <w:szCs w:val="24"/>
        </w:rPr>
      </w:pPr>
      <w:r w:rsidRPr="00C54940">
        <w:rPr>
          <w:rFonts w:ascii="Times New Roman" w:hAnsi="Times New Roman" w:cs="Times New Roman"/>
          <w:sz w:val="24"/>
          <w:szCs w:val="24"/>
        </w:rPr>
        <w:t>«Организация управления муниципальным имуществом»</w:t>
      </w:r>
    </w:p>
    <w:p w14:paraId="43E5CAAE" w14:textId="77777777" w:rsidR="003E6B74" w:rsidRPr="00C54940" w:rsidRDefault="003E6B74" w:rsidP="003E6B74">
      <w:pPr>
        <w:pStyle w:val="ConsPlusTitle0"/>
        <w:jc w:val="center"/>
        <w:rPr>
          <w:rFonts w:ascii="Times New Roman" w:hAnsi="Times New Roman" w:cs="Times New Roman"/>
          <w:sz w:val="24"/>
          <w:szCs w:val="24"/>
        </w:rPr>
      </w:pPr>
    </w:p>
    <w:p w14:paraId="619D5BC9" w14:textId="77777777" w:rsidR="003E6B74" w:rsidRPr="00C54940" w:rsidRDefault="003E6B74" w:rsidP="003E6B74">
      <w:pPr>
        <w:pStyle w:val="ConsPlusTitle0"/>
        <w:jc w:val="center"/>
        <w:outlineLvl w:val="1"/>
        <w:rPr>
          <w:rFonts w:ascii="Times New Roman" w:hAnsi="Times New Roman" w:cs="Times New Roman"/>
          <w:sz w:val="24"/>
          <w:szCs w:val="24"/>
        </w:rPr>
      </w:pPr>
      <w:r w:rsidRPr="00C54940">
        <w:rPr>
          <w:rFonts w:ascii="Times New Roman" w:hAnsi="Times New Roman" w:cs="Times New Roman"/>
          <w:sz w:val="24"/>
          <w:szCs w:val="24"/>
        </w:rPr>
        <w:t>1. Паспорт Подпрограммы</w:t>
      </w:r>
    </w:p>
    <w:p w14:paraId="6CD72168" w14:textId="77777777" w:rsidR="003E6B74" w:rsidRPr="00C54940" w:rsidRDefault="003E6B74" w:rsidP="003E6B7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7588"/>
      </w:tblGrid>
      <w:tr w:rsidR="003E6B74" w:rsidRPr="00C54940" w14:paraId="2381F7EA" w14:textId="77777777" w:rsidTr="00F41564">
        <w:tc>
          <w:tcPr>
            <w:tcW w:w="2330" w:type="dxa"/>
          </w:tcPr>
          <w:p w14:paraId="1429887F" w14:textId="77777777" w:rsidR="003E6B74" w:rsidRPr="00C54940" w:rsidRDefault="003E6B74" w:rsidP="009A51D4">
            <w:pPr>
              <w:pStyle w:val="ConsPlusNormal"/>
              <w:ind w:firstLine="67"/>
              <w:jc w:val="both"/>
              <w:rPr>
                <w:rFonts w:ascii="Times New Roman" w:hAnsi="Times New Roman" w:cs="Times New Roman"/>
                <w:sz w:val="24"/>
                <w:szCs w:val="24"/>
              </w:rPr>
            </w:pPr>
            <w:r w:rsidRPr="00C54940">
              <w:rPr>
                <w:rFonts w:ascii="Times New Roman" w:hAnsi="Times New Roman" w:cs="Times New Roman"/>
                <w:sz w:val="24"/>
                <w:szCs w:val="24"/>
              </w:rPr>
              <w:t>Наименование Подпрограммы</w:t>
            </w:r>
          </w:p>
        </w:tc>
        <w:tc>
          <w:tcPr>
            <w:tcW w:w="7588" w:type="dxa"/>
          </w:tcPr>
          <w:p w14:paraId="18663167" w14:textId="4897A5B9"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Организация управления</w:t>
            </w:r>
            <w:r w:rsidR="00F41564" w:rsidRPr="00C54940">
              <w:rPr>
                <w:rFonts w:ascii="Times New Roman" w:hAnsi="Times New Roman" w:cs="Times New Roman"/>
                <w:sz w:val="24"/>
                <w:szCs w:val="24"/>
              </w:rPr>
              <w:t xml:space="preserve"> </w:t>
            </w:r>
            <w:r w:rsidRPr="00C54940">
              <w:rPr>
                <w:rFonts w:ascii="Times New Roman" w:hAnsi="Times New Roman" w:cs="Times New Roman"/>
                <w:sz w:val="24"/>
                <w:szCs w:val="24"/>
              </w:rPr>
              <w:t>муниципальным имуществом</w:t>
            </w:r>
          </w:p>
        </w:tc>
      </w:tr>
      <w:tr w:rsidR="003E6B74" w:rsidRPr="00C54940" w14:paraId="61C658C4" w14:textId="77777777" w:rsidTr="00F41564">
        <w:tc>
          <w:tcPr>
            <w:tcW w:w="2330" w:type="dxa"/>
          </w:tcPr>
          <w:p w14:paraId="4C108806" w14:textId="77777777" w:rsidR="003E6B74" w:rsidRPr="00C54940" w:rsidRDefault="003E6B74" w:rsidP="009A51D4">
            <w:pPr>
              <w:pStyle w:val="ConsPlusNormal"/>
              <w:ind w:firstLine="67"/>
              <w:jc w:val="both"/>
              <w:rPr>
                <w:rFonts w:ascii="Times New Roman" w:hAnsi="Times New Roman" w:cs="Times New Roman"/>
                <w:sz w:val="24"/>
                <w:szCs w:val="24"/>
              </w:rPr>
            </w:pPr>
            <w:r w:rsidRPr="00C54940">
              <w:rPr>
                <w:rFonts w:ascii="Times New Roman" w:hAnsi="Times New Roman" w:cs="Times New Roman"/>
                <w:sz w:val="24"/>
                <w:szCs w:val="24"/>
              </w:rPr>
              <w:t>Срок реализации Программы</w:t>
            </w:r>
          </w:p>
        </w:tc>
        <w:tc>
          <w:tcPr>
            <w:tcW w:w="7588" w:type="dxa"/>
          </w:tcPr>
          <w:p w14:paraId="313F3AFA" w14:textId="77777777"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2023 - 2028</w:t>
            </w:r>
          </w:p>
        </w:tc>
      </w:tr>
      <w:tr w:rsidR="003E6B74" w:rsidRPr="00C54940" w14:paraId="4612D623" w14:textId="77777777" w:rsidTr="00F41564">
        <w:tblPrEx>
          <w:tblBorders>
            <w:insideH w:val="nil"/>
          </w:tblBorders>
        </w:tblPrEx>
        <w:tc>
          <w:tcPr>
            <w:tcW w:w="2330" w:type="dxa"/>
            <w:tcBorders>
              <w:bottom w:val="nil"/>
            </w:tcBorders>
          </w:tcPr>
          <w:p w14:paraId="11485024" w14:textId="77777777" w:rsidR="003E6B74" w:rsidRPr="00C54940" w:rsidRDefault="003E6B74" w:rsidP="009A51D4">
            <w:pPr>
              <w:pStyle w:val="ConsPlusNormal"/>
              <w:ind w:firstLine="67"/>
              <w:jc w:val="both"/>
              <w:rPr>
                <w:rFonts w:ascii="Times New Roman" w:hAnsi="Times New Roman" w:cs="Times New Roman"/>
                <w:sz w:val="24"/>
                <w:szCs w:val="24"/>
              </w:rPr>
            </w:pPr>
            <w:r w:rsidRPr="00C54940">
              <w:rPr>
                <w:rFonts w:ascii="Times New Roman" w:hAnsi="Times New Roman" w:cs="Times New Roman"/>
                <w:sz w:val="24"/>
                <w:szCs w:val="24"/>
              </w:rPr>
              <w:t>Исполнители Подпрограммы</w:t>
            </w:r>
          </w:p>
        </w:tc>
        <w:tc>
          <w:tcPr>
            <w:tcW w:w="7588" w:type="dxa"/>
            <w:tcBorders>
              <w:bottom w:val="nil"/>
            </w:tcBorders>
          </w:tcPr>
          <w:p w14:paraId="1E372F00" w14:textId="77777777"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3E6B74" w:rsidRPr="00C54940" w14:paraId="5F75E65C" w14:textId="77777777" w:rsidTr="00F41564">
        <w:tc>
          <w:tcPr>
            <w:tcW w:w="2330" w:type="dxa"/>
          </w:tcPr>
          <w:p w14:paraId="5BADCCF6" w14:textId="77777777" w:rsidR="003E6B74" w:rsidRPr="00C54940" w:rsidRDefault="003E6B74" w:rsidP="009A51D4">
            <w:pPr>
              <w:pStyle w:val="ConsPlusNormal"/>
              <w:ind w:firstLine="67"/>
              <w:jc w:val="both"/>
              <w:rPr>
                <w:rFonts w:ascii="Times New Roman" w:hAnsi="Times New Roman" w:cs="Times New Roman"/>
                <w:sz w:val="24"/>
                <w:szCs w:val="24"/>
              </w:rPr>
            </w:pPr>
            <w:r w:rsidRPr="00C54940">
              <w:rPr>
                <w:rFonts w:ascii="Times New Roman" w:hAnsi="Times New Roman" w:cs="Times New Roman"/>
                <w:sz w:val="24"/>
                <w:szCs w:val="24"/>
              </w:rPr>
              <w:t>Цель (цели) Подпрограммы</w:t>
            </w:r>
          </w:p>
        </w:tc>
        <w:tc>
          <w:tcPr>
            <w:tcW w:w="7588" w:type="dxa"/>
          </w:tcPr>
          <w:p w14:paraId="359CE7D0" w14:textId="77777777"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Обеспечение эффективного управления муниципальным имуществом городского округа Тейково Ивановской области</w:t>
            </w:r>
          </w:p>
        </w:tc>
      </w:tr>
      <w:tr w:rsidR="003E6B74" w:rsidRPr="00C54940" w14:paraId="74981D1D" w14:textId="77777777" w:rsidTr="00F41564">
        <w:tblPrEx>
          <w:tblBorders>
            <w:insideH w:val="nil"/>
          </w:tblBorders>
        </w:tblPrEx>
        <w:tc>
          <w:tcPr>
            <w:tcW w:w="2330" w:type="dxa"/>
            <w:tcBorders>
              <w:bottom w:val="single" w:sz="4" w:space="0" w:color="auto"/>
            </w:tcBorders>
          </w:tcPr>
          <w:p w14:paraId="4913426B" w14:textId="77777777" w:rsidR="003E6B74" w:rsidRPr="00C54940" w:rsidRDefault="003E6B74" w:rsidP="009A51D4">
            <w:pPr>
              <w:pStyle w:val="ConsPlusNormal"/>
              <w:ind w:firstLine="67"/>
              <w:jc w:val="both"/>
              <w:rPr>
                <w:rFonts w:ascii="Times New Roman" w:hAnsi="Times New Roman" w:cs="Times New Roman"/>
                <w:sz w:val="24"/>
                <w:szCs w:val="24"/>
              </w:rPr>
            </w:pPr>
            <w:r w:rsidRPr="00C54940">
              <w:rPr>
                <w:rFonts w:ascii="Times New Roman" w:hAnsi="Times New Roman" w:cs="Times New Roman"/>
                <w:sz w:val="24"/>
                <w:szCs w:val="24"/>
              </w:rPr>
              <w:t>Объем финансирования подпрограммы</w:t>
            </w:r>
          </w:p>
        </w:tc>
        <w:tc>
          <w:tcPr>
            <w:tcW w:w="7588" w:type="dxa"/>
            <w:tcBorders>
              <w:bottom w:val="single" w:sz="4" w:space="0" w:color="auto"/>
            </w:tcBorders>
          </w:tcPr>
          <w:p w14:paraId="02E7EB66" w14:textId="77777777"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Общий объем финансирования:</w:t>
            </w:r>
          </w:p>
          <w:p w14:paraId="163E6A72" w14:textId="77777777" w:rsidR="003E6B74" w:rsidRPr="00C54940" w:rsidRDefault="003E6B74" w:rsidP="009066A3">
            <w:pPr>
              <w:pStyle w:val="ConsPlusNormal"/>
              <w:jc w:val="both"/>
              <w:rPr>
                <w:rFonts w:ascii="Times New Roman" w:hAnsi="Times New Roman" w:cs="Times New Roman"/>
                <w:b/>
                <w:sz w:val="24"/>
                <w:szCs w:val="24"/>
              </w:rPr>
            </w:pPr>
            <w:r w:rsidRPr="00C54940">
              <w:rPr>
                <w:rFonts w:ascii="Times New Roman" w:hAnsi="Times New Roman" w:cs="Times New Roman"/>
                <w:sz w:val="24"/>
                <w:szCs w:val="24"/>
              </w:rPr>
              <w:t>2023 год –3260,83781тыс. руб.,</w:t>
            </w:r>
          </w:p>
          <w:p w14:paraId="73864857" w14:textId="77777777"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 xml:space="preserve">2024 год - 749,42005 тыс. руб., </w:t>
            </w:r>
          </w:p>
          <w:p w14:paraId="019239E7" w14:textId="77777777"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 xml:space="preserve">2025 год - 749,42005 тыс. руб., </w:t>
            </w:r>
          </w:p>
          <w:p w14:paraId="61C415FA" w14:textId="77777777"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 xml:space="preserve">2026 год - 735,27005 тыс. руб., </w:t>
            </w:r>
          </w:p>
          <w:p w14:paraId="3A8C0777" w14:textId="77777777"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 xml:space="preserve">2027 год - 735,27005 тыс. руб., </w:t>
            </w:r>
          </w:p>
          <w:p w14:paraId="290737E6" w14:textId="77777777"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2028 год - 735,27005 тыс. руб.</w:t>
            </w:r>
          </w:p>
          <w:p w14:paraId="14F839F7" w14:textId="77777777"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 xml:space="preserve"> в том числе бюджет города Тейково</w:t>
            </w:r>
          </w:p>
          <w:p w14:paraId="11D4702E" w14:textId="77777777"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2023 год –3260,83781 тыс. руб.,</w:t>
            </w:r>
          </w:p>
          <w:p w14:paraId="1DE05813" w14:textId="77777777"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 xml:space="preserve">2024 год - 749,42005 тыс. руб., </w:t>
            </w:r>
          </w:p>
          <w:p w14:paraId="429F8FB1" w14:textId="77777777"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 xml:space="preserve">2025 год - 749,42005 тыс. руб., </w:t>
            </w:r>
          </w:p>
          <w:p w14:paraId="7E585B61" w14:textId="77777777"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 xml:space="preserve">2026 год - 735,27005 тыс. руб., </w:t>
            </w:r>
          </w:p>
          <w:p w14:paraId="1EB68F87" w14:textId="77777777"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 xml:space="preserve">2027 год - 735,27005 тыс. руб., </w:t>
            </w:r>
          </w:p>
          <w:p w14:paraId="5CACE81C" w14:textId="77777777"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2028 год - 735,27005 тыс. руб.</w:t>
            </w:r>
          </w:p>
          <w:p w14:paraId="7051719B" w14:textId="77777777" w:rsidR="003E6B74" w:rsidRPr="00C54940" w:rsidRDefault="003E6B74" w:rsidP="009066A3">
            <w:pPr>
              <w:pStyle w:val="ConsPlusNormal"/>
              <w:jc w:val="both"/>
              <w:rPr>
                <w:rFonts w:ascii="Times New Roman" w:hAnsi="Times New Roman" w:cs="Times New Roman"/>
                <w:sz w:val="24"/>
                <w:szCs w:val="24"/>
              </w:rPr>
            </w:pPr>
            <w:r w:rsidRPr="00C54940">
              <w:rPr>
                <w:rFonts w:ascii="Times New Roman" w:hAnsi="Times New Roman" w:cs="Times New Roman"/>
                <w:sz w:val="24"/>
                <w:szCs w:val="24"/>
              </w:rPr>
              <w:t>.</w:t>
            </w:r>
          </w:p>
          <w:p w14:paraId="7F8035AD" w14:textId="77777777" w:rsidR="003E6B74" w:rsidRPr="00C54940" w:rsidRDefault="003E6B74" w:rsidP="009066A3">
            <w:pPr>
              <w:pStyle w:val="ConsPlusNormal"/>
              <w:jc w:val="both"/>
              <w:rPr>
                <w:rFonts w:ascii="Times New Roman" w:hAnsi="Times New Roman" w:cs="Times New Roman"/>
                <w:sz w:val="24"/>
                <w:szCs w:val="24"/>
              </w:rPr>
            </w:pPr>
          </w:p>
        </w:tc>
      </w:tr>
    </w:tbl>
    <w:p w14:paraId="7DDCB2BC" w14:textId="77777777" w:rsidR="003E6B74" w:rsidRPr="00C54940" w:rsidRDefault="003E6B74" w:rsidP="003E6B74">
      <w:pPr>
        <w:pStyle w:val="ConsPlusNormal"/>
        <w:jc w:val="center"/>
        <w:rPr>
          <w:rFonts w:ascii="Times New Roman" w:hAnsi="Times New Roman" w:cs="Times New Roman"/>
          <w:sz w:val="24"/>
          <w:szCs w:val="24"/>
        </w:rPr>
      </w:pPr>
    </w:p>
    <w:p w14:paraId="16C1C5CB" w14:textId="77777777" w:rsidR="003E6B74" w:rsidRPr="00C54940" w:rsidRDefault="003E6B74" w:rsidP="003E6B74">
      <w:pPr>
        <w:pStyle w:val="ConsPlusNormal"/>
        <w:jc w:val="center"/>
        <w:rPr>
          <w:rFonts w:ascii="Times New Roman" w:hAnsi="Times New Roman" w:cs="Times New Roman"/>
          <w:b/>
          <w:sz w:val="24"/>
          <w:szCs w:val="24"/>
        </w:rPr>
      </w:pPr>
      <w:r w:rsidRPr="00C54940">
        <w:rPr>
          <w:rFonts w:ascii="Times New Roman" w:hAnsi="Times New Roman" w:cs="Times New Roman"/>
          <w:b/>
          <w:sz w:val="24"/>
          <w:szCs w:val="24"/>
        </w:rPr>
        <w:t>2. Краткая характеристика сферы реализации</w:t>
      </w:r>
    </w:p>
    <w:p w14:paraId="22CDBB03" w14:textId="77777777" w:rsidR="003E6B74" w:rsidRPr="00C54940" w:rsidRDefault="003E6B74" w:rsidP="003E6B74">
      <w:pPr>
        <w:pStyle w:val="ConsPlusNormal"/>
        <w:jc w:val="center"/>
        <w:rPr>
          <w:rFonts w:ascii="Times New Roman" w:hAnsi="Times New Roman" w:cs="Times New Roman"/>
          <w:b/>
          <w:sz w:val="24"/>
          <w:szCs w:val="24"/>
        </w:rPr>
      </w:pPr>
    </w:p>
    <w:p w14:paraId="498C39C1" w14:textId="37F47BBC" w:rsidR="003E6B74" w:rsidRPr="00C54940" w:rsidRDefault="003E6B74" w:rsidP="003E6B74">
      <w:pPr>
        <w:spacing w:after="0" w:line="240" w:lineRule="auto"/>
        <w:jc w:val="both"/>
        <w:rPr>
          <w:rFonts w:ascii="Times New Roman" w:hAnsi="Times New Roman" w:cs="Times New Roman"/>
          <w:sz w:val="24"/>
          <w:szCs w:val="24"/>
        </w:rPr>
      </w:pPr>
      <w:r w:rsidRPr="00C54940">
        <w:rPr>
          <w:rFonts w:ascii="Times New Roman" w:eastAsia="Times New Roman" w:hAnsi="Times New Roman" w:cs="Times New Roman"/>
          <w:sz w:val="24"/>
          <w:szCs w:val="24"/>
        </w:rPr>
        <w:t>Эффективное использование муниципального имущества заключается</w:t>
      </w:r>
      <w:r w:rsidR="00F41564" w:rsidRPr="00C54940">
        <w:rPr>
          <w:rFonts w:ascii="Times New Roman" w:eastAsia="Times New Roman" w:hAnsi="Times New Roman" w:cs="Times New Roman"/>
          <w:sz w:val="24"/>
          <w:szCs w:val="24"/>
        </w:rPr>
        <w:t xml:space="preserve"> </w:t>
      </w:r>
      <w:r w:rsidRPr="00C54940">
        <w:rPr>
          <w:rFonts w:ascii="Times New Roman" w:eastAsia="Times New Roman" w:hAnsi="Times New Roman" w:cs="Times New Roman"/>
          <w:sz w:val="24"/>
          <w:szCs w:val="24"/>
        </w:rPr>
        <w:t>в вовлечении объектов муниципальной собственности в хозяйственный оборот,контрол</w:t>
      </w:r>
      <w:r w:rsidR="00F41564" w:rsidRPr="00C54940">
        <w:rPr>
          <w:rFonts w:ascii="Times New Roman" w:eastAsia="Times New Roman" w:hAnsi="Times New Roman" w:cs="Times New Roman"/>
          <w:sz w:val="24"/>
          <w:szCs w:val="24"/>
        </w:rPr>
        <w:t xml:space="preserve">ь </w:t>
      </w:r>
      <w:r w:rsidRPr="00C54940">
        <w:rPr>
          <w:rFonts w:ascii="Times New Roman" w:eastAsia="Times New Roman" w:hAnsi="Times New Roman" w:cs="Times New Roman"/>
          <w:sz w:val="24"/>
          <w:szCs w:val="24"/>
        </w:rPr>
        <w:t>экономической</w:t>
      </w:r>
      <w:r w:rsidR="00F41564" w:rsidRPr="00C54940">
        <w:rPr>
          <w:rFonts w:ascii="Times New Roman" w:eastAsia="Times New Roman" w:hAnsi="Times New Roman" w:cs="Times New Roman"/>
          <w:sz w:val="24"/>
          <w:szCs w:val="24"/>
        </w:rPr>
        <w:t xml:space="preserve"> </w:t>
      </w:r>
      <w:r w:rsidRPr="00C54940">
        <w:rPr>
          <w:rFonts w:ascii="Times New Roman" w:eastAsia="Times New Roman" w:hAnsi="Times New Roman" w:cs="Times New Roman"/>
          <w:sz w:val="24"/>
          <w:szCs w:val="24"/>
        </w:rPr>
        <w:t>эффективности</w:t>
      </w:r>
      <w:r w:rsidR="00F41564" w:rsidRPr="00C54940">
        <w:rPr>
          <w:rFonts w:ascii="Times New Roman" w:eastAsia="Times New Roman" w:hAnsi="Times New Roman" w:cs="Times New Roman"/>
          <w:sz w:val="24"/>
          <w:szCs w:val="24"/>
        </w:rPr>
        <w:t xml:space="preserve"> </w:t>
      </w:r>
      <w:r w:rsidRPr="00C54940">
        <w:rPr>
          <w:rFonts w:ascii="Times New Roman" w:eastAsia="Times New Roman" w:hAnsi="Times New Roman" w:cs="Times New Roman"/>
          <w:sz w:val="24"/>
          <w:szCs w:val="24"/>
        </w:rPr>
        <w:t>деятельности</w:t>
      </w:r>
      <w:r w:rsidR="00F41564" w:rsidRPr="00C54940">
        <w:rPr>
          <w:rFonts w:ascii="Times New Roman" w:eastAsia="Times New Roman" w:hAnsi="Times New Roman" w:cs="Times New Roman"/>
          <w:sz w:val="24"/>
          <w:szCs w:val="24"/>
        </w:rPr>
        <w:t xml:space="preserve"> </w:t>
      </w:r>
      <w:r w:rsidRPr="00C54940">
        <w:rPr>
          <w:rFonts w:ascii="Times New Roman" w:eastAsia="Times New Roman" w:hAnsi="Times New Roman" w:cs="Times New Roman"/>
          <w:sz w:val="24"/>
          <w:szCs w:val="24"/>
        </w:rPr>
        <w:t>муниципальных</w:t>
      </w:r>
      <w:r w:rsidR="00F41564" w:rsidRPr="00C54940">
        <w:rPr>
          <w:rFonts w:ascii="Times New Roman" w:eastAsia="Times New Roman" w:hAnsi="Times New Roman" w:cs="Times New Roman"/>
          <w:sz w:val="24"/>
          <w:szCs w:val="24"/>
        </w:rPr>
        <w:t xml:space="preserve"> </w:t>
      </w:r>
      <w:r w:rsidRPr="00C54940">
        <w:rPr>
          <w:rFonts w:ascii="Times New Roman" w:eastAsia="Times New Roman" w:hAnsi="Times New Roman" w:cs="Times New Roman"/>
          <w:sz w:val="24"/>
          <w:szCs w:val="24"/>
        </w:rPr>
        <w:t xml:space="preserve">организаций </w:t>
      </w:r>
      <w:r w:rsidR="00F41564" w:rsidRPr="00C54940">
        <w:rPr>
          <w:rFonts w:ascii="Times New Roman" w:eastAsia="Times New Roman" w:hAnsi="Times New Roman" w:cs="Times New Roman"/>
          <w:sz w:val="24"/>
          <w:szCs w:val="24"/>
        </w:rPr>
        <w:t xml:space="preserve"> м</w:t>
      </w:r>
      <w:r w:rsidRPr="00C54940">
        <w:rPr>
          <w:rFonts w:ascii="Times New Roman" w:eastAsia="Times New Roman" w:hAnsi="Times New Roman" w:cs="Times New Roman"/>
          <w:sz w:val="24"/>
          <w:szCs w:val="24"/>
        </w:rPr>
        <w:t>униципальныхучрежденийимуниципальныхунитарныхпредприятий),содержании,сохранностиииспользованиипоцелевомуназначению муниципального имущества</w:t>
      </w:r>
      <w:r w:rsidRPr="00C54940">
        <w:rPr>
          <w:rFonts w:ascii="Times New Roman" w:hAnsi="Times New Roman" w:cs="Times New Roman"/>
          <w:sz w:val="24"/>
          <w:szCs w:val="24"/>
        </w:rPr>
        <w:t>.</w:t>
      </w:r>
    </w:p>
    <w:p w14:paraId="23908EE3" w14:textId="3B2CA8F9" w:rsidR="003E6B74" w:rsidRPr="00C54940" w:rsidRDefault="003E6B74" w:rsidP="003E6B74">
      <w:pPr>
        <w:spacing w:after="0" w:line="240" w:lineRule="auto"/>
        <w:jc w:val="both"/>
        <w:rPr>
          <w:rFonts w:ascii="Times New Roman" w:eastAsia="Times New Roman" w:hAnsi="Times New Roman" w:cs="Times New Roman"/>
          <w:sz w:val="24"/>
          <w:szCs w:val="24"/>
        </w:rPr>
      </w:pPr>
      <w:r w:rsidRPr="00C54940">
        <w:rPr>
          <w:rFonts w:ascii="Times New Roman" w:hAnsi="Times New Roman" w:cs="Times New Roman"/>
          <w:sz w:val="24"/>
          <w:szCs w:val="24"/>
        </w:rPr>
        <w:t>С</w:t>
      </w:r>
      <w:r w:rsidRPr="00C54940">
        <w:rPr>
          <w:rFonts w:ascii="Times New Roman" w:eastAsia="Times New Roman" w:hAnsi="Times New Roman" w:cs="Times New Roman"/>
          <w:sz w:val="24"/>
          <w:szCs w:val="24"/>
        </w:rPr>
        <w:t>одержания, сохранности и использования по целевому назначению</w:t>
      </w:r>
      <w:r w:rsidRPr="00C54940">
        <w:rPr>
          <w:rFonts w:ascii="Times New Roman" w:eastAsia="Times New Roman" w:hAnsi="Times New Roman" w:cs="Times New Roman"/>
          <w:sz w:val="24"/>
          <w:szCs w:val="24"/>
        </w:rPr>
        <w:sym w:font="Symbol" w:char="F02D"/>
      </w:r>
      <w:r w:rsidRPr="00C54940">
        <w:rPr>
          <w:rFonts w:ascii="Times New Roman" w:eastAsia="Times New Roman" w:hAnsi="Times New Roman" w:cs="Times New Roman"/>
          <w:sz w:val="24"/>
          <w:szCs w:val="24"/>
        </w:rPr>
        <w:t>муниципального имущества, низкий уровень вовлечения муниципального</w:t>
      </w:r>
      <w:r w:rsidR="001A104C" w:rsidRPr="00C54940">
        <w:rPr>
          <w:rFonts w:ascii="Times New Roman" w:eastAsia="Times New Roman" w:hAnsi="Times New Roman" w:cs="Times New Roman"/>
          <w:sz w:val="24"/>
          <w:szCs w:val="24"/>
        </w:rPr>
        <w:t xml:space="preserve"> </w:t>
      </w:r>
      <w:r w:rsidRPr="00C54940">
        <w:rPr>
          <w:rFonts w:ascii="Times New Roman" w:eastAsia="Times New Roman" w:hAnsi="Times New Roman" w:cs="Times New Roman"/>
          <w:sz w:val="24"/>
          <w:szCs w:val="24"/>
        </w:rPr>
        <w:t>имущества в хозяйственный оборот (в качестве недостатков арендныхотношенийнаобъектыинженернойинфраструктурыследуетотметитьсложную процедуру передачи технологически связанного имущества (сети</w:t>
      </w:r>
      <w:r w:rsidR="001A104C" w:rsidRPr="00C54940">
        <w:rPr>
          <w:rFonts w:ascii="Times New Roman" w:eastAsia="Times New Roman" w:hAnsi="Times New Roman" w:cs="Times New Roman"/>
          <w:sz w:val="24"/>
          <w:szCs w:val="24"/>
        </w:rPr>
        <w:t xml:space="preserve"> </w:t>
      </w:r>
      <w:r w:rsidRPr="00C54940">
        <w:rPr>
          <w:rFonts w:ascii="Times New Roman" w:eastAsia="Times New Roman" w:hAnsi="Times New Roman" w:cs="Times New Roman"/>
          <w:sz w:val="24"/>
          <w:szCs w:val="24"/>
        </w:rPr>
        <w:t>теплоснабжения, газоснабжения,  электроснабжения) в состав переданного</w:t>
      </w:r>
      <w:r w:rsidR="001A104C" w:rsidRPr="00C54940">
        <w:rPr>
          <w:rFonts w:ascii="Times New Roman" w:eastAsia="Times New Roman" w:hAnsi="Times New Roman" w:cs="Times New Roman"/>
          <w:sz w:val="24"/>
          <w:szCs w:val="24"/>
        </w:rPr>
        <w:t xml:space="preserve"> </w:t>
      </w:r>
      <w:r w:rsidRPr="00C54940">
        <w:rPr>
          <w:rFonts w:ascii="Times New Roman" w:eastAsia="Times New Roman" w:hAnsi="Times New Roman" w:cs="Times New Roman"/>
          <w:sz w:val="24"/>
          <w:szCs w:val="24"/>
        </w:rPr>
        <w:t>в аренду имущества в соответствии с  действующим законодательством).</w:t>
      </w:r>
    </w:p>
    <w:p w14:paraId="7BC651E9" w14:textId="11CBC115" w:rsidR="003E6B74" w:rsidRPr="00C54940" w:rsidRDefault="001A104C" w:rsidP="003E6B74">
      <w:pPr>
        <w:spacing w:after="0" w:line="240" w:lineRule="auto"/>
        <w:jc w:val="both"/>
        <w:rPr>
          <w:rFonts w:ascii="Times New Roman" w:eastAsia="Times New Roman" w:hAnsi="Times New Roman" w:cs="Times New Roman"/>
          <w:sz w:val="24"/>
          <w:szCs w:val="24"/>
        </w:rPr>
      </w:pPr>
      <w:r w:rsidRPr="00C54940">
        <w:rPr>
          <w:rFonts w:ascii="Times New Roman" w:eastAsia="Times New Roman" w:hAnsi="Times New Roman" w:cs="Times New Roman"/>
          <w:sz w:val="24"/>
          <w:szCs w:val="24"/>
        </w:rPr>
        <w:lastRenderedPageBreak/>
        <w:t xml:space="preserve">      </w:t>
      </w:r>
      <w:r w:rsidR="003E6B74" w:rsidRPr="00C54940">
        <w:rPr>
          <w:rFonts w:ascii="Times New Roman" w:eastAsia="Times New Roman" w:hAnsi="Times New Roman" w:cs="Times New Roman"/>
          <w:sz w:val="24"/>
          <w:szCs w:val="24"/>
        </w:rPr>
        <w:t>Так же формирования земельных участков для проведения торгов, аукционов</w:t>
      </w:r>
      <w:r w:rsidR="003E6B74" w:rsidRPr="00C54940">
        <w:rPr>
          <w:rFonts w:ascii="Times New Roman" w:eastAsia="Times New Roman" w:hAnsi="Times New Roman" w:cs="Times New Roman"/>
          <w:sz w:val="24"/>
          <w:szCs w:val="24"/>
        </w:rPr>
        <w:sym w:font="Symbol" w:char="F02D"/>
      </w:r>
      <w:r w:rsidR="003E6B74" w:rsidRPr="00C54940">
        <w:rPr>
          <w:rFonts w:ascii="Times New Roman" w:eastAsia="Times New Roman" w:hAnsi="Times New Roman" w:cs="Times New Roman"/>
          <w:sz w:val="24"/>
          <w:szCs w:val="24"/>
        </w:rPr>
        <w:t>и для бесплатного предоставления гражданам льготных категорий; определения рыночной стоимости  объектов и величины рыночной</w:t>
      </w:r>
      <w:r w:rsidR="003E6B74" w:rsidRPr="00C54940">
        <w:rPr>
          <w:rFonts w:ascii="Times New Roman" w:eastAsia="Times New Roman" w:hAnsi="Times New Roman" w:cs="Times New Roman"/>
          <w:sz w:val="24"/>
          <w:szCs w:val="24"/>
        </w:rPr>
        <w:sym w:font="Symbol" w:char="F02D"/>
      </w:r>
      <w:r w:rsidR="003E6B74" w:rsidRPr="00C54940">
        <w:rPr>
          <w:rFonts w:ascii="Times New Roman" w:eastAsia="Times New Roman" w:hAnsi="Times New Roman" w:cs="Times New Roman"/>
          <w:sz w:val="24"/>
          <w:szCs w:val="24"/>
        </w:rPr>
        <w:t>стоимостиаренднойплатывотношенииобъектовмуниципальнойсобственности и земельных участков.</w:t>
      </w:r>
    </w:p>
    <w:p w14:paraId="0241415F" w14:textId="7E84764F" w:rsidR="003E6B74" w:rsidRPr="00C54940" w:rsidRDefault="001A104C" w:rsidP="003E6B74">
      <w:pPr>
        <w:spacing w:after="0" w:line="240" w:lineRule="auto"/>
        <w:jc w:val="both"/>
        <w:rPr>
          <w:sz w:val="24"/>
          <w:szCs w:val="24"/>
        </w:rPr>
      </w:pPr>
      <w:r w:rsidRPr="00C54940">
        <w:rPr>
          <w:rFonts w:ascii="Times New Roman" w:eastAsia="Times New Roman" w:hAnsi="Times New Roman" w:cs="Times New Roman"/>
          <w:sz w:val="24"/>
          <w:szCs w:val="24"/>
        </w:rPr>
        <w:t xml:space="preserve">      </w:t>
      </w:r>
      <w:r w:rsidR="003E6B74" w:rsidRPr="00C54940">
        <w:rPr>
          <w:rFonts w:ascii="Times New Roman" w:eastAsia="Times New Roman" w:hAnsi="Times New Roman" w:cs="Times New Roman"/>
          <w:sz w:val="24"/>
          <w:szCs w:val="24"/>
        </w:rPr>
        <w:t xml:space="preserve">Управление объектами  недвижимости, которые используются как длярешениявопросовместногозначения,такидляполучениядохода(предоставлениеваренду),предполагаетобеспечениесобственникоммуниципального имущества надлежащего состояния объектов с точки зрения соответствия техническим и строительным нормам и правилам, и созданиябезопасныхиблагоприятныхусловийдляэксплуатациипомещений, находящихся в  муниципальной собственности. .Проблемой, возникающей при исполнении КУМИ своих обязательств по содержанию муниципальных помещений, является то, что часть нежилых муниципальных помещений находится в неудовлетворительном </w:t>
      </w:r>
      <w:r w:rsidRPr="00C54940">
        <w:rPr>
          <w:rFonts w:ascii="Times New Roman" w:eastAsia="Times New Roman" w:hAnsi="Times New Roman" w:cs="Times New Roman"/>
          <w:sz w:val="24"/>
          <w:szCs w:val="24"/>
        </w:rPr>
        <w:t>т</w:t>
      </w:r>
      <w:r w:rsidR="003E6B74" w:rsidRPr="00C54940">
        <w:rPr>
          <w:rFonts w:ascii="Times New Roman" w:eastAsia="Times New Roman" w:hAnsi="Times New Roman" w:cs="Times New Roman"/>
          <w:sz w:val="24"/>
          <w:szCs w:val="24"/>
        </w:rPr>
        <w:t>ехническом</w:t>
      </w:r>
      <w:r w:rsidRPr="00C54940">
        <w:rPr>
          <w:rFonts w:ascii="Times New Roman" w:eastAsia="Times New Roman" w:hAnsi="Times New Roman" w:cs="Times New Roman"/>
          <w:sz w:val="24"/>
          <w:szCs w:val="24"/>
        </w:rPr>
        <w:t xml:space="preserve"> </w:t>
      </w:r>
      <w:r w:rsidR="003E6B74" w:rsidRPr="00C54940">
        <w:rPr>
          <w:rFonts w:ascii="Times New Roman" w:eastAsia="Times New Roman" w:hAnsi="Times New Roman" w:cs="Times New Roman"/>
          <w:sz w:val="24"/>
          <w:szCs w:val="24"/>
        </w:rPr>
        <w:t>состоянии,</w:t>
      </w:r>
      <w:r w:rsidRPr="00C54940">
        <w:rPr>
          <w:rFonts w:ascii="Times New Roman" w:eastAsia="Times New Roman" w:hAnsi="Times New Roman" w:cs="Times New Roman"/>
          <w:sz w:val="24"/>
          <w:szCs w:val="24"/>
        </w:rPr>
        <w:t xml:space="preserve"> </w:t>
      </w:r>
      <w:r w:rsidR="003E6B74" w:rsidRPr="00C54940">
        <w:rPr>
          <w:rFonts w:ascii="Times New Roman" w:eastAsia="Times New Roman" w:hAnsi="Times New Roman" w:cs="Times New Roman"/>
          <w:sz w:val="24"/>
          <w:szCs w:val="24"/>
        </w:rPr>
        <w:t>а</w:t>
      </w:r>
      <w:r w:rsidRPr="00C54940">
        <w:rPr>
          <w:rFonts w:ascii="Times New Roman" w:eastAsia="Times New Roman" w:hAnsi="Times New Roman" w:cs="Times New Roman"/>
          <w:sz w:val="24"/>
          <w:szCs w:val="24"/>
        </w:rPr>
        <w:t xml:space="preserve"> </w:t>
      </w:r>
      <w:r w:rsidR="003E6B74" w:rsidRPr="00C54940">
        <w:rPr>
          <w:rFonts w:ascii="Times New Roman" w:eastAsia="Times New Roman" w:hAnsi="Times New Roman" w:cs="Times New Roman"/>
          <w:sz w:val="24"/>
          <w:szCs w:val="24"/>
        </w:rPr>
        <w:t>именно:</w:t>
      </w:r>
      <w:r w:rsidRPr="00C54940">
        <w:rPr>
          <w:rFonts w:ascii="Times New Roman" w:eastAsia="Times New Roman" w:hAnsi="Times New Roman" w:cs="Times New Roman"/>
          <w:sz w:val="24"/>
          <w:szCs w:val="24"/>
        </w:rPr>
        <w:t xml:space="preserve"> </w:t>
      </w:r>
      <w:r w:rsidR="003E6B74" w:rsidRPr="00C54940">
        <w:rPr>
          <w:rFonts w:ascii="Times New Roman" w:eastAsia="Times New Roman" w:hAnsi="Times New Roman" w:cs="Times New Roman"/>
          <w:sz w:val="24"/>
          <w:szCs w:val="24"/>
        </w:rPr>
        <w:t>разрушено</w:t>
      </w:r>
      <w:r w:rsidRPr="00C54940">
        <w:rPr>
          <w:rFonts w:ascii="Times New Roman" w:eastAsia="Times New Roman" w:hAnsi="Times New Roman" w:cs="Times New Roman"/>
          <w:sz w:val="24"/>
          <w:szCs w:val="24"/>
        </w:rPr>
        <w:t xml:space="preserve"> </w:t>
      </w:r>
      <w:r w:rsidR="003E6B74" w:rsidRPr="00C54940">
        <w:rPr>
          <w:rFonts w:ascii="Times New Roman" w:eastAsia="Times New Roman" w:hAnsi="Times New Roman" w:cs="Times New Roman"/>
          <w:sz w:val="24"/>
          <w:szCs w:val="24"/>
        </w:rPr>
        <w:t>кровельное</w:t>
      </w:r>
      <w:r w:rsidRPr="00C54940">
        <w:rPr>
          <w:rFonts w:ascii="Times New Roman" w:eastAsia="Times New Roman" w:hAnsi="Times New Roman" w:cs="Times New Roman"/>
          <w:sz w:val="24"/>
          <w:szCs w:val="24"/>
        </w:rPr>
        <w:t xml:space="preserve"> </w:t>
      </w:r>
      <w:r w:rsidR="003E6B74" w:rsidRPr="00C54940">
        <w:rPr>
          <w:rFonts w:ascii="Times New Roman" w:eastAsia="Times New Roman" w:hAnsi="Times New Roman" w:cs="Times New Roman"/>
          <w:sz w:val="24"/>
          <w:szCs w:val="24"/>
        </w:rPr>
        <w:t>покрытие,</w:t>
      </w:r>
      <w:r w:rsidRPr="00C54940">
        <w:rPr>
          <w:rFonts w:ascii="Times New Roman" w:eastAsia="Times New Roman" w:hAnsi="Times New Roman" w:cs="Times New Roman"/>
          <w:sz w:val="24"/>
          <w:szCs w:val="24"/>
        </w:rPr>
        <w:t xml:space="preserve"> </w:t>
      </w:r>
      <w:r w:rsidR="003E6B74" w:rsidRPr="00C54940">
        <w:rPr>
          <w:rFonts w:ascii="Times New Roman" w:eastAsia="Times New Roman" w:hAnsi="Times New Roman" w:cs="Times New Roman"/>
          <w:sz w:val="24"/>
          <w:szCs w:val="24"/>
        </w:rPr>
        <w:t>повреждены</w:t>
      </w:r>
      <w:r w:rsidRPr="00C54940">
        <w:rPr>
          <w:rFonts w:ascii="Times New Roman" w:eastAsia="Times New Roman" w:hAnsi="Times New Roman" w:cs="Times New Roman"/>
          <w:sz w:val="24"/>
          <w:szCs w:val="24"/>
        </w:rPr>
        <w:t xml:space="preserve"> </w:t>
      </w:r>
      <w:r w:rsidR="003E6B74" w:rsidRPr="00C54940">
        <w:rPr>
          <w:rFonts w:ascii="Times New Roman" w:eastAsia="Times New Roman" w:hAnsi="Times New Roman" w:cs="Times New Roman"/>
          <w:sz w:val="24"/>
          <w:szCs w:val="24"/>
        </w:rPr>
        <w:t>конструктивные элементы здания, неудовлетворительное состояние внутренней отделки помещений. Также имеются проблемы в обеспечении земельными участками граждан льготных категорий. Востребованность земельных участков довольно большая. Очередь уменьшается, но того, что предоставляется, недостаточно, чтобы обеспечить всех нуждающихся. Проблема выделения земельных участков усугубляется большой плотностью застройки городского округа Тейково и отсутствием свободных земель. Все эти вопросы также требуют выработки и реализации мероприятий,которыепозволятповыситьэффективностьуправлениямуниципальнымимуществом и земельными ресурсами.</w:t>
      </w:r>
    </w:p>
    <w:p w14:paraId="1C759861" w14:textId="77777777" w:rsidR="003E6B74" w:rsidRPr="00C54940" w:rsidRDefault="003E6B74" w:rsidP="003E6B74">
      <w:pPr>
        <w:spacing w:after="0" w:line="240" w:lineRule="auto"/>
        <w:rPr>
          <w:rFonts w:ascii="Times New Roman" w:eastAsia="Times New Roman" w:hAnsi="Times New Roman" w:cs="Times New Roman"/>
          <w:sz w:val="24"/>
          <w:szCs w:val="24"/>
        </w:rPr>
      </w:pPr>
    </w:p>
    <w:p w14:paraId="666383ED" w14:textId="77777777" w:rsidR="003E6B74" w:rsidRPr="00C54940" w:rsidRDefault="003E6B74" w:rsidP="003E6B74">
      <w:pPr>
        <w:pStyle w:val="ConsPlusNormal"/>
        <w:jc w:val="center"/>
        <w:rPr>
          <w:rFonts w:ascii="Times New Roman" w:hAnsi="Times New Roman" w:cs="Times New Roman"/>
          <w:b/>
          <w:sz w:val="24"/>
          <w:szCs w:val="24"/>
        </w:rPr>
      </w:pPr>
    </w:p>
    <w:p w14:paraId="12C8FEE8" w14:textId="77777777" w:rsidR="003E6B74" w:rsidRPr="00C54940" w:rsidRDefault="003E6B74" w:rsidP="003E6B74">
      <w:pPr>
        <w:pStyle w:val="ConsPlusTitle0"/>
        <w:jc w:val="center"/>
        <w:outlineLvl w:val="2"/>
        <w:rPr>
          <w:rFonts w:ascii="Times New Roman" w:hAnsi="Times New Roman" w:cs="Times New Roman"/>
          <w:sz w:val="24"/>
          <w:szCs w:val="24"/>
        </w:rPr>
      </w:pPr>
      <w:r w:rsidRPr="00C54940">
        <w:rPr>
          <w:rFonts w:ascii="Times New Roman" w:hAnsi="Times New Roman" w:cs="Times New Roman"/>
          <w:sz w:val="24"/>
          <w:szCs w:val="24"/>
        </w:rPr>
        <w:t>3. Ожидаемые результаты реализации подпрограммы</w:t>
      </w:r>
    </w:p>
    <w:p w14:paraId="43E7BBA9" w14:textId="77777777" w:rsidR="003E6B74" w:rsidRPr="00C54940" w:rsidRDefault="003E6B74" w:rsidP="003E6B74">
      <w:pPr>
        <w:pStyle w:val="ConsPlusNormal"/>
        <w:rPr>
          <w:rFonts w:ascii="Times New Roman" w:hAnsi="Times New Roman" w:cs="Times New Roman"/>
          <w:sz w:val="24"/>
          <w:szCs w:val="24"/>
        </w:rPr>
      </w:pPr>
    </w:p>
    <w:p w14:paraId="2C1710C5" w14:textId="77777777" w:rsidR="003E6B74" w:rsidRPr="00C54940" w:rsidRDefault="003E6B74" w:rsidP="003E6B74">
      <w:pPr>
        <w:pStyle w:val="ConsPlusNormal"/>
        <w:ind w:firstLine="540"/>
        <w:jc w:val="both"/>
        <w:rPr>
          <w:rFonts w:ascii="Times New Roman" w:hAnsi="Times New Roman" w:cs="Times New Roman"/>
          <w:sz w:val="24"/>
          <w:szCs w:val="24"/>
        </w:rPr>
      </w:pPr>
      <w:r w:rsidRPr="00C54940">
        <w:rPr>
          <w:rFonts w:ascii="Times New Roman" w:hAnsi="Times New Roman" w:cs="Times New Roman"/>
          <w:sz w:val="24"/>
          <w:szCs w:val="24"/>
        </w:rPr>
        <w:t>Реализация подпрограммы позволит обеспечить в 2023 - 2028 гг. поступление в бюджет города Тейково доходов от использования муниципального имущества (без учета платы за наем жилого помещения) в размере до 10 млн. руб. в год, обеспечить обязанности собственника по содержанию нежилых помещений, расположенных в многоквартирных жилых домах.</w:t>
      </w:r>
    </w:p>
    <w:p w14:paraId="0BEB2F42" w14:textId="77777777" w:rsidR="003E6B74" w:rsidRPr="00C54940" w:rsidRDefault="003E6B74" w:rsidP="003E6B74">
      <w:pPr>
        <w:pStyle w:val="ConsPlusNormal"/>
        <w:ind w:firstLine="540"/>
        <w:jc w:val="both"/>
        <w:rPr>
          <w:rFonts w:ascii="Times New Roman" w:hAnsi="Times New Roman" w:cs="Times New Roman"/>
          <w:sz w:val="24"/>
          <w:szCs w:val="24"/>
        </w:rPr>
      </w:pPr>
      <w:r w:rsidRPr="00C54940">
        <w:rPr>
          <w:rFonts w:ascii="Times New Roman" w:hAnsi="Times New Roman" w:cs="Times New Roman"/>
          <w:sz w:val="24"/>
          <w:szCs w:val="24"/>
        </w:rPr>
        <w:t>Таблица 1. Сведения о целевых индикаторах (показателях) реализации подпрограммы</w:t>
      </w:r>
    </w:p>
    <w:tbl>
      <w:tblPr>
        <w:tblW w:w="1028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331"/>
        <w:gridCol w:w="13"/>
        <w:gridCol w:w="1134"/>
        <w:gridCol w:w="992"/>
        <w:gridCol w:w="993"/>
        <w:gridCol w:w="992"/>
        <w:gridCol w:w="992"/>
        <w:gridCol w:w="1134"/>
        <w:gridCol w:w="1134"/>
      </w:tblGrid>
      <w:tr w:rsidR="003E6B74" w:rsidRPr="00173CF1" w14:paraId="2D346328" w14:textId="77777777" w:rsidTr="001A104C">
        <w:tc>
          <w:tcPr>
            <w:tcW w:w="566" w:type="dxa"/>
          </w:tcPr>
          <w:p w14:paraId="5D87B9BF" w14:textId="77777777" w:rsidR="003E6B74" w:rsidRPr="001A104C" w:rsidRDefault="003E6B74" w:rsidP="009066A3">
            <w:pPr>
              <w:pStyle w:val="ConsPlusNormal"/>
              <w:jc w:val="center"/>
              <w:rPr>
                <w:rFonts w:ascii="Times New Roman" w:hAnsi="Times New Roman" w:cs="Times New Roman"/>
                <w:sz w:val="24"/>
                <w:szCs w:val="24"/>
              </w:rPr>
            </w:pPr>
            <w:r w:rsidRPr="001A104C">
              <w:rPr>
                <w:rFonts w:ascii="Times New Roman" w:hAnsi="Times New Roman" w:cs="Times New Roman"/>
                <w:sz w:val="24"/>
                <w:szCs w:val="24"/>
              </w:rPr>
              <w:t>№п/п</w:t>
            </w:r>
          </w:p>
        </w:tc>
        <w:tc>
          <w:tcPr>
            <w:tcW w:w="2331" w:type="dxa"/>
          </w:tcPr>
          <w:p w14:paraId="3AEDC83A" w14:textId="77777777" w:rsidR="003E6B74" w:rsidRPr="001A104C" w:rsidRDefault="003E6B74" w:rsidP="009066A3">
            <w:pPr>
              <w:pStyle w:val="ConsPlusNormal"/>
              <w:jc w:val="center"/>
              <w:rPr>
                <w:rFonts w:ascii="Times New Roman" w:hAnsi="Times New Roman" w:cs="Times New Roman"/>
                <w:sz w:val="24"/>
                <w:szCs w:val="24"/>
              </w:rPr>
            </w:pPr>
            <w:r w:rsidRPr="001A104C">
              <w:rPr>
                <w:rFonts w:ascii="Times New Roman" w:hAnsi="Times New Roman" w:cs="Times New Roman"/>
                <w:sz w:val="24"/>
                <w:szCs w:val="24"/>
              </w:rPr>
              <w:t>Наименование целевого индикатора (показателя)</w:t>
            </w:r>
          </w:p>
        </w:tc>
        <w:tc>
          <w:tcPr>
            <w:tcW w:w="1147" w:type="dxa"/>
            <w:gridSpan w:val="2"/>
          </w:tcPr>
          <w:p w14:paraId="4F272BDE"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Ед. изм.</w:t>
            </w:r>
          </w:p>
        </w:tc>
        <w:tc>
          <w:tcPr>
            <w:tcW w:w="992" w:type="dxa"/>
          </w:tcPr>
          <w:p w14:paraId="2CCAB279"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2019 год, факт</w:t>
            </w:r>
          </w:p>
        </w:tc>
        <w:tc>
          <w:tcPr>
            <w:tcW w:w="993" w:type="dxa"/>
          </w:tcPr>
          <w:p w14:paraId="772DA917"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2020 год, факт</w:t>
            </w:r>
          </w:p>
        </w:tc>
        <w:tc>
          <w:tcPr>
            <w:tcW w:w="992" w:type="dxa"/>
          </w:tcPr>
          <w:p w14:paraId="2DBCCF18"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2021 год</w:t>
            </w:r>
          </w:p>
        </w:tc>
        <w:tc>
          <w:tcPr>
            <w:tcW w:w="992" w:type="dxa"/>
          </w:tcPr>
          <w:p w14:paraId="3F618963"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2022 год</w:t>
            </w:r>
          </w:p>
        </w:tc>
        <w:tc>
          <w:tcPr>
            <w:tcW w:w="1134" w:type="dxa"/>
          </w:tcPr>
          <w:p w14:paraId="1BE06140"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2023 год</w:t>
            </w:r>
          </w:p>
        </w:tc>
        <w:tc>
          <w:tcPr>
            <w:tcW w:w="1134" w:type="dxa"/>
          </w:tcPr>
          <w:p w14:paraId="09FF9644" w14:textId="77777777" w:rsidR="003E6B74" w:rsidRPr="001A104C" w:rsidRDefault="003E6B74" w:rsidP="001A104C">
            <w:pPr>
              <w:pStyle w:val="ConsPlusNormal"/>
              <w:ind w:firstLine="75"/>
              <w:jc w:val="center"/>
              <w:rPr>
                <w:rFonts w:ascii="Times New Roman" w:hAnsi="Times New Roman" w:cs="Times New Roman"/>
                <w:sz w:val="24"/>
                <w:szCs w:val="24"/>
              </w:rPr>
            </w:pPr>
            <w:r w:rsidRPr="001A104C">
              <w:rPr>
                <w:rFonts w:ascii="Times New Roman" w:hAnsi="Times New Roman" w:cs="Times New Roman"/>
                <w:sz w:val="24"/>
                <w:szCs w:val="24"/>
              </w:rPr>
              <w:t>2024 год</w:t>
            </w:r>
          </w:p>
        </w:tc>
      </w:tr>
      <w:tr w:rsidR="003E6B74" w:rsidRPr="00173CF1" w14:paraId="7472CEFE" w14:textId="77777777" w:rsidTr="001A104C">
        <w:tc>
          <w:tcPr>
            <w:tcW w:w="566" w:type="dxa"/>
          </w:tcPr>
          <w:p w14:paraId="4DCCAEB3" w14:textId="77777777" w:rsidR="003E6B74" w:rsidRPr="001A104C" w:rsidRDefault="003E6B74" w:rsidP="009066A3">
            <w:pPr>
              <w:pStyle w:val="ConsPlusNormal"/>
              <w:jc w:val="both"/>
              <w:rPr>
                <w:rFonts w:ascii="Times New Roman" w:hAnsi="Times New Roman" w:cs="Times New Roman"/>
                <w:sz w:val="24"/>
                <w:szCs w:val="24"/>
              </w:rPr>
            </w:pPr>
            <w:r w:rsidRPr="001A104C">
              <w:rPr>
                <w:rFonts w:ascii="Times New Roman" w:hAnsi="Times New Roman" w:cs="Times New Roman"/>
                <w:sz w:val="24"/>
                <w:szCs w:val="24"/>
              </w:rPr>
              <w:t>1</w:t>
            </w:r>
          </w:p>
        </w:tc>
        <w:tc>
          <w:tcPr>
            <w:tcW w:w="2344" w:type="dxa"/>
            <w:gridSpan w:val="2"/>
          </w:tcPr>
          <w:p w14:paraId="4056F992" w14:textId="77777777" w:rsidR="003E6B74" w:rsidRPr="001A104C" w:rsidRDefault="003E6B74" w:rsidP="009066A3">
            <w:pPr>
              <w:pStyle w:val="ConsPlusNormal"/>
              <w:jc w:val="both"/>
              <w:rPr>
                <w:rFonts w:ascii="Times New Roman" w:hAnsi="Times New Roman" w:cs="Times New Roman"/>
                <w:sz w:val="24"/>
                <w:szCs w:val="24"/>
              </w:rPr>
            </w:pPr>
            <w:r w:rsidRPr="001A104C">
              <w:rPr>
                <w:rFonts w:ascii="Times New Roman" w:hAnsi="Times New Roman" w:cs="Times New Roman"/>
                <w:sz w:val="24"/>
                <w:szCs w:val="24"/>
              </w:rPr>
              <w:t>Объем поступлений в бюджет города от продажи муниципального имущества, а также земельных участков, государственная собственность на которые не разграничена и которые расположены в границах городских округов</w:t>
            </w:r>
          </w:p>
        </w:tc>
        <w:tc>
          <w:tcPr>
            <w:tcW w:w="1134" w:type="dxa"/>
          </w:tcPr>
          <w:p w14:paraId="63B12922" w14:textId="77777777" w:rsidR="003E6B74" w:rsidRPr="001A104C" w:rsidRDefault="003E6B74" w:rsidP="001A104C">
            <w:pPr>
              <w:pStyle w:val="ConsPlusNormal"/>
              <w:ind w:left="-58" w:right="-213" w:firstLine="0"/>
              <w:jc w:val="both"/>
              <w:rPr>
                <w:rFonts w:ascii="Times New Roman" w:hAnsi="Times New Roman" w:cs="Times New Roman"/>
                <w:sz w:val="24"/>
                <w:szCs w:val="24"/>
              </w:rPr>
            </w:pPr>
            <w:r w:rsidRPr="001A104C">
              <w:rPr>
                <w:rFonts w:ascii="Times New Roman" w:hAnsi="Times New Roman" w:cs="Times New Roman"/>
                <w:sz w:val="24"/>
                <w:szCs w:val="24"/>
              </w:rPr>
              <w:t>тыс. руб.</w:t>
            </w:r>
          </w:p>
        </w:tc>
        <w:tc>
          <w:tcPr>
            <w:tcW w:w="992" w:type="dxa"/>
          </w:tcPr>
          <w:p w14:paraId="1E83E80D"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5358,6</w:t>
            </w:r>
          </w:p>
        </w:tc>
        <w:tc>
          <w:tcPr>
            <w:tcW w:w="993" w:type="dxa"/>
          </w:tcPr>
          <w:p w14:paraId="456A0760"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1745,2</w:t>
            </w:r>
          </w:p>
        </w:tc>
        <w:tc>
          <w:tcPr>
            <w:tcW w:w="992" w:type="dxa"/>
          </w:tcPr>
          <w:p w14:paraId="0FA9C0C0"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3364,6</w:t>
            </w:r>
          </w:p>
          <w:p w14:paraId="7E54352D" w14:textId="77777777" w:rsidR="003E6B74" w:rsidRPr="001A104C" w:rsidRDefault="003E6B74" w:rsidP="001A104C">
            <w:pPr>
              <w:pStyle w:val="ConsPlusNormal"/>
              <w:ind w:firstLine="0"/>
              <w:jc w:val="center"/>
              <w:rPr>
                <w:rFonts w:ascii="Times New Roman" w:hAnsi="Times New Roman" w:cs="Times New Roman"/>
                <w:sz w:val="24"/>
                <w:szCs w:val="24"/>
              </w:rPr>
            </w:pPr>
          </w:p>
        </w:tc>
        <w:tc>
          <w:tcPr>
            <w:tcW w:w="992" w:type="dxa"/>
          </w:tcPr>
          <w:p w14:paraId="7F88FEB9"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1893,2</w:t>
            </w:r>
          </w:p>
        </w:tc>
        <w:tc>
          <w:tcPr>
            <w:tcW w:w="1134" w:type="dxa"/>
          </w:tcPr>
          <w:p w14:paraId="45A0F751"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1884,2</w:t>
            </w:r>
          </w:p>
        </w:tc>
        <w:tc>
          <w:tcPr>
            <w:tcW w:w="1134" w:type="dxa"/>
          </w:tcPr>
          <w:p w14:paraId="4B3CBEDC"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1875,1</w:t>
            </w:r>
          </w:p>
        </w:tc>
      </w:tr>
      <w:tr w:rsidR="003E6B74" w:rsidRPr="00173CF1" w14:paraId="176067D9" w14:textId="77777777" w:rsidTr="001A104C">
        <w:tc>
          <w:tcPr>
            <w:tcW w:w="566" w:type="dxa"/>
          </w:tcPr>
          <w:p w14:paraId="737BD4A4" w14:textId="77777777" w:rsidR="003E6B74" w:rsidRPr="001A104C" w:rsidRDefault="003E6B74" w:rsidP="009066A3">
            <w:pPr>
              <w:pStyle w:val="ConsPlusNormal"/>
              <w:jc w:val="both"/>
              <w:rPr>
                <w:rFonts w:ascii="Times New Roman" w:hAnsi="Times New Roman" w:cs="Times New Roman"/>
                <w:sz w:val="24"/>
                <w:szCs w:val="24"/>
              </w:rPr>
            </w:pPr>
            <w:r w:rsidRPr="001A104C">
              <w:rPr>
                <w:rFonts w:ascii="Times New Roman" w:hAnsi="Times New Roman" w:cs="Times New Roman"/>
                <w:sz w:val="24"/>
                <w:szCs w:val="24"/>
              </w:rPr>
              <w:t>2</w:t>
            </w:r>
          </w:p>
        </w:tc>
        <w:tc>
          <w:tcPr>
            <w:tcW w:w="2344" w:type="dxa"/>
            <w:gridSpan w:val="2"/>
          </w:tcPr>
          <w:p w14:paraId="709986D8" w14:textId="77777777" w:rsidR="003E6B74" w:rsidRPr="001A104C" w:rsidRDefault="003E6B74" w:rsidP="009066A3">
            <w:pPr>
              <w:pStyle w:val="ConsPlusNormal"/>
              <w:jc w:val="both"/>
              <w:rPr>
                <w:rFonts w:ascii="Times New Roman" w:hAnsi="Times New Roman" w:cs="Times New Roman"/>
                <w:sz w:val="24"/>
                <w:szCs w:val="24"/>
              </w:rPr>
            </w:pPr>
            <w:r w:rsidRPr="001A104C">
              <w:rPr>
                <w:rFonts w:ascii="Times New Roman" w:hAnsi="Times New Roman" w:cs="Times New Roman"/>
                <w:sz w:val="24"/>
                <w:szCs w:val="24"/>
              </w:rPr>
              <w:t xml:space="preserve">Объем поступлений в </w:t>
            </w:r>
            <w:r w:rsidRPr="001A104C">
              <w:rPr>
                <w:rFonts w:ascii="Times New Roman" w:hAnsi="Times New Roman" w:cs="Times New Roman"/>
                <w:sz w:val="24"/>
                <w:szCs w:val="24"/>
              </w:rPr>
              <w:lastRenderedPageBreak/>
              <w:t>бюджет города от аренды муниципального недвижимого имущества</w:t>
            </w:r>
          </w:p>
        </w:tc>
        <w:tc>
          <w:tcPr>
            <w:tcW w:w="1134" w:type="dxa"/>
          </w:tcPr>
          <w:p w14:paraId="4CD702A1" w14:textId="77777777" w:rsidR="003E6B74" w:rsidRPr="001A104C" w:rsidRDefault="003E6B74" w:rsidP="001A104C">
            <w:pPr>
              <w:pStyle w:val="ConsPlusNormal"/>
              <w:ind w:right="-213" w:firstLine="0"/>
              <w:jc w:val="both"/>
              <w:rPr>
                <w:rFonts w:ascii="Times New Roman" w:hAnsi="Times New Roman" w:cs="Times New Roman"/>
                <w:sz w:val="24"/>
                <w:szCs w:val="24"/>
              </w:rPr>
            </w:pPr>
            <w:r w:rsidRPr="001A104C">
              <w:rPr>
                <w:rFonts w:ascii="Times New Roman" w:hAnsi="Times New Roman" w:cs="Times New Roman"/>
                <w:sz w:val="24"/>
                <w:szCs w:val="24"/>
              </w:rPr>
              <w:lastRenderedPageBreak/>
              <w:t>тыс. руб.</w:t>
            </w:r>
          </w:p>
        </w:tc>
        <w:tc>
          <w:tcPr>
            <w:tcW w:w="992" w:type="dxa"/>
          </w:tcPr>
          <w:p w14:paraId="6F8CC58F"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464,6</w:t>
            </w:r>
          </w:p>
        </w:tc>
        <w:tc>
          <w:tcPr>
            <w:tcW w:w="993" w:type="dxa"/>
          </w:tcPr>
          <w:p w14:paraId="0683EE72"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509,9</w:t>
            </w:r>
          </w:p>
        </w:tc>
        <w:tc>
          <w:tcPr>
            <w:tcW w:w="992" w:type="dxa"/>
          </w:tcPr>
          <w:p w14:paraId="0E5F49AF"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147,1</w:t>
            </w:r>
          </w:p>
        </w:tc>
        <w:tc>
          <w:tcPr>
            <w:tcW w:w="992" w:type="dxa"/>
          </w:tcPr>
          <w:p w14:paraId="789A6FE0"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146,9</w:t>
            </w:r>
          </w:p>
        </w:tc>
        <w:tc>
          <w:tcPr>
            <w:tcW w:w="1134" w:type="dxa"/>
          </w:tcPr>
          <w:p w14:paraId="57C2D225"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146,9</w:t>
            </w:r>
          </w:p>
        </w:tc>
        <w:tc>
          <w:tcPr>
            <w:tcW w:w="1134" w:type="dxa"/>
          </w:tcPr>
          <w:p w14:paraId="6804B353"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146,9</w:t>
            </w:r>
          </w:p>
        </w:tc>
      </w:tr>
      <w:tr w:rsidR="003E6B74" w:rsidRPr="00173CF1" w14:paraId="3D02A7E4" w14:textId="77777777" w:rsidTr="001A104C">
        <w:tc>
          <w:tcPr>
            <w:tcW w:w="566" w:type="dxa"/>
          </w:tcPr>
          <w:p w14:paraId="687CAA80" w14:textId="77777777" w:rsidR="003E6B74" w:rsidRPr="001A104C" w:rsidRDefault="003E6B74" w:rsidP="009066A3">
            <w:pPr>
              <w:pStyle w:val="ConsPlusNormal"/>
              <w:jc w:val="both"/>
              <w:rPr>
                <w:rFonts w:ascii="Times New Roman" w:hAnsi="Times New Roman" w:cs="Times New Roman"/>
                <w:sz w:val="24"/>
                <w:szCs w:val="24"/>
              </w:rPr>
            </w:pPr>
            <w:r w:rsidRPr="001A104C">
              <w:rPr>
                <w:rFonts w:ascii="Times New Roman" w:hAnsi="Times New Roman" w:cs="Times New Roman"/>
                <w:sz w:val="24"/>
                <w:szCs w:val="24"/>
              </w:rPr>
              <w:t>3</w:t>
            </w:r>
          </w:p>
        </w:tc>
        <w:tc>
          <w:tcPr>
            <w:tcW w:w="2344" w:type="dxa"/>
            <w:gridSpan w:val="2"/>
          </w:tcPr>
          <w:p w14:paraId="11A5D2F5" w14:textId="77777777" w:rsidR="003E6B74" w:rsidRPr="001A104C" w:rsidRDefault="003E6B74" w:rsidP="009066A3">
            <w:pPr>
              <w:pStyle w:val="ConsPlusNormal"/>
              <w:jc w:val="both"/>
              <w:rPr>
                <w:rFonts w:ascii="Times New Roman" w:hAnsi="Times New Roman" w:cs="Times New Roman"/>
                <w:sz w:val="24"/>
                <w:szCs w:val="24"/>
              </w:rPr>
            </w:pPr>
            <w:r w:rsidRPr="001A104C">
              <w:rPr>
                <w:rFonts w:ascii="Times New Roman" w:hAnsi="Times New Roman" w:cs="Times New Roman"/>
                <w:sz w:val="24"/>
                <w:szCs w:val="24"/>
              </w:rPr>
              <w:t>Объем поступлений в бюджет города от аренды земельных участков, а также платы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w:t>
            </w:r>
          </w:p>
        </w:tc>
        <w:tc>
          <w:tcPr>
            <w:tcW w:w="1134" w:type="dxa"/>
          </w:tcPr>
          <w:p w14:paraId="219ACE68" w14:textId="77777777" w:rsidR="003E6B74" w:rsidRPr="001A104C" w:rsidRDefault="003E6B74" w:rsidP="001A104C">
            <w:pPr>
              <w:pStyle w:val="ConsPlusNormal"/>
              <w:ind w:right="-213" w:firstLine="0"/>
              <w:jc w:val="both"/>
              <w:rPr>
                <w:rFonts w:ascii="Times New Roman" w:hAnsi="Times New Roman" w:cs="Times New Roman"/>
                <w:sz w:val="24"/>
                <w:szCs w:val="24"/>
              </w:rPr>
            </w:pPr>
            <w:r w:rsidRPr="001A104C">
              <w:rPr>
                <w:rFonts w:ascii="Times New Roman" w:hAnsi="Times New Roman" w:cs="Times New Roman"/>
                <w:sz w:val="24"/>
                <w:szCs w:val="24"/>
              </w:rPr>
              <w:t>тыс. руб.</w:t>
            </w:r>
          </w:p>
        </w:tc>
        <w:tc>
          <w:tcPr>
            <w:tcW w:w="992" w:type="dxa"/>
          </w:tcPr>
          <w:p w14:paraId="4AED379C"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10316,7</w:t>
            </w:r>
          </w:p>
        </w:tc>
        <w:tc>
          <w:tcPr>
            <w:tcW w:w="993" w:type="dxa"/>
          </w:tcPr>
          <w:p w14:paraId="097B2E9F"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7652,5</w:t>
            </w:r>
          </w:p>
        </w:tc>
        <w:tc>
          <w:tcPr>
            <w:tcW w:w="992" w:type="dxa"/>
          </w:tcPr>
          <w:p w14:paraId="55B84029"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9137,1</w:t>
            </w:r>
          </w:p>
        </w:tc>
        <w:tc>
          <w:tcPr>
            <w:tcW w:w="992" w:type="dxa"/>
          </w:tcPr>
          <w:p w14:paraId="188239CB"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7083,3</w:t>
            </w:r>
          </w:p>
        </w:tc>
        <w:tc>
          <w:tcPr>
            <w:tcW w:w="1134" w:type="dxa"/>
          </w:tcPr>
          <w:p w14:paraId="56EFCC81"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6794,2</w:t>
            </w:r>
          </w:p>
        </w:tc>
        <w:tc>
          <w:tcPr>
            <w:tcW w:w="1134" w:type="dxa"/>
          </w:tcPr>
          <w:p w14:paraId="48854DB3"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6465,4</w:t>
            </w:r>
          </w:p>
        </w:tc>
      </w:tr>
      <w:tr w:rsidR="003E6B74" w:rsidRPr="0038601A" w14:paraId="3665700F" w14:textId="77777777" w:rsidTr="001A104C">
        <w:trPr>
          <w:trHeight w:val="3168"/>
        </w:trPr>
        <w:tc>
          <w:tcPr>
            <w:tcW w:w="566" w:type="dxa"/>
          </w:tcPr>
          <w:p w14:paraId="29EFA3D5" w14:textId="77777777" w:rsidR="003E6B74" w:rsidRPr="001A104C" w:rsidRDefault="003E6B74" w:rsidP="009066A3">
            <w:pPr>
              <w:pStyle w:val="ConsPlusNormal"/>
              <w:jc w:val="both"/>
              <w:rPr>
                <w:rFonts w:ascii="Times New Roman" w:hAnsi="Times New Roman" w:cs="Times New Roman"/>
                <w:sz w:val="24"/>
                <w:szCs w:val="24"/>
              </w:rPr>
            </w:pPr>
            <w:r w:rsidRPr="001A104C">
              <w:rPr>
                <w:rFonts w:ascii="Times New Roman" w:hAnsi="Times New Roman" w:cs="Times New Roman"/>
                <w:sz w:val="24"/>
                <w:szCs w:val="24"/>
              </w:rPr>
              <w:t>4</w:t>
            </w:r>
          </w:p>
        </w:tc>
        <w:tc>
          <w:tcPr>
            <w:tcW w:w="2331" w:type="dxa"/>
          </w:tcPr>
          <w:p w14:paraId="696CD939" w14:textId="77777777" w:rsidR="003E6B74" w:rsidRPr="001A104C" w:rsidRDefault="003E6B74" w:rsidP="009066A3">
            <w:pPr>
              <w:pStyle w:val="ConsPlusNormal"/>
              <w:jc w:val="both"/>
              <w:rPr>
                <w:rFonts w:ascii="Times New Roman" w:hAnsi="Times New Roman" w:cs="Times New Roman"/>
                <w:sz w:val="24"/>
                <w:szCs w:val="24"/>
              </w:rPr>
            </w:pPr>
            <w:r w:rsidRPr="001A104C">
              <w:rPr>
                <w:rFonts w:ascii="Times New Roman" w:hAnsi="Times New Roman" w:cs="Times New Roman"/>
                <w:sz w:val="24"/>
                <w:szCs w:val="24"/>
              </w:rPr>
              <w:t>Объем поступлений в бюджет города по отчислениям от прибыли муниципальных унитарных предприятий и хозяйственных обществ</w:t>
            </w:r>
          </w:p>
        </w:tc>
        <w:tc>
          <w:tcPr>
            <w:tcW w:w="1147" w:type="dxa"/>
            <w:gridSpan w:val="2"/>
          </w:tcPr>
          <w:p w14:paraId="0FD65E6A" w14:textId="77777777" w:rsidR="003E6B74" w:rsidRPr="001A104C" w:rsidRDefault="003E6B74" w:rsidP="001A104C">
            <w:pPr>
              <w:pStyle w:val="ConsPlusNormal"/>
              <w:ind w:firstLine="0"/>
              <w:jc w:val="both"/>
              <w:rPr>
                <w:rFonts w:ascii="Times New Roman" w:hAnsi="Times New Roman" w:cs="Times New Roman"/>
                <w:sz w:val="24"/>
                <w:szCs w:val="24"/>
              </w:rPr>
            </w:pPr>
            <w:r w:rsidRPr="001A104C">
              <w:rPr>
                <w:rFonts w:ascii="Times New Roman" w:hAnsi="Times New Roman" w:cs="Times New Roman"/>
                <w:sz w:val="24"/>
                <w:szCs w:val="24"/>
              </w:rPr>
              <w:t>тыс. руб.</w:t>
            </w:r>
          </w:p>
        </w:tc>
        <w:tc>
          <w:tcPr>
            <w:tcW w:w="992" w:type="dxa"/>
          </w:tcPr>
          <w:p w14:paraId="2DF0C1E8" w14:textId="77777777" w:rsidR="003E6B74" w:rsidRPr="001A104C" w:rsidRDefault="003E6B74" w:rsidP="001A104C">
            <w:pPr>
              <w:pStyle w:val="ConsPlusNormal"/>
              <w:ind w:firstLine="0"/>
              <w:jc w:val="center"/>
              <w:rPr>
                <w:rFonts w:ascii="Times New Roman" w:hAnsi="Times New Roman" w:cs="Times New Roman"/>
                <w:sz w:val="24"/>
                <w:szCs w:val="24"/>
              </w:rPr>
            </w:pPr>
            <w:r w:rsidRPr="001A104C">
              <w:rPr>
                <w:rFonts w:ascii="Times New Roman" w:hAnsi="Times New Roman" w:cs="Times New Roman"/>
                <w:sz w:val="24"/>
                <w:szCs w:val="24"/>
              </w:rPr>
              <w:t>549,0</w:t>
            </w:r>
          </w:p>
        </w:tc>
        <w:tc>
          <w:tcPr>
            <w:tcW w:w="993" w:type="dxa"/>
          </w:tcPr>
          <w:p w14:paraId="084B9A01" w14:textId="77777777" w:rsidR="003E6B74" w:rsidRPr="001A104C" w:rsidRDefault="003E6B74" w:rsidP="009066A3">
            <w:pPr>
              <w:pStyle w:val="ConsPlusNormal"/>
              <w:jc w:val="center"/>
              <w:rPr>
                <w:rFonts w:ascii="Times New Roman" w:hAnsi="Times New Roman" w:cs="Times New Roman"/>
                <w:sz w:val="24"/>
                <w:szCs w:val="24"/>
              </w:rPr>
            </w:pPr>
            <w:r w:rsidRPr="001A104C">
              <w:rPr>
                <w:rFonts w:ascii="Times New Roman" w:hAnsi="Times New Roman" w:cs="Times New Roman"/>
                <w:sz w:val="24"/>
                <w:szCs w:val="24"/>
              </w:rPr>
              <w:t>0</w:t>
            </w:r>
          </w:p>
        </w:tc>
        <w:tc>
          <w:tcPr>
            <w:tcW w:w="992" w:type="dxa"/>
          </w:tcPr>
          <w:p w14:paraId="575FDF18" w14:textId="77777777" w:rsidR="003E6B74" w:rsidRPr="001A104C" w:rsidRDefault="003E6B74" w:rsidP="009066A3">
            <w:pPr>
              <w:pStyle w:val="ConsPlusNormal"/>
              <w:jc w:val="center"/>
              <w:rPr>
                <w:rFonts w:ascii="Times New Roman" w:hAnsi="Times New Roman" w:cs="Times New Roman"/>
                <w:sz w:val="24"/>
                <w:szCs w:val="24"/>
              </w:rPr>
            </w:pPr>
            <w:r w:rsidRPr="001A104C">
              <w:rPr>
                <w:rFonts w:ascii="Times New Roman" w:hAnsi="Times New Roman" w:cs="Times New Roman"/>
                <w:sz w:val="24"/>
                <w:szCs w:val="24"/>
              </w:rPr>
              <w:t>0</w:t>
            </w:r>
          </w:p>
        </w:tc>
        <w:tc>
          <w:tcPr>
            <w:tcW w:w="992" w:type="dxa"/>
          </w:tcPr>
          <w:p w14:paraId="13FE878B" w14:textId="77777777" w:rsidR="003E6B74" w:rsidRPr="001A104C" w:rsidRDefault="003E6B74" w:rsidP="009066A3">
            <w:pPr>
              <w:pStyle w:val="ConsPlusNormal"/>
              <w:jc w:val="center"/>
              <w:rPr>
                <w:rFonts w:ascii="Times New Roman" w:hAnsi="Times New Roman" w:cs="Times New Roman"/>
                <w:sz w:val="24"/>
                <w:szCs w:val="24"/>
              </w:rPr>
            </w:pPr>
            <w:r w:rsidRPr="001A104C">
              <w:rPr>
                <w:rFonts w:ascii="Times New Roman" w:hAnsi="Times New Roman" w:cs="Times New Roman"/>
                <w:sz w:val="24"/>
                <w:szCs w:val="24"/>
              </w:rPr>
              <w:t>0</w:t>
            </w:r>
          </w:p>
        </w:tc>
        <w:tc>
          <w:tcPr>
            <w:tcW w:w="1134" w:type="dxa"/>
          </w:tcPr>
          <w:p w14:paraId="26A2A196" w14:textId="77777777" w:rsidR="003E6B74" w:rsidRPr="001A104C" w:rsidRDefault="003E6B74" w:rsidP="009066A3">
            <w:pPr>
              <w:pStyle w:val="ConsPlusNormal"/>
              <w:jc w:val="center"/>
              <w:rPr>
                <w:rFonts w:ascii="Times New Roman" w:hAnsi="Times New Roman" w:cs="Times New Roman"/>
                <w:sz w:val="24"/>
                <w:szCs w:val="24"/>
              </w:rPr>
            </w:pPr>
            <w:r w:rsidRPr="001A104C">
              <w:rPr>
                <w:rFonts w:ascii="Times New Roman" w:hAnsi="Times New Roman" w:cs="Times New Roman"/>
                <w:sz w:val="24"/>
                <w:szCs w:val="24"/>
              </w:rPr>
              <w:t>0</w:t>
            </w:r>
          </w:p>
        </w:tc>
        <w:tc>
          <w:tcPr>
            <w:tcW w:w="1134" w:type="dxa"/>
          </w:tcPr>
          <w:p w14:paraId="481DB2E9" w14:textId="77777777" w:rsidR="003E6B74" w:rsidRPr="001A104C" w:rsidRDefault="003E6B74" w:rsidP="009066A3">
            <w:pPr>
              <w:pStyle w:val="ConsPlusNormal"/>
              <w:jc w:val="center"/>
              <w:rPr>
                <w:rFonts w:ascii="Times New Roman" w:hAnsi="Times New Roman" w:cs="Times New Roman"/>
                <w:sz w:val="24"/>
                <w:szCs w:val="24"/>
              </w:rPr>
            </w:pPr>
            <w:r w:rsidRPr="001A104C">
              <w:rPr>
                <w:rFonts w:ascii="Times New Roman" w:hAnsi="Times New Roman" w:cs="Times New Roman"/>
                <w:sz w:val="24"/>
                <w:szCs w:val="24"/>
              </w:rPr>
              <w:t>0</w:t>
            </w:r>
          </w:p>
        </w:tc>
      </w:tr>
    </w:tbl>
    <w:p w14:paraId="6C88BA00" w14:textId="77777777" w:rsidR="003E6B74" w:rsidRPr="0038601A" w:rsidRDefault="003E6B74" w:rsidP="003E6B74">
      <w:pPr>
        <w:pStyle w:val="ConsPlusNormal"/>
        <w:ind w:firstLine="540"/>
        <w:jc w:val="both"/>
        <w:rPr>
          <w:rFonts w:ascii="Times New Roman" w:hAnsi="Times New Roman" w:cs="Times New Roman"/>
          <w:sz w:val="28"/>
          <w:szCs w:val="28"/>
        </w:rPr>
      </w:pPr>
    </w:p>
    <w:p w14:paraId="545487F0" w14:textId="77777777" w:rsidR="003E6B74" w:rsidRPr="00145826" w:rsidRDefault="003E6B74" w:rsidP="003E6B74">
      <w:pPr>
        <w:pStyle w:val="ConsPlusNormal"/>
        <w:ind w:firstLine="540"/>
        <w:jc w:val="both"/>
        <w:rPr>
          <w:rFonts w:ascii="Times New Roman" w:hAnsi="Times New Roman" w:cs="Times New Roman"/>
          <w:sz w:val="24"/>
          <w:szCs w:val="24"/>
        </w:rPr>
      </w:pPr>
      <w:r w:rsidRPr="00145826">
        <w:rPr>
          <w:rFonts w:ascii="Times New Roman" w:hAnsi="Times New Roman" w:cs="Times New Roman"/>
          <w:sz w:val="24"/>
          <w:szCs w:val="24"/>
        </w:rPr>
        <w:t>Достижение ожидаемых результатов реализации подпрограммы в существенной мере зависит от фактического спроса со стороны предприятий и организаций города на аренду, пользование и приобретение муниципального имущества, который, в свою очередь, будет определяться общей динамикой экономики Ивановской области.</w:t>
      </w:r>
    </w:p>
    <w:p w14:paraId="114ED06D" w14:textId="77777777" w:rsidR="003E6B74" w:rsidRPr="00145826" w:rsidRDefault="003E6B74" w:rsidP="003E6B74">
      <w:pPr>
        <w:pStyle w:val="ConsPlusTitle0"/>
        <w:jc w:val="center"/>
        <w:outlineLvl w:val="2"/>
        <w:rPr>
          <w:rFonts w:ascii="Times New Roman" w:hAnsi="Times New Roman" w:cs="Times New Roman"/>
          <w:sz w:val="24"/>
          <w:szCs w:val="24"/>
        </w:rPr>
      </w:pPr>
      <w:r w:rsidRPr="00145826">
        <w:rPr>
          <w:rFonts w:ascii="Times New Roman" w:hAnsi="Times New Roman" w:cs="Times New Roman"/>
          <w:sz w:val="24"/>
          <w:szCs w:val="24"/>
        </w:rPr>
        <w:t>4. Мероприятия подпрограммы</w:t>
      </w:r>
    </w:p>
    <w:p w14:paraId="179E9E9F" w14:textId="77777777" w:rsidR="003E6B74" w:rsidRPr="00145826" w:rsidRDefault="003E6B74" w:rsidP="003E6B74">
      <w:pPr>
        <w:pStyle w:val="ConsPlusNormal"/>
        <w:rPr>
          <w:rFonts w:ascii="Times New Roman" w:hAnsi="Times New Roman" w:cs="Times New Roman"/>
          <w:sz w:val="24"/>
          <w:szCs w:val="24"/>
        </w:rPr>
      </w:pPr>
    </w:p>
    <w:p w14:paraId="3B37F601" w14:textId="77777777" w:rsidR="003E6B74" w:rsidRPr="00145826" w:rsidRDefault="003E6B74" w:rsidP="003E6B74">
      <w:pPr>
        <w:pStyle w:val="ConsPlusNormal"/>
        <w:ind w:firstLine="540"/>
        <w:jc w:val="both"/>
        <w:rPr>
          <w:rFonts w:ascii="Times New Roman" w:hAnsi="Times New Roman" w:cs="Times New Roman"/>
          <w:sz w:val="24"/>
          <w:szCs w:val="24"/>
        </w:rPr>
      </w:pPr>
      <w:r w:rsidRPr="00145826">
        <w:rPr>
          <w:rFonts w:ascii="Times New Roman" w:hAnsi="Times New Roman" w:cs="Times New Roman"/>
          <w:sz w:val="24"/>
          <w:szCs w:val="24"/>
        </w:rPr>
        <w:t>Реализация подпрограммы предполагает выполнение следующих мероприятий:</w:t>
      </w:r>
    </w:p>
    <w:p w14:paraId="6CE55FB3"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bookmarkStart w:id="2" w:name="P600"/>
      <w:bookmarkEnd w:id="2"/>
      <w:r w:rsidRPr="00145826">
        <w:rPr>
          <w:rFonts w:ascii="Times New Roman" w:hAnsi="Times New Roman" w:cs="Times New Roman"/>
          <w:sz w:val="24"/>
          <w:szCs w:val="24"/>
        </w:rPr>
        <w:lastRenderedPageBreak/>
        <w:t>1. Обеспечение выполнения функций по оценке недвижимости, признанию прав и регулированию отношений по государственной и муниципальной собственности, предусматривающее:</w:t>
      </w:r>
    </w:p>
    <w:p w14:paraId="36953FFA"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1.1. Проведение приватизации муниципального имущества.</w:t>
      </w:r>
    </w:p>
    <w:p w14:paraId="16C42DAB"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xml:space="preserve">Приватизация муниципального имущества осуществляется в соответствии с Федеральным </w:t>
      </w:r>
      <w:hyperlink r:id="rId14" w:history="1">
        <w:r w:rsidRPr="00145826">
          <w:rPr>
            <w:rFonts w:ascii="Times New Roman" w:hAnsi="Times New Roman" w:cs="Times New Roman"/>
            <w:sz w:val="24"/>
            <w:szCs w:val="24"/>
          </w:rPr>
          <w:t>законом</w:t>
        </w:r>
      </w:hyperlink>
      <w:r w:rsidRPr="00145826">
        <w:rPr>
          <w:rFonts w:ascii="Times New Roman" w:hAnsi="Times New Roman" w:cs="Times New Roman"/>
          <w:sz w:val="24"/>
          <w:szCs w:val="24"/>
        </w:rPr>
        <w:t xml:space="preserve"> от 21.12.2001 № 178-ФЗ «О приватизации государственного и муниципального имущества». На муниципальном уровне деятельность в данной сфере регулируется </w:t>
      </w:r>
      <w:hyperlink r:id="rId15" w:history="1">
        <w:r w:rsidRPr="00145826">
          <w:rPr>
            <w:rFonts w:ascii="Times New Roman" w:hAnsi="Times New Roman" w:cs="Times New Roman"/>
            <w:sz w:val="24"/>
            <w:szCs w:val="24"/>
          </w:rPr>
          <w:t>решением</w:t>
        </w:r>
      </w:hyperlink>
      <w:r w:rsidRPr="00145826">
        <w:rPr>
          <w:rFonts w:ascii="Times New Roman" w:hAnsi="Times New Roman" w:cs="Times New Roman"/>
          <w:sz w:val="24"/>
          <w:szCs w:val="24"/>
        </w:rPr>
        <w:t xml:space="preserve">  городской Думы городского округа Тейково от 31.07.2020№74«Об утверждении Порядка приватизации имущества городского округа Тейково».</w:t>
      </w:r>
    </w:p>
    <w:p w14:paraId="7F18B669"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Приватизация осуществляется на основе программы приватизации имущества, принимаемой городской Думой городского округа Тейково Ивановской области. Основными способами приватизации муниципального имущества выступают продажа имущества на аукционе и выкуп арендованного имущества в порядке реализации преимущественного права на его приобретение.</w:t>
      </w:r>
    </w:p>
    <w:p w14:paraId="721ACA4F"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1.2. Предоставление муниципального недвижимого имущества в аренду.</w:t>
      </w:r>
    </w:p>
    <w:p w14:paraId="08D035C2"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Указанное направление предполагает предоставление в аренду муниципального недвижимого имущества городского округа Тейково, входящего в состав местной казны города Тейково, и имущества, закрепленного на праве оперативного управления за муниципальными казенными учреждениями.</w:t>
      </w:r>
    </w:p>
    <w:p w14:paraId="36AB0D19"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xml:space="preserve">Предоставление в аренду муниципального недвижимого имущества осуществляется в </w:t>
      </w:r>
      <w:hyperlink r:id="rId16" w:history="1">
        <w:r w:rsidRPr="00145826">
          <w:rPr>
            <w:rFonts w:ascii="Times New Roman" w:hAnsi="Times New Roman" w:cs="Times New Roman"/>
            <w:sz w:val="24"/>
            <w:szCs w:val="24"/>
          </w:rPr>
          <w:t>порядке</w:t>
        </w:r>
      </w:hyperlink>
      <w:r w:rsidRPr="00145826">
        <w:rPr>
          <w:rFonts w:ascii="Times New Roman" w:hAnsi="Times New Roman" w:cs="Times New Roman"/>
          <w:sz w:val="24"/>
          <w:szCs w:val="24"/>
        </w:rPr>
        <w:t>, утвержденном решением  городской Думы городского округа Тейково от 31.07.2020 № 76.</w:t>
      </w:r>
    </w:p>
    <w:p w14:paraId="5B2245B5"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Объекты муниципального недвижимого имущества предоставляются в аренду по результатам проведения конкурсов или аукционов на право заключения таких договоров (за исключением случаев, предусмотренных законодательством). Начальная цена договора аренды включает плату за пользование зданием (помещением, сооружением) и земельным участком, на котором оно расположено (соответствующей частью земельного участка). Размер платы за пользование зданием (помещением)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 за исключением случаев, установленных решениями  городской Думы городского округа Тейково Ивановской области.</w:t>
      </w:r>
    </w:p>
    <w:p w14:paraId="4CD9117C" w14:textId="77777777" w:rsidR="003E6B74" w:rsidRPr="00145826" w:rsidRDefault="003E6B74" w:rsidP="003E6B74">
      <w:pPr>
        <w:pStyle w:val="ConsPlusTitle0"/>
        <w:ind w:right="-2"/>
        <w:jc w:val="both"/>
        <w:rPr>
          <w:rFonts w:ascii="Times New Roman" w:hAnsi="Times New Roman" w:cs="Times New Roman"/>
          <w:sz w:val="24"/>
          <w:szCs w:val="24"/>
        </w:rPr>
      </w:pPr>
      <w:r w:rsidRPr="00145826">
        <w:rPr>
          <w:rFonts w:ascii="Times New Roman" w:hAnsi="Times New Roman" w:cs="Times New Roman"/>
          <w:b w:val="0"/>
          <w:sz w:val="24"/>
          <w:szCs w:val="24"/>
        </w:rPr>
        <w:t xml:space="preserve">Годовая плата за пользование земельными участками рассчитывается по формуле в соответствии с </w:t>
      </w:r>
      <w:hyperlink r:id="rId17" w:history="1">
        <w:r w:rsidRPr="00145826">
          <w:rPr>
            <w:rFonts w:ascii="Times New Roman" w:hAnsi="Times New Roman" w:cs="Times New Roman"/>
            <w:b w:val="0"/>
            <w:sz w:val="24"/>
            <w:szCs w:val="24"/>
          </w:rPr>
          <w:t>решением</w:t>
        </w:r>
      </w:hyperlink>
      <w:r w:rsidRPr="00145826">
        <w:rPr>
          <w:rFonts w:ascii="Times New Roman" w:hAnsi="Times New Roman" w:cs="Times New Roman"/>
          <w:b w:val="0"/>
          <w:sz w:val="24"/>
          <w:szCs w:val="24"/>
        </w:rPr>
        <w:t xml:space="preserve">  городской Думы городского округа Тейково от 24.06.2020№57«О порядке определения размера арендной платы за предоставленные в аренду без проведения торгов земельные участки, на территории  городского округа Тейково»</w:t>
      </w:r>
      <w:r w:rsidRPr="00145826">
        <w:rPr>
          <w:rFonts w:ascii="Times New Roman" w:hAnsi="Times New Roman" w:cs="Times New Roman"/>
          <w:sz w:val="24"/>
          <w:szCs w:val="24"/>
        </w:rPr>
        <w:t>.</w:t>
      </w:r>
    </w:p>
    <w:p w14:paraId="3E80AEFE"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Размер платы за пользование сооружениями, для размещения которых в соответствии с действующим законодательством Российской Федерации не требуется предоставления земельных участков и установления сервитутов,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 за исключением случаев, установленных решениями городской Думы городского округа Тейково Ивановской области.</w:t>
      </w:r>
    </w:p>
    <w:p w14:paraId="69C62428" w14:textId="3E2CB9D1"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xml:space="preserve">В целях реализации положений Федерального </w:t>
      </w:r>
      <w:hyperlink r:id="rId18" w:history="1">
        <w:r w:rsidRPr="00145826">
          <w:rPr>
            <w:rFonts w:ascii="Times New Roman" w:hAnsi="Times New Roman" w:cs="Times New Roman"/>
            <w:sz w:val="24"/>
            <w:szCs w:val="24"/>
          </w:rPr>
          <w:t>закона</w:t>
        </w:r>
      </w:hyperlink>
      <w:r w:rsidRPr="00145826">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для оказания имущественной поддержки субъектам малого и среднего предпринимательства и организациям, образующим инфраструктуру их поддержки, принято </w:t>
      </w:r>
      <w:hyperlink r:id="rId19" w:history="1">
        <w:r w:rsidRPr="00145826">
          <w:rPr>
            <w:rFonts w:ascii="Times New Roman" w:hAnsi="Times New Roman" w:cs="Times New Roman"/>
            <w:sz w:val="24"/>
            <w:szCs w:val="24"/>
          </w:rPr>
          <w:t>постановление</w:t>
        </w:r>
      </w:hyperlink>
      <w:r w:rsidR="001A104C" w:rsidRPr="00145826">
        <w:rPr>
          <w:rFonts w:ascii="Times New Roman" w:hAnsi="Times New Roman" w:cs="Times New Roman"/>
          <w:sz w:val="24"/>
          <w:szCs w:val="24"/>
        </w:rPr>
        <w:t xml:space="preserve"> </w:t>
      </w:r>
      <w:r w:rsidRPr="00145826">
        <w:rPr>
          <w:rFonts w:ascii="Times New Roman" w:hAnsi="Times New Roman" w:cs="Times New Roman"/>
          <w:sz w:val="24"/>
          <w:szCs w:val="24"/>
        </w:rPr>
        <w:t xml:space="preserve">администрации городского округа от 08.09.2023г. № 585, которым утвержден Перечень имущества городского округа Тейково Ивановской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w:t>
      </w:r>
      <w:r w:rsidRPr="00145826">
        <w:rPr>
          <w:rFonts w:ascii="Times New Roman" w:hAnsi="Times New Roman" w:cs="Times New Roman"/>
          <w:sz w:val="24"/>
          <w:szCs w:val="24"/>
        </w:rPr>
        <w:lastRenderedPageBreak/>
        <w:t>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14:paraId="71660339"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Начальная цена (начальный размер годовой арендной платы) за пользование зданием, помещением, включенными в Перечень, в рамках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определяется на основании отчета независимого оценщика с учетом коэффициента муниципальной поддержки, а также с учетом платы за пользование земельным участком, на котором оно расположено. Начальная цена за сооружение определяется на основании отчета независимого оценщика с учетом коэффициента муниципальной поддержки.</w:t>
      </w:r>
    </w:p>
    <w:p w14:paraId="719682BD"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1.3. Предоставление в аренду,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14:paraId="36226F31"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Предоставление земельных участков в аренду и в собственность осуществляется как по результатам торгов, так и без их проведения.</w:t>
      </w:r>
    </w:p>
    <w:p w14:paraId="62107F3E"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xml:space="preserve">Случаи предоставления земельных участков без проведения торгов в собственность или аренду определены </w:t>
      </w:r>
      <w:hyperlink r:id="rId20" w:history="1">
        <w:r w:rsidRPr="00145826">
          <w:rPr>
            <w:rFonts w:ascii="Times New Roman" w:hAnsi="Times New Roman" w:cs="Times New Roman"/>
            <w:sz w:val="24"/>
            <w:szCs w:val="24"/>
          </w:rPr>
          <w:t>статьями 39.3</w:t>
        </w:r>
      </w:hyperlink>
      <w:r w:rsidRPr="00145826">
        <w:rPr>
          <w:rFonts w:ascii="Times New Roman" w:hAnsi="Times New Roman" w:cs="Times New Roman"/>
          <w:sz w:val="24"/>
          <w:szCs w:val="24"/>
        </w:rPr>
        <w:t xml:space="preserve"> и </w:t>
      </w:r>
      <w:hyperlink r:id="rId21" w:history="1">
        <w:r w:rsidRPr="00145826">
          <w:rPr>
            <w:rFonts w:ascii="Times New Roman" w:hAnsi="Times New Roman" w:cs="Times New Roman"/>
            <w:sz w:val="24"/>
            <w:szCs w:val="24"/>
          </w:rPr>
          <w:t>39.6</w:t>
        </w:r>
      </w:hyperlink>
      <w:r w:rsidRPr="00145826">
        <w:rPr>
          <w:rFonts w:ascii="Times New Roman" w:hAnsi="Times New Roman" w:cs="Times New Roman"/>
          <w:sz w:val="24"/>
          <w:szCs w:val="24"/>
        </w:rPr>
        <w:t xml:space="preserve"> Земельного кодекса Российской Федерации. Основания бесплатного предоставления земельных участков в собственность гражданину или юридическому лицу установлены </w:t>
      </w:r>
      <w:hyperlink r:id="rId22" w:history="1">
        <w:r w:rsidRPr="00145826">
          <w:rPr>
            <w:rFonts w:ascii="Times New Roman" w:hAnsi="Times New Roman" w:cs="Times New Roman"/>
            <w:sz w:val="24"/>
            <w:szCs w:val="24"/>
          </w:rPr>
          <w:t>статьей 39.5</w:t>
        </w:r>
      </w:hyperlink>
      <w:r w:rsidRPr="00145826">
        <w:rPr>
          <w:rFonts w:ascii="Times New Roman" w:hAnsi="Times New Roman" w:cs="Times New Roman"/>
          <w:sz w:val="24"/>
          <w:szCs w:val="24"/>
        </w:rPr>
        <w:t xml:space="preserve"> Земельного кодекса Российской Федерации.</w:t>
      </w:r>
    </w:p>
    <w:p w14:paraId="2DEE6290"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xml:space="preserve">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осуществляется в порядке, предусмотренном </w:t>
      </w:r>
      <w:hyperlink r:id="rId23" w:history="1">
        <w:r w:rsidRPr="00145826">
          <w:rPr>
            <w:rFonts w:ascii="Times New Roman" w:hAnsi="Times New Roman" w:cs="Times New Roman"/>
            <w:sz w:val="24"/>
            <w:szCs w:val="24"/>
          </w:rPr>
          <w:t>статьей 39.11</w:t>
        </w:r>
      </w:hyperlink>
      <w:r w:rsidRPr="00145826">
        <w:rPr>
          <w:rFonts w:ascii="Times New Roman" w:hAnsi="Times New Roman" w:cs="Times New Roman"/>
          <w:sz w:val="24"/>
          <w:szCs w:val="24"/>
        </w:rPr>
        <w:t xml:space="preserve"> Земельного кодекса Российской Федерации.</w:t>
      </w:r>
    </w:p>
    <w:p w14:paraId="2D47FD83"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Предоставление земельных участков в аренду на торгах предполагает осуществление таких функций, как утверждение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выполнение в отношении земельного участка работ, необходимых для осуществления государственного кадастрового учета, осуществление кадастрового учета земельного участка, а также государственной регистрации прав на него, получение технических условий подключения (технологического присоединения) объектов к сетям инженерно-технического обеспечения, определение начальной цены предмета аукциона (ежегодной арендной платы или размера первого арендного платежа), определение условий торгов, организация и проведение торгов, заключение договоров аренды.</w:t>
      </w:r>
    </w:p>
    <w:p w14:paraId="3DD56434"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Предоставление земельных участков в собственность на торгах предполагает осуществление таких функций, как утверждение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выполнение в отношении земельного участка работ, необходимых для осуществления государственного кадастрового учета, осуществление кадастрового учета земельного участка, а также государственной регистрации прав на него, получение технических условий подключения (технологического присоединения) объектов к сетям инженерно-технического обеспечения, определение начальной цены предмета аукциона (кадастровой или рыночной стоимости земельного участка), определение условий торгов, организация и проведение торгов, заключение договоров купли-продажи.</w:t>
      </w:r>
    </w:p>
    <w:p w14:paraId="3E720205"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1.4. Заключение договоров возмездного оказания услуг при передаче элементов контактной сети и опор линий наружного освещения для использования не по прямому назначению.</w:t>
      </w:r>
    </w:p>
    <w:p w14:paraId="36C45F92"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lastRenderedPageBreak/>
        <w:t>Указанное направление предполагает заключение договоров возмездного оказания услуг при передаче элементов контактной сети и опор линий наружного освещения, входящих в состав местной казны городского округа Тейково Ивановской области, для использования не по прямому назначению.</w:t>
      </w:r>
    </w:p>
    <w:p w14:paraId="26933124"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1.5. Принятие в муниципальную собственность имущества, оформление права муниципальной собственности на объекты недвижимости, в том числе земельные участки.</w:t>
      </w:r>
    </w:p>
    <w:p w14:paraId="77D10864"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В муниципальную собственность может быть принято государственное имущество, имущество, находящееся в иных формах собственности, бесхозяйное имущество, а также выморочное имущество, предназначенное для:</w:t>
      </w:r>
    </w:p>
    <w:p w14:paraId="293BEE1F"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решения вопросов местного значения городского округа Тейково Ивановской области;</w:t>
      </w:r>
    </w:p>
    <w:p w14:paraId="7B2AF699"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w:t>
      </w:r>
    </w:p>
    <w:p w14:paraId="3A433588"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городской Думы городского округа Тейково Ивановской области;</w:t>
      </w:r>
    </w:p>
    <w:p w14:paraId="3F697640"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решения вопросов, право реализации которых предоставлено органам местного самоуправления федеральными законами и которые не отнесены к вопросам местного значения.</w:t>
      </w:r>
    </w:p>
    <w:p w14:paraId="4BEA58E7"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Право муниципальной собственности на земельные участки оформляется:</w:t>
      </w:r>
    </w:p>
    <w:p w14:paraId="78618615"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в целях разграничения государственной собственности на землю;</w:t>
      </w:r>
    </w:p>
    <w:p w14:paraId="5061D09C"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xml:space="preserve">- в случае поступления земельных участков в собственность городского округа из государственной собственности или собственности иного муниципального образования для последующего бесплатного предоставления гражданам в целях реализации </w:t>
      </w:r>
      <w:hyperlink r:id="rId24" w:history="1">
        <w:r w:rsidRPr="00145826">
          <w:rPr>
            <w:rFonts w:ascii="Times New Roman" w:hAnsi="Times New Roman" w:cs="Times New Roman"/>
            <w:sz w:val="24"/>
            <w:szCs w:val="24"/>
          </w:rPr>
          <w:t>Закона</w:t>
        </w:r>
      </w:hyperlink>
      <w:r w:rsidRPr="00145826">
        <w:rPr>
          <w:rFonts w:ascii="Times New Roman" w:hAnsi="Times New Roman" w:cs="Times New Roman"/>
          <w:sz w:val="24"/>
          <w:szCs w:val="24"/>
        </w:rPr>
        <w:t xml:space="preserve"> Ивановской области от 31.12.2002 № 111-ОЗ «О бесплатном предоставлении земельных участков в собственность гражданам Российской Федерации»;</w:t>
      </w:r>
    </w:p>
    <w:p w14:paraId="538CC99C"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в случае безвозмездной передачи земельных участков в собственность городского округа из федеральной собственности и собственности субъекта Российской Федерации;</w:t>
      </w:r>
    </w:p>
    <w:p w14:paraId="5B1F56D0"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при приобретении земельных участков, находящихся в частной собственности, в порядке гражданско-правовых сделок;</w:t>
      </w:r>
    </w:p>
    <w:p w14:paraId="5C524E0A"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при отказе собственника от права собственности на земельный участок, расположенный на территории муниципального образования.</w:t>
      </w:r>
    </w:p>
    <w:p w14:paraId="5C88C5B9"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1.6. Осуществление полномочий учредителя (собственника) хозяйственных обществ, участие в органах управления хозяйственных обществ.</w:t>
      </w:r>
    </w:p>
    <w:p w14:paraId="06164039"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Выполнение мероприятия предполагает:</w:t>
      </w:r>
    </w:p>
    <w:p w14:paraId="1EAA8168"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осуществление полномочий акционера (участника) хозяйственных обществ от имени городского округа Тейково Ивановской области, участие в управлении хозяйственными обществами;</w:t>
      </w:r>
    </w:p>
    <w:p w14:paraId="0E333D30"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осуществление полномочий собственника в отношении акций (долей), закрепленных в муниципальной собственности, от имени городского округа Тейково Ивановской области.</w:t>
      </w:r>
    </w:p>
    <w:p w14:paraId="5EBF1C13"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lastRenderedPageBreak/>
        <w:t>1.7. Обеспечение выполнения функций по оценке прав на движимое и недвижимое имущество, признанию прав и регулированию отношений по государственной и муниципальной собственности.</w:t>
      </w:r>
    </w:p>
    <w:p w14:paraId="64A4E33C" w14:textId="7193D82A"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Данное направление предусматривает приобретение услуг, а также осуществление иных платежей, связанных с определением рыночной стоимости объектов муниципальной собственности (права аренды, иного вида пользования объектами муниципальной собственности), а также земельных участков, государственная собственность на которые не разграничена (права аренды земельных участков, права на освоение территорий), и иных объектов оценки, признанием прав и регулированием отношений по государственной и муниципальной собственности, в том</w:t>
      </w:r>
      <w:r w:rsidR="00C03FC1" w:rsidRPr="00145826">
        <w:rPr>
          <w:rFonts w:ascii="Times New Roman" w:hAnsi="Times New Roman" w:cs="Times New Roman"/>
          <w:sz w:val="24"/>
          <w:szCs w:val="24"/>
        </w:rPr>
        <w:t xml:space="preserve"> </w:t>
      </w:r>
      <w:r w:rsidRPr="00145826">
        <w:rPr>
          <w:rFonts w:ascii="Times New Roman" w:hAnsi="Times New Roman" w:cs="Times New Roman"/>
          <w:sz w:val="24"/>
          <w:szCs w:val="24"/>
        </w:rPr>
        <w:t>числе:</w:t>
      </w:r>
    </w:p>
    <w:p w14:paraId="24AE68F0"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оплата услуг по определению рыночной стоимости муниципального имущества, земельных участков, государственная собственность на которые не разграничена, расположенных в границах городского округа Тейково, неотделимых улучшений муниципального имущества, материального ущерба, причиненного муниципальному имуществу;</w:t>
      </w:r>
    </w:p>
    <w:p w14:paraId="51FC877E"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оплата услуг по определению рыночной стоимости (рыночного размера) арендной платы муниципального имущества, имущества, земельных участков, государственная собственность на которые не разграничена, расположенных в границах городского округа Тейково Ивановской области, и земельных участков, находящихся в муниципальной собственности городского округа Тейково Ивановской области, права на заключение договора безвозмездного пользования недвижимым и движимым имуществом;</w:t>
      </w:r>
    </w:p>
    <w:p w14:paraId="5FE6D17A"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оплата услуг по определению рыночной стоимости услуги по предоставлению опоры линии наружного освещения для размещения объектов по договору возмездного оказания услуг;</w:t>
      </w:r>
    </w:p>
    <w:p w14:paraId="34FF13F5"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обеспечение сохранности муниципального имущества, включенного в состав местной казны городского округа Тейково Ивановской области, находящегося в процессе приватизации;</w:t>
      </w:r>
    </w:p>
    <w:p w14:paraId="38AD614A"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оплата услуг по проведению кадастровых работ в отношении земельных участков, выставляемых на продажу;</w:t>
      </w:r>
    </w:p>
    <w:p w14:paraId="6E7A3211"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затраты на содержание и ремонт муниципального имущества;</w:t>
      </w:r>
    </w:p>
    <w:p w14:paraId="60DF9C60"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оплата услуг по выполнению кадастровых работ по подготовке технических планов для постановки на государственный кадастровый учет объектов недвижимого имущества (за исключением жилых помещений) и инженерной инфраструктуры, а также для подготовки актов обследования объектов;</w:t>
      </w:r>
    </w:p>
    <w:p w14:paraId="7D7F05C8"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иные затраты, необходимые для выполнения мероприятия подпрограммы;</w:t>
      </w:r>
    </w:p>
    <w:p w14:paraId="0D0DD3FA"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оплата услуг по определению рыночной стоимости изымаемого у собственника по решению суда путем продажи с публичных торгов объекта незавершенного строительства, расположенного на земельном участке, находящемся в муниципальной собственности, или на земельном участке, государственная собственность на который не разграничена, в связи с прекращением действия договора аренды такого земельного участка;</w:t>
      </w:r>
    </w:p>
    <w:p w14:paraId="6689DD48"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оплата услуг связи, услуг почтовой связи, приобретение маркированных конвертов, проведение проверки (поверки) средств измерений, приобретение канцелярских товаров и бумаги для офисной техники, мебели, а также оплата услуг по обучению по дополнительным профессиональным программам повышения квалификации и профессиональной переподготовки;</w:t>
      </w:r>
    </w:p>
    <w:p w14:paraId="51FB0D97"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xml:space="preserve">- затраты на проведение экспертиз, составление рецензий на судебные экспертизы в рамках судебных разбирательств по искам о защите имущественных прав городского округа Тейково по вопросам, отнесенным к компетенции Комитета по управлению муниципальным имуществом и земельным отношениям администрации городского округа Тейково Ивановской области, а также </w:t>
      </w:r>
      <w:r w:rsidRPr="00145826">
        <w:rPr>
          <w:rFonts w:ascii="Times New Roman" w:hAnsi="Times New Roman" w:cs="Times New Roman"/>
          <w:sz w:val="24"/>
          <w:szCs w:val="24"/>
        </w:rPr>
        <w:lastRenderedPageBreak/>
        <w:t>при установлении соразмерности площади земельного участка площади находящихся на нем зданий/сооружений;</w:t>
      </w:r>
    </w:p>
    <w:p w14:paraId="27452C0E"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оплата нотариального тарифа за совершение нотариальных действий в целях оформления в муниципальную собственность городского округа Тейково выморочного имущества.</w:t>
      </w:r>
    </w:p>
    <w:p w14:paraId="23B7D287"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2. Уплата взносов на капитальный ремонт общего имущества многоквартирных жилых домов, расположенных на территории городского округа Тейково Ивановской области, соразмерно доле муниципальных нежилых помещений, расположенных в них.</w:t>
      </w:r>
    </w:p>
    <w:p w14:paraId="5E145CC8"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3. Осуществление полномочий в области управления муниципальными унитарными предприятиями.</w:t>
      </w:r>
    </w:p>
    <w:p w14:paraId="4E385965"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Выполнение мероприятия предполагает:</w:t>
      </w:r>
    </w:p>
    <w:p w14:paraId="62CA5161" w14:textId="54E1524E"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внесение предложений главе городского округа Тейково</w:t>
      </w:r>
      <w:r w:rsidR="001A104C" w:rsidRPr="00145826">
        <w:rPr>
          <w:rFonts w:ascii="Times New Roman" w:hAnsi="Times New Roman" w:cs="Times New Roman"/>
          <w:sz w:val="24"/>
          <w:szCs w:val="24"/>
        </w:rPr>
        <w:t xml:space="preserve"> </w:t>
      </w:r>
      <w:r w:rsidRPr="00145826">
        <w:rPr>
          <w:rFonts w:ascii="Times New Roman" w:hAnsi="Times New Roman" w:cs="Times New Roman"/>
          <w:sz w:val="24"/>
          <w:szCs w:val="24"/>
        </w:rPr>
        <w:t>Ивановской области о создании, реорганизации и ликвидации муниципальных унитарных предприятий;</w:t>
      </w:r>
    </w:p>
    <w:p w14:paraId="06A0E057"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утверждение уставов муниципальных унитарных предприятий;</w:t>
      </w:r>
    </w:p>
    <w:p w14:paraId="64CB24DF"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осуществление подготовки документов для заключения трудовых договоров с руководителями муниципальных унитарных предприятий в установленном законодательством Российской Федерации порядке;</w:t>
      </w:r>
    </w:p>
    <w:p w14:paraId="605272D9"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осуществление контроля за использованием муниципального имущества муниципальными унитарными предприятиями;</w:t>
      </w:r>
    </w:p>
    <w:p w14:paraId="560CE7FD"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согласование договоров аренды, безвозмездного пользования муниципального недвижимого имущества городского округа Тейково Ивановской области, закрепленного за муниципальными унитарными предприятиями на праве хозяйственного ведения;</w:t>
      </w:r>
    </w:p>
    <w:p w14:paraId="482CCA19"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подготовку правовых актов по увеличению уставного фонда муниципальных унитарных предприятий;</w:t>
      </w:r>
    </w:p>
    <w:p w14:paraId="7951FE37" w14:textId="4FD8A989"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 осуществление отдельных прав собственника от имени городского округа Тейково</w:t>
      </w:r>
      <w:r w:rsidR="00C03FC1" w:rsidRPr="00145826">
        <w:rPr>
          <w:rFonts w:ascii="Times New Roman" w:hAnsi="Times New Roman" w:cs="Times New Roman"/>
          <w:sz w:val="24"/>
          <w:szCs w:val="24"/>
        </w:rPr>
        <w:t xml:space="preserve"> </w:t>
      </w:r>
      <w:r w:rsidRPr="00145826">
        <w:rPr>
          <w:rFonts w:ascii="Times New Roman" w:hAnsi="Times New Roman" w:cs="Times New Roman"/>
          <w:sz w:val="24"/>
          <w:szCs w:val="24"/>
        </w:rPr>
        <w:t>Ивановской области в случаях, предусмотренных муниципальными правовыми актами городского округа Тейково Ивановской области.</w:t>
      </w:r>
    </w:p>
    <w:p w14:paraId="59927BB7"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4.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p w14:paraId="63A0FF82"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Срок реализации мероприятия - 2023 - 2028 годы.</w:t>
      </w:r>
    </w:p>
    <w:p w14:paraId="32770AE0" w14:textId="77777777" w:rsidR="003E6B74" w:rsidRPr="00145826" w:rsidRDefault="003E6B74" w:rsidP="003E6B74">
      <w:pPr>
        <w:pStyle w:val="ConsPlusNormal"/>
        <w:spacing w:before="220"/>
        <w:ind w:firstLine="540"/>
        <w:jc w:val="both"/>
        <w:rPr>
          <w:rFonts w:ascii="Times New Roman" w:hAnsi="Times New Roman" w:cs="Times New Roman"/>
          <w:sz w:val="24"/>
          <w:szCs w:val="24"/>
        </w:rPr>
      </w:pPr>
      <w:r w:rsidRPr="00145826">
        <w:rPr>
          <w:rFonts w:ascii="Times New Roman" w:hAnsi="Times New Roman" w:cs="Times New Roman"/>
          <w:sz w:val="24"/>
          <w:szCs w:val="24"/>
        </w:rPr>
        <w:t>5. Оформление права муниципальной собственности на земельные участки под автомобильными дорогами.</w:t>
      </w:r>
    </w:p>
    <w:p w14:paraId="1BE8F564" w14:textId="77777777" w:rsidR="003E6B74" w:rsidRPr="00145826" w:rsidRDefault="003E6B74" w:rsidP="003E6B74">
      <w:pPr>
        <w:pStyle w:val="ConsPlusNormal"/>
        <w:ind w:firstLine="539"/>
        <w:jc w:val="both"/>
        <w:rPr>
          <w:rFonts w:ascii="Times New Roman" w:hAnsi="Times New Roman" w:cs="Times New Roman"/>
          <w:sz w:val="24"/>
          <w:szCs w:val="24"/>
        </w:rPr>
      </w:pPr>
      <w:r w:rsidRPr="00145826">
        <w:rPr>
          <w:rFonts w:ascii="Times New Roman" w:hAnsi="Times New Roman" w:cs="Times New Roman"/>
          <w:sz w:val="24"/>
          <w:szCs w:val="24"/>
        </w:rPr>
        <w:t>Выполнение мероприятия предполагает проведение работ по постановке на государственный кадастровый учет 19автомобильных дорог общего пользования местного значения, учтенных в реестре, с одновременной регистрацией права муниципальной собственности на указанные земельные участки по следующим адресам: ул. Гастелло, ул.2-я Красная, ул.1-ая Комовская, ул.2-</w:t>
      </w:r>
      <w:r w:rsidRPr="00145826">
        <w:rPr>
          <w:rFonts w:ascii="Times New Roman" w:hAnsi="Times New Roman" w:cs="Times New Roman"/>
          <w:sz w:val="24"/>
          <w:szCs w:val="24"/>
        </w:rPr>
        <w:lastRenderedPageBreak/>
        <w:t>ая Комовская, ул.Фрунзенская, ул. Сергеевская, ул. Мохова, ул. Футбольная, проезд Шестагинский, ул. Индустриальная, ул. Красных Зорь, 1-ая Комсомольская, проезд Октябрьский, поселок Пчелина, ул. Першинская, ул. 1-ая Красная, ул. Ульяновская, проезд Колхозный, проезд Центральный.</w:t>
      </w:r>
    </w:p>
    <w:p w14:paraId="531AB1C7" w14:textId="77777777" w:rsidR="003E6B74" w:rsidRPr="00145826" w:rsidRDefault="003E6B74" w:rsidP="003E6B74">
      <w:pPr>
        <w:pStyle w:val="ConsPlusNormal"/>
        <w:ind w:firstLine="539"/>
        <w:jc w:val="both"/>
        <w:rPr>
          <w:rFonts w:ascii="Times New Roman" w:hAnsi="Times New Roman" w:cs="Times New Roman"/>
          <w:sz w:val="24"/>
          <w:szCs w:val="24"/>
        </w:rPr>
      </w:pPr>
    </w:p>
    <w:p w14:paraId="4222FED4" w14:textId="77777777" w:rsidR="003E6B74" w:rsidRPr="00145826" w:rsidRDefault="003E6B74" w:rsidP="003E6B74">
      <w:pPr>
        <w:pStyle w:val="ConsPlusNormal"/>
        <w:ind w:firstLine="539"/>
        <w:jc w:val="both"/>
        <w:rPr>
          <w:rFonts w:ascii="Times New Roman" w:hAnsi="Times New Roman" w:cs="Times New Roman"/>
          <w:sz w:val="24"/>
          <w:szCs w:val="24"/>
        </w:rPr>
      </w:pPr>
      <w:bookmarkStart w:id="3" w:name="P676"/>
      <w:bookmarkEnd w:id="3"/>
      <w:r w:rsidRPr="00145826">
        <w:rPr>
          <w:rFonts w:ascii="Times New Roman" w:hAnsi="Times New Roman" w:cs="Times New Roman"/>
          <w:sz w:val="24"/>
          <w:szCs w:val="24"/>
        </w:rPr>
        <w:t xml:space="preserve">Мероприятия подпрограммы, указанные в </w:t>
      </w:r>
      <w:hyperlink w:anchor="P600" w:history="1">
        <w:r w:rsidRPr="00145826">
          <w:rPr>
            <w:rFonts w:ascii="Times New Roman" w:hAnsi="Times New Roman" w:cs="Times New Roman"/>
            <w:sz w:val="24"/>
            <w:szCs w:val="24"/>
          </w:rPr>
          <w:t>пунктах 1</w:t>
        </w:r>
      </w:hyperlink>
      <w:r w:rsidRPr="00145826">
        <w:rPr>
          <w:rFonts w:ascii="Times New Roman" w:hAnsi="Times New Roman" w:cs="Times New Roman"/>
          <w:sz w:val="24"/>
          <w:szCs w:val="24"/>
        </w:rPr>
        <w:t xml:space="preserve"> - </w:t>
      </w:r>
      <w:hyperlink w:anchor="P676" w:history="1">
        <w:r w:rsidRPr="00145826">
          <w:rPr>
            <w:rFonts w:ascii="Times New Roman" w:hAnsi="Times New Roman" w:cs="Times New Roman"/>
            <w:sz w:val="24"/>
            <w:szCs w:val="24"/>
          </w:rPr>
          <w:t>5</w:t>
        </w:r>
      </w:hyperlink>
      <w:r w:rsidRPr="00145826">
        <w:rPr>
          <w:rFonts w:ascii="Times New Roman" w:hAnsi="Times New Roman" w:cs="Times New Roman"/>
          <w:sz w:val="24"/>
          <w:szCs w:val="24"/>
        </w:rPr>
        <w:t xml:space="preserve"> настоящего раздела, выполняются на регулярной основе в течение всего срока реализации подпрограммы.</w:t>
      </w:r>
    </w:p>
    <w:p w14:paraId="5396D532" w14:textId="77777777" w:rsidR="003E6B74" w:rsidRPr="00145826" w:rsidRDefault="003E6B74" w:rsidP="003E6B74">
      <w:pPr>
        <w:pStyle w:val="ConsPlusNormal"/>
        <w:ind w:firstLine="539"/>
        <w:jc w:val="both"/>
        <w:rPr>
          <w:rFonts w:ascii="Times New Roman" w:hAnsi="Times New Roman" w:cs="Times New Roman"/>
          <w:sz w:val="24"/>
          <w:szCs w:val="24"/>
        </w:rPr>
      </w:pPr>
    </w:p>
    <w:p w14:paraId="5C7DB242" w14:textId="77777777" w:rsidR="003E6B74" w:rsidRPr="00145826" w:rsidRDefault="003E6B74" w:rsidP="003E6B74">
      <w:pPr>
        <w:pStyle w:val="ConsPlusNormal"/>
        <w:ind w:firstLine="540"/>
        <w:jc w:val="center"/>
        <w:rPr>
          <w:rFonts w:ascii="Times New Roman" w:hAnsi="Times New Roman" w:cs="Times New Roman"/>
          <w:b/>
          <w:sz w:val="24"/>
          <w:szCs w:val="24"/>
        </w:rPr>
      </w:pPr>
      <w:r w:rsidRPr="00145826">
        <w:rPr>
          <w:rFonts w:ascii="Times New Roman" w:hAnsi="Times New Roman" w:cs="Times New Roman"/>
          <w:b/>
          <w:sz w:val="24"/>
          <w:szCs w:val="24"/>
        </w:rPr>
        <w:t>5. Ресурсное обеспечение подпрограммы</w:t>
      </w:r>
    </w:p>
    <w:p w14:paraId="5D2C78AC" w14:textId="77777777" w:rsidR="003E6B74" w:rsidRPr="00145826" w:rsidRDefault="003E6B74" w:rsidP="003E6B74">
      <w:pPr>
        <w:pStyle w:val="ConsPlusNormal"/>
        <w:ind w:firstLine="540"/>
        <w:jc w:val="center"/>
        <w:rPr>
          <w:rFonts w:ascii="Times New Roman" w:hAnsi="Times New Roman" w:cs="Times New Roman"/>
          <w:b/>
          <w:sz w:val="24"/>
          <w:szCs w:val="24"/>
        </w:rPr>
      </w:pPr>
    </w:p>
    <w:p w14:paraId="0E1E5181" w14:textId="77777777" w:rsidR="003E6B74" w:rsidRPr="0038601A" w:rsidRDefault="003E6B74" w:rsidP="003E6B74">
      <w:pPr>
        <w:pStyle w:val="ConsPlusNormal"/>
        <w:ind w:firstLine="540"/>
        <w:jc w:val="both"/>
        <w:rPr>
          <w:rFonts w:ascii="Times New Roman" w:hAnsi="Times New Roman" w:cs="Times New Roman"/>
          <w:sz w:val="28"/>
          <w:szCs w:val="28"/>
        </w:rPr>
      </w:pPr>
      <w:r w:rsidRPr="00145826">
        <w:rPr>
          <w:rFonts w:ascii="Times New Roman" w:hAnsi="Times New Roman" w:cs="Times New Roman"/>
          <w:sz w:val="24"/>
          <w:szCs w:val="24"/>
        </w:rPr>
        <w:t>Таблица 2. Бюджетные ассигнования на выполнение мероприятий</w:t>
      </w:r>
      <w:r w:rsidRPr="0038601A">
        <w:rPr>
          <w:rFonts w:ascii="Times New Roman" w:hAnsi="Times New Roman" w:cs="Times New Roman"/>
          <w:sz w:val="28"/>
          <w:szCs w:val="28"/>
        </w:rPr>
        <w:t xml:space="preserve"> подпрограммы</w:t>
      </w:r>
    </w:p>
    <w:p w14:paraId="3C296E5F" w14:textId="77777777" w:rsidR="003E6B74" w:rsidRPr="0038601A" w:rsidRDefault="003E6B74" w:rsidP="003E6B74">
      <w:pPr>
        <w:pStyle w:val="ConsPlusNormal"/>
        <w:ind w:firstLine="540"/>
        <w:jc w:val="both"/>
        <w:rPr>
          <w:rFonts w:ascii="Times New Roman" w:hAnsi="Times New Roman" w:cs="Times New Roman"/>
          <w:sz w:val="28"/>
          <w:szCs w:val="28"/>
        </w:rPr>
      </w:pPr>
    </w:p>
    <w:p w14:paraId="1C7C084F" w14:textId="77777777" w:rsidR="003E6B74" w:rsidRPr="0038601A" w:rsidRDefault="003E6B74" w:rsidP="003E6B74">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(тыс. руб.)</w:t>
      </w: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2127"/>
        <w:gridCol w:w="1134"/>
        <w:gridCol w:w="1134"/>
        <w:gridCol w:w="1134"/>
        <w:gridCol w:w="1134"/>
        <w:gridCol w:w="1134"/>
        <w:gridCol w:w="1134"/>
        <w:gridCol w:w="1134"/>
      </w:tblGrid>
      <w:tr w:rsidR="003E6B74" w:rsidRPr="0038601A" w14:paraId="48D41103" w14:textId="77777777" w:rsidTr="009066A3">
        <w:tc>
          <w:tcPr>
            <w:tcW w:w="425" w:type="dxa"/>
          </w:tcPr>
          <w:p w14:paraId="5D577159" w14:textId="77777777" w:rsidR="003E6B74" w:rsidRPr="0038601A" w:rsidRDefault="003E6B74" w:rsidP="009066A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п/п</w:t>
            </w:r>
          </w:p>
        </w:tc>
        <w:tc>
          <w:tcPr>
            <w:tcW w:w="2127" w:type="dxa"/>
          </w:tcPr>
          <w:p w14:paraId="7EA45B70"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Наименование мероприятия</w:t>
            </w:r>
          </w:p>
        </w:tc>
        <w:tc>
          <w:tcPr>
            <w:tcW w:w="1134" w:type="dxa"/>
          </w:tcPr>
          <w:p w14:paraId="0254DE6A"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Исполнитель</w:t>
            </w:r>
          </w:p>
        </w:tc>
        <w:tc>
          <w:tcPr>
            <w:tcW w:w="1134" w:type="dxa"/>
          </w:tcPr>
          <w:p w14:paraId="0CE52C67"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2023год</w:t>
            </w:r>
          </w:p>
        </w:tc>
        <w:tc>
          <w:tcPr>
            <w:tcW w:w="1134" w:type="dxa"/>
          </w:tcPr>
          <w:p w14:paraId="4EE51F1F"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2024 год</w:t>
            </w:r>
          </w:p>
        </w:tc>
        <w:tc>
          <w:tcPr>
            <w:tcW w:w="1134" w:type="dxa"/>
          </w:tcPr>
          <w:p w14:paraId="46E7BF78"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2025 год</w:t>
            </w:r>
          </w:p>
        </w:tc>
        <w:tc>
          <w:tcPr>
            <w:tcW w:w="1134" w:type="dxa"/>
          </w:tcPr>
          <w:p w14:paraId="43A939A2"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2026 год</w:t>
            </w:r>
          </w:p>
        </w:tc>
        <w:tc>
          <w:tcPr>
            <w:tcW w:w="1134" w:type="dxa"/>
          </w:tcPr>
          <w:p w14:paraId="4E14C9ED"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2027 год</w:t>
            </w:r>
          </w:p>
        </w:tc>
        <w:tc>
          <w:tcPr>
            <w:tcW w:w="1134" w:type="dxa"/>
          </w:tcPr>
          <w:p w14:paraId="0E936D48"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2028 год</w:t>
            </w:r>
          </w:p>
        </w:tc>
      </w:tr>
      <w:tr w:rsidR="003E6B74" w:rsidRPr="0038601A" w14:paraId="4F4145D2" w14:textId="77777777" w:rsidTr="009066A3">
        <w:tc>
          <w:tcPr>
            <w:tcW w:w="425" w:type="dxa"/>
          </w:tcPr>
          <w:p w14:paraId="0A9D803A" w14:textId="77777777" w:rsidR="003E6B74" w:rsidRPr="0038601A" w:rsidRDefault="003E6B74" w:rsidP="009066A3">
            <w:pPr>
              <w:pStyle w:val="ConsPlusNormal"/>
              <w:rPr>
                <w:rFonts w:ascii="Times New Roman" w:hAnsi="Times New Roman" w:cs="Times New Roman"/>
                <w:sz w:val="28"/>
                <w:szCs w:val="28"/>
              </w:rPr>
            </w:pPr>
          </w:p>
        </w:tc>
        <w:tc>
          <w:tcPr>
            <w:tcW w:w="2127" w:type="dxa"/>
          </w:tcPr>
          <w:p w14:paraId="574CE645" w14:textId="77777777" w:rsidR="003E6B74" w:rsidRPr="001A104C" w:rsidRDefault="003E6B74" w:rsidP="001A104C">
            <w:pPr>
              <w:pStyle w:val="ConsPlusNormal"/>
              <w:ind w:firstLine="8"/>
              <w:jc w:val="both"/>
              <w:rPr>
                <w:rFonts w:ascii="Times New Roman" w:hAnsi="Times New Roman" w:cs="Times New Roman"/>
                <w:sz w:val="24"/>
                <w:szCs w:val="24"/>
              </w:rPr>
            </w:pPr>
            <w:r w:rsidRPr="001A104C">
              <w:rPr>
                <w:rFonts w:ascii="Times New Roman" w:hAnsi="Times New Roman" w:cs="Times New Roman"/>
                <w:sz w:val="24"/>
                <w:szCs w:val="24"/>
              </w:rPr>
              <w:t>Подпрограмма, всего:</w:t>
            </w:r>
          </w:p>
        </w:tc>
        <w:tc>
          <w:tcPr>
            <w:tcW w:w="1134" w:type="dxa"/>
          </w:tcPr>
          <w:p w14:paraId="3C2ABD8F" w14:textId="77777777" w:rsidR="003E6B74" w:rsidRPr="001A104C" w:rsidRDefault="003E6B74" w:rsidP="001A104C">
            <w:pPr>
              <w:pStyle w:val="ConsPlusNormal"/>
              <w:ind w:firstLine="8"/>
              <w:rPr>
                <w:rFonts w:ascii="Times New Roman" w:hAnsi="Times New Roman" w:cs="Times New Roman"/>
                <w:sz w:val="24"/>
                <w:szCs w:val="24"/>
              </w:rPr>
            </w:pPr>
          </w:p>
        </w:tc>
        <w:tc>
          <w:tcPr>
            <w:tcW w:w="1134" w:type="dxa"/>
          </w:tcPr>
          <w:p w14:paraId="4EB6DE48"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3260,83781</w:t>
            </w:r>
          </w:p>
        </w:tc>
        <w:tc>
          <w:tcPr>
            <w:tcW w:w="1134" w:type="dxa"/>
          </w:tcPr>
          <w:p w14:paraId="587A46FF"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749,42005</w:t>
            </w:r>
          </w:p>
        </w:tc>
        <w:tc>
          <w:tcPr>
            <w:tcW w:w="1134" w:type="dxa"/>
          </w:tcPr>
          <w:p w14:paraId="6602927B"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749,42005</w:t>
            </w:r>
          </w:p>
        </w:tc>
        <w:tc>
          <w:tcPr>
            <w:tcW w:w="1134" w:type="dxa"/>
          </w:tcPr>
          <w:p w14:paraId="0BBA5D77"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735,27005</w:t>
            </w:r>
          </w:p>
        </w:tc>
        <w:tc>
          <w:tcPr>
            <w:tcW w:w="1134" w:type="dxa"/>
          </w:tcPr>
          <w:p w14:paraId="07A05D79"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735,27005</w:t>
            </w:r>
          </w:p>
        </w:tc>
        <w:tc>
          <w:tcPr>
            <w:tcW w:w="1134" w:type="dxa"/>
          </w:tcPr>
          <w:p w14:paraId="2E2EAA1F"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735,27005</w:t>
            </w:r>
          </w:p>
        </w:tc>
      </w:tr>
      <w:tr w:rsidR="003E6B74" w:rsidRPr="0038601A" w14:paraId="2D5A540B" w14:textId="77777777" w:rsidTr="009066A3">
        <w:tc>
          <w:tcPr>
            <w:tcW w:w="425" w:type="dxa"/>
          </w:tcPr>
          <w:p w14:paraId="16206BF9" w14:textId="77777777" w:rsidR="003E6B74" w:rsidRPr="0038601A" w:rsidRDefault="003E6B74" w:rsidP="009066A3">
            <w:pPr>
              <w:pStyle w:val="ConsPlusNormal"/>
              <w:rPr>
                <w:rFonts w:ascii="Times New Roman" w:hAnsi="Times New Roman" w:cs="Times New Roman"/>
                <w:sz w:val="28"/>
                <w:szCs w:val="28"/>
              </w:rPr>
            </w:pPr>
          </w:p>
        </w:tc>
        <w:tc>
          <w:tcPr>
            <w:tcW w:w="2127" w:type="dxa"/>
          </w:tcPr>
          <w:p w14:paraId="74DAEB66" w14:textId="77777777" w:rsidR="003E6B74" w:rsidRPr="001A104C" w:rsidRDefault="003E6B74" w:rsidP="001A104C">
            <w:pPr>
              <w:pStyle w:val="ConsPlusNormal"/>
              <w:ind w:firstLine="8"/>
              <w:jc w:val="both"/>
              <w:rPr>
                <w:rFonts w:ascii="Times New Roman" w:hAnsi="Times New Roman" w:cs="Times New Roman"/>
                <w:sz w:val="24"/>
                <w:szCs w:val="24"/>
              </w:rPr>
            </w:pPr>
            <w:r w:rsidRPr="001A104C">
              <w:rPr>
                <w:rFonts w:ascii="Times New Roman" w:hAnsi="Times New Roman" w:cs="Times New Roman"/>
                <w:sz w:val="24"/>
                <w:szCs w:val="24"/>
              </w:rPr>
              <w:t>- бюджет города</w:t>
            </w:r>
          </w:p>
        </w:tc>
        <w:tc>
          <w:tcPr>
            <w:tcW w:w="1134" w:type="dxa"/>
          </w:tcPr>
          <w:p w14:paraId="0D858DE3" w14:textId="77777777" w:rsidR="003E6B74" w:rsidRPr="001A104C" w:rsidRDefault="003E6B74" w:rsidP="001A104C">
            <w:pPr>
              <w:pStyle w:val="ConsPlusNormal"/>
              <w:ind w:firstLine="8"/>
              <w:rPr>
                <w:rFonts w:ascii="Times New Roman" w:hAnsi="Times New Roman" w:cs="Times New Roman"/>
                <w:sz w:val="24"/>
                <w:szCs w:val="24"/>
              </w:rPr>
            </w:pPr>
          </w:p>
        </w:tc>
        <w:tc>
          <w:tcPr>
            <w:tcW w:w="1134" w:type="dxa"/>
          </w:tcPr>
          <w:p w14:paraId="57A0EB3F"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3260,83781</w:t>
            </w:r>
          </w:p>
        </w:tc>
        <w:tc>
          <w:tcPr>
            <w:tcW w:w="1134" w:type="dxa"/>
          </w:tcPr>
          <w:p w14:paraId="536DA90D"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749,42005</w:t>
            </w:r>
          </w:p>
        </w:tc>
        <w:tc>
          <w:tcPr>
            <w:tcW w:w="1134" w:type="dxa"/>
          </w:tcPr>
          <w:p w14:paraId="30FB3768"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749,42005</w:t>
            </w:r>
          </w:p>
        </w:tc>
        <w:tc>
          <w:tcPr>
            <w:tcW w:w="1134" w:type="dxa"/>
          </w:tcPr>
          <w:p w14:paraId="308968E6"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735,27005</w:t>
            </w:r>
          </w:p>
        </w:tc>
        <w:tc>
          <w:tcPr>
            <w:tcW w:w="1134" w:type="dxa"/>
          </w:tcPr>
          <w:p w14:paraId="228A0A69"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735,27005</w:t>
            </w:r>
          </w:p>
        </w:tc>
        <w:tc>
          <w:tcPr>
            <w:tcW w:w="1134" w:type="dxa"/>
          </w:tcPr>
          <w:p w14:paraId="24BE233B"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735,27005</w:t>
            </w:r>
          </w:p>
        </w:tc>
      </w:tr>
      <w:tr w:rsidR="003E6B74" w:rsidRPr="0038601A" w14:paraId="2E2A4ED0" w14:textId="77777777" w:rsidTr="009066A3">
        <w:tc>
          <w:tcPr>
            <w:tcW w:w="425" w:type="dxa"/>
          </w:tcPr>
          <w:p w14:paraId="7D56FA04" w14:textId="77777777" w:rsidR="003E6B74" w:rsidRPr="0038601A" w:rsidRDefault="003E6B74" w:rsidP="009066A3">
            <w:pPr>
              <w:pStyle w:val="ConsPlusNormal"/>
              <w:rPr>
                <w:rFonts w:ascii="Times New Roman" w:hAnsi="Times New Roman" w:cs="Times New Roman"/>
                <w:sz w:val="28"/>
                <w:szCs w:val="28"/>
              </w:rPr>
            </w:pPr>
          </w:p>
        </w:tc>
        <w:tc>
          <w:tcPr>
            <w:tcW w:w="2127" w:type="dxa"/>
          </w:tcPr>
          <w:p w14:paraId="0CC26B5C" w14:textId="77777777" w:rsidR="003E6B74" w:rsidRPr="001A104C" w:rsidRDefault="003E6B74" w:rsidP="001A104C">
            <w:pPr>
              <w:pStyle w:val="ConsPlusNormal"/>
              <w:ind w:firstLine="8"/>
              <w:jc w:val="both"/>
              <w:rPr>
                <w:rFonts w:ascii="Times New Roman" w:hAnsi="Times New Roman" w:cs="Times New Roman"/>
                <w:sz w:val="24"/>
                <w:szCs w:val="24"/>
              </w:rPr>
            </w:pPr>
            <w:r w:rsidRPr="001A104C">
              <w:rPr>
                <w:rFonts w:ascii="Times New Roman" w:hAnsi="Times New Roman" w:cs="Times New Roman"/>
                <w:sz w:val="24"/>
                <w:szCs w:val="24"/>
              </w:rPr>
              <w:t>- областной бюджет</w:t>
            </w:r>
          </w:p>
        </w:tc>
        <w:tc>
          <w:tcPr>
            <w:tcW w:w="1134" w:type="dxa"/>
          </w:tcPr>
          <w:p w14:paraId="199D5E4C" w14:textId="77777777" w:rsidR="003E6B74" w:rsidRPr="001A104C" w:rsidRDefault="003E6B74" w:rsidP="001A104C">
            <w:pPr>
              <w:pStyle w:val="ConsPlusNormal"/>
              <w:ind w:firstLine="8"/>
              <w:rPr>
                <w:rFonts w:ascii="Times New Roman" w:hAnsi="Times New Roman" w:cs="Times New Roman"/>
                <w:sz w:val="24"/>
                <w:szCs w:val="24"/>
              </w:rPr>
            </w:pPr>
          </w:p>
        </w:tc>
        <w:tc>
          <w:tcPr>
            <w:tcW w:w="1134" w:type="dxa"/>
          </w:tcPr>
          <w:p w14:paraId="45375417"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w:t>
            </w:r>
          </w:p>
        </w:tc>
        <w:tc>
          <w:tcPr>
            <w:tcW w:w="1134" w:type="dxa"/>
          </w:tcPr>
          <w:p w14:paraId="76A1BEF5"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w:t>
            </w:r>
          </w:p>
        </w:tc>
        <w:tc>
          <w:tcPr>
            <w:tcW w:w="1134" w:type="dxa"/>
          </w:tcPr>
          <w:p w14:paraId="3627BD95"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w:t>
            </w:r>
          </w:p>
        </w:tc>
        <w:tc>
          <w:tcPr>
            <w:tcW w:w="1134" w:type="dxa"/>
          </w:tcPr>
          <w:p w14:paraId="2DA0CB48"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w:t>
            </w:r>
          </w:p>
        </w:tc>
        <w:tc>
          <w:tcPr>
            <w:tcW w:w="1134" w:type="dxa"/>
          </w:tcPr>
          <w:p w14:paraId="0CA34DF2"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w:t>
            </w:r>
          </w:p>
        </w:tc>
        <w:tc>
          <w:tcPr>
            <w:tcW w:w="1134" w:type="dxa"/>
          </w:tcPr>
          <w:p w14:paraId="6FF1E6A6"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w:t>
            </w:r>
          </w:p>
        </w:tc>
      </w:tr>
      <w:tr w:rsidR="003E6B74" w:rsidRPr="0038601A" w14:paraId="707A25E1" w14:textId="77777777" w:rsidTr="009066A3">
        <w:tc>
          <w:tcPr>
            <w:tcW w:w="425" w:type="dxa"/>
          </w:tcPr>
          <w:p w14:paraId="281E599B" w14:textId="77777777" w:rsidR="003E6B74" w:rsidRPr="0038601A" w:rsidRDefault="003E6B74" w:rsidP="009066A3">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1</w:t>
            </w:r>
          </w:p>
        </w:tc>
        <w:tc>
          <w:tcPr>
            <w:tcW w:w="2127" w:type="dxa"/>
          </w:tcPr>
          <w:p w14:paraId="2F605332" w14:textId="77777777" w:rsidR="003E6B74" w:rsidRPr="001A104C" w:rsidRDefault="003E6B74" w:rsidP="001A104C">
            <w:pPr>
              <w:pStyle w:val="ConsPlusNormal"/>
              <w:ind w:firstLine="8"/>
              <w:jc w:val="both"/>
              <w:rPr>
                <w:rFonts w:ascii="Times New Roman" w:hAnsi="Times New Roman" w:cs="Times New Roman"/>
                <w:sz w:val="24"/>
                <w:szCs w:val="24"/>
              </w:rPr>
            </w:pPr>
            <w:r w:rsidRPr="001A104C">
              <w:rPr>
                <w:rFonts w:ascii="Times New Roman" w:hAnsi="Times New Roman" w:cs="Times New Roman"/>
                <w:sz w:val="24"/>
                <w:szCs w:val="24"/>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134" w:type="dxa"/>
          </w:tcPr>
          <w:p w14:paraId="1D646E5F" w14:textId="77777777" w:rsidR="003E6B74" w:rsidRPr="001A104C" w:rsidRDefault="003E6B74" w:rsidP="001A104C">
            <w:pPr>
              <w:pStyle w:val="ConsPlusNormal"/>
              <w:ind w:firstLine="8"/>
              <w:jc w:val="both"/>
              <w:rPr>
                <w:rFonts w:ascii="Times New Roman" w:hAnsi="Times New Roman" w:cs="Times New Roman"/>
                <w:sz w:val="24"/>
                <w:szCs w:val="24"/>
              </w:rPr>
            </w:pPr>
            <w:r w:rsidRPr="001A104C">
              <w:rPr>
                <w:rFonts w:ascii="Times New Roman" w:hAnsi="Times New Roman" w:cs="Times New Roman"/>
                <w:sz w:val="24"/>
                <w:szCs w:val="24"/>
              </w:rPr>
              <w:t>КУМИ администрации г.о. Тейково</w:t>
            </w:r>
          </w:p>
          <w:p w14:paraId="30EAF7BF" w14:textId="77777777" w:rsidR="003E6B74" w:rsidRPr="001A104C" w:rsidRDefault="003E6B74" w:rsidP="001A104C">
            <w:pPr>
              <w:pStyle w:val="ConsPlusNormal"/>
              <w:ind w:firstLine="8"/>
              <w:jc w:val="both"/>
              <w:rPr>
                <w:rFonts w:ascii="Times New Roman" w:hAnsi="Times New Roman" w:cs="Times New Roman"/>
                <w:sz w:val="24"/>
                <w:szCs w:val="24"/>
              </w:rPr>
            </w:pPr>
            <w:r w:rsidRPr="001A104C">
              <w:rPr>
                <w:rFonts w:ascii="Times New Roman" w:hAnsi="Times New Roman" w:cs="Times New Roman"/>
                <w:sz w:val="24"/>
                <w:szCs w:val="24"/>
              </w:rPr>
              <w:t>МКУ «Служба заказчика»</w:t>
            </w:r>
          </w:p>
        </w:tc>
        <w:tc>
          <w:tcPr>
            <w:tcW w:w="1134" w:type="dxa"/>
          </w:tcPr>
          <w:p w14:paraId="412F2DEF"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2519,07694</w:t>
            </w:r>
          </w:p>
          <w:p w14:paraId="4A01F19B" w14:textId="77777777" w:rsidR="003E6B74" w:rsidRPr="001A104C" w:rsidRDefault="003E6B74" w:rsidP="001A104C">
            <w:pPr>
              <w:pStyle w:val="ConsPlusNormal"/>
              <w:ind w:firstLine="8"/>
              <w:jc w:val="center"/>
              <w:rPr>
                <w:rFonts w:ascii="Times New Roman" w:hAnsi="Times New Roman" w:cs="Times New Roman"/>
                <w:sz w:val="24"/>
                <w:szCs w:val="24"/>
              </w:rPr>
            </w:pPr>
          </w:p>
          <w:p w14:paraId="479EA199" w14:textId="77777777" w:rsidR="003E6B74" w:rsidRPr="001A104C" w:rsidRDefault="003E6B74" w:rsidP="001A104C">
            <w:pPr>
              <w:pStyle w:val="ConsPlusNormal"/>
              <w:ind w:firstLine="8"/>
              <w:jc w:val="center"/>
              <w:rPr>
                <w:rFonts w:ascii="Times New Roman" w:hAnsi="Times New Roman" w:cs="Times New Roman"/>
                <w:sz w:val="24"/>
                <w:szCs w:val="24"/>
              </w:rPr>
            </w:pPr>
          </w:p>
        </w:tc>
        <w:tc>
          <w:tcPr>
            <w:tcW w:w="1134" w:type="dxa"/>
          </w:tcPr>
          <w:p w14:paraId="2BAA3FB4"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272,2</w:t>
            </w:r>
          </w:p>
        </w:tc>
        <w:tc>
          <w:tcPr>
            <w:tcW w:w="1134" w:type="dxa"/>
          </w:tcPr>
          <w:p w14:paraId="3D5A9D0E"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272,2</w:t>
            </w:r>
          </w:p>
        </w:tc>
        <w:tc>
          <w:tcPr>
            <w:tcW w:w="1134" w:type="dxa"/>
          </w:tcPr>
          <w:p w14:paraId="5847F28F"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222,2</w:t>
            </w:r>
          </w:p>
        </w:tc>
        <w:tc>
          <w:tcPr>
            <w:tcW w:w="1134" w:type="dxa"/>
          </w:tcPr>
          <w:p w14:paraId="5B3134EF"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222,2</w:t>
            </w:r>
          </w:p>
        </w:tc>
        <w:tc>
          <w:tcPr>
            <w:tcW w:w="1134" w:type="dxa"/>
          </w:tcPr>
          <w:p w14:paraId="09C89EA0"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222,2</w:t>
            </w:r>
          </w:p>
        </w:tc>
      </w:tr>
      <w:tr w:rsidR="003E6B74" w:rsidRPr="0038601A" w14:paraId="7FAE37BD" w14:textId="77777777" w:rsidTr="009066A3">
        <w:tc>
          <w:tcPr>
            <w:tcW w:w="425" w:type="dxa"/>
          </w:tcPr>
          <w:p w14:paraId="190C2D10" w14:textId="77777777" w:rsidR="003E6B74" w:rsidRPr="00D1461C" w:rsidRDefault="003E6B74" w:rsidP="009066A3">
            <w:pPr>
              <w:pStyle w:val="ConsPlusNormal"/>
              <w:jc w:val="both"/>
              <w:rPr>
                <w:rFonts w:ascii="Times New Roman" w:hAnsi="Times New Roman" w:cs="Times New Roman"/>
                <w:sz w:val="28"/>
                <w:szCs w:val="28"/>
              </w:rPr>
            </w:pPr>
            <w:r w:rsidRPr="00D1461C">
              <w:rPr>
                <w:rFonts w:ascii="Times New Roman" w:hAnsi="Times New Roman" w:cs="Times New Roman"/>
                <w:sz w:val="28"/>
                <w:szCs w:val="28"/>
              </w:rPr>
              <w:t>2</w:t>
            </w:r>
          </w:p>
        </w:tc>
        <w:tc>
          <w:tcPr>
            <w:tcW w:w="2127" w:type="dxa"/>
          </w:tcPr>
          <w:p w14:paraId="03299043" w14:textId="77777777" w:rsidR="003E6B74" w:rsidRPr="001A104C" w:rsidRDefault="003E6B74" w:rsidP="001A104C">
            <w:pPr>
              <w:pStyle w:val="ConsPlusNormal"/>
              <w:ind w:firstLine="8"/>
              <w:jc w:val="both"/>
              <w:rPr>
                <w:rFonts w:ascii="Times New Roman" w:hAnsi="Times New Roman" w:cs="Times New Roman"/>
                <w:sz w:val="24"/>
                <w:szCs w:val="24"/>
              </w:rPr>
            </w:pPr>
            <w:r w:rsidRPr="001A104C">
              <w:rPr>
                <w:rFonts w:ascii="Times New Roman" w:hAnsi="Times New Roman" w:cs="Times New Roman"/>
                <w:sz w:val="24"/>
                <w:szCs w:val="24"/>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134" w:type="dxa"/>
          </w:tcPr>
          <w:p w14:paraId="6C901ED2" w14:textId="77777777" w:rsidR="003E6B74" w:rsidRPr="001A104C" w:rsidRDefault="003E6B74" w:rsidP="001A104C">
            <w:pPr>
              <w:pStyle w:val="ConsPlusNormal"/>
              <w:ind w:firstLine="8"/>
              <w:jc w:val="both"/>
              <w:rPr>
                <w:rFonts w:ascii="Times New Roman" w:hAnsi="Times New Roman" w:cs="Times New Roman"/>
                <w:sz w:val="24"/>
                <w:szCs w:val="24"/>
              </w:rPr>
            </w:pPr>
            <w:r w:rsidRPr="001A104C">
              <w:rPr>
                <w:rFonts w:ascii="Times New Roman" w:hAnsi="Times New Roman" w:cs="Times New Roman"/>
                <w:sz w:val="24"/>
                <w:szCs w:val="24"/>
              </w:rPr>
              <w:t>КУМИ администрации г.о. Тейково</w:t>
            </w:r>
          </w:p>
        </w:tc>
        <w:tc>
          <w:tcPr>
            <w:tcW w:w="1134" w:type="dxa"/>
          </w:tcPr>
          <w:p w14:paraId="6FFB5F3E"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92,75</w:t>
            </w:r>
          </w:p>
        </w:tc>
        <w:tc>
          <w:tcPr>
            <w:tcW w:w="1134" w:type="dxa"/>
          </w:tcPr>
          <w:p w14:paraId="1981AF28"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92,75</w:t>
            </w:r>
          </w:p>
        </w:tc>
        <w:tc>
          <w:tcPr>
            <w:tcW w:w="1134" w:type="dxa"/>
          </w:tcPr>
          <w:p w14:paraId="1F295F16"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92,75</w:t>
            </w:r>
          </w:p>
        </w:tc>
        <w:tc>
          <w:tcPr>
            <w:tcW w:w="1134" w:type="dxa"/>
          </w:tcPr>
          <w:p w14:paraId="11318265"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78,6</w:t>
            </w:r>
          </w:p>
        </w:tc>
        <w:tc>
          <w:tcPr>
            <w:tcW w:w="1134" w:type="dxa"/>
          </w:tcPr>
          <w:p w14:paraId="33642765"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78,6</w:t>
            </w:r>
          </w:p>
        </w:tc>
        <w:tc>
          <w:tcPr>
            <w:tcW w:w="1134" w:type="dxa"/>
          </w:tcPr>
          <w:p w14:paraId="24482B34"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78,6</w:t>
            </w:r>
          </w:p>
        </w:tc>
      </w:tr>
      <w:tr w:rsidR="003E6B74" w:rsidRPr="0038601A" w14:paraId="6EDA6DE7" w14:textId="77777777" w:rsidTr="009066A3">
        <w:tc>
          <w:tcPr>
            <w:tcW w:w="425" w:type="dxa"/>
          </w:tcPr>
          <w:p w14:paraId="599D434C" w14:textId="77777777" w:rsidR="003E6B74" w:rsidRPr="0038601A" w:rsidRDefault="003E6B74" w:rsidP="009066A3">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lastRenderedPageBreak/>
              <w:t>3</w:t>
            </w:r>
          </w:p>
        </w:tc>
        <w:tc>
          <w:tcPr>
            <w:tcW w:w="2127" w:type="dxa"/>
          </w:tcPr>
          <w:p w14:paraId="012B9B59" w14:textId="77777777" w:rsidR="003E6B74" w:rsidRPr="001A104C" w:rsidRDefault="003E6B74" w:rsidP="001A104C">
            <w:pPr>
              <w:pStyle w:val="ConsPlusNormal"/>
              <w:ind w:firstLine="8"/>
              <w:jc w:val="both"/>
              <w:rPr>
                <w:rFonts w:ascii="Times New Roman" w:hAnsi="Times New Roman" w:cs="Times New Roman"/>
                <w:sz w:val="24"/>
                <w:szCs w:val="24"/>
              </w:rPr>
            </w:pPr>
            <w:r w:rsidRPr="001A104C">
              <w:rPr>
                <w:rFonts w:ascii="Times New Roman" w:hAnsi="Times New Roman" w:cs="Times New Roman"/>
                <w:sz w:val="24"/>
                <w:szCs w:val="24"/>
              </w:rPr>
              <w:t>Осуществление полномочий в области управления муниципальными унитарными предприятиями</w:t>
            </w:r>
          </w:p>
        </w:tc>
        <w:tc>
          <w:tcPr>
            <w:tcW w:w="1134" w:type="dxa"/>
          </w:tcPr>
          <w:p w14:paraId="00F3458E" w14:textId="77777777" w:rsidR="003E6B74" w:rsidRPr="001A104C" w:rsidRDefault="003E6B74" w:rsidP="001A104C">
            <w:pPr>
              <w:pStyle w:val="ConsPlusNormal"/>
              <w:ind w:firstLine="8"/>
              <w:jc w:val="both"/>
              <w:rPr>
                <w:rFonts w:ascii="Times New Roman" w:hAnsi="Times New Roman" w:cs="Times New Roman"/>
                <w:sz w:val="24"/>
                <w:szCs w:val="24"/>
              </w:rPr>
            </w:pPr>
            <w:r w:rsidRPr="001A104C">
              <w:rPr>
                <w:rFonts w:ascii="Times New Roman" w:hAnsi="Times New Roman" w:cs="Times New Roman"/>
                <w:sz w:val="24"/>
                <w:szCs w:val="24"/>
              </w:rPr>
              <w:t>КУМИ администрации г.о. Тейково</w:t>
            </w:r>
          </w:p>
        </w:tc>
        <w:tc>
          <w:tcPr>
            <w:tcW w:w="1134" w:type="dxa"/>
          </w:tcPr>
          <w:p w14:paraId="0FC0101D" w14:textId="77777777" w:rsidR="003E6B74" w:rsidRPr="001A104C" w:rsidRDefault="003E6B74" w:rsidP="001A104C">
            <w:pPr>
              <w:pStyle w:val="ConsPlusNormal"/>
              <w:ind w:firstLine="8"/>
              <w:jc w:val="center"/>
              <w:rPr>
                <w:rFonts w:ascii="Times New Roman" w:hAnsi="Times New Roman" w:cs="Times New Roman"/>
                <w:sz w:val="24"/>
                <w:szCs w:val="24"/>
              </w:rPr>
            </w:pPr>
          </w:p>
        </w:tc>
        <w:tc>
          <w:tcPr>
            <w:tcW w:w="1134" w:type="dxa"/>
          </w:tcPr>
          <w:p w14:paraId="5636D800" w14:textId="77777777" w:rsidR="003E6B74" w:rsidRPr="001A104C" w:rsidRDefault="003E6B74" w:rsidP="001A104C">
            <w:pPr>
              <w:pStyle w:val="ConsPlusNormal"/>
              <w:ind w:firstLine="8"/>
              <w:jc w:val="center"/>
              <w:rPr>
                <w:rFonts w:ascii="Times New Roman" w:hAnsi="Times New Roman" w:cs="Times New Roman"/>
                <w:sz w:val="24"/>
                <w:szCs w:val="24"/>
              </w:rPr>
            </w:pPr>
          </w:p>
        </w:tc>
        <w:tc>
          <w:tcPr>
            <w:tcW w:w="1134" w:type="dxa"/>
          </w:tcPr>
          <w:p w14:paraId="110950AE"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w:t>
            </w:r>
          </w:p>
        </w:tc>
        <w:tc>
          <w:tcPr>
            <w:tcW w:w="1134" w:type="dxa"/>
          </w:tcPr>
          <w:p w14:paraId="2D68E8BF"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w:t>
            </w:r>
          </w:p>
        </w:tc>
        <w:tc>
          <w:tcPr>
            <w:tcW w:w="1134" w:type="dxa"/>
          </w:tcPr>
          <w:p w14:paraId="2CB5B071"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w:t>
            </w:r>
          </w:p>
        </w:tc>
        <w:tc>
          <w:tcPr>
            <w:tcW w:w="1134" w:type="dxa"/>
          </w:tcPr>
          <w:p w14:paraId="513EBCB6"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w:t>
            </w:r>
          </w:p>
        </w:tc>
      </w:tr>
      <w:tr w:rsidR="003E6B74" w:rsidRPr="0038601A" w14:paraId="28C86E65" w14:textId="77777777" w:rsidTr="009066A3">
        <w:tc>
          <w:tcPr>
            <w:tcW w:w="425" w:type="dxa"/>
          </w:tcPr>
          <w:p w14:paraId="4CB72450" w14:textId="77777777" w:rsidR="003E6B74" w:rsidRPr="0038601A" w:rsidRDefault="003E6B74" w:rsidP="009066A3">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4.</w:t>
            </w:r>
          </w:p>
        </w:tc>
        <w:tc>
          <w:tcPr>
            <w:tcW w:w="2127" w:type="dxa"/>
          </w:tcPr>
          <w:p w14:paraId="28F8F265" w14:textId="77777777" w:rsidR="003E6B74" w:rsidRPr="001A104C" w:rsidRDefault="003E6B74" w:rsidP="001A104C">
            <w:pPr>
              <w:pStyle w:val="ConsPlusNormal"/>
              <w:ind w:firstLine="8"/>
              <w:jc w:val="both"/>
              <w:rPr>
                <w:rFonts w:ascii="Times New Roman" w:hAnsi="Times New Roman" w:cs="Times New Roman"/>
                <w:sz w:val="24"/>
                <w:szCs w:val="24"/>
              </w:rPr>
            </w:pPr>
            <w:r w:rsidRPr="001A104C">
              <w:rPr>
                <w:rFonts w:ascii="Times New Roman" w:hAnsi="Times New Roman" w:cs="Times New Roman"/>
                <w:sz w:val="24"/>
                <w:szCs w:val="24"/>
              </w:rPr>
              <w:t xml:space="preserve">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w:t>
            </w:r>
            <w:r w:rsidRPr="001A104C">
              <w:rPr>
                <w:rFonts w:ascii="Times New Roman" w:hAnsi="Times New Roman" w:cs="Times New Roman"/>
                <w:sz w:val="24"/>
                <w:szCs w:val="24"/>
              </w:rPr>
              <w:lastRenderedPageBreak/>
              <w:t>потребляемые при использовании и содержании общего имущества многоквартирных домов</w:t>
            </w:r>
          </w:p>
        </w:tc>
        <w:tc>
          <w:tcPr>
            <w:tcW w:w="1134" w:type="dxa"/>
          </w:tcPr>
          <w:p w14:paraId="7177E4A8" w14:textId="77777777" w:rsidR="003E6B74" w:rsidRPr="001A104C" w:rsidRDefault="003E6B74" w:rsidP="001A104C">
            <w:pPr>
              <w:pStyle w:val="ConsPlusNormal"/>
              <w:ind w:firstLine="8"/>
              <w:jc w:val="both"/>
              <w:rPr>
                <w:rFonts w:ascii="Times New Roman" w:hAnsi="Times New Roman" w:cs="Times New Roman"/>
                <w:sz w:val="24"/>
                <w:szCs w:val="24"/>
              </w:rPr>
            </w:pPr>
            <w:r w:rsidRPr="001A104C">
              <w:rPr>
                <w:rFonts w:ascii="Times New Roman" w:hAnsi="Times New Roman" w:cs="Times New Roman"/>
                <w:sz w:val="24"/>
                <w:szCs w:val="24"/>
              </w:rPr>
              <w:lastRenderedPageBreak/>
              <w:t>КУМИ администрации г.о. Тейково</w:t>
            </w:r>
          </w:p>
        </w:tc>
        <w:tc>
          <w:tcPr>
            <w:tcW w:w="1134" w:type="dxa"/>
          </w:tcPr>
          <w:p w14:paraId="1F8BE450"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86,01087</w:t>
            </w:r>
          </w:p>
        </w:tc>
        <w:tc>
          <w:tcPr>
            <w:tcW w:w="1134" w:type="dxa"/>
          </w:tcPr>
          <w:p w14:paraId="54C29E76"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384,47005</w:t>
            </w:r>
          </w:p>
        </w:tc>
        <w:tc>
          <w:tcPr>
            <w:tcW w:w="1134" w:type="dxa"/>
          </w:tcPr>
          <w:p w14:paraId="4946070F"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384,47005</w:t>
            </w:r>
          </w:p>
        </w:tc>
        <w:tc>
          <w:tcPr>
            <w:tcW w:w="1134" w:type="dxa"/>
          </w:tcPr>
          <w:p w14:paraId="1E899D66"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434,47005</w:t>
            </w:r>
          </w:p>
        </w:tc>
        <w:tc>
          <w:tcPr>
            <w:tcW w:w="1134" w:type="dxa"/>
          </w:tcPr>
          <w:p w14:paraId="20680874"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434,47005</w:t>
            </w:r>
          </w:p>
        </w:tc>
        <w:tc>
          <w:tcPr>
            <w:tcW w:w="1134" w:type="dxa"/>
          </w:tcPr>
          <w:p w14:paraId="52191F09"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434,47005</w:t>
            </w:r>
          </w:p>
        </w:tc>
      </w:tr>
      <w:tr w:rsidR="003E6B74" w:rsidRPr="0038601A" w14:paraId="3DEF80B0" w14:textId="77777777" w:rsidTr="009066A3">
        <w:trPr>
          <w:trHeight w:val="2568"/>
        </w:trPr>
        <w:tc>
          <w:tcPr>
            <w:tcW w:w="425" w:type="dxa"/>
          </w:tcPr>
          <w:p w14:paraId="2C3FCF2A" w14:textId="77777777" w:rsidR="003E6B74" w:rsidRPr="0038601A" w:rsidRDefault="003E6B74" w:rsidP="009066A3">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5</w:t>
            </w:r>
          </w:p>
        </w:tc>
        <w:tc>
          <w:tcPr>
            <w:tcW w:w="2127" w:type="dxa"/>
          </w:tcPr>
          <w:p w14:paraId="26FB5A1F" w14:textId="77777777" w:rsidR="003E6B74" w:rsidRPr="001A104C" w:rsidRDefault="003E6B74" w:rsidP="001A104C">
            <w:pPr>
              <w:pStyle w:val="ConsPlusNormal"/>
              <w:ind w:firstLine="8"/>
              <w:jc w:val="both"/>
              <w:rPr>
                <w:rFonts w:ascii="Times New Roman" w:hAnsi="Times New Roman" w:cs="Times New Roman"/>
                <w:sz w:val="24"/>
                <w:szCs w:val="24"/>
              </w:rPr>
            </w:pPr>
            <w:r w:rsidRPr="001A104C">
              <w:rPr>
                <w:rFonts w:ascii="Times New Roman" w:hAnsi="Times New Roman" w:cs="Times New Roman"/>
                <w:sz w:val="24"/>
                <w:szCs w:val="24"/>
              </w:rPr>
              <w:t>Оформление права муниципальной собственности на земельные участки под автомобильными дорогам</w:t>
            </w:r>
          </w:p>
        </w:tc>
        <w:tc>
          <w:tcPr>
            <w:tcW w:w="1134" w:type="dxa"/>
          </w:tcPr>
          <w:p w14:paraId="13BD2544" w14:textId="77777777" w:rsidR="003E6B74" w:rsidRPr="001A104C" w:rsidRDefault="003E6B74" w:rsidP="001A104C">
            <w:pPr>
              <w:pStyle w:val="ConsPlusNormal"/>
              <w:ind w:firstLine="8"/>
              <w:jc w:val="both"/>
              <w:rPr>
                <w:rFonts w:ascii="Times New Roman" w:hAnsi="Times New Roman" w:cs="Times New Roman"/>
                <w:sz w:val="24"/>
                <w:szCs w:val="24"/>
              </w:rPr>
            </w:pPr>
            <w:r w:rsidRPr="001A104C">
              <w:rPr>
                <w:rFonts w:ascii="Times New Roman" w:hAnsi="Times New Roman" w:cs="Times New Roman"/>
                <w:sz w:val="24"/>
                <w:szCs w:val="24"/>
              </w:rPr>
              <w:t>КУМИ администрации г.о. Тейково</w:t>
            </w:r>
          </w:p>
        </w:tc>
        <w:tc>
          <w:tcPr>
            <w:tcW w:w="1134" w:type="dxa"/>
          </w:tcPr>
          <w:p w14:paraId="5A4B588D"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563,0</w:t>
            </w:r>
          </w:p>
        </w:tc>
        <w:tc>
          <w:tcPr>
            <w:tcW w:w="1134" w:type="dxa"/>
          </w:tcPr>
          <w:p w14:paraId="1790F191"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0,0</w:t>
            </w:r>
          </w:p>
        </w:tc>
        <w:tc>
          <w:tcPr>
            <w:tcW w:w="1134" w:type="dxa"/>
          </w:tcPr>
          <w:p w14:paraId="2E900112"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0,0</w:t>
            </w:r>
          </w:p>
        </w:tc>
        <w:tc>
          <w:tcPr>
            <w:tcW w:w="1134" w:type="dxa"/>
          </w:tcPr>
          <w:p w14:paraId="6585EE9F"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0,0</w:t>
            </w:r>
          </w:p>
        </w:tc>
        <w:tc>
          <w:tcPr>
            <w:tcW w:w="1134" w:type="dxa"/>
          </w:tcPr>
          <w:p w14:paraId="5E2036DB"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0,0</w:t>
            </w:r>
          </w:p>
        </w:tc>
        <w:tc>
          <w:tcPr>
            <w:tcW w:w="1134" w:type="dxa"/>
          </w:tcPr>
          <w:p w14:paraId="14E55B62" w14:textId="77777777" w:rsidR="003E6B74" w:rsidRPr="001A104C" w:rsidRDefault="003E6B74" w:rsidP="001A104C">
            <w:pPr>
              <w:pStyle w:val="ConsPlusNormal"/>
              <w:ind w:firstLine="8"/>
              <w:jc w:val="center"/>
              <w:rPr>
                <w:rFonts w:ascii="Times New Roman" w:hAnsi="Times New Roman" w:cs="Times New Roman"/>
                <w:sz w:val="24"/>
                <w:szCs w:val="24"/>
              </w:rPr>
            </w:pPr>
            <w:r w:rsidRPr="001A104C">
              <w:rPr>
                <w:rFonts w:ascii="Times New Roman" w:hAnsi="Times New Roman" w:cs="Times New Roman"/>
                <w:sz w:val="24"/>
                <w:szCs w:val="24"/>
              </w:rPr>
              <w:t>0,0</w:t>
            </w:r>
          </w:p>
        </w:tc>
      </w:tr>
    </w:tbl>
    <w:p w14:paraId="2828C1B8" w14:textId="77777777" w:rsidR="003E6B74" w:rsidRPr="0038601A" w:rsidRDefault="003E6B74" w:rsidP="003E6B74">
      <w:pPr>
        <w:pStyle w:val="ConsPlusNormal"/>
        <w:ind w:firstLine="540"/>
        <w:jc w:val="both"/>
        <w:rPr>
          <w:rFonts w:ascii="Times New Roman" w:hAnsi="Times New Roman" w:cs="Times New Roman"/>
          <w:sz w:val="28"/>
          <w:szCs w:val="28"/>
        </w:rPr>
      </w:pPr>
    </w:p>
    <w:p w14:paraId="3E9C8B42" w14:textId="77777777" w:rsidR="003E6B74" w:rsidRPr="0038601A" w:rsidRDefault="003E6B74" w:rsidP="003E6B74">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w:t>
      </w:r>
    </w:p>
    <w:p w14:paraId="16972D88" w14:textId="77777777" w:rsidR="003E6B74" w:rsidRPr="0038601A" w:rsidRDefault="003E6B74" w:rsidP="003E6B74">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&lt;*&gt; Объем финансирования подпрограммы подлежит уточнению по мере формирования бюджета города </w:t>
      </w:r>
      <w:r>
        <w:rPr>
          <w:rFonts w:ascii="Times New Roman" w:hAnsi="Times New Roman" w:cs="Times New Roman"/>
          <w:sz w:val="28"/>
          <w:szCs w:val="28"/>
        </w:rPr>
        <w:t>Тейково</w:t>
      </w:r>
      <w:r w:rsidRPr="0038601A">
        <w:rPr>
          <w:rFonts w:ascii="Times New Roman" w:hAnsi="Times New Roman" w:cs="Times New Roman"/>
          <w:sz w:val="28"/>
          <w:szCs w:val="28"/>
        </w:rPr>
        <w:t xml:space="preserve"> на соответствующие годы.</w:t>
      </w:r>
    </w:p>
    <w:p w14:paraId="40BA89FB" w14:textId="77777777" w:rsidR="003E6B74" w:rsidRPr="0038601A" w:rsidRDefault="003E6B74" w:rsidP="003E6B74">
      <w:pPr>
        <w:pStyle w:val="ConsPlusNormal"/>
        <w:rPr>
          <w:rFonts w:ascii="Times New Roman" w:hAnsi="Times New Roman" w:cs="Times New Roman"/>
          <w:sz w:val="28"/>
          <w:szCs w:val="28"/>
        </w:rPr>
      </w:pPr>
    </w:p>
    <w:p w14:paraId="4F4C3847" w14:textId="77777777" w:rsidR="003E6B74" w:rsidRDefault="003E6B74" w:rsidP="003E6B74">
      <w:pPr>
        <w:pStyle w:val="ConsPlusNormal"/>
        <w:jc w:val="right"/>
        <w:outlineLvl w:val="1"/>
        <w:rPr>
          <w:rFonts w:ascii="Times New Roman" w:hAnsi="Times New Roman" w:cs="Times New Roman"/>
          <w:sz w:val="28"/>
          <w:szCs w:val="28"/>
        </w:rPr>
      </w:pPr>
    </w:p>
    <w:p w14:paraId="3A17CA52" w14:textId="77777777" w:rsidR="003E6B74" w:rsidRDefault="003E6B74" w:rsidP="003E6B74">
      <w:pPr>
        <w:pStyle w:val="ConsPlusNormal"/>
        <w:jc w:val="right"/>
        <w:outlineLvl w:val="1"/>
        <w:rPr>
          <w:rFonts w:ascii="Times New Roman" w:hAnsi="Times New Roman" w:cs="Times New Roman"/>
          <w:sz w:val="28"/>
          <w:szCs w:val="28"/>
        </w:rPr>
      </w:pPr>
    </w:p>
    <w:p w14:paraId="5ED0B641" w14:textId="77777777" w:rsidR="004D4B4A" w:rsidRDefault="004D4B4A" w:rsidP="003E6B74">
      <w:pPr>
        <w:pStyle w:val="ConsPlusNormal"/>
        <w:jc w:val="right"/>
        <w:outlineLvl w:val="1"/>
        <w:rPr>
          <w:rFonts w:ascii="Times New Roman" w:hAnsi="Times New Roman" w:cs="Times New Roman"/>
          <w:sz w:val="28"/>
          <w:szCs w:val="28"/>
        </w:rPr>
      </w:pPr>
    </w:p>
    <w:p w14:paraId="1EF15534" w14:textId="77777777" w:rsidR="004D4B4A" w:rsidRDefault="004D4B4A" w:rsidP="003E6B74">
      <w:pPr>
        <w:pStyle w:val="ConsPlusNormal"/>
        <w:jc w:val="right"/>
        <w:outlineLvl w:val="1"/>
        <w:rPr>
          <w:rFonts w:ascii="Times New Roman" w:hAnsi="Times New Roman" w:cs="Times New Roman"/>
          <w:sz w:val="28"/>
          <w:szCs w:val="28"/>
        </w:rPr>
      </w:pPr>
    </w:p>
    <w:p w14:paraId="60467641" w14:textId="77777777" w:rsidR="004D4B4A" w:rsidRDefault="004D4B4A" w:rsidP="003E6B74">
      <w:pPr>
        <w:pStyle w:val="ConsPlusNormal"/>
        <w:jc w:val="right"/>
        <w:outlineLvl w:val="1"/>
        <w:rPr>
          <w:rFonts w:ascii="Times New Roman" w:hAnsi="Times New Roman" w:cs="Times New Roman"/>
          <w:sz w:val="28"/>
          <w:szCs w:val="28"/>
        </w:rPr>
      </w:pPr>
    </w:p>
    <w:p w14:paraId="786658AC" w14:textId="77777777" w:rsidR="004D4B4A" w:rsidRDefault="004D4B4A" w:rsidP="003E6B74">
      <w:pPr>
        <w:pStyle w:val="ConsPlusNormal"/>
        <w:jc w:val="right"/>
        <w:outlineLvl w:val="1"/>
        <w:rPr>
          <w:rFonts w:ascii="Times New Roman" w:hAnsi="Times New Roman" w:cs="Times New Roman"/>
          <w:sz w:val="28"/>
          <w:szCs w:val="28"/>
        </w:rPr>
      </w:pPr>
    </w:p>
    <w:p w14:paraId="792AD54D" w14:textId="77777777" w:rsidR="004D4B4A" w:rsidRDefault="004D4B4A" w:rsidP="003E6B74">
      <w:pPr>
        <w:pStyle w:val="ConsPlusNormal"/>
        <w:jc w:val="right"/>
        <w:outlineLvl w:val="1"/>
        <w:rPr>
          <w:rFonts w:ascii="Times New Roman" w:hAnsi="Times New Roman" w:cs="Times New Roman"/>
          <w:sz w:val="28"/>
          <w:szCs w:val="28"/>
        </w:rPr>
      </w:pPr>
    </w:p>
    <w:p w14:paraId="40653CD2" w14:textId="77777777" w:rsidR="004D4B4A" w:rsidRDefault="004D4B4A" w:rsidP="003E6B74">
      <w:pPr>
        <w:pStyle w:val="ConsPlusNormal"/>
        <w:jc w:val="right"/>
        <w:outlineLvl w:val="1"/>
        <w:rPr>
          <w:rFonts w:ascii="Times New Roman" w:hAnsi="Times New Roman" w:cs="Times New Roman"/>
          <w:sz w:val="28"/>
          <w:szCs w:val="28"/>
        </w:rPr>
      </w:pPr>
    </w:p>
    <w:p w14:paraId="20B2178F" w14:textId="77777777" w:rsidR="004D4B4A" w:rsidRDefault="004D4B4A" w:rsidP="003E6B74">
      <w:pPr>
        <w:pStyle w:val="ConsPlusNormal"/>
        <w:jc w:val="right"/>
        <w:outlineLvl w:val="1"/>
        <w:rPr>
          <w:rFonts w:ascii="Times New Roman" w:hAnsi="Times New Roman" w:cs="Times New Roman"/>
          <w:sz w:val="28"/>
          <w:szCs w:val="28"/>
        </w:rPr>
      </w:pPr>
    </w:p>
    <w:p w14:paraId="56ED76A2" w14:textId="77777777" w:rsidR="004D4B4A" w:rsidRDefault="004D4B4A" w:rsidP="003E6B74">
      <w:pPr>
        <w:pStyle w:val="ConsPlusNormal"/>
        <w:jc w:val="right"/>
        <w:outlineLvl w:val="1"/>
        <w:rPr>
          <w:rFonts w:ascii="Times New Roman" w:hAnsi="Times New Roman" w:cs="Times New Roman"/>
          <w:sz w:val="28"/>
          <w:szCs w:val="28"/>
        </w:rPr>
      </w:pPr>
    </w:p>
    <w:p w14:paraId="13B1AC76" w14:textId="77777777" w:rsidR="004D4B4A" w:rsidRDefault="004D4B4A" w:rsidP="003E6B74">
      <w:pPr>
        <w:pStyle w:val="ConsPlusNormal"/>
        <w:jc w:val="right"/>
        <w:outlineLvl w:val="1"/>
        <w:rPr>
          <w:rFonts w:ascii="Times New Roman" w:hAnsi="Times New Roman" w:cs="Times New Roman"/>
          <w:sz w:val="28"/>
          <w:szCs w:val="28"/>
        </w:rPr>
      </w:pPr>
    </w:p>
    <w:p w14:paraId="6E4E2616" w14:textId="77777777" w:rsidR="004D4B4A" w:rsidRDefault="004D4B4A" w:rsidP="003E6B74">
      <w:pPr>
        <w:pStyle w:val="ConsPlusNormal"/>
        <w:jc w:val="right"/>
        <w:outlineLvl w:val="1"/>
        <w:rPr>
          <w:rFonts w:ascii="Times New Roman" w:hAnsi="Times New Roman" w:cs="Times New Roman"/>
          <w:sz w:val="28"/>
          <w:szCs w:val="28"/>
        </w:rPr>
      </w:pPr>
    </w:p>
    <w:p w14:paraId="00F715D5" w14:textId="77777777" w:rsidR="004D4B4A" w:rsidRDefault="004D4B4A" w:rsidP="003E6B74">
      <w:pPr>
        <w:pStyle w:val="ConsPlusNormal"/>
        <w:jc w:val="right"/>
        <w:outlineLvl w:val="1"/>
        <w:rPr>
          <w:rFonts w:ascii="Times New Roman" w:hAnsi="Times New Roman" w:cs="Times New Roman"/>
          <w:sz w:val="28"/>
          <w:szCs w:val="28"/>
        </w:rPr>
      </w:pPr>
    </w:p>
    <w:p w14:paraId="6FB0F93D" w14:textId="77777777" w:rsidR="004D4B4A" w:rsidRDefault="004D4B4A" w:rsidP="003E6B74">
      <w:pPr>
        <w:pStyle w:val="ConsPlusNormal"/>
        <w:jc w:val="right"/>
        <w:outlineLvl w:val="1"/>
        <w:rPr>
          <w:rFonts w:ascii="Times New Roman" w:hAnsi="Times New Roman" w:cs="Times New Roman"/>
          <w:sz w:val="28"/>
          <w:szCs w:val="28"/>
        </w:rPr>
      </w:pPr>
    </w:p>
    <w:p w14:paraId="5CBAC141" w14:textId="0633AB58" w:rsidR="003C5C13" w:rsidRDefault="003C5C13">
      <w:pPr>
        <w:spacing w:line="259" w:lineRule="auto"/>
        <w:rPr>
          <w:rFonts w:ascii="Times New Roman" w:eastAsia="Calibri" w:hAnsi="Times New Roman" w:cs="Times New Roman"/>
          <w:sz w:val="28"/>
          <w:szCs w:val="28"/>
        </w:rPr>
      </w:pPr>
      <w:r>
        <w:rPr>
          <w:rFonts w:ascii="Times New Roman" w:hAnsi="Times New Roman" w:cs="Times New Roman"/>
          <w:sz w:val="28"/>
          <w:szCs w:val="28"/>
        </w:rPr>
        <w:br w:type="page"/>
      </w:r>
    </w:p>
    <w:p w14:paraId="0740FCD4" w14:textId="77777777" w:rsidR="004D4B4A" w:rsidRDefault="004D4B4A" w:rsidP="003E6B74">
      <w:pPr>
        <w:pStyle w:val="ConsPlusNormal"/>
        <w:jc w:val="right"/>
        <w:outlineLvl w:val="1"/>
        <w:rPr>
          <w:rFonts w:ascii="Times New Roman" w:hAnsi="Times New Roman" w:cs="Times New Roman"/>
          <w:sz w:val="28"/>
          <w:szCs w:val="28"/>
        </w:rPr>
      </w:pPr>
    </w:p>
    <w:p w14:paraId="3DB96D0D" w14:textId="73569C65" w:rsidR="003E6B74" w:rsidRPr="002A6AB1" w:rsidRDefault="003E6B74" w:rsidP="003E6B74">
      <w:pPr>
        <w:pStyle w:val="ConsPlusNormal"/>
        <w:jc w:val="right"/>
        <w:outlineLvl w:val="1"/>
        <w:rPr>
          <w:rFonts w:ascii="Times New Roman" w:hAnsi="Times New Roman" w:cs="Times New Roman"/>
          <w:sz w:val="24"/>
          <w:szCs w:val="24"/>
        </w:rPr>
      </w:pPr>
      <w:r w:rsidRPr="002A6AB1">
        <w:rPr>
          <w:rFonts w:ascii="Times New Roman" w:hAnsi="Times New Roman" w:cs="Times New Roman"/>
          <w:sz w:val="24"/>
          <w:szCs w:val="24"/>
        </w:rPr>
        <w:t>Приложение № 2</w:t>
      </w:r>
    </w:p>
    <w:p w14:paraId="0D996D95" w14:textId="77777777" w:rsidR="003E6B74" w:rsidRPr="002A6AB1" w:rsidRDefault="003E6B74" w:rsidP="003E6B74">
      <w:pPr>
        <w:pStyle w:val="ConsPlusNormal"/>
        <w:jc w:val="right"/>
        <w:rPr>
          <w:rFonts w:ascii="Times New Roman" w:hAnsi="Times New Roman" w:cs="Times New Roman"/>
          <w:sz w:val="24"/>
          <w:szCs w:val="24"/>
        </w:rPr>
      </w:pPr>
      <w:r w:rsidRPr="002A6AB1">
        <w:rPr>
          <w:rFonts w:ascii="Times New Roman" w:hAnsi="Times New Roman" w:cs="Times New Roman"/>
          <w:sz w:val="24"/>
          <w:szCs w:val="24"/>
        </w:rPr>
        <w:t>к муниципальной программе</w:t>
      </w:r>
    </w:p>
    <w:p w14:paraId="520DA925" w14:textId="77777777" w:rsidR="003E6B74" w:rsidRPr="002A6AB1" w:rsidRDefault="003E6B74" w:rsidP="003E6B74">
      <w:pPr>
        <w:pStyle w:val="ConsPlusNormal"/>
        <w:jc w:val="right"/>
        <w:rPr>
          <w:rFonts w:ascii="Times New Roman" w:hAnsi="Times New Roman" w:cs="Times New Roman"/>
          <w:sz w:val="24"/>
          <w:szCs w:val="24"/>
        </w:rPr>
      </w:pPr>
      <w:r w:rsidRPr="002A6AB1">
        <w:rPr>
          <w:rFonts w:ascii="Times New Roman" w:hAnsi="Times New Roman" w:cs="Times New Roman"/>
          <w:sz w:val="24"/>
          <w:szCs w:val="24"/>
        </w:rPr>
        <w:t>«Управление муниципальным имуществом</w:t>
      </w:r>
    </w:p>
    <w:p w14:paraId="711EDD3C" w14:textId="77777777" w:rsidR="003E6B74" w:rsidRPr="002A6AB1" w:rsidRDefault="003E6B74" w:rsidP="003E6B74">
      <w:pPr>
        <w:pStyle w:val="ConsPlusNormal"/>
        <w:jc w:val="right"/>
        <w:rPr>
          <w:rFonts w:ascii="Times New Roman" w:hAnsi="Times New Roman" w:cs="Times New Roman"/>
          <w:sz w:val="24"/>
          <w:szCs w:val="24"/>
        </w:rPr>
      </w:pPr>
      <w:r w:rsidRPr="002A6AB1">
        <w:rPr>
          <w:rFonts w:ascii="Times New Roman" w:hAnsi="Times New Roman" w:cs="Times New Roman"/>
          <w:sz w:val="24"/>
          <w:szCs w:val="24"/>
        </w:rPr>
        <w:t>городского округа Тейково Ивановской области»</w:t>
      </w:r>
    </w:p>
    <w:p w14:paraId="481A3D1C" w14:textId="77777777" w:rsidR="003E6B74" w:rsidRPr="002A6AB1" w:rsidRDefault="003E6B74" w:rsidP="003E6B74">
      <w:pPr>
        <w:pStyle w:val="ConsPlusNormal"/>
        <w:jc w:val="center"/>
        <w:rPr>
          <w:rFonts w:ascii="Times New Roman" w:hAnsi="Times New Roman" w:cs="Times New Roman"/>
          <w:sz w:val="24"/>
          <w:szCs w:val="24"/>
        </w:rPr>
      </w:pPr>
    </w:p>
    <w:p w14:paraId="31A72DD2" w14:textId="77777777" w:rsidR="003E6B74" w:rsidRPr="002A6AB1" w:rsidRDefault="003E6B74" w:rsidP="003E6B74">
      <w:pPr>
        <w:pStyle w:val="ConsPlusTitle0"/>
        <w:jc w:val="center"/>
        <w:rPr>
          <w:rFonts w:ascii="Times New Roman" w:hAnsi="Times New Roman" w:cs="Times New Roman"/>
          <w:sz w:val="24"/>
          <w:szCs w:val="24"/>
        </w:rPr>
      </w:pPr>
      <w:bookmarkStart w:id="4" w:name="P798"/>
      <w:bookmarkEnd w:id="4"/>
      <w:r w:rsidRPr="002A6AB1">
        <w:rPr>
          <w:rFonts w:ascii="Times New Roman" w:hAnsi="Times New Roman" w:cs="Times New Roman"/>
          <w:sz w:val="24"/>
          <w:szCs w:val="24"/>
        </w:rPr>
        <w:t>Подпрограмма</w:t>
      </w:r>
    </w:p>
    <w:p w14:paraId="7595922D" w14:textId="77777777" w:rsidR="003E6B74" w:rsidRPr="002A6AB1" w:rsidRDefault="003E6B74" w:rsidP="003E6B74">
      <w:pPr>
        <w:pStyle w:val="ConsPlusTitle0"/>
        <w:jc w:val="center"/>
        <w:rPr>
          <w:rFonts w:ascii="Times New Roman" w:hAnsi="Times New Roman" w:cs="Times New Roman"/>
          <w:sz w:val="24"/>
          <w:szCs w:val="24"/>
        </w:rPr>
      </w:pPr>
      <w:r w:rsidRPr="002A6AB1">
        <w:rPr>
          <w:rFonts w:ascii="Times New Roman" w:hAnsi="Times New Roman" w:cs="Times New Roman"/>
          <w:sz w:val="24"/>
          <w:szCs w:val="24"/>
        </w:rPr>
        <w:t>«Содержание муниципального жилищного фонда»</w:t>
      </w:r>
    </w:p>
    <w:p w14:paraId="0615ADBB" w14:textId="77777777" w:rsidR="003E6B74" w:rsidRPr="002A6AB1" w:rsidRDefault="003E6B74" w:rsidP="003E6B74">
      <w:pPr>
        <w:pStyle w:val="ConsPlusTitle0"/>
        <w:jc w:val="center"/>
        <w:outlineLvl w:val="1"/>
        <w:rPr>
          <w:rFonts w:ascii="Times New Roman" w:hAnsi="Times New Roman" w:cs="Times New Roman"/>
          <w:sz w:val="24"/>
          <w:szCs w:val="24"/>
        </w:rPr>
      </w:pPr>
      <w:r w:rsidRPr="002A6AB1">
        <w:rPr>
          <w:rFonts w:ascii="Times New Roman" w:hAnsi="Times New Roman" w:cs="Times New Roman"/>
          <w:sz w:val="24"/>
          <w:szCs w:val="24"/>
        </w:rPr>
        <w:t>1. Паспорт Подпрограммы</w:t>
      </w:r>
    </w:p>
    <w:p w14:paraId="08B68946" w14:textId="77777777" w:rsidR="003E6B74" w:rsidRPr="002A6AB1" w:rsidRDefault="003E6B74" w:rsidP="003E6B7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6740"/>
      </w:tblGrid>
      <w:tr w:rsidR="003E6B74" w:rsidRPr="002A6AB1" w14:paraId="2A4CE6EA" w14:textId="77777777" w:rsidTr="009066A3">
        <w:tc>
          <w:tcPr>
            <w:tcW w:w="2330" w:type="dxa"/>
          </w:tcPr>
          <w:p w14:paraId="5DBCE798"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Наименование Подпрограммы</w:t>
            </w:r>
          </w:p>
        </w:tc>
        <w:tc>
          <w:tcPr>
            <w:tcW w:w="6740" w:type="dxa"/>
          </w:tcPr>
          <w:p w14:paraId="330D8FA8"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Содержание муниципального жилищного фонда</w:t>
            </w:r>
          </w:p>
        </w:tc>
      </w:tr>
      <w:tr w:rsidR="003E6B74" w:rsidRPr="002A6AB1" w14:paraId="714611A7" w14:textId="77777777" w:rsidTr="009066A3">
        <w:tc>
          <w:tcPr>
            <w:tcW w:w="2330" w:type="dxa"/>
          </w:tcPr>
          <w:p w14:paraId="63437267"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Срок реализации подпрограммы</w:t>
            </w:r>
          </w:p>
        </w:tc>
        <w:tc>
          <w:tcPr>
            <w:tcW w:w="6740" w:type="dxa"/>
          </w:tcPr>
          <w:p w14:paraId="2D88B9A1"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2023 - 2028</w:t>
            </w:r>
          </w:p>
        </w:tc>
      </w:tr>
      <w:tr w:rsidR="003E6B74" w:rsidRPr="002A6AB1" w14:paraId="39BB77B0" w14:textId="77777777" w:rsidTr="009066A3">
        <w:tblPrEx>
          <w:tblBorders>
            <w:insideH w:val="nil"/>
          </w:tblBorders>
        </w:tblPrEx>
        <w:tc>
          <w:tcPr>
            <w:tcW w:w="2330" w:type="dxa"/>
            <w:tcBorders>
              <w:bottom w:val="nil"/>
            </w:tcBorders>
          </w:tcPr>
          <w:p w14:paraId="28202E67"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Исполнители подпрограммы</w:t>
            </w:r>
          </w:p>
        </w:tc>
        <w:tc>
          <w:tcPr>
            <w:tcW w:w="6740" w:type="dxa"/>
            <w:tcBorders>
              <w:bottom w:val="nil"/>
            </w:tcBorders>
          </w:tcPr>
          <w:p w14:paraId="75A0ED45"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3E6B74" w:rsidRPr="002A6AB1" w14:paraId="4E7B2CCD" w14:textId="77777777" w:rsidTr="009066A3">
        <w:tc>
          <w:tcPr>
            <w:tcW w:w="2330" w:type="dxa"/>
          </w:tcPr>
          <w:p w14:paraId="67EB6C15"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Цель (цели) Программы</w:t>
            </w:r>
          </w:p>
        </w:tc>
        <w:tc>
          <w:tcPr>
            <w:tcW w:w="6740" w:type="dxa"/>
          </w:tcPr>
          <w:p w14:paraId="4D9E56F7"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Обеспечение эффективного управления муниципальным имуществом городского округа Тейково Ивановской области</w:t>
            </w:r>
          </w:p>
        </w:tc>
      </w:tr>
      <w:tr w:rsidR="003E6B74" w:rsidRPr="002A6AB1" w14:paraId="3D216351" w14:textId="77777777" w:rsidTr="009066A3">
        <w:tblPrEx>
          <w:tblBorders>
            <w:insideH w:val="nil"/>
          </w:tblBorders>
        </w:tblPrEx>
        <w:tc>
          <w:tcPr>
            <w:tcW w:w="2330" w:type="dxa"/>
            <w:tcBorders>
              <w:bottom w:val="single" w:sz="4" w:space="0" w:color="auto"/>
            </w:tcBorders>
          </w:tcPr>
          <w:p w14:paraId="6672A3F7"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Объем финансирования Программы</w:t>
            </w:r>
          </w:p>
        </w:tc>
        <w:tc>
          <w:tcPr>
            <w:tcW w:w="6740" w:type="dxa"/>
            <w:tcBorders>
              <w:bottom w:val="single" w:sz="4" w:space="0" w:color="auto"/>
            </w:tcBorders>
          </w:tcPr>
          <w:p w14:paraId="57091F5C"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Общий объем финансирования:</w:t>
            </w:r>
          </w:p>
          <w:p w14:paraId="1404E417"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2023 год –4238,63013 тыс. руб.,</w:t>
            </w:r>
          </w:p>
          <w:p w14:paraId="1AAF0DC4"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 xml:space="preserve">2024 год - 1935,44996тыс. руб., </w:t>
            </w:r>
          </w:p>
          <w:p w14:paraId="48AFCFA6"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 xml:space="preserve">2025 год - 2208,39336тыс. руб., </w:t>
            </w:r>
          </w:p>
          <w:p w14:paraId="1BBDFD08"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 xml:space="preserve">2026 год - 973,3 тыс. руб., </w:t>
            </w:r>
          </w:p>
          <w:p w14:paraId="62A0DAB2"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 xml:space="preserve">2027 год - 973,3 тыс. руб., </w:t>
            </w:r>
          </w:p>
          <w:p w14:paraId="4FF2C0BF"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2028 год - 973,3 тыс. руб.</w:t>
            </w:r>
          </w:p>
          <w:p w14:paraId="2ED93050"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 xml:space="preserve"> в том числе бюджет города Тейково</w:t>
            </w:r>
          </w:p>
          <w:p w14:paraId="5D1F2721"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2023 год –4238,63013тыс. руб.,</w:t>
            </w:r>
          </w:p>
          <w:p w14:paraId="0F2D146D"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 xml:space="preserve">2024 год - 1935,44996 тыс. руб., </w:t>
            </w:r>
          </w:p>
          <w:p w14:paraId="4F75619A"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 xml:space="preserve">2025 год - 2208,39336 тыс. руб., </w:t>
            </w:r>
          </w:p>
          <w:p w14:paraId="652E4023"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 xml:space="preserve">2026 год - 973,3 тыс. руб., </w:t>
            </w:r>
          </w:p>
          <w:p w14:paraId="3A5F6DD6"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 xml:space="preserve">2027 год - 973,3 тыс. руб., </w:t>
            </w:r>
          </w:p>
          <w:p w14:paraId="7A056C87"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2028 год - 973,3 тыс. руб.</w:t>
            </w:r>
          </w:p>
        </w:tc>
      </w:tr>
    </w:tbl>
    <w:p w14:paraId="44EBE009" w14:textId="77777777" w:rsidR="003E6B74" w:rsidRDefault="003E6B74" w:rsidP="003E6B74">
      <w:pPr>
        <w:pStyle w:val="ConsPlusTitle0"/>
        <w:jc w:val="center"/>
        <w:outlineLvl w:val="2"/>
        <w:rPr>
          <w:rFonts w:ascii="Times New Roman" w:hAnsi="Times New Roman" w:cs="Times New Roman"/>
          <w:sz w:val="28"/>
          <w:szCs w:val="28"/>
        </w:rPr>
      </w:pPr>
    </w:p>
    <w:p w14:paraId="611AF0BC" w14:textId="77777777" w:rsidR="003E6B74" w:rsidRPr="002A6AB1" w:rsidRDefault="003E6B74" w:rsidP="003E6B74">
      <w:pPr>
        <w:pStyle w:val="ConsPlusTitle0"/>
        <w:jc w:val="center"/>
        <w:outlineLvl w:val="2"/>
        <w:rPr>
          <w:rFonts w:ascii="Times New Roman" w:hAnsi="Times New Roman" w:cs="Times New Roman"/>
          <w:sz w:val="24"/>
          <w:szCs w:val="24"/>
        </w:rPr>
      </w:pPr>
      <w:r w:rsidRPr="002A6AB1">
        <w:rPr>
          <w:rFonts w:ascii="Times New Roman" w:hAnsi="Times New Roman" w:cs="Times New Roman"/>
          <w:sz w:val="24"/>
          <w:szCs w:val="24"/>
        </w:rPr>
        <w:t>2. Краткая характеристика сферы реализации</w:t>
      </w:r>
    </w:p>
    <w:p w14:paraId="619236F5" w14:textId="77777777" w:rsidR="003E6B74" w:rsidRPr="002A6AB1" w:rsidRDefault="003E6B74" w:rsidP="003E6B74">
      <w:pPr>
        <w:pStyle w:val="ConsPlusTitle0"/>
        <w:jc w:val="center"/>
        <w:outlineLvl w:val="2"/>
        <w:rPr>
          <w:rFonts w:ascii="Times New Roman" w:hAnsi="Times New Roman" w:cs="Times New Roman"/>
          <w:sz w:val="24"/>
          <w:szCs w:val="24"/>
        </w:rPr>
      </w:pPr>
    </w:p>
    <w:p w14:paraId="41534CF7" w14:textId="77777777" w:rsidR="003E6B74" w:rsidRPr="002A6AB1" w:rsidRDefault="003E6B74" w:rsidP="003E6B74">
      <w:pPr>
        <w:pStyle w:val="ConsPlusTitle0"/>
        <w:jc w:val="both"/>
        <w:outlineLvl w:val="2"/>
        <w:rPr>
          <w:rFonts w:ascii="Times New Roman" w:hAnsi="Times New Roman" w:cs="Times New Roman"/>
          <w:b w:val="0"/>
          <w:sz w:val="24"/>
          <w:szCs w:val="24"/>
        </w:rPr>
      </w:pPr>
      <w:r w:rsidRPr="002A6AB1">
        <w:rPr>
          <w:rFonts w:ascii="Times New Roman" w:hAnsi="Times New Roman" w:cs="Times New Roman"/>
          <w:b w:val="0"/>
          <w:sz w:val="24"/>
          <w:szCs w:val="24"/>
        </w:rPr>
        <w:t>Организация работ по ремонту в жилых муниципальных помещениях позволит привести помещения в технически исправное состояние и обеспечить их эффективное функционирование. Данный вопрос требует выработки и реализации мероприятий по осуществлению возмещения коммунальных услуг, затрат по содержанию, обследованию, текущему ремонту, прочих работ, услуг по содержанию муниципального имущества (проведение обследований, охрана, консервация, вскрытие пустующих объектов муниципальной собственности и другие расходы), внесения обязательных платежей, связанных с содержанием объектов муниципальной собственности (госпошлины, возмещение затрат по исполнительным листам, судебных издержек) и др.</w:t>
      </w:r>
    </w:p>
    <w:p w14:paraId="33BC7227" w14:textId="77777777" w:rsidR="003E6B74" w:rsidRPr="002A6AB1" w:rsidRDefault="003E6B74" w:rsidP="003E6B74">
      <w:pPr>
        <w:pStyle w:val="ConsPlusTitle0"/>
        <w:jc w:val="both"/>
        <w:outlineLvl w:val="2"/>
        <w:rPr>
          <w:rFonts w:ascii="Times New Roman" w:hAnsi="Times New Roman" w:cs="Times New Roman"/>
          <w:b w:val="0"/>
          <w:sz w:val="24"/>
          <w:szCs w:val="24"/>
        </w:rPr>
      </w:pPr>
    </w:p>
    <w:p w14:paraId="5F741483" w14:textId="77777777" w:rsidR="003E6B74" w:rsidRPr="002A6AB1" w:rsidRDefault="003E6B74" w:rsidP="003E6B74">
      <w:pPr>
        <w:pStyle w:val="ConsPlusTitle0"/>
        <w:jc w:val="center"/>
        <w:outlineLvl w:val="2"/>
        <w:rPr>
          <w:rFonts w:ascii="Times New Roman" w:hAnsi="Times New Roman" w:cs="Times New Roman"/>
          <w:sz w:val="24"/>
          <w:szCs w:val="24"/>
        </w:rPr>
      </w:pPr>
      <w:r w:rsidRPr="002A6AB1">
        <w:rPr>
          <w:rFonts w:ascii="Times New Roman" w:hAnsi="Times New Roman" w:cs="Times New Roman"/>
          <w:sz w:val="24"/>
          <w:szCs w:val="24"/>
        </w:rPr>
        <w:t>3. Ожидаемые результаты реализации подпрограммы</w:t>
      </w:r>
    </w:p>
    <w:p w14:paraId="5CA8A760" w14:textId="77777777" w:rsidR="003E6B74" w:rsidRPr="002A6AB1" w:rsidRDefault="003E6B74" w:rsidP="003E6B74">
      <w:pPr>
        <w:pStyle w:val="ConsPlusNormal"/>
        <w:ind w:firstLine="540"/>
        <w:jc w:val="both"/>
        <w:rPr>
          <w:rFonts w:ascii="Times New Roman" w:hAnsi="Times New Roman" w:cs="Times New Roman"/>
          <w:sz w:val="24"/>
          <w:szCs w:val="24"/>
        </w:rPr>
      </w:pPr>
      <w:r w:rsidRPr="002A6AB1">
        <w:rPr>
          <w:rFonts w:ascii="Times New Roman" w:hAnsi="Times New Roman" w:cs="Times New Roman"/>
          <w:sz w:val="24"/>
          <w:szCs w:val="24"/>
        </w:rPr>
        <w:t>Реализация подпрограммы позволит обеспечить в 2023 - 2028 гг. содержание жилищного фонда, находящегося в муниципальной собственности городского округа Тейково.</w:t>
      </w:r>
    </w:p>
    <w:p w14:paraId="4D2A035D" w14:textId="77777777" w:rsidR="003E6B74" w:rsidRPr="002A6AB1" w:rsidRDefault="003E6B74" w:rsidP="003E6B74">
      <w:pPr>
        <w:pStyle w:val="ConsPlusNormal"/>
        <w:ind w:firstLine="540"/>
        <w:jc w:val="both"/>
        <w:rPr>
          <w:rFonts w:ascii="Times New Roman" w:hAnsi="Times New Roman" w:cs="Times New Roman"/>
          <w:sz w:val="24"/>
          <w:szCs w:val="24"/>
        </w:rPr>
      </w:pPr>
    </w:p>
    <w:p w14:paraId="5FCFF06F" w14:textId="77777777" w:rsidR="003E6B74" w:rsidRPr="002A6AB1" w:rsidRDefault="003E6B74" w:rsidP="003E6B74">
      <w:pPr>
        <w:pStyle w:val="ConsPlusNormal"/>
        <w:ind w:firstLine="540"/>
        <w:jc w:val="both"/>
        <w:rPr>
          <w:rFonts w:ascii="Times New Roman" w:hAnsi="Times New Roman" w:cs="Times New Roman"/>
          <w:sz w:val="24"/>
          <w:szCs w:val="24"/>
        </w:rPr>
      </w:pPr>
      <w:r w:rsidRPr="002A6AB1">
        <w:rPr>
          <w:rFonts w:ascii="Times New Roman" w:hAnsi="Times New Roman" w:cs="Times New Roman"/>
          <w:sz w:val="24"/>
          <w:szCs w:val="24"/>
        </w:rPr>
        <w:t>Таблица 1. Сведения о целевых индикаторах (показателях) реализации подпрограммы</w:t>
      </w:r>
    </w:p>
    <w:tbl>
      <w:tblPr>
        <w:tblW w:w="1013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756"/>
        <w:gridCol w:w="708"/>
        <w:gridCol w:w="64"/>
        <w:gridCol w:w="849"/>
        <w:gridCol w:w="80"/>
        <w:gridCol w:w="695"/>
        <w:gridCol w:w="76"/>
        <w:gridCol w:w="709"/>
        <w:gridCol w:w="79"/>
        <w:gridCol w:w="709"/>
        <w:gridCol w:w="62"/>
        <w:gridCol w:w="851"/>
        <w:gridCol w:w="79"/>
        <w:gridCol w:w="553"/>
        <w:gridCol w:w="76"/>
        <w:gridCol w:w="633"/>
        <w:gridCol w:w="76"/>
        <w:gridCol w:w="646"/>
      </w:tblGrid>
      <w:tr w:rsidR="003E6B74" w:rsidRPr="0038601A" w14:paraId="56299797" w14:textId="77777777" w:rsidTr="002A6AB1">
        <w:tc>
          <w:tcPr>
            <w:tcW w:w="567" w:type="dxa"/>
          </w:tcPr>
          <w:p w14:paraId="4747B082" w14:textId="77777777" w:rsidR="003E6B74" w:rsidRPr="0038601A" w:rsidRDefault="003E6B74" w:rsidP="009066A3">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п/п</w:t>
            </w:r>
          </w:p>
        </w:tc>
        <w:tc>
          <w:tcPr>
            <w:tcW w:w="1871" w:type="dxa"/>
          </w:tcPr>
          <w:p w14:paraId="244B516E"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Наименование целевого индикатора (показателя)</w:t>
            </w:r>
          </w:p>
        </w:tc>
        <w:tc>
          <w:tcPr>
            <w:tcW w:w="756" w:type="dxa"/>
          </w:tcPr>
          <w:p w14:paraId="787FB981"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Ед. изм.</w:t>
            </w:r>
          </w:p>
        </w:tc>
        <w:tc>
          <w:tcPr>
            <w:tcW w:w="772" w:type="dxa"/>
            <w:gridSpan w:val="2"/>
          </w:tcPr>
          <w:p w14:paraId="56FC942E"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2020 год, факт</w:t>
            </w:r>
          </w:p>
        </w:tc>
        <w:tc>
          <w:tcPr>
            <w:tcW w:w="849" w:type="dxa"/>
          </w:tcPr>
          <w:p w14:paraId="32CD8E8A" w14:textId="77777777" w:rsidR="003E6B74" w:rsidRPr="004D4B4A" w:rsidRDefault="003E6B74" w:rsidP="00C03FC1">
            <w:pPr>
              <w:pStyle w:val="ConsPlusNormal"/>
              <w:ind w:firstLine="12"/>
              <w:rPr>
                <w:rFonts w:ascii="Times New Roman" w:hAnsi="Times New Roman" w:cs="Times New Roman"/>
                <w:sz w:val="24"/>
                <w:szCs w:val="24"/>
              </w:rPr>
            </w:pPr>
            <w:r w:rsidRPr="004D4B4A">
              <w:rPr>
                <w:rFonts w:ascii="Times New Roman" w:hAnsi="Times New Roman" w:cs="Times New Roman"/>
                <w:sz w:val="24"/>
                <w:szCs w:val="24"/>
              </w:rPr>
              <w:t>2021 год, факт</w:t>
            </w:r>
          </w:p>
        </w:tc>
        <w:tc>
          <w:tcPr>
            <w:tcW w:w="851" w:type="dxa"/>
            <w:gridSpan w:val="3"/>
          </w:tcPr>
          <w:p w14:paraId="12E21835"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2022 год</w:t>
            </w:r>
          </w:p>
        </w:tc>
        <w:tc>
          <w:tcPr>
            <w:tcW w:w="709" w:type="dxa"/>
          </w:tcPr>
          <w:p w14:paraId="06C75517"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2023 год</w:t>
            </w:r>
          </w:p>
        </w:tc>
        <w:tc>
          <w:tcPr>
            <w:tcW w:w="850" w:type="dxa"/>
            <w:gridSpan w:val="3"/>
          </w:tcPr>
          <w:p w14:paraId="281810CC"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2024 год</w:t>
            </w:r>
          </w:p>
        </w:tc>
        <w:tc>
          <w:tcPr>
            <w:tcW w:w="851" w:type="dxa"/>
          </w:tcPr>
          <w:p w14:paraId="3E4939DA"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2025 год</w:t>
            </w:r>
          </w:p>
        </w:tc>
        <w:tc>
          <w:tcPr>
            <w:tcW w:w="708" w:type="dxa"/>
            <w:gridSpan w:val="3"/>
          </w:tcPr>
          <w:p w14:paraId="1A3D2E93"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2026 год</w:t>
            </w:r>
          </w:p>
        </w:tc>
        <w:tc>
          <w:tcPr>
            <w:tcW w:w="709" w:type="dxa"/>
            <w:gridSpan w:val="2"/>
          </w:tcPr>
          <w:p w14:paraId="383070BB"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2027 год</w:t>
            </w:r>
          </w:p>
        </w:tc>
        <w:tc>
          <w:tcPr>
            <w:tcW w:w="646" w:type="dxa"/>
          </w:tcPr>
          <w:p w14:paraId="356179AB" w14:textId="77777777" w:rsidR="003E6B74" w:rsidRPr="004D4B4A" w:rsidRDefault="003E6B74" w:rsidP="00C03FC1">
            <w:pPr>
              <w:pStyle w:val="ConsPlusNormal"/>
              <w:ind w:firstLine="12"/>
              <w:rPr>
                <w:rFonts w:ascii="Times New Roman" w:hAnsi="Times New Roman" w:cs="Times New Roman"/>
                <w:sz w:val="24"/>
                <w:szCs w:val="24"/>
              </w:rPr>
            </w:pPr>
            <w:r w:rsidRPr="004D4B4A">
              <w:rPr>
                <w:rFonts w:ascii="Times New Roman" w:hAnsi="Times New Roman" w:cs="Times New Roman"/>
                <w:sz w:val="24"/>
                <w:szCs w:val="24"/>
              </w:rPr>
              <w:t>2028</w:t>
            </w:r>
          </w:p>
          <w:p w14:paraId="778576C0" w14:textId="77777777" w:rsidR="003E6B74" w:rsidRPr="004D4B4A" w:rsidRDefault="003E6B74" w:rsidP="00C03FC1">
            <w:pPr>
              <w:pStyle w:val="ConsPlusNormal"/>
              <w:ind w:firstLine="12"/>
              <w:rPr>
                <w:rFonts w:ascii="Times New Roman" w:hAnsi="Times New Roman" w:cs="Times New Roman"/>
                <w:sz w:val="24"/>
                <w:szCs w:val="24"/>
              </w:rPr>
            </w:pPr>
            <w:r w:rsidRPr="004D4B4A">
              <w:rPr>
                <w:rFonts w:ascii="Times New Roman" w:hAnsi="Times New Roman" w:cs="Times New Roman"/>
                <w:sz w:val="24"/>
                <w:szCs w:val="24"/>
              </w:rPr>
              <w:t>год</w:t>
            </w:r>
          </w:p>
        </w:tc>
      </w:tr>
      <w:tr w:rsidR="003E6B74" w:rsidRPr="0038601A" w14:paraId="76DD84D0" w14:textId="77777777" w:rsidTr="002A6AB1">
        <w:tc>
          <w:tcPr>
            <w:tcW w:w="567" w:type="dxa"/>
          </w:tcPr>
          <w:p w14:paraId="14A94ECE" w14:textId="77777777" w:rsidR="003E6B74" w:rsidRPr="0038601A" w:rsidRDefault="003E6B74" w:rsidP="009066A3">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1</w:t>
            </w:r>
          </w:p>
        </w:tc>
        <w:tc>
          <w:tcPr>
            <w:tcW w:w="1871" w:type="dxa"/>
          </w:tcPr>
          <w:p w14:paraId="3E40EB3C" w14:textId="77777777" w:rsidR="003E6B74" w:rsidRPr="004D4B4A" w:rsidRDefault="003E6B74" w:rsidP="00C03FC1">
            <w:pPr>
              <w:pStyle w:val="ConsPlusNormal"/>
              <w:ind w:firstLine="12"/>
              <w:jc w:val="both"/>
              <w:rPr>
                <w:rFonts w:ascii="Times New Roman" w:hAnsi="Times New Roman" w:cs="Times New Roman"/>
                <w:sz w:val="24"/>
                <w:szCs w:val="24"/>
              </w:rPr>
            </w:pPr>
            <w:r w:rsidRPr="004D4B4A">
              <w:rPr>
                <w:rFonts w:ascii="Times New Roman" w:hAnsi="Times New Roman" w:cs="Times New Roman"/>
                <w:sz w:val="24"/>
                <w:szCs w:val="24"/>
              </w:rPr>
              <w:t>Общая площадь муниципального жилищного фонда</w:t>
            </w:r>
          </w:p>
        </w:tc>
        <w:tc>
          <w:tcPr>
            <w:tcW w:w="756" w:type="dxa"/>
          </w:tcPr>
          <w:p w14:paraId="5B8D31B0" w14:textId="77777777" w:rsidR="003E6B74" w:rsidRPr="004D4B4A" w:rsidRDefault="003E6B74" w:rsidP="00C03FC1">
            <w:pPr>
              <w:pStyle w:val="ConsPlusNormal"/>
              <w:ind w:firstLine="12"/>
              <w:jc w:val="both"/>
              <w:rPr>
                <w:rFonts w:ascii="Times New Roman" w:hAnsi="Times New Roman" w:cs="Times New Roman"/>
                <w:sz w:val="24"/>
                <w:szCs w:val="24"/>
              </w:rPr>
            </w:pPr>
            <w:r w:rsidRPr="004D4B4A">
              <w:rPr>
                <w:rFonts w:ascii="Times New Roman" w:hAnsi="Times New Roman" w:cs="Times New Roman"/>
                <w:sz w:val="24"/>
                <w:szCs w:val="24"/>
              </w:rPr>
              <w:t>тыс. кв. м</w:t>
            </w:r>
          </w:p>
        </w:tc>
        <w:tc>
          <w:tcPr>
            <w:tcW w:w="772" w:type="dxa"/>
            <w:gridSpan w:val="2"/>
          </w:tcPr>
          <w:p w14:paraId="52B8256C" w14:textId="77777777" w:rsidR="003E6B74" w:rsidRPr="004D4B4A" w:rsidRDefault="003E6B74" w:rsidP="00C03FC1">
            <w:pPr>
              <w:pStyle w:val="ConsPlusNormal"/>
              <w:ind w:firstLine="12"/>
              <w:rPr>
                <w:rFonts w:ascii="Times New Roman" w:hAnsi="Times New Roman" w:cs="Times New Roman"/>
                <w:sz w:val="24"/>
                <w:szCs w:val="24"/>
              </w:rPr>
            </w:pPr>
            <w:r w:rsidRPr="004D4B4A">
              <w:rPr>
                <w:rFonts w:ascii="Times New Roman" w:hAnsi="Times New Roman" w:cs="Times New Roman"/>
                <w:sz w:val="24"/>
                <w:szCs w:val="24"/>
              </w:rPr>
              <w:t>51,07</w:t>
            </w:r>
          </w:p>
        </w:tc>
        <w:tc>
          <w:tcPr>
            <w:tcW w:w="849" w:type="dxa"/>
          </w:tcPr>
          <w:p w14:paraId="7D807D11" w14:textId="77777777" w:rsidR="003E6B74" w:rsidRPr="004D4B4A" w:rsidRDefault="003E6B74" w:rsidP="00C03FC1">
            <w:pPr>
              <w:ind w:firstLine="12"/>
              <w:jc w:val="center"/>
              <w:rPr>
                <w:rFonts w:ascii="Times New Roman" w:hAnsi="Times New Roman" w:cs="Times New Roman"/>
                <w:bCs/>
                <w:sz w:val="24"/>
                <w:szCs w:val="24"/>
              </w:rPr>
            </w:pPr>
            <w:r w:rsidRPr="004D4B4A">
              <w:rPr>
                <w:rFonts w:ascii="Times New Roman" w:hAnsi="Times New Roman" w:cs="Times New Roman"/>
                <w:bCs/>
                <w:sz w:val="24"/>
                <w:szCs w:val="24"/>
              </w:rPr>
              <w:t>47,57</w:t>
            </w:r>
          </w:p>
          <w:p w14:paraId="454AF767" w14:textId="77777777" w:rsidR="003E6B74" w:rsidRPr="004D4B4A" w:rsidRDefault="003E6B74" w:rsidP="00C03FC1">
            <w:pPr>
              <w:pStyle w:val="ConsPlusNormal"/>
              <w:ind w:firstLine="12"/>
              <w:jc w:val="center"/>
              <w:rPr>
                <w:rFonts w:ascii="Times New Roman" w:hAnsi="Times New Roman" w:cs="Times New Roman"/>
                <w:sz w:val="24"/>
                <w:szCs w:val="24"/>
              </w:rPr>
            </w:pPr>
          </w:p>
        </w:tc>
        <w:tc>
          <w:tcPr>
            <w:tcW w:w="851" w:type="dxa"/>
            <w:gridSpan w:val="3"/>
          </w:tcPr>
          <w:p w14:paraId="6801F891"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45,14</w:t>
            </w:r>
          </w:p>
        </w:tc>
        <w:tc>
          <w:tcPr>
            <w:tcW w:w="709" w:type="dxa"/>
          </w:tcPr>
          <w:p w14:paraId="2EA9BDD3"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42,71</w:t>
            </w:r>
          </w:p>
        </w:tc>
        <w:tc>
          <w:tcPr>
            <w:tcW w:w="850" w:type="dxa"/>
            <w:gridSpan w:val="3"/>
          </w:tcPr>
          <w:p w14:paraId="40E417C0"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40,28</w:t>
            </w:r>
          </w:p>
        </w:tc>
        <w:tc>
          <w:tcPr>
            <w:tcW w:w="851" w:type="dxa"/>
          </w:tcPr>
          <w:p w14:paraId="09700143"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37,86</w:t>
            </w:r>
          </w:p>
        </w:tc>
        <w:tc>
          <w:tcPr>
            <w:tcW w:w="708" w:type="dxa"/>
            <w:gridSpan w:val="3"/>
          </w:tcPr>
          <w:p w14:paraId="28ED1905"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35,43</w:t>
            </w:r>
          </w:p>
        </w:tc>
        <w:tc>
          <w:tcPr>
            <w:tcW w:w="709" w:type="dxa"/>
            <w:gridSpan w:val="2"/>
          </w:tcPr>
          <w:p w14:paraId="2AE598B4"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33,00</w:t>
            </w:r>
          </w:p>
        </w:tc>
        <w:tc>
          <w:tcPr>
            <w:tcW w:w="646" w:type="dxa"/>
          </w:tcPr>
          <w:p w14:paraId="451FFA98"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30,57</w:t>
            </w:r>
          </w:p>
        </w:tc>
      </w:tr>
      <w:tr w:rsidR="004D4B4A" w:rsidRPr="0038601A" w14:paraId="25D268B1" w14:textId="77777777" w:rsidTr="002A6AB1">
        <w:tc>
          <w:tcPr>
            <w:tcW w:w="567" w:type="dxa"/>
          </w:tcPr>
          <w:p w14:paraId="2B3D1979" w14:textId="77777777" w:rsidR="003E6B74" w:rsidRPr="0038601A" w:rsidRDefault="003E6B74" w:rsidP="009066A3">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2</w:t>
            </w:r>
          </w:p>
        </w:tc>
        <w:tc>
          <w:tcPr>
            <w:tcW w:w="1871" w:type="dxa"/>
          </w:tcPr>
          <w:p w14:paraId="6206FED0" w14:textId="77777777" w:rsidR="003E6B74" w:rsidRPr="004D4B4A" w:rsidRDefault="003E6B74" w:rsidP="00C03FC1">
            <w:pPr>
              <w:pStyle w:val="ConsPlusNormal"/>
              <w:ind w:firstLine="12"/>
              <w:jc w:val="both"/>
              <w:rPr>
                <w:rFonts w:ascii="Times New Roman" w:hAnsi="Times New Roman" w:cs="Times New Roman"/>
                <w:sz w:val="24"/>
                <w:szCs w:val="24"/>
              </w:rPr>
            </w:pPr>
            <w:r w:rsidRPr="004D4B4A">
              <w:rPr>
                <w:rFonts w:ascii="Times New Roman" w:hAnsi="Times New Roman" w:cs="Times New Roman"/>
                <w:sz w:val="24"/>
                <w:szCs w:val="24"/>
              </w:rPr>
              <w:t>Доля перечисления региональному оператору взносов на проведение капитального ремонта за муниципальные жилые помещения</w:t>
            </w:r>
          </w:p>
        </w:tc>
        <w:tc>
          <w:tcPr>
            <w:tcW w:w="756" w:type="dxa"/>
          </w:tcPr>
          <w:p w14:paraId="416A52D2" w14:textId="77777777" w:rsidR="003E6B74" w:rsidRPr="004D4B4A" w:rsidRDefault="003E6B74" w:rsidP="00C03FC1">
            <w:pPr>
              <w:pStyle w:val="ConsPlusNormal"/>
              <w:ind w:firstLine="12"/>
              <w:jc w:val="both"/>
              <w:rPr>
                <w:rFonts w:ascii="Times New Roman" w:hAnsi="Times New Roman" w:cs="Times New Roman"/>
                <w:sz w:val="24"/>
                <w:szCs w:val="24"/>
              </w:rPr>
            </w:pPr>
            <w:r w:rsidRPr="004D4B4A">
              <w:rPr>
                <w:rFonts w:ascii="Times New Roman" w:hAnsi="Times New Roman" w:cs="Times New Roman"/>
                <w:sz w:val="24"/>
                <w:szCs w:val="24"/>
              </w:rPr>
              <w:t>%</w:t>
            </w:r>
          </w:p>
        </w:tc>
        <w:tc>
          <w:tcPr>
            <w:tcW w:w="708" w:type="dxa"/>
          </w:tcPr>
          <w:p w14:paraId="26F8134A"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100</w:t>
            </w:r>
          </w:p>
        </w:tc>
        <w:tc>
          <w:tcPr>
            <w:tcW w:w="993" w:type="dxa"/>
            <w:gridSpan w:val="3"/>
          </w:tcPr>
          <w:p w14:paraId="1608BEEC"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100</w:t>
            </w:r>
          </w:p>
        </w:tc>
        <w:tc>
          <w:tcPr>
            <w:tcW w:w="695" w:type="dxa"/>
          </w:tcPr>
          <w:p w14:paraId="689130AF"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100</w:t>
            </w:r>
          </w:p>
        </w:tc>
        <w:tc>
          <w:tcPr>
            <w:tcW w:w="864" w:type="dxa"/>
            <w:gridSpan w:val="3"/>
          </w:tcPr>
          <w:p w14:paraId="25059852"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100</w:t>
            </w:r>
          </w:p>
        </w:tc>
        <w:tc>
          <w:tcPr>
            <w:tcW w:w="709" w:type="dxa"/>
          </w:tcPr>
          <w:p w14:paraId="62B14719"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100 &lt;*&gt;</w:t>
            </w:r>
          </w:p>
        </w:tc>
        <w:tc>
          <w:tcPr>
            <w:tcW w:w="992" w:type="dxa"/>
            <w:gridSpan w:val="3"/>
          </w:tcPr>
          <w:p w14:paraId="46016498"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100 &lt;*&gt;</w:t>
            </w:r>
          </w:p>
        </w:tc>
        <w:tc>
          <w:tcPr>
            <w:tcW w:w="553" w:type="dxa"/>
          </w:tcPr>
          <w:p w14:paraId="3E7D053E"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100 &lt;*&gt;</w:t>
            </w:r>
          </w:p>
        </w:tc>
        <w:tc>
          <w:tcPr>
            <w:tcW w:w="709" w:type="dxa"/>
            <w:gridSpan w:val="2"/>
          </w:tcPr>
          <w:p w14:paraId="5D3EF62F" w14:textId="77777777" w:rsidR="003E6B74" w:rsidRPr="004D4B4A" w:rsidRDefault="003E6B74" w:rsidP="00C03FC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100 &lt;*&gt;</w:t>
            </w:r>
          </w:p>
        </w:tc>
        <w:tc>
          <w:tcPr>
            <w:tcW w:w="722" w:type="dxa"/>
            <w:gridSpan w:val="2"/>
          </w:tcPr>
          <w:p w14:paraId="53776109" w14:textId="77777777" w:rsidR="003E6B74" w:rsidRPr="004D4B4A" w:rsidRDefault="003E6B74" w:rsidP="00C03FC1">
            <w:pPr>
              <w:pStyle w:val="ConsPlusNormal"/>
              <w:ind w:firstLine="12"/>
              <w:rPr>
                <w:rFonts w:ascii="Times New Roman" w:hAnsi="Times New Roman" w:cs="Times New Roman"/>
                <w:sz w:val="24"/>
                <w:szCs w:val="24"/>
              </w:rPr>
            </w:pPr>
            <w:r w:rsidRPr="004D4B4A">
              <w:rPr>
                <w:rFonts w:ascii="Times New Roman" w:hAnsi="Times New Roman" w:cs="Times New Roman"/>
                <w:sz w:val="24"/>
                <w:szCs w:val="24"/>
              </w:rPr>
              <w:t>100</w:t>
            </w:r>
          </w:p>
        </w:tc>
      </w:tr>
      <w:tr w:rsidR="004D4B4A" w:rsidRPr="0038601A" w14:paraId="5B6A6DBD" w14:textId="77777777" w:rsidTr="002A6AB1">
        <w:tc>
          <w:tcPr>
            <w:tcW w:w="567" w:type="dxa"/>
          </w:tcPr>
          <w:p w14:paraId="140720A6" w14:textId="77777777" w:rsidR="003E6B74" w:rsidRPr="0038601A" w:rsidRDefault="003E6B74" w:rsidP="009066A3">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3</w:t>
            </w:r>
          </w:p>
        </w:tc>
        <w:tc>
          <w:tcPr>
            <w:tcW w:w="1871" w:type="dxa"/>
          </w:tcPr>
          <w:p w14:paraId="707C4BAE" w14:textId="77777777" w:rsidR="003E6B74" w:rsidRPr="004D4B4A" w:rsidRDefault="003E6B74" w:rsidP="00C03FC1">
            <w:pPr>
              <w:pStyle w:val="ConsPlusNormal"/>
              <w:ind w:firstLine="154"/>
              <w:jc w:val="both"/>
              <w:rPr>
                <w:rFonts w:ascii="Times New Roman" w:hAnsi="Times New Roman" w:cs="Times New Roman"/>
                <w:sz w:val="24"/>
                <w:szCs w:val="24"/>
              </w:rPr>
            </w:pPr>
            <w:r w:rsidRPr="004D4B4A">
              <w:rPr>
                <w:rFonts w:ascii="Times New Roman" w:hAnsi="Times New Roman" w:cs="Times New Roman"/>
                <w:sz w:val="24"/>
                <w:szCs w:val="24"/>
              </w:rPr>
              <w:t>Доля возмещения затрат организациям жилищно-коммунального комплекса по свободному жилью до его заселения</w:t>
            </w:r>
          </w:p>
        </w:tc>
        <w:tc>
          <w:tcPr>
            <w:tcW w:w="756" w:type="dxa"/>
          </w:tcPr>
          <w:p w14:paraId="6B704812" w14:textId="77777777" w:rsidR="003E6B74" w:rsidRPr="004D4B4A" w:rsidRDefault="003E6B74" w:rsidP="00C03FC1">
            <w:pPr>
              <w:pStyle w:val="ConsPlusNormal"/>
              <w:ind w:firstLine="154"/>
              <w:jc w:val="both"/>
              <w:rPr>
                <w:rFonts w:ascii="Times New Roman" w:hAnsi="Times New Roman" w:cs="Times New Roman"/>
                <w:sz w:val="24"/>
                <w:szCs w:val="24"/>
              </w:rPr>
            </w:pPr>
            <w:r w:rsidRPr="004D4B4A">
              <w:rPr>
                <w:rFonts w:ascii="Times New Roman" w:hAnsi="Times New Roman" w:cs="Times New Roman"/>
                <w:sz w:val="24"/>
                <w:szCs w:val="24"/>
              </w:rPr>
              <w:t>%</w:t>
            </w:r>
          </w:p>
        </w:tc>
        <w:tc>
          <w:tcPr>
            <w:tcW w:w="708" w:type="dxa"/>
          </w:tcPr>
          <w:p w14:paraId="4D89D01A" w14:textId="77777777" w:rsidR="003E6B74" w:rsidRPr="004D4B4A" w:rsidRDefault="003E6B74" w:rsidP="00C03FC1">
            <w:pPr>
              <w:pStyle w:val="ConsPlusNormal"/>
              <w:ind w:firstLine="154"/>
              <w:jc w:val="center"/>
              <w:rPr>
                <w:rFonts w:ascii="Times New Roman" w:hAnsi="Times New Roman" w:cs="Times New Roman"/>
                <w:sz w:val="24"/>
                <w:szCs w:val="24"/>
              </w:rPr>
            </w:pPr>
          </w:p>
        </w:tc>
        <w:tc>
          <w:tcPr>
            <w:tcW w:w="993" w:type="dxa"/>
            <w:gridSpan w:val="3"/>
          </w:tcPr>
          <w:p w14:paraId="3B014F23" w14:textId="77777777" w:rsidR="003E6B74" w:rsidRPr="004D4B4A" w:rsidRDefault="003E6B74" w:rsidP="00C03FC1">
            <w:pPr>
              <w:pStyle w:val="ConsPlusNormal"/>
              <w:ind w:firstLine="154"/>
              <w:jc w:val="center"/>
              <w:rPr>
                <w:rFonts w:ascii="Times New Roman" w:hAnsi="Times New Roman" w:cs="Times New Roman"/>
                <w:sz w:val="24"/>
                <w:szCs w:val="24"/>
              </w:rPr>
            </w:pPr>
          </w:p>
        </w:tc>
        <w:tc>
          <w:tcPr>
            <w:tcW w:w="695" w:type="dxa"/>
          </w:tcPr>
          <w:p w14:paraId="3C45B573" w14:textId="77777777" w:rsidR="003E6B74" w:rsidRPr="004D4B4A" w:rsidRDefault="003E6B74" w:rsidP="00C03FC1">
            <w:pPr>
              <w:pStyle w:val="ConsPlusNormal"/>
              <w:ind w:firstLine="154"/>
              <w:jc w:val="center"/>
              <w:rPr>
                <w:rFonts w:ascii="Times New Roman" w:hAnsi="Times New Roman" w:cs="Times New Roman"/>
                <w:sz w:val="24"/>
                <w:szCs w:val="24"/>
              </w:rPr>
            </w:pPr>
          </w:p>
        </w:tc>
        <w:tc>
          <w:tcPr>
            <w:tcW w:w="864" w:type="dxa"/>
            <w:gridSpan w:val="3"/>
          </w:tcPr>
          <w:p w14:paraId="594EDE68" w14:textId="77777777" w:rsidR="003E6B74" w:rsidRPr="004D4B4A" w:rsidRDefault="003E6B74" w:rsidP="00C03FC1">
            <w:pPr>
              <w:pStyle w:val="ConsPlusNormal"/>
              <w:ind w:firstLine="154"/>
              <w:jc w:val="center"/>
              <w:rPr>
                <w:rFonts w:ascii="Times New Roman" w:hAnsi="Times New Roman" w:cs="Times New Roman"/>
                <w:sz w:val="24"/>
                <w:szCs w:val="24"/>
              </w:rPr>
            </w:pPr>
            <w:r w:rsidRPr="004D4B4A">
              <w:rPr>
                <w:rFonts w:ascii="Times New Roman" w:hAnsi="Times New Roman" w:cs="Times New Roman"/>
                <w:sz w:val="24"/>
                <w:szCs w:val="24"/>
              </w:rPr>
              <w:t>100</w:t>
            </w:r>
          </w:p>
        </w:tc>
        <w:tc>
          <w:tcPr>
            <w:tcW w:w="709" w:type="dxa"/>
          </w:tcPr>
          <w:p w14:paraId="41B72F9F" w14:textId="77777777" w:rsidR="003E6B74" w:rsidRPr="004D4B4A" w:rsidRDefault="003E6B74" w:rsidP="00C03FC1">
            <w:pPr>
              <w:pStyle w:val="ConsPlusNormal"/>
              <w:ind w:firstLine="154"/>
              <w:jc w:val="center"/>
              <w:rPr>
                <w:rFonts w:ascii="Times New Roman" w:hAnsi="Times New Roman" w:cs="Times New Roman"/>
                <w:sz w:val="24"/>
                <w:szCs w:val="24"/>
              </w:rPr>
            </w:pPr>
            <w:r w:rsidRPr="004D4B4A">
              <w:rPr>
                <w:rFonts w:ascii="Times New Roman" w:hAnsi="Times New Roman" w:cs="Times New Roman"/>
                <w:sz w:val="24"/>
                <w:szCs w:val="24"/>
              </w:rPr>
              <w:t>100</w:t>
            </w:r>
          </w:p>
        </w:tc>
        <w:tc>
          <w:tcPr>
            <w:tcW w:w="992" w:type="dxa"/>
            <w:gridSpan w:val="3"/>
          </w:tcPr>
          <w:p w14:paraId="2BAAB98F" w14:textId="77777777" w:rsidR="003E6B74" w:rsidRPr="004D4B4A" w:rsidRDefault="003E6B74" w:rsidP="00C03FC1">
            <w:pPr>
              <w:pStyle w:val="ConsPlusNormal"/>
              <w:ind w:firstLine="154"/>
              <w:jc w:val="center"/>
              <w:rPr>
                <w:rFonts w:ascii="Times New Roman" w:hAnsi="Times New Roman" w:cs="Times New Roman"/>
                <w:sz w:val="24"/>
                <w:szCs w:val="24"/>
              </w:rPr>
            </w:pPr>
            <w:r w:rsidRPr="004D4B4A">
              <w:rPr>
                <w:rFonts w:ascii="Times New Roman" w:hAnsi="Times New Roman" w:cs="Times New Roman"/>
                <w:sz w:val="24"/>
                <w:szCs w:val="24"/>
              </w:rPr>
              <w:t>100</w:t>
            </w:r>
          </w:p>
        </w:tc>
        <w:tc>
          <w:tcPr>
            <w:tcW w:w="553" w:type="dxa"/>
          </w:tcPr>
          <w:p w14:paraId="4F9D71C6" w14:textId="77777777" w:rsidR="003E6B74" w:rsidRPr="004D4B4A" w:rsidRDefault="003E6B74" w:rsidP="00C03FC1">
            <w:pPr>
              <w:pStyle w:val="ConsPlusNormal"/>
              <w:ind w:firstLine="154"/>
              <w:jc w:val="center"/>
              <w:rPr>
                <w:rFonts w:ascii="Times New Roman" w:hAnsi="Times New Roman" w:cs="Times New Roman"/>
                <w:sz w:val="24"/>
                <w:szCs w:val="24"/>
              </w:rPr>
            </w:pPr>
            <w:r w:rsidRPr="004D4B4A">
              <w:rPr>
                <w:rFonts w:ascii="Times New Roman" w:hAnsi="Times New Roman" w:cs="Times New Roman"/>
                <w:sz w:val="24"/>
                <w:szCs w:val="24"/>
              </w:rPr>
              <w:t>100</w:t>
            </w:r>
          </w:p>
        </w:tc>
        <w:tc>
          <w:tcPr>
            <w:tcW w:w="709" w:type="dxa"/>
            <w:gridSpan w:val="2"/>
          </w:tcPr>
          <w:p w14:paraId="66229610" w14:textId="77777777" w:rsidR="003E6B74" w:rsidRPr="004D4B4A" w:rsidRDefault="003E6B74" w:rsidP="00C03FC1">
            <w:pPr>
              <w:pStyle w:val="ConsPlusNormal"/>
              <w:ind w:firstLine="154"/>
              <w:jc w:val="center"/>
              <w:rPr>
                <w:rFonts w:ascii="Times New Roman" w:hAnsi="Times New Roman" w:cs="Times New Roman"/>
                <w:sz w:val="24"/>
                <w:szCs w:val="24"/>
              </w:rPr>
            </w:pPr>
            <w:r w:rsidRPr="004D4B4A">
              <w:rPr>
                <w:rFonts w:ascii="Times New Roman" w:hAnsi="Times New Roman" w:cs="Times New Roman"/>
                <w:sz w:val="24"/>
                <w:szCs w:val="24"/>
              </w:rPr>
              <w:t>100</w:t>
            </w:r>
          </w:p>
        </w:tc>
        <w:tc>
          <w:tcPr>
            <w:tcW w:w="722" w:type="dxa"/>
            <w:gridSpan w:val="2"/>
          </w:tcPr>
          <w:p w14:paraId="57E3DB8C" w14:textId="77777777" w:rsidR="003E6B74" w:rsidRPr="004D4B4A" w:rsidRDefault="003E6B74" w:rsidP="00C03FC1">
            <w:pPr>
              <w:pStyle w:val="ConsPlusNormal"/>
              <w:ind w:firstLine="154"/>
              <w:rPr>
                <w:rFonts w:ascii="Times New Roman" w:hAnsi="Times New Roman" w:cs="Times New Roman"/>
                <w:sz w:val="24"/>
                <w:szCs w:val="24"/>
              </w:rPr>
            </w:pPr>
            <w:r w:rsidRPr="004D4B4A">
              <w:rPr>
                <w:rFonts w:ascii="Times New Roman" w:hAnsi="Times New Roman" w:cs="Times New Roman"/>
                <w:sz w:val="24"/>
                <w:szCs w:val="24"/>
              </w:rPr>
              <w:t>100</w:t>
            </w:r>
          </w:p>
        </w:tc>
      </w:tr>
      <w:tr w:rsidR="004D4B4A" w:rsidRPr="0038601A" w14:paraId="56040BBC" w14:textId="77777777" w:rsidTr="002A6AB1">
        <w:tc>
          <w:tcPr>
            <w:tcW w:w="567" w:type="dxa"/>
          </w:tcPr>
          <w:p w14:paraId="1D00CA5F" w14:textId="77777777" w:rsidR="003E6B74" w:rsidRPr="0038601A" w:rsidRDefault="003E6B74" w:rsidP="009066A3">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4</w:t>
            </w:r>
          </w:p>
        </w:tc>
        <w:tc>
          <w:tcPr>
            <w:tcW w:w="1871" w:type="dxa"/>
          </w:tcPr>
          <w:p w14:paraId="426068C4" w14:textId="77777777" w:rsidR="003E6B74" w:rsidRPr="004D4B4A" w:rsidRDefault="003E6B74" w:rsidP="002A6AB1">
            <w:pPr>
              <w:pStyle w:val="ConsPlusNormal"/>
              <w:ind w:firstLine="12"/>
              <w:jc w:val="both"/>
              <w:rPr>
                <w:rFonts w:ascii="Times New Roman" w:hAnsi="Times New Roman" w:cs="Times New Roman"/>
                <w:sz w:val="24"/>
                <w:szCs w:val="24"/>
              </w:rPr>
            </w:pPr>
            <w:r w:rsidRPr="004D4B4A">
              <w:rPr>
                <w:rFonts w:ascii="Times New Roman" w:hAnsi="Times New Roman" w:cs="Times New Roman"/>
                <w:sz w:val="24"/>
                <w:szCs w:val="24"/>
              </w:rPr>
              <w:t>Доля оплаты услуг по доставке квитанций за наем жилого помещения муниципального жилищного фонда</w:t>
            </w:r>
          </w:p>
        </w:tc>
        <w:tc>
          <w:tcPr>
            <w:tcW w:w="756" w:type="dxa"/>
          </w:tcPr>
          <w:p w14:paraId="07A00145" w14:textId="77777777" w:rsidR="003E6B74" w:rsidRPr="004D4B4A" w:rsidRDefault="003E6B74" w:rsidP="002A6AB1">
            <w:pPr>
              <w:pStyle w:val="ConsPlusNormal"/>
              <w:ind w:firstLine="12"/>
              <w:jc w:val="both"/>
              <w:rPr>
                <w:rFonts w:ascii="Times New Roman" w:hAnsi="Times New Roman" w:cs="Times New Roman"/>
                <w:sz w:val="24"/>
                <w:szCs w:val="24"/>
              </w:rPr>
            </w:pPr>
            <w:r w:rsidRPr="004D4B4A">
              <w:rPr>
                <w:rFonts w:ascii="Times New Roman" w:hAnsi="Times New Roman" w:cs="Times New Roman"/>
                <w:sz w:val="24"/>
                <w:szCs w:val="24"/>
              </w:rPr>
              <w:t>%</w:t>
            </w:r>
          </w:p>
        </w:tc>
        <w:tc>
          <w:tcPr>
            <w:tcW w:w="708" w:type="dxa"/>
          </w:tcPr>
          <w:p w14:paraId="205D7448" w14:textId="77777777" w:rsidR="003E6B74" w:rsidRPr="004D4B4A" w:rsidRDefault="003E6B74" w:rsidP="002A6AB1">
            <w:pPr>
              <w:pStyle w:val="ConsPlusNormal"/>
              <w:ind w:firstLine="12"/>
              <w:jc w:val="center"/>
              <w:rPr>
                <w:rFonts w:ascii="Times New Roman" w:hAnsi="Times New Roman" w:cs="Times New Roman"/>
                <w:sz w:val="24"/>
                <w:szCs w:val="24"/>
              </w:rPr>
            </w:pPr>
          </w:p>
        </w:tc>
        <w:tc>
          <w:tcPr>
            <w:tcW w:w="993" w:type="dxa"/>
            <w:gridSpan w:val="3"/>
          </w:tcPr>
          <w:p w14:paraId="3C42BB2F" w14:textId="77777777" w:rsidR="003E6B74" w:rsidRPr="004D4B4A" w:rsidRDefault="003E6B74" w:rsidP="002A6AB1">
            <w:pPr>
              <w:pStyle w:val="ConsPlusNormal"/>
              <w:ind w:firstLine="12"/>
              <w:jc w:val="center"/>
              <w:rPr>
                <w:rFonts w:ascii="Times New Roman" w:hAnsi="Times New Roman" w:cs="Times New Roman"/>
                <w:sz w:val="24"/>
                <w:szCs w:val="24"/>
              </w:rPr>
            </w:pPr>
          </w:p>
        </w:tc>
        <w:tc>
          <w:tcPr>
            <w:tcW w:w="695" w:type="dxa"/>
          </w:tcPr>
          <w:p w14:paraId="6713C96C" w14:textId="77777777" w:rsidR="003E6B74" w:rsidRPr="004D4B4A" w:rsidRDefault="003E6B74" w:rsidP="002A6AB1">
            <w:pPr>
              <w:pStyle w:val="ConsPlusNormal"/>
              <w:ind w:firstLine="12"/>
              <w:jc w:val="center"/>
              <w:rPr>
                <w:rFonts w:ascii="Times New Roman" w:hAnsi="Times New Roman" w:cs="Times New Roman"/>
                <w:sz w:val="24"/>
                <w:szCs w:val="24"/>
              </w:rPr>
            </w:pPr>
          </w:p>
        </w:tc>
        <w:tc>
          <w:tcPr>
            <w:tcW w:w="864" w:type="dxa"/>
            <w:gridSpan w:val="3"/>
          </w:tcPr>
          <w:p w14:paraId="7D231BC8" w14:textId="77777777" w:rsidR="003E6B74" w:rsidRPr="004D4B4A" w:rsidRDefault="003E6B74" w:rsidP="002A6AB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100</w:t>
            </w:r>
          </w:p>
        </w:tc>
        <w:tc>
          <w:tcPr>
            <w:tcW w:w="709" w:type="dxa"/>
          </w:tcPr>
          <w:p w14:paraId="46EDC8E8" w14:textId="77777777" w:rsidR="003E6B74" w:rsidRPr="004D4B4A" w:rsidRDefault="003E6B74" w:rsidP="002A6AB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100</w:t>
            </w:r>
          </w:p>
        </w:tc>
        <w:tc>
          <w:tcPr>
            <w:tcW w:w="992" w:type="dxa"/>
            <w:gridSpan w:val="3"/>
          </w:tcPr>
          <w:p w14:paraId="2B4152DC" w14:textId="77777777" w:rsidR="003E6B74" w:rsidRPr="004D4B4A" w:rsidRDefault="003E6B74" w:rsidP="002A6AB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100</w:t>
            </w:r>
          </w:p>
        </w:tc>
        <w:tc>
          <w:tcPr>
            <w:tcW w:w="553" w:type="dxa"/>
          </w:tcPr>
          <w:p w14:paraId="04148EF4" w14:textId="77777777" w:rsidR="003E6B74" w:rsidRPr="004D4B4A" w:rsidRDefault="003E6B74" w:rsidP="002A6AB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100</w:t>
            </w:r>
          </w:p>
        </w:tc>
        <w:tc>
          <w:tcPr>
            <w:tcW w:w="709" w:type="dxa"/>
            <w:gridSpan w:val="2"/>
          </w:tcPr>
          <w:p w14:paraId="23BCCFA1" w14:textId="77777777" w:rsidR="003E6B74" w:rsidRPr="004D4B4A" w:rsidRDefault="003E6B74" w:rsidP="002A6AB1">
            <w:pPr>
              <w:pStyle w:val="ConsPlusNormal"/>
              <w:ind w:firstLine="12"/>
              <w:jc w:val="center"/>
              <w:rPr>
                <w:rFonts w:ascii="Times New Roman" w:hAnsi="Times New Roman" w:cs="Times New Roman"/>
                <w:sz w:val="24"/>
                <w:szCs w:val="24"/>
              </w:rPr>
            </w:pPr>
            <w:r w:rsidRPr="004D4B4A">
              <w:rPr>
                <w:rFonts w:ascii="Times New Roman" w:hAnsi="Times New Roman" w:cs="Times New Roman"/>
                <w:sz w:val="24"/>
                <w:szCs w:val="24"/>
              </w:rPr>
              <w:t>100</w:t>
            </w:r>
          </w:p>
        </w:tc>
        <w:tc>
          <w:tcPr>
            <w:tcW w:w="722" w:type="dxa"/>
            <w:gridSpan w:val="2"/>
          </w:tcPr>
          <w:p w14:paraId="1D7614AE" w14:textId="77777777" w:rsidR="003E6B74" w:rsidRPr="004D4B4A" w:rsidRDefault="003E6B74" w:rsidP="002A6AB1">
            <w:pPr>
              <w:pStyle w:val="ConsPlusNormal"/>
              <w:ind w:firstLine="12"/>
              <w:rPr>
                <w:rFonts w:ascii="Times New Roman" w:hAnsi="Times New Roman" w:cs="Times New Roman"/>
                <w:sz w:val="24"/>
                <w:szCs w:val="24"/>
              </w:rPr>
            </w:pPr>
            <w:r w:rsidRPr="004D4B4A">
              <w:rPr>
                <w:rFonts w:ascii="Times New Roman" w:hAnsi="Times New Roman" w:cs="Times New Roman"/>
                <w:sz w:val="24"/>
                <w:szCs w:val="24"/>
              </w:rPr>
              <w:t>100</w:t>
            </w:r>
          </w:p>
        </w:tc>
      </w:tr>
    </w:tbl>
    <w:p w14:paraId="744311CC" w14:textId="77777777" w:rsidR="003E6B74" w:rsidRPr="0038601A" w:rsidRDefault="003E6B74" w:rsidP="003E6B74">
      <w:pPr>
        <w:pStyle w:val="ConsPlusNormal"/>
        <w:ind w:firstLine="540"/>
        <w:jc w:val="both"/>
        <w:rPr>
          <w:rFonts w:ascii="Times New Roman" w:hAnsi="Times New Roman" w:cs="Times New Roman"/>
          <w:sz w:val="28"/>
          <w:szCs w:val="28"/>
        </w:rPr>
      </w:pPr>
    </w:p>
    <w:p w14:paraId="4C0EAB88" w14:textId="77777777" w:rsidR="003E6B74" w:rsidRPr="0038601A" w:rsidRDefault="003E6B74" w:rsidP="003E6B74">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w:t>
      </w:r>
    </w:p>
    <w:p w14:paraId="69D753F3" w14:textId="77777777" w:rsidR="003E6B74" w:rsidRPr="002A6AB1" w:rsidRDefault="003E6B74" w:rsidP="003E6B74">
      <w:pPr>
        <w:pStyle w:val="ConsPlusNormal"/>
        <w:spacing w:before="220"/>
        <w:ind w:firstLine="540"/>
        <w:jc w:val="both"/>
        <w:rPr>
          <w:rFonts w:ascii="Times New Roman" w:hAnsi="Times New Roman" w:cs="Times New Roman"/>
          <w:sz w:val="24"/>
          <w:szCs w:val="24"/>
        </w:rPr>
      </w:pPr>
      <w:r w:rsidRPr="0038601A">
        <w:rPr>
          <w:rFonts w:ascii="Times New Roman" w:hAnsi="Times New Roman" w:cs="Times New Roman"/>
          <w:sz w:val="28"/>
          <w:szCs w:val="28"/>
        </w:rPr>
        <w:t xml:space="preserve">&lt;*&gt; </w:t>
      </w:r>
      <w:r w:rsidRPr="002A6AB1">
        <w:rPr>
          <w:rFonts w:ascii="Times New Roman" w:hAnsi="Times New Roman" w:cs="Times New Roman"/>
          <w:sz w:val="24"/>
          <w:szCs w:val="24"/>
        </w:rPr>
        <w:t>Значение целевого показателя установлено при условии выделения финансирования в необходимом объеме.</w:t>
      </w:r>
    </w:p>
    <w:p w14:paraId="04BC7F6D" w14:textId="77777777" w:rsidR="003E6B74" w:rsidRPr="002A6AB1" w:rsidRDefault="003E6B74" w:rsidP="003E6B74">
      <w:pPr>
        <w:pStyle w:val="ConsPlusNormal"/>
        <w:rPr>
          <w:rFonts w:ascii="Times New Roman" w:hAnsi="Times New Roman" w:cs="Times New Roman"/>
          <w:sz w:val="24"/>
          <w:szCs w:val="24"/>
        </w:rPr>
      </w:pPr>
    </w:p>
    <w:p w14:paraId="4E712C86" w14:textId="77777777" w:rsidR="003E6B74" w:rsidRPr="002A6AB1" w:rsidRDefault="003E6B74" w:rsidP="003E6B74">
      <w:pPr>
        <w:pStyle w:val="ConsPlusTitle0"/>
        <w:jc w:val="center"/>
        <w:outlineLvl w:val="3"/>
        <w:rPr>
          <w:rFonts w:ascii="Times New Roman" w:hAnsi="Times New Roman" w:cs="Times New Roman"/>
          <w:sz w:val="24"/>
          <w:szCs w:val="24"/>
        </w:rPr>
      </w:pPr>
      <w:r w:rsidRPr="002A6AB1">
        <w:rPr>
          <w:rFonts w:ascii="Times New Roman" w:hAnsi="Times New Roman" w:cs="Times New Roman"/>
          <w:sz w:val="24"/>
          <w:szCs w:val="24"/>
        </w:rPr>
        <w:t>Возможные риски в ходе реализации Подпрограммы</w:t>
      </w:r>
    </w:p>
    <w:p w14:paraId="66C5E5CC" w14:textId="77777777" w:rsidR="003E6B74" w:rsidRPr="002A6AB1" w:rsidRDefault="003E6B74" w:rsidP="003E6B74">
      <w:pPr>
        <w:pStyle w:val="ConsPlusNormal"/>
        <w:jc w:val="center"/>
        <w:rPr>
          <w:rFonts w:ascii="Times New Roman" w:hAnsi="Times New Roman" w:cs="Times New Roman"/>
          <w:sz w:val="24"/>
          <w:szCs w:val="24"/>
        </w:rPr>
      </w:pPr>
    </w:p>
    <w:p w14:paraId="510DAA23" w14:textId="77777777" w:rsidR="003E6B74" w:rsidRPr="002A6AB1" w:rsidRDefault="003E6B74" w:rsidP="003E6B74">
      <w:pPr>
        <w:pStyle w:val="ConsPlusNormal"/>
        <w:ind w:firstLine="540"/>
        <w:jc w:val="both"/>
        <w:rPr>
          <w:rFonts w:ascii="Times New Roman" w:hAnsi="Times New Roman" w:cs="Times New Roman"/>
          <w:sz w:val="24"/>
          <w:szCs w:val="24"/>
        </w:rPr>
      </w:pPr>
      <w:r w:rsidRPr="002A6AB1">
        <w:rPr>
          <w:rFonts w:ascii="Times New Roman" w:hAnsi="Times New Roman" w:cs="Times New Roman"/>
          <w:sz w:val="24"/>
          <w:szCs w:val="24"/>
        </w:rPr>
        <w:lastRenderedPageBreak/>
        <w:t>В отношении мероприятий подпрограммы имеются внешние факторы (риски), которые могут явиться причиной недостижения ожидаемых результатов реализации подпрограммы:</w:t>
      </w:r>
    </w:p>
    <w:p w14:paraId="1444D131" w14:textId="77777777" w:rsidR="003E6B74" w:rsidRPr="002A6AB1" w:rsidRDefault="003E6B74" w:rsidP="003E6B74">
      <w:pPr>
        <w:pStyle w:val="ConsPlusNormal"/>
        <w:spacing w:before="220"/>
        <w:ind w:firstLine="540"/>
        <w:jc w:val="both"/>
        <w:rPr>
          <w:rFonts w:ascii="Times New Roman" w:hAnsi="Times New Roman" w:cs="Times New Roman"/>
          <w:sz w:val="24"/>
          <w:szCs w:val="24"/>
        </w:rPr>
      </w:pPr>
      <w:r w:rsidRPr="002A6AB1">
        <w:rPr>
          <w:rFonts w:ascii="Times New Roman" w:hAnsi="Times New Roman" w:cs="Times New Roman"/>
          <w:sz w:val="24"/>
          <w:szCs w:val="24"/>
        </w:rPr>
        <w:t>1. Расходы на уплату взносов на капитальный ремонт общего имущества многоквартирных жилых домов в отношении расположенных в них муниципальных помещений могут быть скорректированы в меньшую сторону в связи с приватизацией гражданами жилых помещений.</w:t>
      </w:r>
    </w:p>
    <w:p w14:paraId="2F19FB6D" w14:textId="77777777" w:rsidR="003E6B74" w:rsidRPr="002A6AB1" w:rsidRDefault="003E6B74" w:rsidP="003E6B74">
      <w:pPr>
        <w:pStyle w:val="ConsPlusNormal"/>
        <w:spacing w:before="220"/>
        <w:ind w:firstLine="540"/>
        <w:jc w:val="both"/>
        <w:rPr>
          <w:rFonts w:ascii="Times New Roman" w:hAnsi="Times New Roman" w:cs="Times New Roman"/>
          <w:sz w:val="24"/>
          <w:szCs w:val="24"/>
        </w:rPr>
      </w:pPr>
      <w:r w:rsidRPr="002A6AB1">
        <w:rPr>
          <w:rFonts w:ascii="Times New Roman" w:hAnsi="Times New Roman" w:cs="Times New Roman"/>
          <w:sz w:val="24"/>
          <w:szCs w:val="24"/>
        </w:rPr>
        <w:t>2. Количество свободных жилых помещений муниципального жилищного фонда постоянно изменяется, в результате чего возможно неполное использование ассигнований, предусмотренных на предоставление субсидии на возмещение затрат организаций в связи с оказанием услуг по содержанию жилых помещений и реализацией коммунальных услуг до заселения жилых помещений муниципального жилищного фонда.</w:t>
      </w:r>
    </w:p>
    <w:p w14:paraId="12CF4809" w14:textId="77777777" w:rsidR="003E6B74" w:rsidRPr="002A6AB1" w:rsidRDefault="003E6B74" w:rsidP="003E6B74">
      <w:pPr>
        <w:pStyle w:val="ConsPlusNormal"/>
        <w:spacing w:before="220"/>
        <w:ind w:firstLine="540"/>
        <w:jc w:val="both"/>
        <w:rPr>
          <w:rFonts w:ascii="Times New Roman" w:hAnsi="Times New Roman" w:cs="Times New Roman"/>
          <w:sz w:val="24"/>
          <w:szCs w:val="24"/>
        </w:rPr>
      </w:pPr>
      <w:r w:rsidRPr="002A6AB1">
        <w:rPr>
          <w:rFonts w:ascii="Times New Roman" w:hAnsi="Times New Roman" w:cs="Times New Roman"/>
          <w:sz w:val="24"/>
          <w:szCs w:val="24"/>
        </w:rPr>
        <w:t>3. Стоимость услуг по доставке квитанций за наем жилого помещения муниципального жилищного фонда может быть скорректирована в меньшую сторону по результатам размещения муниципального заказа на их выполнение.</w:t>
      </w:r>
    </w:p>
    <w:p w14:paraId="350B4707" w14:textId="77777777" w:rsidR="003E6B74" w:rsidRPr="002A6AB1" w:rsidRDefault="003E6B74" w:rsidP="003E6B74">
      <w:pPr>
        <w:pStyle w:val="ConsPlusNormal"/>
        <w:jc w:val="center"/>
        <w:rPr>
          <w:rFonts w:ascii="Times New Roman" w:hAnsi="Times New Roman" w:cs="Times New Roman"/>
          <w:sz w:val="24"/>
          <w:szCs w:val="24"/>
        </w:rPr>
      </w:pPr>
    </w:p>
    <w:p w14:paraId="0CB0B582" w14:textId="77777777" w:rsidR="003E6B74" w:rsidRPr="002A6AB1" w:rsidRDefault="003E6B74" w:rsidP="003E6B74">
      <w:pPr>
        <w:pStyle w:val="ConsPlusTitle0"/>
        <w:jc w:val="center"/>
        <w:outlineLvl w:val="2"/>
        <w:rPr>
          <w:rFonts w:ascii="Times New Roman" w:hAnsi="Times New Roman" w:cs="Times New Roman"/>
          <w:sz w:val="24"/>
          <w:szCs w:val="24"/>
        </w:rPr>
      </w:pPr>
      <w:r w:rsidRPr="002A6AB1">
        <w:rPr>
          <w:rFonts w:ascii="Times New Roman" w:hAnsi="Times New Roman" w:cs="Times New Roman"/>
          <w:sz w:val="24"/>
          <w:szCs w:val="24"/>
        </w:rPr>
        <w:t>4. Мероприятия подпрограммы</w:t>
      </w:r>
    </w:p>
    <w:p w14:paraId="722FE728" w14:textId="77777777" w:rsidR="003E6B74" w:rsidRPr="002A6AB1" w:rsidRDefault="003E6B74" w:rsidP="003E6B74">
      <w:pPr>
        <w:pStyle w:val="ConsPlusNormal"/>
        <w:ind w:firstLine="540"/>
        <w:jc w:val="both"/>
        <w:rPr>
          <w:rFonts w:ascii="Times New Roman" w:hAnsi="Times New Roman" w:cs="Times New Roman"/>
          <w:sz w:val="24"/>
          <w:szCs w:val="24"/>
        </w:rPr>
      </w:pPr>
    </w:p>
    <w:p w14:paraId="32C3ECCF" w14:textId="77777777" w:rsidR="003E6B74" w:rsidRPr="002A6AB1" w:rsidRDefault="003E6B74" w:rsidP="003E6B74">
      <w:pPr>
        <w:pStyle w:val="ConsPlusNormal"/>
        <w:ind w:firstLine="540"/>
        <w:jc w:val="both"/>
        <w:rPr>
          <w:rFonts w:ascii="Times New Roman" w:hAnsi="Times New Roman" w:cs="Times New Roman"/>
          <w:sz w:val="24"/>
          <w:szCs w:val="24"/>
        </w:rPr>
      </w:pPr>
      <w:r w:rsidRPr="002A6AB1">
        <w:rPr>
          <w:rFonts w:ascii="Times New Roman" w:hAnsi="Times New Roman" w:cs="Times New Roman"/>
          <w:sz w:val="24"/>
          <w:szCs w:val="24"/>
        </w:rPr>
        <w:t>Реализация подпрограммы предполагает выполнение следующих мероприятий:</w:t>
      </w:r>
    </w:p>
    <w:p w14:paraId="21607DAB" w14:textId="77777777" w:rsidR="003E6B74" w:rsidRPr="002A6AB1" w:rsidRDefault="003E6B74" w:rsidP="003E6B74">
      <w:pPr>
        <w:pStyle w:val="ConsPlusNormal"/>
        <w:widowControl w:val="0"/>
        <w:numPr>
          <w:ilvl w:val="0"/>
          <w:numId w:val="42"/>
        </w:numPr>
        <w:adjustRightInd/>
        <w:spacing w:before="220"/>
        <w:ind w:left="0" w:firstLine="540"/>
        <w:jc w:val="both"/>
        <w:rPr>
          <w:rFonts w:ascii="Times New Roman" w:hAnsi="Times New Roman" w:cs="Times New Roman"/>
          <w:sz w:val="24"/>
          <w:szCs w:val="24"/>
        </w:rPr>
      </w:pPr>
      <w:r w:rsidRPr="002A6AB1">
        <w:rPr>
          <w:rFonts w:ascii="Times New Roman" w:hAnsi="Times New Roman" w:cs="Times New Roman"/>
          <w:sz w:val="24"/>
          <w:szCs w:val="24"/>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w:t>
      </w:r>
      <w:r w:rsidRPr="0038601A">
        <w:rPr>
          <w:rFonts w:ascii="Times New Roman" w:hAnsi="Times New Roman" w:cs="Times New Roman"/>
          <w:sz w:val="28"/>
          <w:szCs w:val="28"/>
        </w:rPr>
        <w:t xml:space="preserve"> </w:t>
      </w:r>
      <w:r w:rsidRPr="002A6AB1">
        <w:rPr>
          <w:rFonts w:ascii="Times New Roman" w:hAnsi="Times New Roman" w:cs="Times New Roman"/>
          <w:sz w:val="24"/>
          <w:szCs w:val="24"/>
        </w:rPr>
        <w:t>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14:paraId="0DC1D301" w14:textId="77777777" w:rsidR="003E6B74" w:rsidRPr="002A6AB1" w:rsidRDefault="003E6B74" w:rsidP="003E6B74">
      <w:pPr>
        <w:pStyle w:val="ConsPlusNormal"/>
        <w:spacing w:before="220"/>
        <w:ind w:firstLine="540"/>
        <w:jc w:val="both"/>
        <w:rPr>
          <w:rFonts w:ascii="Times New Roman" w:hAnsi="Times New Roman" w:cs="Times New Roman"/>
          <w:sz w:val="24"/>
          <w:szCs w:val="24"/>
        </w:rPr>
      </w:pPr>
      <w:r w:rsidRPr="002A6AB1">
        <w:rPr>
          <w:rFonts w:ascii="Times New Roman" w:hAnsi="Times New Roman" w:cs="Times New Roman"/>
          <w:sz w:val="24"/>
          <w:szCs w:val="24"/>
        </w:rPr>
        <w:t>Срок выполнения мероприятия - с 2023 года, в течение всего срока реализации подпрограммы.</w:t>
      </w:r>
    </w:p>
    <w:p w14:paraId="5FC88495" w14:textId="77777777" w:rsidR="003E6B74" w:rsidRPr="002A6AB1" w:rsidRDefault="003E6B74" w:rsidP="003E6B74">
      <w:pPr>
        <w:pStyle w:val="ConsPlusNormal"/>
        <w:spacing w:before="220"/>
        <w:ind w:firstLine="540"/>
        <w:jc w:val="both"/>
        <w:rPr>
          <w:rFonts w:ascii="Times New Roman" w:hAnsi="Times New Roman" w:cs="Times New Roman"/>
          <w:sz w:val="24"/>
          <w:szCs w:val="24"/>
        </w:rPr>
      </w:pPr>
      <w:r w:rsidRPr="002A6AB1">
        <w:rPr>
          <w:rFonts w:ascii="Times New Roman" w:hAnsi="Times New Roman" w:cs="Times New Roman"/>
          <w:sz w:val="24"/>
          <w:szCs w:val="24"/>
        </w:rPr>
        <w:t>Мероприятие предусматривает возмещение затрат организаций в связи с оказанием услуг по содержанию жилых помещений и реализацией коммунальных ресурсов до заселения жилых помещений муниципального жилищного фонда (которые после заселения должны нести наниматели).</w:t>
      </w:r>
    </w:p>
    <w:p w14:paraId="2A934350" w14:textId="77777777" w:rsidR="003E6B74" w:rsidRPr="002A6AB1" w:rsidRDefault="003E6B74" w:rsidP="003E6B74">
      <w:pPr>
        <w:pStyle w:val="ConsPlusNormal"/>
        <w:spacing w:before="220"/>
        <w:ind w:firstLine="540"/>
        <w:jc w:val="both"/>
        <w:rPr>
          <w:rFonts w:ascii="Times New Roman" w:hAnsi="Times New Roman" w:cs="Times New Roman"/>
          <w:sz w:val="24"/>
          <w:szCs w:val="24"/>
        </w:rPr>
      </w:pPr>
      <w:r w:rsidRPr="002A6AB1">
        <w:rPr>
          <w:rFonts w:ascii="Times New Roman" w:hAnsi="Times New Roman" w:cs="Times New Roman"/>
          <w:sz w:val="24"/>
          <w:szCs w:val="24"/>
        </w:rPr>
        <w:t>Ожидается, что количество жилых помещений, ожидающих заселения в течение года, останется на уровне предыдущих лет.</w:t>
      </w:r>
    </w:p>
    <w:p w14:paraId="6E8A1F37" w14:textId="77777777" w:rsidR="003E6B74" w:rsidRPr="002A6AB1" w:rsidRDefault="003E6B74" w:rsidP="003E6B74">
      <w:pPr>
        <w:pStyle w:val="ConsPlusNormal"/>
        <w:spacing w:before="220"/>
        <w:ind w:firstLine="540"/>
        <w:jc w:val="both"/>
        <w:rPr>
          <w:rFonts w:ascii="Times New Roman" w:hAnsi="Times New Roman" w:cs="Times New Roman"/>
          <w:sz w:val="24"/>
          <w:szCs w:val="24"/>
        </w:rPr>
      </w:pPr>
      <w:r w:rsidRPr="002A6AB1">
        <w:rPr>
          <w:rFonts w:ascii="Times New Roman" w:hAnsi="Times New Roman" w:cs="Times New Roman"/>
          <w:sz w:val="24"/>
          <w:szCs w:val="24"/>
        </w:rPr>
        <w:t>2. Уплата взносов на капитальный ремонт общего имущества многоквартирных жилых домов, расположенных на территории городского округа Тейково Ивановской области, соразмерна доле муниципальных жилых помещений, расположенных в них.</w:t>
      </w:r>
    </w:p>
    <w:p w14:paraId="43DC61F0" w14:textId="77777777" w:rsidR="003E6B74" w:rsidRPr="002A6AB1" w:rsidRDefault="003E6B74" w:rsidP="003E6B74">
      <w:pPr>
        <w:pStyle w:val="ConsPlusNormal"/>
        <w:spacing w:before="220"/>
        <w:ind w:firstLine="540"/>
        <w:jc w:val="both"/>
        <w:rPr>
          <w:rFonts w:ascii="Times New Roman" w:hAnsi="Times New Roman" w:cs="Times New Roman"/>
          <w:sz w:val="24"/>
          <w:szCs w:val="24"/>
        </w:rPr>
      </w:pPr>
      <w:r w:rsidRPr="002A6AB1">
        <w:rPr>
          <w:rFonts w:ascii="Times New Roman" w:hAnsi="Times New Roman" w:cs="Times New Roman"/>
          <w:sz w:val="24"/>
          <w:szCs w:val="24"/>
        </w:rPr>
        <w:t>Мероприятие предусматривает уплату взносов на капитальный ремонт общего имущества многоквартирных жилых домов в отношении жилых помещений, находящихся в муниципальной собственности.</w:t>
      </w:r>
    </w:p>
    <w:p w14:paraId="78A60FD2" w14:textId="77777777" w:rsidR="003E6B74" w:rsidRPr="002A6AB1" w:rsidRDefault="003E6B74" w:rsidP="003E6B74">
      <w:pPr>
        <w:pStyle w:val="ConsPlusNormal"/>
        <w:spacing w:before="220"/>
        <w:ind w:firstLine="540"/>
        <w:jc w:val="both"/>
        <w:rPr>
          <w:rFonts w:ascii="Times New Roman" w:hAnsi="Times New Roman" w:cs="Times New Roman"/>
          <w:sz w:val="24"/>
          <w:szCs w:val="24"/>
        </w:rPr>
      </w:pPr>
      <w:r w:rsidRPr="002A6AB1">
        <w:rPr>
          <w:rFonts w:ascii="Times New Roman" w:hAnsi="Times New Roman" w:cs="Times New Roman"/>
          <w:sz w:val="24"/>
          <w:szCs w:val="24"/>
        </w:rPr>
        <w:t xml:space="preserve">Уплата взносов на капитальный ремонт осуществляется в соответствии со </w:t>
      </w:r>
      <w:hyperlink r:id="rId25" w:history="1">
        <w:r w:rsidRPr="002A6AB1">
          <w:rPr>
            <w:rFonts w:ascii="Times New Roman" w:hAnsi="Times New Roman" w:cs="Times New Roman"/>
            <w:sz w:val="24"/>
            <w:szCs w:val="24"/>
          </w:rPr>
          <w:t>статьей 169</w:t>
        </w:r>
      </w:hyperlink>
      <w:r w:rsidRPr="002A6AB1">
        <w:rPr>
          <w:rFonts w:ascii="Times New Roman" w:hAnsi="Times New Roman" w:cs="Times New Roman"/>
          <w:sz w:val="24"/>
          <w:szCs w:val="24"/>
        </w:rPr>
        <w:t xml:space="preserve"> Жилищного кодекса Российской Федерации.</w:t>
      </w:r>
    </w:p>
    <w:p w14:paraId="15B9F11D" w14:textId="77777777" w:rsidR="003E6B74" w:rsidRPr="002A6AB1" w:rsidRDefault="003E6B74" w:rsidP="003E6B74">
      <w:pPr>
        <w:pStyle w:val="ConsPlusNormal"/>
        <w:spacing w:before="220"/>
        <w:ind w:firstLine="540"/>
        <w:jc w:val="both"/>
        <w:rPr>
          <w:rFonts w:ascii="Times New Roman" w:hAnsi="Times New Roman" w:cs="Times New Roman"/>
          <w:sz w:val="24"/>
          <w:szCs w:val="24"/>
        </w:rPr>
      </w:pPr>
      <w:r w:rsidRPr="002A6AB1">
        <w:rPr>
          <w:rFonts w:ascii="Times New Roman" w:hAnsi="Times New Roman" w:cs="Times New Roman"/>
          <w:sz w:val="24"/>
          <w:szCs w:val="24"/>
        </w:rPr>
        <w:t>3. Обеспечение выполнения функций наймодателя муниципального жилищного фонда.</w:t>
      </w:r>
    </w:p>
    <w:p w14:paraId="1963A8E6" w14:textId="77777777" w:rsidR="003E6B74" w:rsidRPr="002A6AB1" w:rsidRDefault="003E6B74" w:rsidP="003E6B74">
      <w:pPr>
        <w:pStyle w:val="ConsPlusNormal"/>
        <w:spacing w:before="220"/>
        <w:ind w:firstLine="540"/>
        <w:jc w:val="both"/>
        <w:rPr>
          <w:rFonts w:ascii="Times New Roman" w:hAnsi="Times New Roman" w:cs="Times New Roman"/>
          <w:sz w:val="24"/>
          <w:szCs w:val="24"/>
        </w:rPr>
      </w:pPr>
      <w:r w:rsidRPr="002A6AB1">
        <w:rPr>
          <w:rFonts w:ascii="Times New Roman" w:hAnsi="Times New Roman" w:cs="Times New Roman"/>
          <w:sz w:val="24"/>
          <w:szCs w:val="24"/>
        </w:rPr>
        <w:t xml:space="preserve">Мероприятие предусматривает осуществление комплекса необходимых работ по содержанию освобожденных нанимателями жилых помещений муниципального жилищного фонда, в том числе консервацию помещения (установка входной двери, врезка замков, закрытие или восстановление </w:t>
      </w:r>
      <w:r w:rsidRPr="002A6AB1">
        <w:rPr>
          <w:rFonts w:ascii="Times New Roman" w:hAnsi="Times New Roman" w:cs="Times New Roman"/>
          <w:sz w:val="24"/>
          <w:szCs w:val="24"/>
        </w:rPr>
        <w:lastRenderedPageBreak/>
        <w:t>оконных и дверных проемов, установка заглушек на инженерные сети и оборудование), дезинфекцию, дезинсекцию, дератизацию, уборку, вывоз мусора, а также переселение нанимателя и членов его семьи в жилое помещение маневренного фонда на время проведения капитального ремонта занимаемого ими жилого помещения и обратно.</w:t>
      </w:r>
    </w:p>
    <w:p w14:paraId="1F533E59" w14:textId="77777777" w:rsidR="003E6B74" w:rsidRPr="002A6AB1" w:rsidRDefault="003E6B74" w:rsidP="003E6B74">
      <w:pPr>
        <w:pStyle w:val="ConsPlusNormal"/>
        <w:spacing w:before="220"/>
        <w:ind w:firstLine="540"/>
        <w:jc w:val="both"/>
        <w:rPr>
          <w:rFonts w:ascii="Times New Roman" w:hAnsi="Times New Roman" w:cs="Times New Roman"/>
          <w:sz w:val="24"/>
          <w:szCs w:val="24"/>
        </w:rPr>
      </w:pPr>
      <w:r w:rsidRPr="002A6AB1">
        <w:rPr>
          <w:rFonts w:ascii="Times New Roman" w:hAnsi="Times New Roman" w:cs="Times New Roman"/>
          <w:sz w:val="24"/>
          <w:szCs w:val="24"/>
        </w:rPr>
        <w:t>4. Оплата услуг по доставке квитанций за наем жилого помещения муниципального жилищного фонда.</w:t>
      </w:r>
    </w:p>
    <w:p w14:paraId="578B980C" w14:textId="77777777" w:rsidR="003E6B74" w:rsidRPr="002A6AB1" w:rsidRDefault="003E6B74" w:rsidP="003E6B74">
      <w:pPr>
        <w:pStyle w:val="ConsPlusNormal"/>
        <w:spacing w:before="220"/>
        <w:ind w:firstLine="540"/>
        <w:jc w:val="both"/>
        <w:rPr>
          <w:rFonts w:ascii="Times New Roman" w:hAnsi="Times New Roman" w:cs="Times New Roman"/>
          <w:sz w:val="24"/>
          <w:szCs w:val="24"/>
        </w:rPr>
      </w:pPr>
      <w:r w:rsidRPr="002A6AB1">
        <w:rPr>
          <w:rFonts w:ascii="Times New Roman" w:hAnsi="Times New Roman" w:cs="Times New Roman"/>
          <w:sz w:val="24"/>
          <w:szCs w:val="24"/>
        </w:rPr>
        <w:t>Предполагается, что стоимость доставки одного счета-извещения за наем жилого помещения муниципального жилищного фонда составит до 10,00 руб.</w:t>
      </w:r>
    </w:p>
    <w:p w14:paraId="2154FBA6" w14:textId="77777777" w:rsidR="003E6B74" w:rsidRPr="002A6AB1" w:rsidRDefault="003E6B74" w:rsidP="003E6B74">
      <w:pPr>
        <w:pStyle w:val="ConsPlusNormal"/>
        <w:spacing w:before="220"/>
        <w:ind w:firstLine="540"/>
        <w:jc w:val="both"/>
        <w:rPr>
          <w:rFonts w:ascii="Times New Roman" w:hAnsi="Times New Roman" w:cs="Times New Roman"/>
          <w:sz w:val="24"/>
          <w:szCs w:val="24"/>
        </w:rPr>
      </w:pPr>
      <w:r w:rsidRPr="002A6AB1">
        <w:rPr>
          <w:rFonts w:ascii="Times New Roman" w:hAnsi="Times New Roman" w:cs="Times New Roman"/>
          <w:sz w:val="24"/>
          <w:szCs w:val="24"/>
        </w:rPr>
        <w:t>5.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w:t>
      </w:r>
    </w:p>
    <w:p w14:paraId="5446C960" w14:textId="77777777" w:rsidR="003E6B74" w:rsidRPr="002A6AB1" w:rsidRDefault="003E6B74" w:rsidP="003E6B74">
      <w:pPr>
        <w:pStyle w:val="ConsPlusNormal"/>
        <w:spacing w:before="220"/>
        <w:ind w:firstLine="540"/>
        <w:jc w:val="both"/>
        <w:rPr>
          <w:rFonts w:ascii="Times New Roman" w:hAnsi="Times New Roman" w:cs="Times New Roman"/>
          <w:sz w:val="24"/>
          <w:szCs w:val="24"/>
        </w:rPr>
      </w:pPr>
      <w:r w:rsidRPr="002A6AB1">
        <w:rPr>
          <w:rFonts w:ascii="Times New Roman" w:hAnsi="Times New Roman" w:cs="Times New Roman"/>
          <w:sz w:val="24"/>
          <w:szCs w:val="24"/>
        </w:rPr>
        <w:t>Мероприятие предусматривает оплату услуг по обеспечению доступа к использованию программного комплекса, необходимого для полноты начисления и поступления в бюджет платежей за наем жилого помещения муниципального жилищного фонда и дальнейшей интеграции платежей в государственную информационную систему о государственных и муниципальных платежах (ГИС ГМП), по информационно-техническому сопровождению и доработке автоматизированной системы начисления и обработки платежей за наем муниципального жилья.</w:t>
      </w:r>
    </w:p>
    <w:p w14:paraId="3AA838F3" w14:textId="77777777" w:rsidR="003E6B74" w:rsidRDefault="003E6B74" w:rsidP="003E6B74">
      <w:pPr>
        <w:pStyle w:val="ConsPlusNormal"/>
        <w:spacing w:before="220"/>
        <w:ind w:firstLine="540"/>
        <w:jc w:val="center"/>
        <w:rPr>
          <w:rFonts w:ascii="Times New Roman" w:hAnsi="Times New Roman" w:cs="Times New Roman"/>
          <w:b/>
          <w:sz w:val="28"/>
          <w:szCs w:val="28"/>
        </w:rPr>
      </w:pPr>
    </w:p>
    <w:p w14:paraId="629D8A48" w14:textId="77777777" w:rsidR="003E6B74" w:rsidRPr="00D007DE" w:rsidRDefault="003E6B74" w:rsidP="003E6B74">
      <w:pPr>
        <w:pStyle w:val="ConsPlusNormal"/>
        <w:spacing w:before="220"/>
        <w:ind w:firstLine="540"/>
        <w:jc w:val="center"/>
        <w:rPr>
          <w:rFonts w:ascii="Times New Roman" w:hAnsi="Times New Roman" w:cs="Times New Roman"/>
          <w:b/>
          <w:sz w:val="28"/>
          <w:szCs w:val="28"/>
        </w:rPr>
      </w:pPr>
      <w:r w:rsidRPr="00D007DE">
        <w:rPr>
          <w:rFonts w:ascii="Times New Roman" w:hAnsi="Times New Roman" w:cs="Times New Roman"/>
          <w:b/>
          <w:sz w:val="28"/>
          <w:szCs w:val="28"/>
        </w:rPr>
        <w:t>5. Ресурсное обеспечение подпрограммы</w:t>
      </w:r>
    </w:p>
    <w:p w14:paraId="50CEDB59" w14:textId="77777777" w:rsidR="003E6B74" w:rsidRPr="0038601A" w:rsidRDefault="003E6B74" w:rsidP="003E6B74">
      <w:pPr>
        <w:pStyle w:val="ConsPlusNormal"/>
        <w:ind w:firstLine="540"/>
        <w:jc w:val="both"/>
        <w:rPr>
          <w:rFonts w:ascii="Times New Roman" w:hAnsi="Times New Roman" w:cs="Times New Roman"/>
          <w:sz w:val="28"/>
          <w:szCs w:val="28"/>
        </w:rPr>
      </w:pPr>
    </w:p>
    <w:p w14:paraId="2AC1D474" w14:textId="77777777" w:rsidR="003E6B74" w:rsidRPr="0038601A" w:rsidRDefault="003E6B74" w:rsidP="003E6B74">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2. Бюджетные ассигнования на выполнение мероприятий подпрограммы&lt;*&gt;</w:t>
      </w:r>
    </w:p>
    <w:p w14:paraId="690027ED" w14:textId="77777777" w:rsidR="003E6B74" w:rsidRDefault="003E6B74" w:rsidP="003E6B74">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(тыс. руб.)</w:t>
      </w: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779"/>
        <w:gridCol w:w="1161"/>
        <w:gridCol w:w="965"/>
        <w:gridCol w:w="992"/>
        <w:gridCol w:w="992"/>
        <w:gridCol w:w="1134"/>
        <w:gridCol w:w="993"/>
        <w:gridCol w:w="850"/>
      </w:tblGrid>
      <w:tr w:rsidR="003E6B74" w:rsidRPr="0038601A" w14:paraId="7DEAB4A0" w14:textId="77777777" w:rsidTr="009066A3">
        <w:tc>
          <w:tcPr>
            <w:tcW w:w="624" w:type="dxa"/>
          </w:tcPr>
          <w:p w14:paraId="46089B5E" w14:textId="77777777" w:rsidR="003E6B74" w:rsidRPr="0038601A" w:rsidRDefault="003E6B74" w:rsidP="009066A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п/п</w:t>
            </w:r>
          </w:p>
        </w:tc>
        <w:tc>
          <w:tcPr>
            <w:tcW w:w="2779" w:type="dxa"/>
          </w:tcPr>
          <w:p w14:paraId="533D510B"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Наименование мероприятия</w:t>
            </w:r>
          </w:p>
        </w:tc>
        <w:tc>
          <w:tcPr>
            <w:tcW w:w="1161" w:type="dxa"/>
          </w:tcPr>
          <w:p w14:paraId="725B0269"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Исполнитель</w:t>
            </w:r>
          </w:p>
        </w:tc>
        <w:tc>
          <w:tcPr>
            <w:tcW w:w="965" w:type="dxa"/>
          </w:tcPr>
          <w:p w14:paraId="28787A2C"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2023 год</w:t>
            </w:r>
          </w:p>
        </w:tc>
        <w:tc>
          <w:tcPr>
            <w:tcW w:w="992" w:type="dxa"/>
          </w:tcPr>
          <w:p w14:paraId="30F39F8F"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2024 год</w:t>
            </w:r>
          </w:p>
        </w:tc>
        <w:tc>
          <w:tcPr>
            <w:tcW w:w="992" w:type="dxa"/>
          </w:tcPr>
          <w:p w14:paraId="0D3D05EC"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2025 год</w:t>
            </w:r>
          </w:p>
        </w:tc>
        <w:tc>
          <w:tcPr>
            <w:tcW w:w="1134" w:type="dxa"/>
          </w:tcPr>
          <w:p w14:paraId="7918E175"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2026 год</w:t>
            </w:r>
          </w:p>
        </w:tc>
        <w:tc>
          <w:tcPr>
            <w:tcW w:w="993" w:type="dxa"/>
          </w:tcPr>
          <w:p w14:paraId="4A8E4495"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2027 год</w:t>
            </w:r>
          </w:p>
        </w:tc>
        <w:tc>
          <w:tcPr>
            <w:tcW w:w="850" w:type="dxa"/>
          </w:tcPr>
          <w:p w14:paraId="4EE9E45D"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2028 год</w:t>
            </w:r>
          </w:p>
        </w:tc>
      </w:tr>
      <w:tr w:rsidR="003E6B74" w:rsidRPr="0038601A" w14:paraId="0FD3B721" w14:textId="77777777" w:rsidTr="009066A3">
        <w:tc>
          <w:tcPr>
            <w:tcW w:w="624" w:type="dxa"/>
          </w:tcPr>
          <w:p w14:paraId="30204D18" w14:textId="77777777" w:rsidR="003E6B74" w:rsidRPr="0038601A" w:rsidRDefault="003E6B74" w:rsidP="009066A3">
            <w:pPr>
              <w:pStyle w:val="ConsPlusNormal"/>
              <w:rPr>
                <w:rFonts w:ascii="Times New Roman" w:hAnsi="Times New Roman" w:cs="Times New Roman"/>
                <w:sz w:val="28"/>
                <w:szCs w:val="28"/>
              </w:rPr>
            </w:pPr>
          </w:p>
        </w:tc>
        <w:tc>
          <w:tcPr>
            <w:tcW w:w="2779" w:type="dxa"/>
          </w:tcPr>
          <w:p w14:paraId="623A6C01" w14:textId="77777777" w:rsidR="003E6B74" w:rsidRPr="002A6AB1" w:rsidRDefault="003E6B74" w:rsidP="004D4B4A">
            <w:pPr>
              <w:pStyle w:val="ConsPlusNormal"/>
              <w:ind w:firstLine="0"/>
              <w:jc w:val="both"/>
              <w:rPr>
                <w:rFonts w:ascii="Times New Roman" w:hAnsi="Times New Roman" w:cs="Times New Roman"/>
                <w:sz w:val="24"/>
                <w:szCs w:val="24"/>
              </w:rPr>
            </w:pPr>
            <w:r w:rsidRPr="002A6AB1">
              <w:rPr>
                <w:rFonts w:ascii="Times New Roman" w:hAnsi="Times New Roman" w:cs="Times New Roman"/>
                <w:sz w:val="24"/>
                <w:szCs w:val="24"/>
              </w:rPr>
              <w:t>Подпрограмма, всего:</w:t>
            </w:r>
          </w:p>
        </w:tc>
        <w:tc>
          <w:tcPr>
            <w:tcW w:w="1161" w:type="dxa"/>
          </w:tcPr>
          <w:p w14:paraId="764E5DD8" w14:textId="77777777" w:rsidR="003E6B74" w:rsidRPr="002A6AB1" w:rsidRDefault="003E6B74" w:rsidP="004D4B4A">
            <w:pPr>
              <w:pStyle w:val="ConsPlusNormal"/>
              <w:ind w:firstLine="0"/>
              <w:rPr>
                <w:rFonts w:ascii="Times New Roman" w:hAnsi="Times New Roman" w:cs="Times New Roman"/>
                <w:sz w:val="24"/>
                <w:szCs w:val="24"/>
              </w:rPr>
            </w:pPr>
            <w:r w:rsidRPr="002A6AB1">
              <w:rPr>
                <w:rFonts w:ascii="Times New Roman" w:hAnsi="Times New Roman" w:cs="Times New Roman"/>
                <w:sz w:val="24"/>
                <w:szCs w:val="24"/>
              </w:rPr>
              <w:t>КУМИ администрации г.о. Тейково</w:t>
            </w:r>
          </w:p>
        </w:tc>
        <w:tc>
          <w:tcPr>
            <w:tcW w:w="965" w:type="dxa"/>
          </w:tcPr>
          <w:p w14:paraId="37730E7F" w14:textId="77777777" w:rsidR="003E6B74" w:rsidRPr="002A6AB1" w:rsidRDefault="003E6B74" w:rsidP="004D4B4A">
            <w:pPr>
              <w:pStyle w:val="ConsPlusNormal"/>
              <w:ind w:firstLine="0"/>
              <w:rPr>
                <w:rFonts w:ascii="Times New Roman" w:hAnsi="Times New Roman" w:cs="Times New Roman"/>
                <w:sz w:val="24"/>
                <w:szCs w:val="24"/>
              </w:rPr>
            </w:pPr>
            <w:r w:rsidRPr="002A6AB1">
              <w:rPr>
                <w:rFonts w:ascii="Times New Roman" w:hAnsi="Times New Roman" w:cs="Times New Roman"/>
                <w:sz w:val="24"/>
                <w:szCs w:val="24"/>
              </w:rPr>
              <w:t>4238,63013</w:t>
            </w:r>
          </w:p>
        </w:tc>
        <w:tc>
          <w:tcPr>
            <w:tcW w:w="992" w:type="dxa"/>
          </w:tcPr>
          <w:p w14:paraId="53FFEEAF"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1935,44996</w:t>
            </w:r>
          </w:p>
        </w:tc>
        <w:tc>
          <w:tcPr>
            <w:tcW w:w="992" w:type="dxa"/>
          </w:tcPr>
          <w:p w14:paraId="1C749388"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2208,39336</w:t>
            </w:r>
          </w:p>
        </w:tc>
        <w:tc>
          <w:tcPr>
            <w:tcW w:w="1134" w:type="dxa"/>
          </w:tcPr>
          <w:p w14:paraId="3F4C87B9"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973,3</w:t>
            </w:r>
          </w:p>
        </w:tc>
        <w:tc>
          <w:tcPr>
            <w:tcW w:w="993" w:type="dxa"/>
          </w:tcPr>
          <w:p w14:paraId="75FF8A56"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973,3</w:t>
            </w:r>
          </w:p>
        </w:tc>
        <w:tc>
          <w:tcPr>
            <w:tcW w:w="850" w:type="dxa"/>
          </w:tcPr>
          <w:p w14:paraId="676B060B"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973,3</w:t>
            </w:r>
          </w:p>
        </w:tc>
      </w:tr>
      <w:tr w:rsidR="003E6B74" w:rsidRPr="0038601A" w14:paraId="3ECD1947" w14:textId="77777777" w:rsidTr="009066A3">
        <w:tc>
          <w:tcPr>
            <w:tcW w:w="624" w:type="dxa"/>
          </w:tcPr>
          <w:p w14:paraId="48252C61" w14:textId="77777777" w:rsidR="003E6B74" w:rsidRPr="0038601A" w:rsidRDefault="003E6B74" w:rsidP="009066A3">
            <w:pPr>
              <w:pStyle w:val="ConsPlusNormal"/>
              <w:rPr>
                <w:rFonts w:ascii="Times New Roman" w:hAnsi="Times New Roman" w:cs="Times New Roman"/>
                <w:sz w:val="28"/>
                <w:szCs w:val="28"/>
              </w:rPr>
            </w:pPr>
          </w:p>
        </w:tc>
        <w:tc>
          <w:tcPr>
            <w:tcW w:w="2779" w:type="dxa"/>
          </w:tcPr>
          <w:p w14:paraId="55245257" w14:textId="77777777" w:rsidR="003E6B74" w:rsidRPr="002A6AB1" w:rsidRDefault="003E6B74" w:rsidP="004D4B4A">
            <w:pPr>
              <w:pStyle w:val="ConsPlusNormal"/>
              <w:ind w:hanging="37"/>
              <w:jc w:val="both"/>
              <w:rPr>
                <w:rFonts w:ascii="Times New Roman" w:hAnsi="Times New Roman" w:cs="Times New Roman"/>
                <w:sz w:val="24"/>
                <w:szCs w:val="24"/>
              </w:rPr>
            </w:pPr>
            <w:r w:rsidRPr="002A6AB1">
              <w:rPr>
                <w:rFonts w:ascii="Times New Roman" w:hAnsi="Times New Roman" w:cs="Times New Roman"/>
                <w:sz w:val="24"/>
                <w:szCs w:val="24"/>
              </w:rPr>
              <w:t>- бюджет города</w:t>
            </w:r>
          </w:p>
        </w:tc>
        <w:tc>
          <w:tcPr>
            <w:tcW w:w="1161" w:type="dxa"/>
          </w:tcPr>
          <w:p w14:paraId="6D77A9EC" w14:textId="77777777" w:rsidR="003E6B74" w:rsidRPr="002A6AB1" w:rsidRDefault="003E6B74" w:rsidP="004D4B4A">
            <w:pPr>
              <w:pStyle w:val="ConsPlusNormal"/>
              <w:ind w:hanging="37"/>
              <w:rPr>
                <w:rFonts w:ascii="Times New Roman" w:hAnsi="Times New Roman" w:cs="Times New Roman"/>
                <w:sz w:val="24"/>
                <w:szCs w:val="24"/>
              </w:rPr>
            </w:pPr>
          </w:p>
        </w:tc>
        <w:tc>
          <w:tcPr>
            <w:tcW w:w="965" w:type="dxa"/>
          </w:tcPr>
          <w:p w14:paraId="22BEA62B" w14:textId="77777777" w:rsidR="003E6B74" w:rsidRPr="002A6AB1" w:rsidRDefault="003E6B74" w:rsidP="004D4B4A">
            <w:pPr>
              <w:pStyle w:val="ConsPlusNormal"/>
              <w:ind w:hanging="37"/>
              <w:rPr>
                <w:rFonts w:ascii="Times New Roman" w:hAnsi="Times New Roman" w:cs="Times New Roman"/>
                <w:sz w:val="24"/>
                <w:szCs w:val="24"/>
              </w:rPr>
            </w:pPr>
            <w:r w:rsidRPr="002A6AB1">
              <w:rPr>
                <w:rFonts w:ascii="Times New Roman" w:hAnsi="Times New Roman" w:cs="Times New Roman"/>
                <w:sz w:val="24"/>
                <w:szCs w:val="24"/>
              </w:rPr>
              <w:t>4238,63013</w:t>
            </w:r>
          </w:p>
        </w:tc>
        <w:tc>
          <w:tcPr>
            <w:tcW w:w="992" w:type="dxa"/>
          </w:tcPr>
          <w:p w14:paraId="06F97499" w14:textId="77777777" w:rsidR="003E6B74" w:rsidRPr="002A6AB1" w:rsidRDefault="003E6B74" w:rsidP="004D4B4A">
            <w:pPr>
              <w:pStyle w:val="ConsPlusNormal"/>
              <w:ind w:hanging="37"/>
              <w:jc w:val="center"/>
              <w:rPr>
                <w:rFonts w:ascii="Times New Roman" w:hAnsi="Times New Roman" w:cs="Times New Roman"/>
                <w:sz w:val="24"/>
                <w:szCs w:val="24"/>
              </w:rPr>
            </w:pPr>
            <w:r w:rsidRPr="002A6AB1">
              <w:rPr>
                <w:rFonts w:ascii="Times New Roman" w:hAnsi="Times New Roman" w:cs="Times New Roman"/>
                <w:sz w:val="24"/>
                <w:szCs w:val="24"/>
              </w:rPr>
              <w:t>1935,44996</w:t>
            </w:r>
          </w:p>
        </w:tc>
        <w:tc>
          <w:tcPr>
            <w:tcW w:w="992" w:type="dxa"/>
          </w:tcPr>
          <w:p w14:paraId="2AFAD52B" w14:textId="77777777" w:rsidR="003E6B74" w:rsidRPr="002A6AB1" w:rsidRDefault="003E6B74" w:rsidP="004D4B4A">
            <w:pPr>
              <w:pStyle w:val="ConsPlusNormal"/>
              <w:ind w:hanging="37"/>
              <w:jc w:val="center"/>
              <w:rPr>
                <w:rFonts w:ascii="Times New Roman" w:hAnsi="Times New Roman" w:cs="Times New Roman"/>
                <w:sz w:val="24"/>
                <w:szCs w:val="24"/>
              </w:rPr>
            </w:pPr>
            <w:r w:rsidRPr="002A6AB1">
              <w:rPr>
                <w:rFonts w:ascii="Times New Roman" w:hAnsi="Times New Roman" w:cs="Times New Roman"/>
                <w:sz w:val="24"/>
                <w:szCs w:val="24"/>
              </w:rPr>
              <w:t>2208,39336</w:t>
            </w:r>
          </w:p>
        </w:tc>
        <w:tc>
          <w:tcPr>
            <w:tcW w:w="1134" w:type="dxa"/>
          </w:tcPr>
          <w:p w14:paraId="73D0A650" w14:textId="77777777" w:rsidR="003E6B74" w:rsidRPr="002A6AB1" w:rsidRDefault="003E6B74" w:rsidP="004D4B4A">
            <w:pPr>
              <w:pStyle w:val="ConsPlusNormal"/>
              <w:ind w:hanging="37"/>
              <w:jc w:val="center"/>
              <w:rPr>
                <w:rFonts w:ascii="Times New Roman" w:hAnsi="Times New Roman" w:cs="Times New Roman"/>
                <w:sz w:val="24"/>
                <w:szCs w:val="24"/>
              </w:rPr>
            </w:pPr>
            <w:r w:rsidRPr="002A6AB1">
              <w:rPr>
                <w:rFonts w:ascii="Times New Roman" w:hAnsi="Times New Roman" w:cs="Times New Roman"/>
                <w:sz w:val="24"/>
                <w:szCs w:val="24"/>
              </w:rPr>
              <w:t>973,3</w:t>
            </w:r>
          </w:p>
        </w:tc>
        <w:tc>
          <w:tcPr>
            <w:tcW w:w="993" w:type="dxa"/>
          </w:tcPr>
          <w:p w14:paraId="26894725" w14:textId="77777777" w:rsidR="003E6B74" w:rsidRPr="002A6AB1" w:rsidRDefault="003E6B74" w:rsidP="004D4B4A">
            <w:pPr>
              <w:pStyle w:val="ConsPlusNormal"/>
              <w:ind w:hanging="37"/>
              <w:jc w:val="center"/>
              <w:rPr>
                <w:rFonts w:ascii="Times New Roman" w:hAnsi="Times New Roman" w:cs="Times New Roman"/>
                <w:sz w:val="24"/>
                <w:szCs w:val="24"/>
              </w:rPr>
            </w:pPr>
            <w:r w:rsidRPr="002A6AB1">
              <w:rPr>
                <w:rFonts w:ascii="Times New Roman" w:hAnsi="Times New Roman" w:cs="Times New Roman"/>
                <w:sz w:val="24"/>
                <w:szCs w:val="24"/>
              </w:rPr>
              <w:t>973,3</w:t>
            </w:r>
          </w:p>
        </w:tc>
        <w:tc>
          <w:tcPr>
            <w:tcW w:w="850" w:type="dxa"/>
          </w:tcPr>
          <w:p w14:paraId="7B7B287C" w14:textId="77777777" w:rsidR="003E6B74" w:rsidRPr="002A6AB1" w:rsidRDefault="003E6B74" w:rsidP="004D4B4A">
            <w:pPr>
              <w:pStyle w:val="ConsPlusNormal"/>
              <w:ind w:hanging="37"/>
              <w:jc w:val="center"/>
              <w:rPr>
                <w:rFonts w:ascii="Times New Roman" w:hAnsi="Times New Roman" w:cs="Times New Roman"/>
                <w:sz w:val="24"/>
                <w:szCs w:val="24"/>
              </w:rPr>
            </w:pPr>
            <w:r w:rsidRPr="002A6AB1">
              <w:rPr>
                <w:rFonts w:ascii="Times New Roman" w:hAnsi="Times New Roman" w:cs="Times New Roman"/>
                <w:sz w:val="24"/>
                <w:szCs w:val="24"/>
              </w:rPr>
              <w:t>973,3</w:t>
            </w:r>
          </w:p>
        </w:tc>
      </w:tr>
      <w:tr w:rsidR="003E6B74" w:rsidRPr="0038601A" w14:paraId="199E35CA" w14:textId="77777777" w:rsidTr="009066A3">
        <w:tc>
          <w:tcPr>
            <w:tcW w:w="624" w:type="dxa"/>
          </w:tcPr>
          <w:p w14:paraId="5D4F98ED" w14:textId="77777777" w:rsidR="003E6B74" w:rsidRPr="0038601A" w:rsidRDefault="003E6B74" w:rsidP="009066A3">
            <w:pPr>
              <w:pStyle w:val="ConsPlusNormal"/>
              <w:rPr>
                <w:rFonts w:ascii="Times New Roman" w:hAnsi="Times New Roman" w:cs="Times New Roman"/>
                <w:sz w:val="28"/>
                <w:szCs w:val="28"/>
              </w:rPr>
            </w:pPr>
          </w:p>
        </w:tc>
        <w:tc>
          <w:tcPr>
            <w:tcW w:w="2779" w:type="dxa"/>
          </w:tcPr>
          <w:p w14:paraId="51AA97A9" w14:textId="77777777" w:rsidR="003E6B74" w:rsidRPr="002A6AB1" w:rsidRDefault="003E6B74" w:rsidP="004D4B4A">
            <w:pPr>
              <w:pStyle w:val="ConsPlusNormal"/>
              <w:ind w:hanging="37"/>
              <w:jc w:val="both"/>
              <w:rPr>
                <w:rFonts w:ascii="Times New Roman" w:hAnsi="Times New Roman" w:cs="Times New Roman"/>
                <w:sz w:val="24"/>
                <w:szCs w:val="24"/>
              </w:rPr>
            </w:pPr>
            <w:r w:rsidRPr="002A6AB1">
              <w:rPr>
                <w:rFonts w:ascii="Times New Roman" w:hAnsi="Times New Roman" w:cs="Times New Roman"/>
                <w:sz w:val="24"/>
                <w:szCs w:val="24"/>
              </w:rPr>
              <w:t>- областной бюджет</w:t>
            </w:r>
          </w:p>
        </w:tc>
        <w:tc>
          <w:tcPr>
            <w:tcW w:w="1161" w:type="dxa"/>
          </w:tcPr>
          <w:p w14:paraId="188906E3" w14:textId="77777777" w:rsidR="003E6B74" w:rsidRPr="002A6AB1" w:rsidRDefault="003E6B74" w:rsidP="004D4B4A">
            <w:pPr>
              <w:pStyle w:val="ConsPlusNormal"/>
              <w:ind w:hanging="37"/>
              <w:rPr>
                <w:rFonts w:ascii="Times New Roman" w:hAnsi="Times New Roman" w:cs="Times New Roman"/>
                <w:sz w:val="24"/>
                <w:szCs w:val="24"/>
              </w:rPr>
            </w:pPr>
          </w:p>
        </w:tc>
        <w:tc>
          <w:tcPr>
            <w:tcW w:w="965" w:type="dxa"/>
          </w:tcPr>
          <w:p w14:paraId="5BD9F9CC" w14:textId="77777777" w:rsidR="003E6B74" w:rsidRPr="002A6AB1" w:rsidRDefault="003E6B74" w:rsidP="004D4B4A">
            <w:pPr>
              <w:pStyle w:val="ConsPlusNormal"/>
              <w:ind w:hanging="37"/>
              <w:jc w:val="center"/>
              <w:rPr>
                <w:rFonts w:ascii="Times New Roman" w:hAnsi="Times New Roman" w:cs="Times New Roman"/>
                <w:sz w:val="24"/>
                <w:szCs w:val="24"/>
              </w:rPr>
            </w:pPr>
            <w:r w:rsidRPr="002A6AB1">
              <w:rPr>
                <w:rFonts w:ascii="Times New Roman" w:hAnsi="Times New Roman" w:cs="Times New Roman"/>
                <w:sz w:val="24"/>
                <w:szCs w:val="24"/>
              </w:rPr>
              <w:t>0</w:t>
            </w:r>
          </w:p>
        </w:tc>
        <w:tc>
          <w:tcPr>
            <w:tcW w:w="992" w:type="dxa"/>
          </w:tcPr>
          <w:p w14:paraId="5450DDF3" w14:textId="77777777" w:rsidR="003E6B74" w:rsidRPr="002A6AB1" w:rsidRDefault="003E6B74" w:rsidP="004D4B4A">
            <w:pPr>
              <w:pStyle w:val="ConsPlusNormal"/>
              <w:ind w:hanging="37"/>
              <w:jc w:val="center"/>
              <w:rPr>
                <w:rFonts w:ascii="Times New Roman" w:hAnsi="Times New Roman" w:cs="Times New Roman"/>
                <w:sz w:val="24"/>
                <w:szCs w:val="24"/>
              </w:rPr>
            </w:pPr>
            <w:r w:rsidRPr="002A6AB1">
              <w:rPr>
                <w:rFonts w:ascii="Times New Roman" w:hAnsi="Times New Roman" w:cs="Times New Roman"/>
                <w:sz w:val="24"/>
                <w:szCs w:val="24"/>
              </w:rPr>
              <w:t>0</w:t>
            </w:r>
          </w:p>
        </w:tc>
        <w:tc>
          <w:tcPr>
            <w:tcW w:w="992" w:type="dxa"/>
          </w:tcPr>
          <w:p w14:paraId="3D5FA11F" w14:textId="77777777" w:rsidR="003E6B74" w:rsidRPr="002A6AB1" w:rsidRDefault="003E6B74" w:rsidP="004D4B4A">
            <w:pPr>
              <w:pStyle w:val="ConsPlusNormal"/>
              <w:ind w:hanging="37"/>
              <w:jc w:val="center"/>
              <w:rPr>
                <w:rFonts w:ascii="Times New Roman" w:hAnsi="Times New Roman" w:cs="Times New Roman"/>
                <w:sz w:val="24"/>
                <w:szCs w:val="24"/>
              </w:rPr>
            </w:pPr>
            <w:r w:rsidRPr="002A6AB1">
              <w:rPr>
                <w:rFonts w:ascii="Times New Roman" w:hAnsi="Times New Roman" w:cs="Times New Roman"/>
                <w:sz w:val="24"/>
                <w:szCs w:val="24"/>
              </w:rPr>
              <w:t>0</w:t>
            </w:r>
          </w:p>
        </w:tc>
        <w:tc>
          <w:tcPr>
            <w:tcW w:w="1134" w:type="dxa"/>
          </w:tcPr>
          <w:p w14:paraId="18B5070B" w14:textId="77777777" w:rsidR="003E6B74" w:rsidRPr="002A6AB1" w:rsidRDefault="003E6B74" w:rsidP="004D4B4A">
            <w:pPr>
              <w:pStyle w:val="ConsPlusNormal"/>
              <w:ind w:hanging="37"/>
              <w:jc w:val="center"/>
              <w:rPr>
                <w:rFonts w:ascii="Times New Roman" w:hAnsi="Times New Roman" w:cs="Times New Roman"/>
                <w:sz w:val="24"/>
                <w:szCs w:val="24"/>
              </w:rPr>
            </w:pPr>
            <w:r w:rsidRPr="002A6AB1">
              <w:rPr>
                <w:rFonts w:ascii="Times New Roman" w:hAnsi="Times New Roman" w:cs="Times New Roman"/>
                <w:sz w:val="24"/>
                <w:szCs w:val="24"/>
              </w:rPr>
              <w:t>0</w:t>
            </w:r>
          </w:p>
        </w:tc>
        <w:tc>
          <w:tcPr>
            <w:tcW w:w="993" w:type="dxa"/>
          </w:tcPr>
          <w:p w14:paraId="73DBF03C" w14:textId="77777777" w:rsidR="003E6B74" w:rsidRPr="002A6AB1" w:rsidRDefault="003E6B74" w:rsidP="004D4B4A">
            <w:pPr>
              <w:pStyle w:val="ConsPlusNormal"/>
              <w:ind w:hanging="37"/>
              <w:jc w:val="center"/>
              <w:rPr>
                <w:rFonts w:ascii="Times New Roman" w:hAnsi="Times New Roman" w:cs="Times New Roman"/>
                <w:sz w:val="24"/>
                <w:szCs w:val="24"/>
              </w:rPr>
            </w:pPr>
            <w:r w:rsidRPr="002A6AB1">
              <w:rPr>
                <w:rFonts w:ascii="Times New Roman" w:hAnsi="Times New Roman" w:cs="Times New Roman"/>
                <w:sz w:val="24"/>
                <w:szCs w:val="24"/>
              </w:rPr>
              <w:t>0</w:t>
            </w:r>
          </w:p>
        </w:tc>
        <w:tc>
          <w:tcPr>
            <w:tcW w:w="850" w:type="dxa"/>
          </w:tcPr>
          <w:p w14:paraId="579C1353" w14:textId="77777777" w:rsidR="003E6B74" w:rsidRPr="002A6AB1" w:rsidRDefault="003E6B74" w:rsidP="004D4B4A">
            <w:pPr>
              <w:pStyle w:val="ConsPlusNormal"/>
              <w:ind w:hanging="37"/>
              <w:jc w:val="center"/>
              <w:rPr>
                <w:rFonts w:ascii="Times New Roman" w:hAnsi="Times New Roman" w:cs="Times New Roman"/>
                <w:sz w:val="24"/>
                <w:szCs w:val="24"/>
              </w:rPr>
            </w:pPr>
            <w:r w:rsidRPr="002A6AB1">
              <w:rPr>
                <w:rFonts w:ascii="Times New Roman" w:hAnsi="Times New Roman" w:cs="Times New Roman"/>
                <w:sz w:val="24"/>
                <w:szCs w:val="24"/>
              </w:rPr>
              <w:t>0</w:t>
            </w:r>
          </w:p>
        </w:tc>
      </w:tr>
      <w:tr w:rsidR="003E6B74" w:rsidRPr="0038601A" w14:paraId="7CACBD68" w14:textId="77777777" w:rsidTr="009066A3">
        <w:tc>
          <w:tcPr>
            <w:tcW w:w="624" w:type="dxa"/>
          </w:tcPr>
          <w:p w14:paraId="658249AB" w14:textId="77777777" w:rsidR="003E6B74" w:rsidRPr="0038601A" w:rsidRDefault="003E6B74" w:rsidP="009066A3">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2779" w:type="dxa"/>
          </w:tcPr>
          <w:p w14:paraId="5251034E" w14:textId="77777777" w:rsidR="003E6B74" w:rsidRPr="002A6AB1" w:rsidRDefault="003E6B74" w:rsidP="004D4B4A">
            <w:pPr>
              <w:pStyle w:val="ConsPlusNormal"/>
              <w:ind w:hanging="37"/>
              <w:jc w:val="both"/>
              <w:rPr>
                <w:rFonts w:ascii="Times New Roman" w:hAnsi="Times New Roman" w:cs="Times New Roman"/>
                <w:sz w:val="24"/>
                <w:szCs w:val="24"/>
              </w:rPr>
            </w:pPr>
            <w:r w:rsidRPr="002A6AB1">
              <w:rPr>
                <w:rFonts w:ascii="Times New Roman" w:hAnsi="Times New Roman" w:cs="Times New Roman"/>
                <w:sz w:val="24"/>
                <w:szCs w:val="24"/>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w:t>
            </w:r>
            <w:r w:rsidRPr="002A6AB1">
              <w:rPr>
                <w:rFonts w:ascii="Times New Roman" w:hAnsi="Times New Roman" w:cs="Times New Roman"/>
                <w:sz w:val="24"/>
                <w:szCs w:val="24"/>
              </w:rPr>
              <w:lastRenderedPageBreak/>
              <w:t>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161" w:type="dxa"/>
            <w:vMerge w:val="restart"/>
          </w:tcPr>
          <w:p w14:paraId="08F8AD8B" w14:textId="77777777" w:rsidR="003E6B74" w:rsidRPr="002A6AB1" w:rsidRDefault="003E6B74" w:rsidP="004D4B4A">
            <w:pPr>
              <w:spacing w:after="1" w:line="0" w:lineRule="atLeast"/>
              <w:ind w:hanging="37"/>
              <w:rPr>
                <w:rFonts w:ascii="Times New Roman" w:hAnsi="Times New Roman" w:cs="Times New Roman"/>
                <w:sz w:val="24"/>
                <w:szCs w:val="24"/>
              </w:rPr>
            </w:pPr>
            <w:r w:rsidRPr="002A6AB1">
              <w:rPr>
                <w:rFonts w:ascii="Times New Roman" w:hAnsi="Times New Roman" w:cs="Times New Roman"/>
                <w:sz w:val="24"/>
                <w:szCs w:val="24"/>
              </w:rPr>
              <w:lastRenderedPageBreak/>
              <w:t>КУМИ администрации г.о. Тейково</w:t>
            </w:r>
          </w:p>
        </w:tc>
        <w:tc>
          <w:tcPr>
            <w:tcW w:w="965" w:type="dxa"/>
          </w:tcPr>
          <w:p w14:paraId="472657AE" w14:textId="77777777" w:rsidR="003E6B74" w:rsidRPr="002A6AB1" w:rsidRDefault="003E6B74" w:rsidP="004D4B4A">
            <w:pPr>
              <w:pStyle w:val="ConsPlusNormal"/>
              <w:ind w:hanging="37"/>
              <w:jc w:val="center"/>
              <w:rPr>
                <w:rFonts w:ascii="Times New Roman" w:hAnsi="Times New Roman" w:cs="Times New Roman"/>
                <w:sz w:val="24"/>
                <w:szCs w:val="24"/>
              </w:rPr>
            </w:pPr>
            <w:r w:rsidRPr="002A6AB1">
              <w:rPr>
                <w:rFonts w:ascii="Times New Roman" w:hAnsi="Times New Roman" w:cs="Times New Roman"/>
                <w:sz w:val="24"/>
                <w:szCs w:val="24"/>
              </w:rPr>
              <w:t>788,24980</w:t>
            </w:r>
          </w:p>
        </w:tc>
        <w:tc>
          <w:tcPr>
            <w:tcW w:w="992" w:type="dxa"/>
          </w:tcPr>
          <w:p w14:paraId="24FE922B" w14:textId="77777777" w:rsidR="003E6B74" w:rsidRPr="002A6AB1" w:rsidRDefault="003E6B74" w:rsidP="004D4B4A">
            <w:pPr>
              <w:pStyle w:val="ConsPlusNormal"/>
              <w:ind w:hanging="37"/>
              <w:jc w:val="center"/>
              <w:rPr>
                <w:rFonts w:ascii="Times New Roman" w:hAnsi="Times New Roman" w:cs="Times New Roman"/>
                <w:sz w:val="24"/>
                <w:szCs w:val="24"/>
              </w:rPr>
            </w:pPr>
            <w:r w:rsidRPr="002A6AB1">
              <w:rPr>
                <w:rFonts w:ascii="Times New Roman" w:hAnsi="Times New Roman" w:cs="Times New Roman"/>
                <w:sz w:val="24"/>
                <w:szCs w:val="24"/>
              </w:rPr>
              <w:t>52,9</w:t>
            </w:r>
          </w:p>
        </w:tc>
        <w:tc>
          <w:tcPr>
            <w:tcW w:w="992" w:type="dxa"/>
          </w:tcPr>
          <w:p w14:paraId="553A3AEF" w14:textId="77777777" w:rsidR="003E6B74" w:rsidRPr="002A6AB1" w:rsidRDefault="003E6B74" w:rsidP="004D4B4A">
            <w:pPr>
              <w:pStyle w:val="ConsPlusNormal"/>
              <w:ind w:hanging="37"/>
              <w:jc w:val="center"/>
              <w:rPr>
                <w:rFonts w:ascii="Times New Roman" w:hAnsi="Times New Roman" w:cs="Times New Roman"/>
                <w:sz w:val="24"/>
                <w:szCs w:val="24"/>
              </w:rPr>
            </w:pPr>
            <w:r w:rsidRPr="002A6AB1">
              <w:rPr>
                <w:rFonts w:ascii="Times New Roman" w:hAnsi="Times New Roman" w:cs="Times New Roman"/>
                <w:sz w:val="24"/>
                <w:szCs w:val="24"/>
              </w:rPr>
              <w:t>52,9</w:t>
            </w:r>
          </w:p>
        </w:tc>
        <w:tc>
          <w:tcPr>
            <w:tcW w:w="1134" w:type="dxa"/>
          </w:tcPr>
          <w:p w14:paraId="35F3CF52" w14:textId="77777777" w:rsidR="003E6B74" w:rsidRPr="002A6AB1" w:rsidRDefault="003E6B74" w:rsidP="004D4B4A">
            <w:pPr>
              <w:pStyle w:val="ConsPlusNormal"/>
              <w:ind w:hanging="37"/>
              <w:jc w:val="center"/>
              <w:rPr>
                <w:rFonts w:ascii="Times New Roman" w:hAnsi="Times New Roman" w:cs="Times New Roman"/>
                <w:sz w:val="24"/>
                <w:szCs w:val="24"/>
              </w:rPr>
            </w:pPr>
            <w:r w:rsidRPr="002A6AB1">
              <w:rPr>
                <w:rFonts w:ascii="Times New Roman" w:hAnsi="Times New Roman" w:cs="Times New Roman"/>
                <w:sz w:val="24"/>
                <w:szCs w:val="24"/>
              </w:rPr>
              <w:t>52,9</w:t>
            </w:r>
          </w:p>
        </w:tc>
        <w:tc>
          <w:tcPr>
            <w:tcW w:w="993" w:type="dxa"/>
          </w:tcPr>
          <w:p w14:paraId="6565573A" w14:textId="77777777" w:rsidR="003E6B74" w:rsidRPr="002A6AB1" w:rsidRDefault="003E6B74" w:rsidP="004D4B4A">
            <w:pPr>
              <w:pStyle w:val="ConsPlusNormal"/>
              <w:ind w:hanging="37"/>
              <w:jc w:val="center"/>
              <w:rPr>
                <w:rFonts w:ascii="Times New Roman" w:hAnsi="Times New Roman" w:cs="Times New Roman"/>
                <w:sz w:val="24"/>
                <w:szCs w:val="24"/>
              </w:rPr>
            </w:pPr>
            <w:r w:rsidRPr="002A6AB1">
              <w:rPr>
                <w:rFonts w:ascii="Times New Roman" w:hAnsi="Times New Roman" w:cs="Times New Roman"/>
                <w:sz w:val="24"/>
                <w:szCs w:val="24"/>
              </w:rPr>
              <w:t>52,9</w:t>
            </w:r>
          </w:p>
        </w:tc>
        <w:tc>
          <w:tcPr>
            <w:tcW w:w="850" w:type="dxa"/>
          </w:tcPr>
          <w:p w14:paraId="7BD02F1F" w14:textId="77777777" w:rsidR="003E6B74" w:rsidRPr="002A6AB1" w:rsidRDefault="003E6B74" w:rsidP="004D4B4A">
            <w:pPr>
              <w:pStyle w:val="ConsPlusNormal"/>
              <w:ind w:hanging="37"/>
              <w:jc w:val="center"/>
              <w:rPr>
                <w:rFonts w:ascii="Times New Roman" w:hAnsi="Times New Roman" w:cs="Times New Roman"/>
                <w:sz w:val="24"/>
                <w:szCs w:val="24"/>
              </w:rPr>
            </w:pPr>
            <w:r w:rsidRPr="002A6AB1">
              <w:rPr>
                <w:rFonts w:ascii="Times New Roman" w:hAnsi="Times New Roman" w:cs="Times New Roman"/>
                <w:sz w:val="24"/>
                <w:szCs w:val="24"/>
              </w:rPr>
              <w:t>52,9</w:t>
            </w:r>
          </w:p>
        </w:tc>
      </w:tr>
      <w:tr w:rsidR="003E6B74" w:rsidRPr="002A6AB1" w14:paraId="60E61CC0" w14:textId="77777777" w:rsidTr="009066A3">
        <w:tc>
          <w:tcPr>
            <w:tcW w:w="624" w:type="dxa"/>
          </w:tcPr>
          <w:p w14:paraId="09EB3672"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2.</w:t>
            </w:r>
          </w:p>
        </w:tc>
        <w:tc>
          <w:tcPr>
            <w:tcW w:w="2779" w:type="dxa"/>
          </w:tcPr>
          <w:p w14:paraId="1F946A0A"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161" w:type="dxa"/>
            <w:vMerge/>
          </w:tcPr>
          <w:p w14:paraId="1BB4C512" w14:textId="77777777" w:rsidR="003E6B74" w:rsidRPr="002A6AB1" w:rsidRDefault="003E6B74" w:rsidP="009066A3">
            <w:pPr>
              <w:spacing w:after="1" w:line="0" w:lineRule="atLeast"/>
              <w:rPr>
                <w:rFonts w:ascii="Times New Roman" w:hAnsi="Times New Roman" w:cs="Times New Roman"/>
                <w:sz w:val="24"/>
                <w:szCs w:val="24"/>
              </w:rPr>
            </w:pPr>
          </w:p>
        </w:tc>
        <w:tc>
          <w:tcPr>
            <w:tcW w:w="965" w:type="dxa"/>
          </w:tcPr>
          <w:p w14:paraId="00F9094D"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3306,38033</w:t>
            </w:r>
          </w:p>
        </w:tc>
        <w:tc>
          <w:tcPr>
            <w:tcW w:w="992" w:type="dxa"/>
          </w:tcPr>
          <w:p w14:paraId="6CE68691"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1738,54996</w:t>
            </w:r>
          </w:p>
        </w:tc>
        <w:tc>
          <w:tcPr>
            <w:tcW w:w="992" w:type="dxa"/>
          </w:tcPr>
          <w:p w14:paraId="62C56056"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2011,49336</w:t>
            </w:r>
          </w:p>
        </w:tc>
        <w:tc>
          <w:tcPr>
            <w:tcW w:w="1134" w:type="dxa"/>
          </w:tcPr>
          <w:p w14:paraId="490DABC4"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821,4</w:t>
            </w:r>
          </w:p>
        </w:tc>
        <w:tc>
          <w:tcPr>
            <w:tcW w:w="993" w:type="dxa"/>
          </w:tcPr>
          <w:p w14:paraId="2C8366F4"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821,4</w:t>
            </w:r>
          </w:p>
        </w:tc>
        <w:tc>
          <w:tcPr>
            <w:tcW w:w="850" w:type="dxa"/>
          </w:tcPr>
          <w:p w14:paraId="481175EF"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821,4</w:t>
            </w:r>
          </w:p>
        </w:tc>
      </w:tr>
      <w:tr w:rsidR="003E6B74" w:rsidRPr="002A6AB1" w14:paraId="3E12F851" w14:textId="77777777" w:rsidTr="009066A3">
        <w:tc>
          <w:tcPr>
            <w:tcW w:w="624" w:type="dxa"/>
          </w:tcPr>
          <w:p w14:paraId="76E9E42A"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3.</w:t>
            </w:r>
          </w:p>
        </w:tc>
        <w:tc>
          <w:tcPr>
            <w:tcW w:w="2779" w:type="dxa"/>
          </w:tcPr>
          <w:p w14:paraId="05E3071D" w14:textId="77777777" w:rsidR="003E6B74" w:rsidRPr="002A6AB1" w:rsidRDefault="003E6B74" w:rsidP="004D4B4A">
            <w:pPr>
              <w:pStyle w:val="ConsPlusNormal"/>
              <w:ind w:firstLine="0"/>
              <w:jc w:val="both"/>
              <w:rPr>
                <w:rFonts w:ascii="Times New Roman" w:hAnsi="Times New Roman" w:cs="Times New Roman"/>
                <w:sz w:val="24"/>
                <w:szCs w:val="24"/>
              </w:rPr>
            </w:pPr>
            <w:r w:rsidRPr="002A6AB1">
              <w:rPr>
                <w:rFonts w:ascii="Times New Roman" w:hAnsi="Times New Roman" w:cs="Times New Roman"/>
                <w:sz w:val="24"/>
                <w:szCs w:val="24"/>
              </w:rPr>
              <w:t>Обеспечение выполнения функций наймодателя муниципального жилищного фонда</w:t>
            </w:r>
          </w:p>
        </w:tc>
        <w:tc>
          <w:tcPr>
            <w:tcW w:w="1161" w:type="dxa"/>
            <w:vMerge w:val="restart"/>
          </w:tcPr>
          <w:p w14:paraId="71948DB8" w14:textId="77777777" w:rsidR="003E6B74" w:rsidRPr="002A6AB1" w:rsidRDefault="003E6B74" w:rsidP="004D4B4A">
            <w:pPr>
              <w:pStyle w:val="ConsPlusNormal"/>
              <w:ind w:firstLine="0"/>
              <w:jc w:val="both"/>
              <w:rPr>
                <w:rFonts w:ascii="Times New Roman" w:hAnsi="Times New Roman" w:cs="Times New Roman"/>
                <w:sz w:val="24"/>
                <w:szCs w:val="24"/>
              </w:rPr>
            </w:pPr>
            <w:r w:rsidRPr="002A6AB1">
              <w:rPr>
                <w:rFonts w:ascii="Times New Roman" w:hAnsi="Times New Roman" w:cs="Times New Roman"/>
                <w:sz w:val="24"/>
                <w:szCs w:val="24"/>
              </w:rPr>
              <w:t>КУМИ администрации г.о. Тейково</w:t>
            </w:r>
          </w:p>
        </w:tc>
        <w:tc>
          <w:tcPr>
            <w:tcW w:w="965" w:type="dxa"/>
          </w:tcPr>
          <w:p w14:paraId="6B0DAFCC"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0</w:t>
            </w:r>
          </w:p>
        </w:tc>
        <w:tc>
          <w:tcPr>
            <w:tcW w:w="992" w:type="dxa"/>
          </w:tcPr>
          <w:p w14:paraId="071E0AF1"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0</w:t>
            </w:r>
          </w:p>
        </w:tc>
        <w:tc>
          <w:tcPr>
            <w:tcW w:w="992" w:type="dxa"/>
          </w:tcPr>
          <w:p w14:paraId="26966D55"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0</w:t>
            </w:r>
          </w:p>
        </w:tc>
        <w:tc>
          <w:tcPr>
            <w:tcW w:w="1134" w:type="dxa"/>
          </w:tcPr>
          <w:p w14:paraId="73ED2F0A"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0</w:t>
            </w:r>
          </w:p>
        </w:tc>
        <w:tc>
          <w:tcPr>
            <w:tcW w:w="993" w:type="dxa"/>
          </w:tcPr>
          <w:p w14:paraId="6D3298AD"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0</w:t>
            </w:r>
          </w:p>
        </w:tc>
        <w:tc>
          <w:tcPr>
            <w:tcW w:w="850" w:type="dxa"/>
          </w:tcPr>
          <w:p w14:paraId="49182367"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0</w:t>
            </w:r>
          </w:p>
        </w:tc>
      </w:tr>
      <w:tr w:rsidR="003E6B74" w:rsidRPr="002A6AB1" w14:paraId="3BC17E34" w14:textId="77777777" w:rsidTr="009066A3">
        <w:tc>
          <w:tcPr>
            <w:tcW w:w="624" w:type="dxa"/>
          </w:tcPr>
          <w:p w14:paraId="78CD035B"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4.</w:t>
            </w:r>
          </w:p>
        </w:tc>
        <w:tc>
          <w:tcPr>
            <w:tcW w:w="2779" w:type="dxa"/>
          </w:tcPr>
          <w:p w14:paraId="6C06A248" w14:textId="77777777" w:rsidR="003E6B74" w:rsidRPr="002A6AB1" w:rsidRDefault="003E6B74" w:rsidP="004D4B4A">
            <w:pPr>
              <w:pStyle w:val="ConsPlusNormal"/>
              <w:ind w:firstLine="0"/>
              <w:jc w:val="both"/>
              <w:rPr>
                <w:rFonts w:ascii="Times New Roman" w:hAnsi="Times New Roman" w:cs="Times New Roman"/>
                <w:sz w:val="24"/>
                <w:szCs w:val="24"/>
              </w:rPr>
            </w:pPr>
            <w:r w:rsidRPr="002A6AB1">
              <w:rPr>
                <w:rFonts w:ascii="Times New Roman" w:hAnsi="Times New Roman" w:cs="Times New Roman"/>
                <w:sz w:val="24"/>
                <w:szCs w:val="24"/>
              </w:rPr>
              <w:t>Оплата услуг по доставке квитанций за наем жилого помещения муниципального жилищного фонда</w:t>
            </w:r>
          </w:p>
        </w:tc>
        <w:tc>
          <w:tcPr>
            <w:tcW w:w="1161" w:type="dxa"/>
            <w:vMerge/>
          </w:tcPr>
          <w:p w14:paraId="558C9778" w14:textId="77777777" w:rsidR="003E6B74" w:rsidRPr="002A6AB1" w:rsidRDefault="003E6B74" w:rsidP="004D4B4A">
            <w:pPr>
              <w:spacing w:after="1" w:line="0" w:lineRule="atLeast"/>
              <w:rPr>
                <w:rFonts w:ascii="Times New Roman" w:hAnsi="Times New Roman" w:cs="Times New Roman"/>
                <w:sz w:val="24"/>
                <w:szCs w:val="24"/>
              </w:rPr>
            </w:pPr>
          </w:p>
        </w:tc>
        <w:tc>
          <w:tcPr>
            <w:tcW w:w="965" w:type="dxa"/>
          </w:tcPr>
          <w:p w14:paraId="0D9BC56B" w14:textId="77777777" w:rsidR="003E6B74" w:rsidRPr="002A6AB1" w:rsidRDefault="003E6B74" w:rsidP="004D4B4A">
            <w:pPr>
              <w:pStyle w:val="ConsPlusNormal"/>
              <w:ind w:firstLine="0"/>
              <w:rPr>
                <w:rFonts w:ascii="Times New Roman" w:hAnsi="Times New Roman" w:cs="Times New Roman"/>
                <w:sz w:val="24"/>
                <w:szCs w:val="24"/>
              </w:rPr>
            </w:pPr>
            <w:r w:rsidRPr="002A6AB1">
              <w:rPr>
                <w:rFonts w:ascii="Times New Roman" w:hAnsi="Times New Roman" w:cs="Times New Roman"/>
                <w:sz w:val="24"/>
                <w:szCs w:val="24"/>
              </w:rPr>
              <w:t>144,0</w:t>
            </w:r>
          </w:p>
        </w:tc>
        <w:tc>
          <w:tcPr>
            <w:tcW w:w="992" w:type="dxa"/>
          </w:tcPr>
          <w:p w14:paraId="2BF13FC9" w14:textId="77777777" w:rsidR="003E6B74" w:rsidRPr="002A6AB1" w:rsidRDefault="003E6B74" w:rsidP="004D4B4A">
            <w:pPr>
              <w:pStyle w:val="ConsPlusNormal"/>
              <w:ind w:firstLine="0"/>
              <w:rPr>
                <w:rFonts w:ascii="Times New Roman" w:hAnsi="Times New Roman" w:cs="Times New Roman"/>
                <w:sz w:val="24"/>
                <w:szCs w:val="24"/>
              </w:rPr>
            </w:pPr>
            <w:r w:rsidRPr="002A6AB1">
              <w:rPr>
                <w:rFonts w:ascii="Times New Roman" w:hAnsi="Times New Roman" w:cs="Times New Roman"/>
                <w:sz w:val="24"/>
                <w:szCs w:val="24"/>
              </w:rPr>
              <w:t>144,0</w:t>
            </w:r>
          </w:p>
        </w:tc>
        <w:tc>
          <w:tcPr>
            <w:tcW w:w="992" w:type="dxa"/>
          </w:tcPr>
          <w:p w14:paraId="6128D869" w14:textId="77777777" w:rsidR="003E6B74" w:rsidRPr="002A6AB1" w:rsidRDefault="003E6B74" w:rsidP="004D4B4A">
            <w:pPr>
              <w:pStyle w:val="ConsPlusNormal"/>
              <w:ind w:firstLine="0"/>
              <w:rPr>
                <w:rFonts w:ascii="Times New Roman" w:hAnsi="Times New Roman" w:cs="Times New Roman"/>
                <w:sz w:val="24"/>
                <w:szCs w:val="24"/>
              </w:rPr>
            </w:pPr>
            <w:r w:rsidRPr="002A6AB1">
              <w:rPr>
                <w:rFonts w:ascii="Times New Roman" w:hAnsi="Times New Roman" w:cs="Times New Roman"/>
                <w:sz w:val="24"/>
                <w:szCs w:val="24"/>
              </w:rPr>
              <w:t>144,0</w:t>
            </w:r>
          </w:p>
        </w:tc>
        <w:tc>
          <w:tcPr>
            <w:tcW w:w="1134" w:type="dxa"/>
          </w:tcPr>
          <w:p w14:paraId="77031E8A" w14:textId="77777777" w:rsidR="003E6B74" w:rsidRPr="002A6AB1" w:rsidRDefault="003E6B74" w:rsidP="004D4B4A">
            <w:pPr>
              <w:pStyle w:val="ConsPlusNormal"/>
              <w:ind w:firstLine="0"/>
              <w:rPr>
                <w:rFonts w:ascii="Times New Roman" w:hAnsi="Times New Roman" w:cs="Times New Roman"/>
                <w:sz w:val="24"/>
                <w:szCs w:val="24"/>
              </w:rPr>
            </w:pPr>
            <w:r w:rsidRPr="002A6AB1">
              <w:rPr>
                <w:rFonts w:ascii="Times New Roman" w:hAnsi="Times New Roman" w:cs="Times New Roman"/>
                <w:sz w:val="24"/>
                <w:szCs w:val="24"/>
              </w:rPr>
              <w:t>144,0</w:t>
            </w:r>
          </w:p>
        </w:tc>
        <w:tc>
          <w:tcPr>
            <w:tcW w:w="993" w:type="dxa"/>
          </w:tcPr>
          <w:p w14:paraId="4DB791A3" w14:textId="77777777" w:rsidR="003E6B74" w:rsidRPr="002A6AB1" w:rsidRDefault="003E6B74" w:rsidP="004D4B4A">
            <w:pPr>
              <w:pStyle w:val="ConsPlusNormal"/>
              <w:ind w:firstLine="0"/>
              <w:rPr>
                <w:rFonts w:ascii="Times New Roman" w:hAnsi="Times New Roman" w:cs="Times New Roman"/>
                <w:sz w:val="24"/>
                <w:szCs w:val="24"/>
              </w:rPr>
            </w:pPr>
            <w:r w:rsidRPr="002A6AB1">
              <w:rPr>
                <w:rFonts w:ascii="Times New Roman" w:hAnsi="Times New Roman" w:cs="Times New Roman"/>
                <w:sz w:val="24"/>
                <w:szCs w:val="24"/>
              </w:rPr>
              <w:t>144,0</w:t>
            </w:r>
          </w:p>
        </w:tc>
        <w:tc>
          <w:tcPr>
            <w:tcW w:w="850" w:type="dxa"/>
          </w:tcPr>
          <w:p w14:paraId="165AFDA6" w14:textId="77777777" w:rsidR="003E6B74" w:rsidRPr="002A6AB1" w:rsidRDefault="003E6B74" w:rsidP="004D4B4A">
            <w:pPr>
              <w:pStyle w:val="ConsPlusNormal"/>
              <w:ind w:firstLine="0"/>
              <w:rPr>
                <w:rFonts w:ascii="Times New Roman" w:hAnsi="Times New Roman" w:cs="Times New Roman"/>
                <w:sz w:val="24"/>
                <w:szCs w:val="24"/>
              </w:rPr>
            </w:pPr>
            <w:r w:rsidRPr="002A6AB1">
              <w:rPr>
                <w:rFonts w:ascii="Times New Roman" w:hAnsi="Times New Roman" w:cs="Times New Roman"/>
                <w:sz w:val="24"/>
                <w:szCs w:val="24"/>
              </w:rPr>
              <w:t>144,0</w:t>
            </w:r>
          </w:p>
        </w:tc>
      </w:tr>
      <w:tr w:rsidR="003E6B74" w:rsidRPr="002A6AB1" w14:paraId="06A4A33A" w14:textId="77777777" w:rsidTr="009066A3">
        <w:tc>
          <w:tcPr>
            <w:tcW w:w="624" w:type="dxa"/>
          </w:tcPr>
          <w:p w14:paraId="091373E0" w14:textId="77777777" w:rsidR="003E6B74" w:rsidRPr="002A6AB1" w:rsidRDefault="003E6B74" w:rsidP="009066A3">
            <w:pPr>
              <w:pStyle w:val="ConsPlusNormal"/>
              <w:jc w:val="both"/>
              <w:rPr>
                <w:rFonts w:ascii="Times New Roman" w:hAnsi="Times New Roman" w:cs="Times New Roman"/>
                <w:sz w:val="24"/>
                <w:szCs w:val="24"/>
              </w:rPr>
            </w:pPr>
            <w:r w:rsidRPr="002A6AB1">
              <w:rPr>
                <w:rFonts w:ascii="Times New Roman" w:hAnsi="Times New Roman" w:cs="Times New Roman"/>
                <w:sz w:val="24"/>
                <w:szCs w:val="24"/>
              </w:rPr>
              <w:t>5.</w:t>
            </w:r>
          </w:p>
        </w:tc>
        <w:tc>
          <w:tcPr>
            <w:tcW w:w="2779" w:type="dxa"/>
          </w:tcPr>
          <w:p w14:paraId="4A5109D4" w14:textId="77777777" w:rsidR="003E6B74" w:rsidRPr="002A6AB1" w:rsidRDefault="003E6B74" w:rsidP="004D4B4A">
            <w:pPr>
              <w:pStyle w:val="ConsPlusNormal"/>
              <w:ind w:firstLine="0"/>
              <w:jc w:val="both"/>
              <w:rPr>
                <w:rFonts w:ascii="Times New Roman" w:hAnsi="Times New Roman" w:cs="Times New Roman"/>
                <w:sz w:val="24"/>
                <w:szCs w:val="24"/>
              </w:rPr>
            </w:pPr>
            <w:r w:rsidRPr="002A6AB1">
              <w:rPr>
                <w:rFonts w:ascii="Times New Roman" w:hAnsi="Times New Roman" w:cs="Times New Roman"/>
                <w:sz w:val="24"/>
                <w:szCs w:val="24"/>
              </w:rPr>
              <w:t xml:space="preserve">Оплата услуг по обеспечению доступа к использованию </w:t>
            </w:r>
            <w:r w:rsidRPr="002A6AB1">
              <w:rPr>
                <w:rFonts w:ascii="Times New Roman" w:hAnsi="Times New Roman" w:cs="Times New Roman"/>
                <w:sz w:val="24"/>
                <w:szCs w:val="24"/>
              </w:rPr>
              <w:lastRenderedPageBreak/>
              <w:t>программного комплекса для организации начисления и сбора платежей за наем жилого помещения муниципального жилищного фонда</w:t>
            </w:r>
          </w:p>
        </w:tc>
        <w:tc>
          <w:tcPr>
            <w:tcW w:w="1161" w:type="dxa"/>
            <w:vMerge/>
          </w:tcPr>
          <w:p w14:paraId="21F2DF5C" w14:textId="77777777" w:rsidR="003E6B74" w:rsidRPr="002A6AB1" w:rsidRDefault="003E6B74" w:rsidP="004D4B4A">
            <w:pPr>
              <w:spacing w:after="1" w:line="0" w:lineRule="atLeast"/>
              <w:rPr>
                <w:rFonts w:ascii="Times New Roman" w:hAnsi="Times New Roman" w:cs="Times New Roman"/>
                <w:sz w:val="24"/>
                <w:szCs w:val="24"/>
              </w:rPr>
            </w:pPr>
          </w:p>
        </w:tc>
        <w:tc>
          <w:tcPr>
            <w:tcW w:w="965" w:type="dxa"/>
          </w:tcPr>
          <w:p w14:paraId="7D6FA1FD"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0</w:t>
            </w:r>
          </w:p>
        </w:tc>
        <w:tc>
          <w:tcPr>
            <w:tcW w:w="992" w:type="dxa"/>
          </w:tcPr>
          <w:p w14:paraId="3EA65162"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0</w:t>
            </w:r>
          </w:p>
        </w:tc>
        <w:tc>
          <w:tcPr>
            <w:tcW w:w="992" w:type="dxa"/>
          </w:tcPr>
          <w:p w14:paraId="0D8CFACA"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0</w:t>
            </w:r>
          </w:p>
        </w:tc>
        <w:tc>
          <w:tcPr>
            <w:tcW w:w="1134" w:type="dxa"/>
          </w:tcPr>
          <w:p w14:paraId="747DD738"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0</w:t>
            </w:r>
          </w:p>
        </w:tc>
        <w:tc>
          <w:tcPr>
            <w:tcW w:w="993" w:type="dxa"/>
          </w:tcPr>
          <w:p w14:paraId="1AB67642"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0</w:t>
            </w:r>
          </w:p>
        </w:tc>
        <w:tc>
          <w:tcPr>
            <w:tcW w:w="850" w:type="dxa"/>
          </w:tcPr>
          <w:p w14:paraId="64E37FA4" w14:textId="77777777" w:rsidR="003E6B74" w:rsidRPr="002A6AB1" w:rsidRDefault="003E6B74" w:rsidP="004D4B4A">
            <w:pPr>
              <w:pStyle w:val="ConsPlusNormal"/>
              <w:ind w:firstLine="0"/>
              <w:jc w:val="center"/>
              <w:rPr>
                <w:rFonts w:ascii="Times New Roman" w:hAnsi="Times New Roman" w:cs="Times New Roman"/>
                <w:sz w:val="24"/>
                <w:szCs w:val="24"/>
              </w:rPr>
            </w:pPr>
            <w:r w:rsidRPr="002A6AB1">
              <w:rPr>
                <w:rFonts w:ascii="Times New Roman" w:hAnsi="Times New Roman" w:cs="Times New Roman"/>
                <w:sz w:val="24"/>
                <w:szCs w:val="24"/>
              </w:rPr>
              <w:t>0</w:t>
            </w:r>
          </w:p>
        </w:tc>
      </w:tr>
    </w:tbl>
    <w:p w14:paraId="7516AA14" w14:textId="77777777" w:rsidR="003E6B74" w:rsidRPr="002A6AB1" w:rsidRDefault="003E6B74" w:rsidP="003E6B74">
      <w:pPr>
        <w:pStyle w:val="ConsPlusNormal"/>
        <w:ind w:firstLine="540"/>
        <w:jc w:val="both"/>
        <w:rPr>
          <w:rFonts w:ascii="Times New Roman" w:hAnsi="Times New Roman" w:cs="Times New Roman"/>
          <w:sz w:val="24"/>
          <w:szCs w:val="24"/>
        </w:rPr>
      </w:pPr>
    </w:p>
    <w:p w14:paraId="0187C272" w14:textId="77777777" w:rsidR="003E6B74" w:rsidRPr="002A6AB1" w:rsidRDefault="003E6B74" w:rsidP="003E6B74">
      <w:pPr>
        <w:pStyle w:val="ConsPlusNormal"/>
        <w:ind w:firstLine="540"/>
        <w:jc w:val="both"/>
        <w:rPr>
          <w:rFonts w:ascii="Times New Roman" w:hAnsi="Times New Roman" w:cs="Times New Roman"/>
          <w:sz w:val="24"/>
          <w:szCs w:val="24"/>
        </w:rPr>
      </w:pPr>
      <w:r w:rsidRPr="002A6AB1">
        <w:rPr>
          <w:rFonts w:ascii="Times New Roman" w:hAnsi="Times New Roman" w:cs="Times New Roman"/>
          <w:sz w:val="24"/>
          <w:szCs w:val="24"/>
        </w:rPr>
        <w:t>--------------------------------</w:t>
      </w:r>
    </w:p>
    <w:p w14:paraId="503B4895" w14:textId="77777777" w:rsidR="003E6B74" w:rsidRPr="0038601A" w:rsidRDefault="003E6B74" w:rsidP="003E6B74">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&lt;*&gt; Объем финансирования подлежит уточнению по мере формирования (корректировки) бюджета города </w:t>
      </w:r>
      <w:r>
        <w:rPr>
          <w:rFonts w:ascii="Times New Roman" w:hAnsi="Times New Roman" w:cs="Times New Roman"/>
          <w:sz w:val="28"/>
          <w:szCs w:val="28"/>
        </w:rPr>
        <w:t>Тейково</w:t>
      </w:r>
      <w:r w:rsidRPr="0038601A">
        <w:rPr>
          <w:rFonts w:ascii="Times New Roman" w:hAnsi="Times New Roman" w:cs="Times New Roman"/>
          <w:sz w:val="28"/>
          <w:szCs w:val="28"/>
        </w:rPr>
        <w:t xml:space="preserve"> на соответствующие годы.</w:t>
      </w:r>
    </w:p>
    <w:p w14:paraId="0D5C6CAD" w14:textId="77777777" w:rsidR="003E6B74" w:rsidRPr="0038601A" w:rsidRDefault="003E6B74" w:rsidP="003E6B74">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Достижение ожидаемых результатов реализации подпрограммы не сопряжено с существенными экономическими, организационными и иными рисками.</w:t>
      </w:r>
    </w:p>
    <w:p w14:paraId="2DC1E10C" w14:textId="77777777" w:rsidR="003E6B74" w:rsidRDefault="003E6B74" w:rsidP="003E6B74">
      <w:pPr>
        <w:pStyle w:val="ConsPlusNormal"/>
        <w:jc w:val="right"/>
        <w:outlineLvl w:val="1"/>
        <w:rPr>
          <w:rFonts w:ascii="Times New Roman" w:hAnsi="Times New Roman" w:cs="Times New Roman"/>
          <w:sz w:val="28"/>
          <w:szCs w:val="28"/>
        </w:rPr>
      </w:pPr>
    </w:p>
    <w:p w14:paraId="01E345AE" w14:textId="77777777" w:rsidR="003E6B74" w:rsidRDefault="003E6B74" w:rsidP="003E6B74">
      <w:pPr>
        <w:pStyle w:val="ConsPlusNormal"/>
        <w:jc w:val="right"/>
        <w:outlineLvl w:val="1"/>
        <w:rPr>
          <w:rFonts w:ascii="Times New Roman" w:hAnsi="Times New Roman" w:cs="Times New Roman"/>
          <w:sz w:val="28"/>
          <w:szCs w:val="28"/>
        </w:rPr>
      </w:pPr>
    </w:p>
    <w:p w14:paraId="35E44C3F" w14:textId="77777777" w:rsidR="004D4B4A" w:rsidRDefault="004D4B4A" w:rsidP="003E6B74">
      <w:pPr>
        <w:pStyle w:val="ConsPlusNormal"/>
        <w:jc w:val="right"/>
        <w:outlineLvl w:val="1"/>
        <w:rPr>
          <w:rFonts w:ascii="Times New Roman" w:hAnsi="Times New Roman" w:cs="Times New Roman"/>
          <w:sz w:val="28"/>
          <w:szCs w:val="28"/>
        </w:rPr>
      </w:pPr>
    </w:p>
    <w:p w14:paraId="4E718395" w14:textId="4C270059" w:rsidR="004D4B4A" w:rsidRDefault="004D4B4A" w:rsidP="003E6B74">
      <w:pPr>
        <w:pStyle w:val="ConsPlusNormal"/>
        <w:jc w:val="right"/>
        <w:outlineLvl w:val="1"/>
        <w:rPr>
          <w:rFonts w:ascii="Times New Roman" w:hAnsi="Times New Roman" w:cs="Times New Roman"/>
          <w:sz w:val="28"/>
          <w:szCs w:val="28"/>
        </w:rPr>
      </w:pPr>
    </w:p>
    <w:p w14:paraId="0F452503" w14:textId="6AA98CEC" w:rsidR="002A6AB1" w:rsidRDefault="002A6AB1" w:rsidP="003E6B74">
      <w:pPr>
        <w:pStyle w:val="ConsPlusNormal"/>
        <w:jc w:val="right"/>
        <w:outlineLvl w:val="1"/>
        <w:rPr>
          <w:rFonts w:ascii="Times New Roman" w:hAnsi="Times New Roman" w:cs="Times New Roman"/>
          <w:sz w:val="28"/>
          <w:szCs w:val="28"/>
        </w:rPr>
      </w:pPr>
    </w:p>
    <w:p w14:paraId="059039B7" w14:textId="0902DE40" w:rsidR="002A6AB1" w:rsidRDefault="002A6AB1" w:rsidP="003E6B74">
      <w:pPr>
        <w:pStyle w:val="ConsPlusNormal"/>
        <w:jc w:val="right"/>
        <w:outlineLvl w:val="1"/>
        <w:rPr>
          <w:rFonts w:ascii="Times New Roman" w:hAnsi="Times New Roman" w:cs="Times New Roman"/>
          <w:sz w:val="28"/>
          <w:szCs w:val="28"/>
        </w:rPr>
      </w:pPr>
    </w:p>
    <w:p w14:paraId="4E14FCA4" w14:textId="162CECAF" w:rsidR="002A6AB1" w:rsidRDefault="002A6AB1" w:rsidP="003E6B74">
      <w:pPr>
        <w:pStyle w:val="ConsPlusNormal"/>
        <w:jc w:val="right"/>
        <w:outlineLvl w:val="1"/>
        <w:rPr>
          <w:rFonts w:ascii="Times New Roman" w:hAnsi="Times New Roman" w:cs="Times New Roman"/>
          <w:sz w:val="28"/>
          <w:szCs w:val="28"/>
        </w:rPr>
      </w:pPr>
    </w:p>
    <w:p w14:paraId="5480A587" w14:textId="665B0F79" w:rsidR="002A6AB1" w:rsidRDefault="002A6AB1" w:rsidP="003E6B74">
      <w:pPr>
        <w:pStyle w:val="ConsPlusNormal"/>
        <w:jc w:val="right"/>
        <w:outlineLvl w:val="1"/>
        <w:rPr>
          <w:rFonts w:ascii="Times New Roman" w:hAnsi="Times New Roman" w:cs="Times New Roman"/>
          <w:sz w:val="28"/>
          <w:szCs w:val="28"/>
        </w:rPr>
      </w:pPr>
    </w:p>
    <w:p w14:paraId="4E6D7038" w14:textId="5776F753" w:rsidR="002A6AB1" w:rsidRDefault="002A6AB1" w:rsidP="003E6B74">
      <w:pPr>
        <w:pStyle w:val="ConsPlusNormal"/>
        <w:jc w:val="right"/>
        <w:outlineLvl w:val="1"/>
        <w:rPr>
          <w:rFonts w:ascii="Times New Roman" w:hAnsi="Times New Roman" w:cs="Times New Roman"/>
          <w:sz w:val="28"/>
          <w:szCs w:val="28"/>
        </w:rPr>
      </w:pPr>
    </w:p>
    <w:p w14:paraId="09FB02F9" w14:textId="7DADB96F" w:rsidR="002A6AB1" w:rsidRDefault="002A6AB1" w:rsidP="003E6B74">
      <w:pPr>
        <w:pStyle w:val="ConsPlusNormal"/>
        <w:jc w:val="right"/>
        <w:outlineLvl w:val="1"/>
        <w:rPr>
          <w:rFonts w:ascii="Times New Roman" w:hAnsi="Times New Roman" w:cs="Times New Roman"/>
          <w:sz w:val="28"/>
          <w:szCs w:val="28"/>
        </w:rPr>
      </w:pPr>
    </w:p>
    <w:p w14:paraId="0CAFD342" w14:textId="50484F3C" w:rsidR="002A6AB1" w:rsidRDefault="002A6AB1" w:rsidP="003E6B74">
      <w:pPr>
        <w:pStyle w:val="ConsPlusNormal"/>
        <w:jc w:val="right"/>
        <w:outlineLvl w:val="1"/>
        <w:rPr>
          <w:rFonts w:ascii="Times New Roman" w:hAnsi="Times New Roman" w:cs="Times New Roman"/>
          <w:sz w:val="28"/>
          <w:szCs w:val="28"/>
        </w:rPr>
      </w:pPr>
    </w:p>
    <w:p w14:paraId="01149CD9" w14:textId="0ED1E177" w:rsidR="002A6AB1" w:rsidRDefault="002A6AB1" w:rsidP="003E6B74">
      <w:pPr>
        <w:pStyle w:val="ConsPlusNormal"/>
        <w:jc w:val="right"/>
        <w:outlineLvl w:val="1"/>
        <w:rPr>
          <w:rFonts w:ascii="Times New Roman" w:hAnsi="Times New Roman" w:cs="Times New Roman"/>
          <w:sz w:val="28"/>
          <w:szCs w:val="28"/>
        </w:rPr>
      </w:pPr>
    </w:p>
    <w:p w14:paraId="24C3414A" w14:textId="71AC758E" w:rsidR="002A6AB1" w:rsidRDefault="002A6AB1" w:rsidP="003E6B74">
      <w:pPr>
        <w:pStyle w:val="ConsPlusNormal"/>
        <w:jc w:val="right"/>
        <w:outlineLvl w:val="1"/>
        <w:rPr>
          <w:rFonts w:ascii="Times New Roman" w:hAnsi="Times New Roman" w:cs="Times New Roman"/>
          <w:sz w:val="28"/>
          <w:szCs w:val="28"/>
        </w:rPr>
      </w:pPr>
    </w:p>
    <w:p w14:paraId="0026BD97" w14:textId="6944026D" w:rsidR="002A6AB1" w:rsidRDefault="002A6AB1" w:rsidP="003E6B74">
      <w:pPr>
        <w:pStyle w:val="ConsPlusNormal"/>
        <w:jc w:val="right"/>
        <w:outlineLvl w:val="1"/>
        <w:rPr>
          <w:rFonts w:ascii="Times New Roman" w:hAnsi="Times New Roman" w:cs="Times New Roman"/>
          <w:sz w:val="28"/>
          <w:szCs w:val="28"/>
        </w:rPr>
      </w:pPr>
    </w:p>
    <w:p w14:paraId="711DEEC1" w14:textId="245D6491" w:rsidR="002A6AB1" w:rsidRDefault="002A6AB1" w:rsidP="003E6B74">
      <w:pPr>
        <w:pStyle w:val="ConsPlusNormal"/>
        <w:jc w:val="right"/>
        <w:outlineLvl w:val="1"/>
        <w:rPr>
          <w:rFonts w:ascii="Times New Roman" w:hAnsi="Times New Roman" w:cs="Times New Roman"/>
          <w:sz w:val="28"/>
          <w:szCs w:val="28"/>
        </w:rPr>
      </w:pPr>
    </w:p>
    <w:p w14:paraId="2DE7CB4B" w14:textId="306ED410" w:rsidR="002A6AB1" w:rsidRDefault="002A6AB1" w:rsidP="003E6B74">
      <w:pPr>
        <w:pStyle w:val="ConsPlusNormal"/>
        <w:jc w:val="right"/>
        <w:outlineLvl w:val="1"/>
        <w:rPr>
          <w:rFonts w:ascii="Times New Roman" w:hAnsi="Times New Roman" w:cs="Times New Roman"/>
          <w:sz w:val="28"/>
          <w:szCs w:val="28"/>
        </w:rPr>
      </w:pPr>
    </w:p>
    <w:p w14:paraId="26CA3F28" w14:textId="37E5B71A" w:rsidR="002A6AB1" w:rsidRDefault="002A6AB1" w:rsidP="003E6B74">
      <w:pPr>
        <w:pStyle w:val="ConsPlusNormal"/>
        <w:jc w:val="right"/>
        <w:outlineLvl w:val="1"/>
        <w:rPr>
          <w:rFonts w:ascii="Times New Roman" w:hAnsi="Times New Roman" w:cs="Times New Roman"/>
          <w:sz w:val="28"/>
          <w:szCs w:val="28"/>
        </w:rPr>
      </w:pPr>
    </w:p>
    <w:p w14:paraId="02AE248F" w14:textId="6DBD39B2" w:rsidR="002A6AB1" w:rsidRDefault="002A6AB1" w:rsidP="003E6B74">
      <w:pPr>
        <w:pStyle w:val="ConsPlusNormal"/>
        <w:jc w:val="right"/>
        <w:outlineLvl w:val="1"/>
        <w:rPr>
          <w:rFonts w:ascii="Times New Roman" w:hAnsi="Times New Roman" w:cs="Times New Roman"/>
          <w:sz w:val="28"/>
          <w:szCs w:val="28"/>
        </w:rPr>
      </w:pPr>
    </w:p>
    <w:p w14:paraId="0F5B40E7" w14:textId="3AD5A33A" w:rsidR="002A6AB1" w:rsidRDefault="002A6AB1" w:rsidP="003E6B74">
      <w:pPr>
        <w:pStyle w:val="ConsPlusNormal"/>
        <w:jc w:val="right"/>
        <w:outlineLvl w:val="1"/>
        <w:rPr>
          <w:rFonts w:ascii="Times New Roman" w:hAnsi="Times New Roman" w:cs="Times New Roman"/>
          <w:sz w:val="28"/>
          <w:szCs w:val="28"/>
        </w:rPr>
      </w:pPr>
    </w:p>
    <w:p w14:paraId="30E3C296" w14:textId="2CACB827" w:rsidR="002A6AB1" w:rsidRDefault="002A6AB1" w:rsidP="003E6B74">
      <w:pPr>
        <w:pStyle w:val="ConsPlusNormal"/>
        <w:jc w:val="right"/>
        <w:outlineLvl w:val="1"/>
        <w:rPr>
          <w:rFonts w:ascii="Times New Roman" w:hAnsi="Times New Roman" w:cs="Times New Roman"/>
          <w:sz w:val="28"/>
          <w:szCs w:val="28"/>
        </w:rPr>
      </w:pPr>
    </w:p>
    <w:p w14:paraId="79218AD4" w14:textId="16D7DEFB" w:rsidR="002A6AB1" w:rsidRDefault="002A6AB1" w:rsidP="003E6B74">
      <w:pPr>
        <w:pStyle w:val="ConsPlusNormal"/>
        <w:jc w:val="right"/>
        <w:outlineLvl w:val="1"/>
        <w:rPr>
          <w:rFonts w:ascii="Times New Roman" w:hAnsi="Times New Roman" w:cs="Times New Roman"/>
          <w:sz w:val="28"/>
          <w:szCs w:val="28"/>
        </w:rPr>
      </w:pPr>
    </w:p>
    <w:p w14:paraId="7291EF50" w14:textId="6396CFBD" w:rsidR="002A6AB1" w:rsidRDefault="002A6AB1" w:rsidP="003E6B74">
      <w:pPr>
        <w:pStyle w:val="ConsPlusNormal"/>
        <w:jc w:val="right"/>
        <w:outlineLvl w:val="1"/>
        <w:rPr>
          <w:rFonts w:ascii="Times New Roman" w:hAnsi="Times New Roman" w:cs="Times New Roman"/>
          <w:sz w:val="28"/>
          <w:szCs w:val="28"/>
        </w:rPr>
      </w:pPr>
    </w:p>
    <w:p w14:paraId="2BAC7348" w14:textId="11CF6108" w:rsidR="002A6AB1" w:rsidRDefault="002A6AB1" w:rsidP="003E6B74">
      <w:pPr>
        <w:pStyle w:val="ConsPlusNormal"/>
        <w:jc w:val="right"/>
        <w:outlineLvl w:val="1"/>
        <w:rPr>
          <w:rFonts w:ascii="Times New Roman" w:hAnsi="Times New Roman" w:cs="Times New Roman"/>
          <w:sz w:val="28"/>
          <w:szCs w:val="28"/>
        </w:rPr>
      </w:pPr>
    </w:p>
    <w:p w14:paraId="5BCA3B82" w14:textId="7859CEA1" w:rsidR="002A6AB1" w:rsidRDefault="002A6AB1" w:rsidP="003E6B74">
      <w:pPr>
        <w:pStyle w:val="ConsPlusNormal"/>
        <w:jc w:val="right"/>
        <w:outlineLvl w:val="1"/>
        <w:rPr>
          <w:rFonts w:ascii="Times New Roman" w:hAnsi="Times New Roman" w:cs="Times New Roman"/>
          <w:sz w:val="28"/>
          <w:szCs w:val="28"/>
        </w:rPr>
      </w:pPr>
    </w:p>
    <w:p w14:paraId="2858DF9D" w14:textId="74875DE1" w:rsidR="002A6AB1" w:rsidRDefault="002A6AB1" w:rsidP="003E6B74">
      <w:pPr>
        <w:pStyle w:val="ConsPlusNormal"/>
        <w:jc w:val="right"/>
        <w:outlineLvl w:val="1"/>
        <w:rPr>
          <w:rFonts w:ascii="Times New Roman" w:hAnsi="Times New Roman" w:cs="Times New Roman"/>
          <w:sz w:val="28"/>
          <w:szCs w:val="28"/>
        </w:rPr>
      </w:pPr>
    </w:p>
    <w:p w14:paraId="08296466" w14:textId="77777777" w:rsidR="002A6AB1" w:rsidRDefault="002A6AB1" w:rsidP="003E6B74">
      <w:pPr>
        <w:pStyle w:val="ConsPlusNormal"/>
        <w:jc w:val="right"/>
        <w:outlineLvl w:val="1"/>
        <w:rPr>
          <w:rFonts w:ascii="Times New Roman" w:hAnsi="Times New Roman" w:cs="Times New Roman"/>
          <w:sz w:val="28"/>
          <w:szCs w:val="28"/>
        </w:rPr>
      </w:pPr>
    </w:p>
    <w:p w14:paraId="527E0441" w14:textId="77777777" w:rsidR="004D4B4A" w:rsidRDefault="004D4B4A" w:rsidP="003E6B74">
      <w:pPr>
        <w:pStyle w:val="ConsPlusNormal"/>
        <w:jc w:val="right"/>
        <w:outlineLvl w:val="1"/>
        <w:rPr>
          <w:rFonts w:ascii="Times New Roman" w:hAnsi="Times New Roman" w:cs="Times New Roman"/>
          <w:sz w:val="28"/>
          <w:szCs w:val="28"/>
        </w:rPr>
      </w:pPr>
    </w:p>
    <w:p w14:paraId="191A965D" w14:textId="77777777" w:rsidR="004D4B4A" w:rsidRDefault="004D4B4A" w:rsidP="003E6B74">
      <w:pPr>
        <w:pStyle w:val="ConsPlusNormal"/>
        <w:jc w:val="right"/>
        <w:outlineLvl w:val="1"/>
        <w:rPr>
          <w:rFonts w:ascii="Times New Roman" w:hAnsi="Times New Roman" w:cs="Times New Roman"/>
          <w:sz w:val="28"/>
          <w:szCs w:val="28"/>
        </w:rPr>
      </w:pPr>
    </w:p>
    <w:p w14:paraId="2A9F017A" w14:textId="77777777" w:rsidR="004D4B4A" w:rsidRDefault="004D4B4A" w:rsidP="003E6B74">
      <w:pPr>
        <w:pStyle w:val="ConsPlusNormal"/>
        <w:jc w:val="right"/>
        <w:outlineLvl w:val="1"/>
        <w:rPr>
          <w:rFonts w:ascii="Times New Roman" w:hAnsi="Times New Roman" w:cs="Times New Roman"/>
          <w:sz w:val="28"/>
          <w:szCs w:val="28"/>
        </w:rPr>
      </w:pPr>
    </w:p>
    <w:p w14:paraId="451A9C95" w14:textId="77777777" w:rsidR="003C5C13" w:rsidRDefault="003C5C13">
      <w:pPr>
        <w:spacing w:line="259" w:lineRule="auto"/>
        <w:rPr>
          <w:rFonts w:ascii="Times New Roman" w:eastAsia="Calibri" w:hAnsi="Times New Roman" w:cs="Times New Roman"/>
          <w:sz w:val="28"/>
          <w:szCs w:val="28"/>
        </w:rPr>
      </w:pPr>
      <w:r>
        <w:rPr>
          <w:rFonts w:ascii="Times New Roman" w:hAnsi="Times New Roman" w:cs="Times New Roman"/>
          <w:sz w:val="28"/>
          <w:szCs w:val="28"/>
        </w:rPr>
        <w:br w:type="page"/>
      </w:r>
    </w:p>
    <w:p w14:paraId="06F4E028" w14:textId="63300AC9" w:rsidR="003E6B74" w:rsidRPr="0038601A" w:rsidRDefault="003E6B74" w:rsidP="003E6B74">
      <w:pPr>
        <w:pStyle w:val="ConsPlusNormal"/>
        <w:jc w:val="right"/>
        <w:outlineLvl w:val="1"/>
        <w:rPr>
          <w:rFonts w:ascii="Times New Roman" w:hAnsi="Times New Roman" w:cs="Times New Roman"/>
          <w:sz w:val="28"/>
          <w:szCs w:val="28"/>
        </w:rPr>
      </w:pPr>
      <w:r w:rsidRPr="0038601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14:paraId="7B481DFF" w14:textId="77777777" w:rsidR="003E6B74" w:rsidRPr="0038601A" w:rsidRDefault="003E6B74" w:rsidP="003E6B74">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к муниципальной программе</w:t>
      </w:r>
    </w:p>
    <w:p w14:paraId="18B3AAB4" w14:textId="77777777" w:rsidR="003E6B74" w:rsidRPr="0038601A" w:rsidRDefault="003E6B74" w:rsidP="003E6B74">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Управление муниципальным имуществом</w:t>
      </w:r>
    </w:p>
    <w:p w14:paraId="3FA8754F" w14:textId="77777777" w:rsidR="003E6B74" w:rsidRPr="0038601A" w:rsidRDefault="003E6B74" w:rsidP="003E6B74">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город</w:t>
      </w:r>
      <w:r>
        <w:rPr>
          <w:rFonts w:ascii="Times New Roman" w:hAnsi="Times New Roman" w:cs="Times New Roman"/>
          <w:sz w:val="28"/>
          <w:szCs w:val="28"/>
        </w:rPr>
        <w:t>ского округа Тейково Ивановской области»</w:t>
      </w:r>
    </w:p>
    <w:p w14:paraId="3CA94133" w14:textId="77777777" w:rsidR="003E6B74" w:rsidRDefault="003E6B74" w:rsidP="003E6B74">
      <w:pPr>
        <w:tabs>
          <w:tab w:val="left" w:pos="5400"/>
        </w:tabs>
        <w:spacing w:after="0" w:line="240" w:lineRule="auto"/>
        <w:jc w:val="center"/>
        <w:rPr>
          <w:rFonts w:ascii="Times New Roman" w:hAnsi="Times New Roman" w:cs="Times New Roman"/>
          <w:b/>
          <w:sz w:val="24"/>
          <w:szCs w:val="24"/>
        </w:rPr>
      </w:pPr>
    </w:p>
    <w:p w14:paraId="443711C7" w14:textId="77777777" w:rsidR="003E6B74" w:rsidRPr="009273F1" w:rsidRDefault="003E6B74" w:rsidP="003E6B74">
      <w:pPr>
        <w:tabs>
          <w:tab w:val="left" w:pos="5400"/>
        </w:tabs>
        <w:spacing w:after="0" w:line="240" w:lineRule="auto"/>
        <w:jc w:val="center"/>
        <w:rPr>
          <w:rFonts w:ascii="Times New Roman" w:hAnsi="Times New Roman" w:cs="Times New Roman"/>
          <w:b/>
          <w:sz w:val="28"/>
          <w:szCs w:val="28"/>
        </w:rPr>
      </w:pPr>
      <w:r w:rsidRPr="009273F1">
        <w:rPr>
          <w:rFonts w:ascii="Times New Roman" w:hAnsi="Times New Roman" w:cs="Times New Roman"/>
          <w:b/>
          <w:sz w:val="28"/>
          <w:szCs w:val="28"/>
        </w:rPr>
        <w:t xml:space="preserve">Подпрограмма </w:t>
      </w:r>
    </w:p>
    <w:p w14:paraId="0FB1C761" w14:textId="77777777" w:rsidR="003E6B74" w:rsidRPr="009273F1" w:rsidRDefault="003E6B74" w:rsidP="003E6B74">
      <w:pPr>
        <w:tabs>
          <w:tab w:val="left" w:pos="5400"/>
        </w:tabs>
        <w:spacing w:after="0" w:line="240" w:lineRule="auto"/>
        <w:jc w:val="center"/>
        <w:rPr>
          <w:rFonts w:ascii="Times New Roman" w:hAnsi="Times New Roman" w:cs="Times New Roman"/>
          <w:b/>
          <w:sz w:val="28"/>
          <w:szCs w:val="28"/>
        </w:rPr>
      </w:pPr>
      <w:r w:rsidRPr="009273F1">
        <w:rPr>
          <w:rFonts w:ascii="Times New Roman" w:hAnsi="Times New Roman" w:cs="Times New Roman"/>
          <w:b/>
          <w:sz w:val="28"/>
          <w:szCs w:val="28"/>
        </w:rPr>
        <w:t>«Комплексные кадастровые работы на территории городского округа Тейково»</w:t>
      </w:r>
    </w:p>
    <w:p w14:paraId="323A7DAD" w14:textId="77777777" w:rsidR="003E6B74" w:rsidRPr="009273F1" w:rsidRDefault="003E6B74" w:rsidP="003E6B74">
      <w:pPr>
        <w:tabs>
          <w:tab w:val="left" w:pos="5400"/>
        </w:tabs>
        <w:spacing w:after="0" w:line="240" w:lineRule="auto"/>
        <w:jc w:val="center"/>
        <w:rPr>
          <w:rFonts w:ascii="Times New Roman" w:hAnsi="Times New Roman" w:cs="Times New Roman"/>
          <w:b/>
          <w:sz w:val="28"/>
          <w:szCs w:val="28"/>
        </w:rPr>
      </w:pPr>
    </w:p>
    <w:p w14:paraId="08F41A7C" w14:textId="77777777" w:rsidR="003E6B74" w:rsidRPr="00F010E0" w:rsidRDefault="003E6B74" w:rsidP="003E6B74">
      <w:pPr>
        <w:spacing w:after="0" w:line="240" w:lineRule="auto"/>
        <w:jc w:val="center"/>
        <w:rPr>
          <w:rFonts w:ascii="Times New Roman" w:hAnsi="Times New Roman" w:cs="Times New Roman"/>
          <w:b/>
          <w:sz w:val="24"/>
          <w:szCs w:val="24"/>
        </w:rPr>
      </w:pPr>
      <w:r w:rsidRPr="009273F1">
        <w:rPr>
          <w:rFonts w:ascii="Times New Roman" w:hAnsi="Times New Roman" w:cs="Times New Roman"/>
          <w:b/>
          <w:sz w:val="28"/>
          <w:szCs w:val="28"/>
        </w:rPr>
        <w:t xml:space="preserve">1. Паспорт </w:t>
      </w:r>
      <w:r>
        <w:rPr>
          <w:rFonts w:ascii="Times New Roman" w:hAnsi="Times New Roman" w:cs="Times New Roman"/>
          <w:b/>
          <w:sz w:val="28"/>
          <w:szCs w:val="28"/>
        </w:rPr>
        <w:t>под</w:t>
      </w:r>
      <w:r w:rsidRPr="009273F1">
        <w:rPr>
          <w:rFonts w:ascii="Times New Roman" w:hAnsi="Times New Roman" w:cs="Times New Roman"/>
          <w:b/>
          <w:sz w:val="28"/>
          <w:szCs w:val="28"/>
        </w:rPr>
        <w:t>программы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6"/>
        <w:gridCol w:w="6208"/>
      </w:tblGrid>
      <w:tr w:rsidR="003E6B74" w:rsidRPr="00F010E0" w14:paraId="30E700A8" w14:textId="77777777" w:rsidTr="009066A3">
        <w:tc>
          <w:tcPr>
            <w:tcW w:w="3256" w:type="dxa"/>
            <w:tcBorders>
              <w:top w:val="single" w:sz="4" w:space="0" w:color="auto"/>
              <w:left w:val="single" w:sz="4" w:space="0" w:color="auto"/>
              <w:bottom w:val="single" w:sz="4" w:space="0" w:color="auto"/>
              <w:right w:val="single" w:sz="4" w:space="0" w:color="auto"/>
            </w:tcBorders>
          </w:tcPr>
          <w:p w14:paraId="17A8C936" w14:textId="77777777" w:rsidR="003E6B74" w:rsidRPr="00F010E0" w:rsidRDefault="003E6B74" w:rsidP="009066A3">
            <w:pPr>
              <w:spacing w:after="0" w:line="240" w:lineRule="auto"/>
              <w:rPr>
                <w:rFonts w:ascii="Times New Roman" w:hAnsi="Times New Roman" w:cs="Times New Roman"/>
                <w:sz w:val="24"/>
                <w:szCs w:val="24"/>
              </w:rPr>
            </w:pPr>
            <w:r w:rsidRPr="00F010E0">
              <w:rPr>
                <w:rFonts w:ascii="Times New Roman" w:hAnsi="Times New Roman" w:cs="Times New Roman"/>
                <w:sz w:val="24"/>
                <w:szCs w:val="24"/>
              </w:rPr>
              <w:t>Наименование программы</w:t>
            </w:r>
          </w:p>
        </w:tc>
        <w:tc>
          <w:tcPr>
            <w:tcW w:w="6208" w:type="dxa"/>
            <w:tcBorders>
              <w:top w:val="single" w:sz="4" w:space="0" w:color="auto"/>
              <w:left w:val="single" w:sz="4" w:space="0" w:color="auto"/>
              <w:bottom w:val="single" w:sz="4" w:space="0" w:color="auto"/>
              <w:right w:val="single" w:sz="4" w:space="0" w:color="auto"/>
            </w:tcBorders>
          </w:tcPr>
          <w:p w14:paraId="413BDF01" w14:textId="77777777" w:rsidR="003E6B74" w:rsidRPr="00F010E0" w:rsidRDefault="003E6B74" w:rsidP="009066A3">
            <w:pPr>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Комплексные кадастровые работы на территории городского округа Тейково Ивановской области</w:t>
            </w:r>
          </w:p>
        </w:tc>
      </w:tr>
      <w:tr w:rsidR="003E6B74" w:rsidRPr="00F010E0" w14:paraId="68EA44B8" w14:textId="77777777" w:rsidTr="009066A3">
        <w:tc>
          <w:tcPr>
            <w:tcW w:w="3256" w:type="dxa"/>
            <w:tcBorders>
              <w:top w:val="single" w:sz="4" w:space="0" w:color="auto"/>
              <w:left w:val="single" w:sz="4" w:space="0" w:color="auto"/>
              <w:bottom w:val="single" w:sz="4" w:space="0" w:color="auto"/>
              <w:right w:val="single" w:sz="4" w:space="0" w:color="auto"/>
            </w:tcBorders>
          </w:tcPr>
          <w:p w14:paraId="2910F7F6" w14:textId="77777777" w:rsidR="003E6B74" w:rsidRPr="00F010E0" w:rsidRDefault="003E6B74" w:rsidP="009066A3">
            <w:pPr>
              <w:spacing w:after="0" w:line="240" w:lineRule="auto"/>
              <w:rPr>
                <w:rFonts w:ascii="Times New Roman" w:hAnsi="Times New Roman" w:cs="Times New Roman"/>
                <w:sz w:val="24"/>
                <w:szCs w:val="24"/>
              </w:rPr>
            </w:pPr>
            <w:r w:rsidRPr="00F010E0">
              <w:rPr>
                <w:rFonts w:ascii="Times New Roman" w:hAnsi="Times New Roman" w:cs="Times New Roman"/>
                <w:sz w:val="24"/>
                <w:szCs w:val="24"/>
              </w:rPr>
              <w:t>Срок реализации программы</w:t>
            </w:r>
          </w:p>
        </w:tc>
        <w:tc>
          <w:tcPr>
            <w:tcW w:w="6208" w:type="dxa"/>
            <w:tcBorders>
              <w:top w:val="single" w:sz="4" w:space="0" w:color="auto"/>
              <w:left w:val="single" w:sz="4" w:space="0" w:color="auto"/>
              <w:bottom w:val="single" w:sz="4" w:space="0" w:color="auto"/>
              <w:right w:val="single" w:sz="4" w:space="0" w:color="auto"/>
            </w:tcBorders>
          </w:tcPr>
          <w:p w14:paraId="0B05646C" w14:textId="77777777" w:rsidR="003E6B74" w:rsidRPr="00F010E0" w:rsidRDefault="003E6B74" w:rsidP="009066A3">
            <w:pPr>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23</w:t>
            </w:r>
            <w:r w:rsidRPr="00F010E0">
              <w:rPr>
                <w:rFonts w:ascii="Times New Roman" w:hAnsi="Times New Roman" w:cs="Times New Roman"/>
                <w:sz w:val="24"/>
                <w:szCs w:val="24"/>
              </w:rPr>
              <w:t>-202</w:t>
            </w:r>
            <w:r>
              <w:rPr>
                <w:rFonts w:ascii="Times New Roman" w:hAnsi="Times New Roman" w:cs="Times New Roman"/>
                <w:sz w:val="24"/>
                <w:szCs w:val="24"/>
              </w:rPr>
              <w:t>7</w:t>
            </w:r>
            <w:r w:rsidRPr="00F010E0">
              <w:rPr>
                <w:rFonts w:ascii="Times New Roman" w:hAnsi="Times New Roman" w:cs="Times New Roman"/>
                <w:sz w:val="24"/>
                <w:szCs w:val="24"/>
              </w:rPr>
              <w:t xml:space="preserve"> годы</w:t>
            </w:r>
          </w:p>
        </w:tc>
      </w:tr>
      <w:tr w:rsidR="003E6B74" w:rsidRPr="00F010E0" w14:paraId="663F1312" w14:textId="77777777" w:rsidTr="009066A3">
        <w:tc>
          <w:tcPr>
            <w:tcW w:w="3256" w:type="dxa"/>
            <w:tcBorders>
              <w:top w:val="single" w:sz="4" w:space="0" w:color="auto"/>
              <w:left w:val="single" w:sz="4" w:space="0" w:color="auto"/>
              <w:bottom w:val="single" w:sz="4" w:space="0" w:color="auto"/>
              <w:right w:val="single" w:sz="4" w:space="0" w:color="auto"/>
            </w:tcBorders>
          </w:tcPr>
          <w:p w14:paraId="7E5B3D9A" w14:textId="77777777" w:rsidR="003E6B74" w:rsidRPr="00F010E0" w:rsidRDefault="003E6B74" w:rsidP="009066A3">
            <w:pPr>
              <w:spacing w:after="0" w:line="240" w:lineRule="auto"/>
              <w:rPr>
                <w:rFonts w:ascii="Times New Roman" w:hAnsi="Times New Roman" w:cs="Times New Roman"/>
                <w:sz w:val="24"/>
                <w:szCs w:val="24"/>
              </w:rPr>
            </w:pPr>
            <w:r w:rsidRPr="00F010E0">
              <w:rPr>
                <w:rFonts w:ascii="Times New Roman" w:hAnsi="Times New Roman" w:cs="Times New Roman"/>
                <w:sz w:val="24"/>
                <w:szCs w:val="24"/>
              </w:rPr>
              <w:t>Ответственный исполнитель программы</w:t>
            </w:r>
          </w:p>
        </w:tc>
        <w:tc>
          <w:tcPr>
            <w:tcW w:w="6208" w:type="dxa"/>
            <w:tcBorders>
              <w:top w:val="single" w:sz="4" w:space="0" w:color="auto"/>
              <w:left w:val="single" w:sz="4" w:space="0" w:color="auto"/>
              <w:bottom w:val="single" w:sz="4" w:space="0" w:color="auto"/>
              <w:right w:val="single" w:sz="4" w:space="0" w:color="auto"/>
            </w:tcBorders>
          </w:tcPr>
          <w:p w14:paraId="0D573954" w14:textId="77777777" w:rsidR="003E6B74" w:rsidRPr="00F010E0" w:rsidRDefault="003E6B74" w:rsidP="009066A3">
            <w:pPr>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 xml:space="preserve">Комитет по управлению муниципальным имуществом и земельным отношениям администрации городского округа Тейково Ивановской области </w:t>
            </w:r>
          </w:p>
        </w:tc>
      </w:tr>
      <w:tr w:rsidR="003E6B74" w:rsidRPr="00F010E0" w14:paraId="117C24F6" w14:textId="77777777" w:rsidTr="009066A3">
        <w:tc>
          <w:tcPr>
            <w:tcW w:w="3256" w:type="dxa"/>
            <w:tcBorders>
              <w:top w:val="single" w:sz="4" w:space="0" w:color="auto"/>
              <w:left w:val="single" w:sz="4" w:space="0" w:color="auto"/>
              <w:bottom w:val="single" w:sz="4" w:space="0" w:color="auto"/>
              <w:right w:val="single" w:sz="4" w:space="0" w:color="auto"/>
            </w:tcBorders>
          </w:tcPr>
          <w:p w14:paraId="1CCB854A" w14:textId="77777777" w:rsidR="003E6B74" w:rsidRPr="00F010E0" w:rsidRDefault="003E6B74" w:rsidP="009066A3">
            <w:pPr>
              <w:spacing w:after="0" w:line="240" w:lineRule="auto"/>
              <w:rPr>
                <w:rFonts w:ascii="Times New Roman" w:hAnsi="Times New Roman" w:cs="Times New Roman"/>
                <w:sz w:val="24"/>
                <w:szCs w:val="24"/>
              </w:rPr>
            </w:pPr>
            <w:r w:rsidRPr="00F010E0">
              <w:rPr>
                <w:rFonts w:ascii="Times New Roman" w:hAnsi="Times New Roman" w:cs="Times New Roman"/>
                <w:sz w:val="24"/>
                <w:szCs w:val="24"/>
              </w:rPr>
              <w:t>Исполнители программы</w:t>
            </w:r>
          </w:p>
        </w:tc>
        <w:tc>
          <w:tcPr>
            <w:tcW w:w="6208" w:type="dxa"/>
            <w:tcBorders>
              <w:top w:val="single" w:sz="4" w:space="0" w:color="auto"/>
              <w:left w:val="single" w:sz="4" w:space="0" w:color="auto"/>
              <w:bottom w:val="single" w:sz="4" w:space="0" w:color="auto"/>
              <w:right w:val="single" w:sz="4" w:space="0" w:color="auto"/>
            </w:tcBorders>
          </w:tcPr>
          <w:p w14:paraId="46C52300" w14:textId="77777777" w:rsidR="003E6B74" w:rsidRDefault="003E6B74" w:rsidP="009066A3">
            <w:pPr>
              <w:spacing w:after="0" w:line="240" w:lineRule="auto"/>
              <w:rPr>
                <w:rFonts w:ascii="Times New Roman" w:hAnsi="Times New Roman" w:cs="Times New Roman"/>
                <w:sz w:val="24"/>
                <w:szCs w:val="24"/>
              </w:rPr>
            </w:pPr>
            <w:r w:rsidRPr="00F010E0">
              <w:rPr>
                <w:rFonts w:ascii="Times New Roman" w:hAnsi="Times New Roman" w:cs="Times New Roman"/>
                <w:sz w:val="24"/>
                <w:szCs w:val="24"/>
              </w:rPr>
              <w:t>Комитет по управлению муниципальным имуществом и земельным отношениям администрации городского округа Тейково Ивановской области</w:t>
            </w:r>
          </w:p>
          <w:p w14:paraId="13DC9CE8" w14:textId="77777777" w:rsidR="003E6B74" w:rsidRPr="0064358C" w:rsidRDefault="003E6B74" w:rsidP="009066A3">
            <w:pPr>
              <w:spacing w:after="0" w:line="240" w:lineRule="auto"/>
              <w:rPr>
                <w:rFonts w:ascii="Times New Roman" w:hAnsi="Times New Roman" w:cs="Times New Roman"/>
                <w:sz w:val="24"/>
                <w:szCs w:val="24"/>
              </w:rPr>
            </w:pPr>
            <w:r w:rsidRPr="0064358C">
              <w:rPr>
                <w:rFonts w:ascii="Times New Roman" w:hAnsi="Times New Roman" w:cs="Times New Roman"/>
                <w:sz w:val="24"/>
                <w:szCs w:val="24"/>
              </w:rPr>
              <w:t>Муниципальное казенное учреждение «Служба заказчика»</w:t>
            </w:r>
          </w:p>
        </w:tc>
      </w:tr>
      <w:tr w:rsidR="003E6B74" w:rsidRPr="00F010E0" w14:paraId="6F3481A2" w14:textId="77777777" w:rsidTr="009066A3">
        <w:tc>
          <w:tcPr>
            <w:tcW w:w="3256" w:type="dxa"/>
            <w:tcBorders>
              <w:top w:val="single" w:sz="4" w:space="0" w:color="auto"/>
              <w:left w:val="single" w:sz="4" w:space="0" w:color="auto"/>
              <w:bottom w:val="single" w:sz="4" w:space="0" w:color="auto"/>
              <w:right w:val="single" w:sz="4" w:space="0" w:color="auto"/>
            </w:tcBorders>
          </w:tcPr>
          <w:p w14:paraId="62A29914" w14:textId="77777777" w:rsidR="003E6B74" w:rsidRPr="00F010E0" w:rsidRDefault="003E6B74" w:rsidP="009066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Цель (цели) </w:t>
            </w:r>
            <w:r w:rsidRPr="00F010E0">
              <w:rPr>
                <w:rFonts w:ascii="Times New Roman" w:hAnsi="Times New Roman" w:cs="Times New Roman"/>
                <w:sz w:val="24"/>
                <w:szCs w:val="24"/>
              </w:rPr>
              <w:t xml:space="preserve"> программы</w:t>
            </w:r>
          </w:p>
        </w:tc>
        <w:tc>
          <w:tcPr>
            <w:tcW w:w="6208" w:type="dxa"/>
            <w:tcBorders>
              <w:top w:val="single" w:sz="4" w:space="0" w:color="auto"/>
              <w:left w:val="single" w:sz="4" w:space="0" w:color="auto"/>
              <w:bottom w:val="single" w:sz="4" w:space="0" w:color="auto"/>
              <w:right w:val="single" w:sz="4" w:space="0" w:color="auto"/>
            </w:tcBorders>
          </w:tcPr>
          <w:p w14:paraId="12D77873" w14:textId="77777777" w:rsidR="003E6B74" w:rsidRPr="00F010E0" w:rsidRDefault="003E6B74" w:rsidP="009066A3">
            <w:pPr>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Наполнение Единого государственного реестра недвижимости сведениями об объектах недвижимости, расположенных на территории городского округа Тейково Ивановской области</w:t>
            </w:r>
          </w:p>
        </w:tc>
      </w:tr>
      <w:tr w:rsidR="003E6B74" w:rsidRPr="00F010E0" w14:paraId="4B713604" w14:textId="77777777" w:rsidTr="009066A3">
        <w:tc>
          <w:tcPr>
            <w:tcW w:w="3256" w:type="dxa"/>
            <w:tcBorders>
              <w:top w:val="single" w:sz="4" w:space="0" w:color="auto"/>
              <w:left w:val="single" w:sz="4" w:space="0" w:color="auto"/>
              <w:bottom w:val="single" w:sz="4" w:space="0" w:color="auto"/>
              <w:right w:val="single" w:sz="4" w:space="0" w:color="auto"/>
            </w:tcBorders>
          </w:tcPr>
          <w:p w14:paraId="4C5E03FC" w14:textId="77777777" w:rsidR="003E6B74" w:rsidRPr="00F010E0" w:rsidRDefault="003E6B74" w:rsidP="009066A3">
            <w:pPr>
              <w:spacing w:after="0" w:line="240" w:lineRule="auto"/>
              <w:rPr>
                <w:rFonts w:ascii="Times New Roman" w:hAnsi="Times New Roman" w:cs="Times New Roman"/>
                <w:sz w:val="24"/>
                <w:szCs w:val="24"/>
              </w:rPr>
            </w:pPr>
            <w:r w:rsidRPr="00F010E0">
              <w:rPr>
                <w:rFonts w:ascii="Times New Roman" w:hAnsi="Times New Roman" w:cs="Times New Roman"/>
                <w:sz w:val="24"/>
                <w:szCs w:val="24"/>
              </w:rPr>
              <w:t>Объемы ресурсного обеспечения программы</w:t>
            </w:r>
          </w:p>
        </w:tc>
        <w:tc>
          <w:tcPr>
            <w:tcW w:w="6208" w:type="dxa"/>
            <w:tcBorders>
              <w:top w:val="single" w:sz="4" w:space="0" w:color="auto"/>
              <w:left w:val="single" w:sz="4" w:space="0" w:color="auto"/>
              <w:bottom w:val="single" w:sz="4" w:space="0" w:color="auto"/>
              <w:right w:val="single" w:sz="4" w:space="0" w:color="auto"/>
            </w:tcBorders>
          </w:tcPr>
          <w:p w14:paraId="4DCBB62F" w14:textId="77777777" w:rsidR="003E6B74" w:rsidRPr="00F010E0"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Общий объем бюджетных ассигнований:</w:t>
            </w:r>
          </w:p>
          <w:p w14:paraId="1B190889" w14:textId="77777777" w:rsidR="003E6B74" w:rsidRPr="00F010E0"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 xml:space="preserve">23 год – 580 000,00  </w:t>
            </w:r>
            <w:r w:rsidRPr="00F010E0">
              <w:rPr>
                <w:rFonts w:ascii="Times New Roman" w:hAnsi="Times New Roman" w:cs="Times New Roman"/>
                <w:sz w:val="24"/>
                <w:szCs w:val="24"/>
              </w:rPr>
              <w:t>руб.;</w:t>
            </w:r>
          </w:p>
          <w:p w14:paraId="2A6932FB" w14:textId="77777777" w:rsidR="003E6B74" w:rsidRPr="00F010E0"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24</w:t>
            </w:r>
            <w:r w:rsidRPr="00F010E0">
              <w:rPr>
                <w:rFonts w:ascii="Times New Roman" w:hAnsi="Times New Roman" w:cs="Times New Roman"/>
                <w:sz w:val="24"/>
                <w:szCs w:val="24"/>
              </w:rPr>
              <w:t xml:space="preserve"> год – </w:t>
            </w:r>
            <w:r>
              <w:rPr>
                <w:rFonts w:ascii="Times New Roman" w:hAnsi="Times New Roman" w:cs="Times New Roman"/>
                <w:sz w:val="24"/>
                <w:szCs w:val="24"/>
              </w:rPr>
              <w:t>1</w:t>
            </w:r>
            <w:r w:rsidRPr="00F010E0">
              <w:rPr>
                <w:rFonts w:ascii="Times New Roman" w:hAnsi="Times New Roman" w:cs="Times New Roman"/>
                <w:sz w:val="24"/>
                <w:szCs w:val="24"/>
              </w:rPr>
              <w:t>7</w:t>
            </w:r>
            <w:r>
              <w:rPr>
                <w:rFonts w:ascii="Times New Roman" w:hAnsi="Times New Roman" w:cs="Times New Roman"/>
                <w:sz w:val="24"/>
                <w:szCs w:val="24"/>
              </w:rPr>
              <w:t>44</w:t>
            </w:r>
            <w:r w:rsidRPr="00F010E0">
              <w:rPr>
                <w:rFonts w:ascii="Times New Roman" w:hAnsi="Times New Roman" w:cs="Times New Roman"/>
                <w:sz w:val="24"/>
                <w:szCs w:val="24"/>
              </w:rPr>
              <w:t xml:space="preserve"> 000,00 руб.;</w:t>
            </w:r>
          </w:p>
          <w:p w14:paraId="20D59E67" w14:textId="77777777" w:rsidR="003E6B74"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202</w:t>
            </w:r>
            <w:r>
              <w:rPr>
                <w:rFonts w:ascii="Times New Roman" w:hAnsi="Times New Roman" w:cs="Times New Roman"/>
                <w:sz w:val="24"/>
                <w:szCs w:val="24"/>
              </w:rPr>
              <w:t>5</w:t>
            </w:r>
            <w:r w:rsidRPr="00F010E0">
              <w:rPr>
                <w:rFonts w:ascii="Times New Roman" w:hAnsi="Times New Roman" w:cs="Times New Roman"/>
                <w:sz w:val="24"/>
                <w:szCs w:val="24"/>
              </w:rPr>
              <w:t xml:space="preserve"> год – </w:t>
            </w:r>
            <w:r>
              <w:rPr>
                <w:rFonts w:ascii="Times New Roman" w:hAnsi="Times New Roman" w:cs="Times New Roman"/>
                <w:sz w:val="24"/>
                <w:szCs w:val="24"/>
              </w:rPr>
              <w:t>1</w:t>
            </w:r>
            <w:r w:rsidRPr="00F010E0">
              <w:rPr>
                <w:rFonts w:ascii="Times New Roman" w:hAnsi="Times New Roman" w:cs="Times New Roman"/>
                <w:sz w:val="24"/>
                <w:szCs w:val="24"/>
              </w:rPr>
              <w:t>37</w:t>
            </w:r>
            <w:r>
              <w:rPr>
                <w:rFonts w:ascii="Times New Roman" w:hAnsi="Times New Roman" w:cs="Times New Roman"/>
                <w:sz w:val="24"/>
                <w:szCs w:val="24"/>
              </w:rPr>
              <w:t>6</w:t>
            </w:r>
            <w:r w:rsidRPr="00F010E0">
              <w:rPr>
                <w:rFonts w:ascii="Times New Roman" w:hAnsi="Times New Roman" w:cs="Times New Roman"/>
                <w:sz w:val="24"/>
                <w:szCs w:val="24"/>
              </w:rPr>
              <w:t xml:space="preserve"> 000 руб.</w:t>
            </w:r>
          </w:p>
          <w:p w14:paraId="3E2A9961" w14:textId="77777777" w:rsidR="003E6B74" w:rsidRPr="00F010E0"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26</w:t>
            </w:r>
            <w:r w:rsidRPr="00F010E0">
              <w:rPr>
                <w:rFonts w:ascii="Times New Roman" w:hAnsi="Times New Roman" w:cs="Times New Roman"/>
                <w:sz w:val="24"/>
                <w:szCs w:val="24"/>
              </w:rPr>
              <w:t xml:space="preserve"> год –</w:t>
            </w:r>
            <w:r>
              <w:rPr>
                <w:rFonts w:ascii="Times New Roman" w:hAnsi="Times New Roman" w:cs="Times New Roman"/>
                <w:sz w:val="24"/>
                <w:szCs w:val="24"/>
              </w:rPr>
              <w:t>2920</w:t>
            </w:r>
            <w:r w:rsidRPr="00F010E0">
              <w:rPr>
                <w:rFonts w:ascii="Times New Roman" w:hAnsi="Times New Roman" w:cs="Times New Roman"/>
                <w:sz w:val="24"/>
                <w:szCs w:val="24"/>
              </w:rPr>
              <w:t xml:space="preserve"> 000,00 руб.;</w:t>
            </w:r>
          </w:p>
          <w:p w14:paraId="034AEE6A" w14:textId="77777777" w:rsidR="003E6B74" w:rsidRPr="00F010E0"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27</w:t>
            </w:r>
            <w:r w:rsidRPr="00F010E0">
              <w:rPr>
                <w:rFonts w:ascii="Times New Roman" w:hAnsi="Times New Roman" w:cs="Times New Roman"/>
                <w:sz w:val="24"/>
                <w:szCs w:val="24"/>
              </w:rPr>
              <w:t xml:space="preserve"> год – </w:t>
            </w:r>
            <w:r>
              <w:rPr>
                <w:rFonts w:ascii="Times New Roman" w:hAnsi="Times New Roman" w:cs="Times New Roman"/>
                <w:sz w:val="24"/>
                <w:szCs w:val="24"/>
              </w:rPr>
              <w:t>4112</w:t>
            </w:r>
            <w:r w:rsidRPr="00F010E0">
              <w:rPr>
                <w:rFonts w:ascii="Times New Roman" w:hAnsi="Times New Roman" w:cs="Times New Roman"/>
                <w:sz w:val="24"/>
                <w:szCs w:val="24"/>
              </w:rPr>
              <w:t xml:space="preserve"> 000,00 руб.;</w:t>
            </w:r>
          </w:p>
          <w:p w14:paraId="6CA9199E" w14:textId="77777777" w:rsidR="003E6B74" w:rsidRPr="00F010E0"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 местный бюджет:</w:t>
            </w:r>
          </w:p>
          <w:p w14:paraId="2E48BCAF" w14:textId="77777777" w:rsidR="003E6B74" w:rsidRPr="00F010E0"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 xml:space="preserve">23 год – 580 000,00 </w:t>
            </w:r>
            <w:r w:rsidRPr="00F010E0">
              <w:rPr>
                <w:rFonts w:ascii="Times New Roman" w:hAnsi="Times New Roman" w:cs="Times New Roman"/>
                <w:sz w:val="24"/>
                <w:szCs w:val="24"/>
              </w:rPr>
              <w:t>руб.;</w:t>
            </w:r>
          </w:p>
          <w:p w14:paraId="377B60EA" w14:textId="77777777" w:rsidR="003E6B74" w:rsidRPr="00F010E0"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24</w:t>
            </w:r>
            <w:r w:rsidRPr="00F010E0">
              <w:rPr>
                <w:rFonts w:ascii="Times New Roman" w:hAnsi="Times New Roman" w:cs="Times New Roman"/>
                <w:sz w:val="24"/>
                <w:szCs w:val="24"/>
              </w:rPr>
              <w:t xml:space="preserve"> год – </w:t>
            </w:r>
            <w:r>
              <w:rPr>
                <w:rFonts w:ascii="Times New Roman" w:hAnsi="Times New Roman" w:cs="Times New Roman"/>
                <w:sz w:val="24"/>
                <w:szCs w:val="24"/>
              </w:rPr>
              <w:t>1</w:t>
            </w:r>
            <w:r w:rsidRPr="00F010E0">
              <w:rPr>
                <w:rFonts w:ascii="Times New Roman" w:hAnsi="Times New Roman" w:cs="Times New Roman"/>
                <w:sz w:val="24"/>
                <w:szCs w:val="24"/>
              </w:rPr>
              <w:t>7</w:t>
            </w:r>
            <w:r>
              <w:rPr>
                <w:rFonts w:ascii="Times New Roman" w:hAnsi="Times New Roman" w:cs="Times New Roman"/>
                <w:sz w:val="24"/>
                <w:szCs w:val="24"/>
              </w:rPr>
              <w:t>44</w:t>
            </w:r>
            <w:r w:rsidRPr="00F010E0">
              <w:rPr>
                <w:rFonts w:ascii="Times New Roman" w:hAnsi="Times New Roman" w:cs="Times New Roman"/>
                <w:sz w:val="24"/>
                <w:szCs w:val="24"/>
              </w:rPr>
              <w:t xml:space="preserve"> 000,00 руб.;</w:t>
            </w:r>
          </w:p>
          <w:p w14:paraId="1341B499" w14:textId="77777777" w:rsidR="003E6B74"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202</w:t>
            </w:r>
            <w:r>
              <w:rPr>
                <w:rFonts w:ascii="Times New Roman" w:hAnsi="Times New Roman" w:cs="Times New Roman"/>
                <w:sz w:val="24"/>
                <w:szCs w:val="24"/>
              </w:rPr>
              <w:t>5</w:t>
            </w:r>
            <w:r w:rsidRPr="00F010E0">
              <w:rPr>
                <w:rFonts w:ascii="Times New Roman" w:hAnsi="Times New Roman" w:cs="Times New Roman"/>
                <w:sz w:val="24"/>
                <w:szCs w:val="24"/>
              </w:rPr>
              <w:t xml:space="preserve"> год – </w:t>
            </w:r>
            <w:r>
              <w:rPr>
                <w:rFonts w:ascii="Times New Roman" w:hAnsi="Times New Roman" w:cs="Times New Roman"/>
                <w:sz w:val="24"/>
                <w:szCs w:val="24"/>
              </w:rPr>
              <w:t>1</w:t>
            </w:r>
            <w:r w:rsidRPr="00F010E0">
              <w:rPr>
                <w:rFonts w:ascii="Times New Roman" w:hAnsi="Times New Roman" w:cs="Times New Roman"/>
                <w:sz w:val="24"/>
                <w:szCs w:val="24"/>
              </w:rPr>
              <w:t>37</w:t>
            </w:r>
            <w:r>
              <w:rPr>
                <w:rFonts w:ascii="Times New Roman" w:hAnsi="Times New Roman" w:cs="Times New Roman"/>
                <w:sz w:val="24"/>
                <w:szCs w:val="24"/>
              </w:rPr>
              <w:t>6</w:t>
            </w:r>
            <w:r w:rsidRPr="00F010E0">
              <w:rPr>
                <w:rFonts w:ascii="Times New Roman" w:hAnsi="Times New Roman" w:cs="Times New Roman"/>
                <w:sz w:val="24"/>
                <w:szCs w:val="24"/>
              </w:rPr>
              <w:t xml:space="preserve"> 000 руб.</w:t>
            </w:r>
          </w:p>
          <w:p w14:paraId="5AB9FEEA" w14:textId="77777777" w:rsidR="003E6B74" w:rsidRPr="00F010E0"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26</w:t>
            </w:r>
            <w:r w:rsidRPr="00F010E0">
              <w:rPr>
                <w:rFonts w:ascii="Times New Roman" w:hAnsi="Times New Roman" w:cs="Times New Roman"/>
                <w:sz w:val="24"/>
                <w:szCs w:val="24"/>
              </w:rPr>
              <w:t xml:space="preserve"> год –</w:t>
            </w:r>
            <w:r>
              <w:rPr>
                <w:rFonts w:ascii="Times New Roman" w:hAnsi="Times New Roman" w:cs="Times New Roman"/>
                <w:sz w:val="24"/>
                <w:szCs w:val="24"/>
              </w:rPr>
              <w:t>2920</w:t>
            </w:r>
            <w:r w:rsidRPr="00F010E0">
              <w:rPr>
                <w:rFonts w:ascii="Times New Roman" w:hAnsi="Times New Roman" w:cs="Times New Roman"/>
                <w:sz w:val="24"/>
                <w:szCs w:val="24"/>
              </w:rPr>
              <w:t xml:space="preserve"> 000,00 руб.;</w:t>
            </w:r>
          </w:p>
          <w:p w14:paraId="2C752CBA" w14:textId="77777777" w:rsidR="003E6B74" w:rsidRDefault="003E6B74" w:rsidP="009066A3">
            <w:pPr>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27</w:t>
            </w:r>
            <w:r w:rsidRPr="00F010E0">
              <w:rPr>
                <w:rFonts w:ascii="Times New Roman" w:hAnsi="Times New Roman" w:cs="Times New Roman"/>
                <w:sz w:val="24"/>
                <w:szCs w:val="24"/>
              </w:rPr>
              <w:t xml:space="preserve"> год – </w:t>
            </w:r>
            <w:r>
              <w:rPr>
                <w:rFonts w:ascii="Times New Roman" w:hAnsi="Times New Roman" w:cs="Times New Roman"/>
                <w:sz w:val="24"/>
                <w:szCs w:val="24"/>
              </w:rPr>
              <w:t>4112</w:t>
            </w:r>
            <w:r w:rsidRPr="00F010E0">
              <w:rPr>
                <w:rFonts w:ascii="Times New Roman" w:hAnsi="Times New Roman" w:cs="Times New Roman"/>
                <w:sz w:val="24"/>
                <w:szCs w:val="24"/>
              </w:rPr>
              <w:t xml:space="preserve"> 000,00 руб.</w:t>
            </w:r>
          </w:p>
          <w:p w14:paraId="2641AD9E" w14:textId="77777777" w:rsidR="003E6B74" w:rsidRPr="00F010E0" w:rsidRDefault="003E6B74" w:rsidP="009066A3">
            <w:pPr>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 xml:space="preserve">- </w:t>
            </w:r>
            <w:r>
              <w:rPr>
                <w:rFonts w:ascii="Times New Roman" w:hAnsi="Times New Roman" w:cs="Times New Roman"/>
                <w:sz w:val="24"/>
                <w:szCs w:val="24"/>
              </w:rPr>
              <w:t>областно</w:t>
            </w:r>
            <w:r w:rsidRPr="00F010E0">
              <w:rPr>
                <w:rFonts w:ascii="Times New Roman" w:hAnsi="Times New Roman" w:cs="Times New Roman"/>
                <w:sz w:val="24"/>
                <w:szCs w:val="24"/>
              </w:rPr>
              <w:t>й бюджет:</w:t>
            </w:r>
          </w:p>
          <w:p w14:paraId="40AE5C44" w14:textId="77777777" w:rsidR="003E6B74" w:rsidRPr="00F010E0"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23</w:t>
            </w:r>
            <w:r w:rsidRPr="00F010E0">
              <w:rPr>
                <w:rFonts w:ascii="Times New Roman" w:hAnsi="Times New Roman" w:cs="Times New Roman"/>
                <w:sz w:val="24"/>
                <w:szCs w:val="24"/>
              </w:rPr>
              <w:t xml:space="preserve"> год – 0,00 руб.;</w:t>
            </w:r>
          </w:p>
          <w:p w14:paraId="7C167CAF" w14:textId="77777777" w:rsidR="003E6B74" w:rsidRPr="00F010E0"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24</w:t>
            </w:r>
            <w:r w:rsidRPr="00F010E0">
              <w:rPr>
                <w:rFonts w:ascii="Times New Roman" w:hAnsi="Times New Roman" w:cs="Times New Roman"/>
                <w:sz w:val="24"/>
                <w:szCs w:val="24"/>
              </w:rPr>
              <w:t xml:space="preserve"> год –0,00 руб.;</w:t>
            </w:r>
          </w:p>
          <w:p w14:paraId="05BA3991" w14:textId="77777777" w:rsidR="003E6B74"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202</w:t>
            </w:r>
            <w:r>
              <w:rPr>
                <w:rFonts w:ascii="Times New Roman" w:hAnsi="Times New Roman" w:cs="Times New Roman"/>
                <w:sz w:val="24"/>
                <w:szCs w:val="24"/>
              </w:rPr>
              <w:t>5</w:t>
            </w:r>
            <w:r w:rsidRPr="00F010E0">
              <w:rPr>
                <w:rFonts w:ascii="Times New Roman" w:hAnsi="Times New Roman" w:cs="Times New Roman"/>
                <w:sz w:val="24"/>
                <w:szCs w:val="24"/>
              </w:rPr>
              <w:t xml:space="preserve"> год – 0</w:t>
            </w:r>
            <w:r>
              <w:rPr>
                <w:rFonts w:ascii="Times New Roman" w:hAnsi="Times New Roman" w:cs="Times New Roman"/>
                <w:sz w:val="24"/>
                <w:szCs w:val="24"/>
              </w:rPr>
              <w:t>,00</w:t>
            </w:r>
            <w:r w:rsidRPr="00F010E0">
              <w:rPr>
                <w:rFonts w:ascii="Times New Roman" w:hAnsi="Times New Roman" w:cs="Times New Roman"/>
                <w:sz w:val="24"/>
                <w:szCs w:val="24"/>
              </w:rPr>
              <w:t xml:space="preserve"> руб.</w:t>
            </w:r>
          </w:p>
          <w:p w14:paraId="543F2A0B" w14:textId="77777777" w:rsidR="003E6B74" w:rsidRPr="00F010E0"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26</w:t>
            </w:r>
            <w:r w:rsidRPr="00F010E0">
              <w:rPr>
                <w:rFonts w:ascii="Times New Roman" w:hAnsi="Times New Roman" w:cs="Times New Roman"/>
                <w:sz w:val="24"/>
                <w:szCs w:val="24"/>
              </w:rPr>
              <w:t xml:space="preserve"> год –0,00 руб.;</w:t>
            </w:r>
          </w:p>
          <w:p w14:paraId="163CD4F2" w14:textId="77777777" w:rsidR="003E6B74" w:rsidRDefault="003E6B74" w:rsidP="009066A3">
            <w:pPr>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27</w:t>
            </w:r>
            <w:r w:rsidRPr="00F010E0">
              <w:rPr>
                <w:rFonts w:ascii="Times New Roman" w:hAnsi="Times New Roman" w:cs="Times New Roman"/>
                <w:sz w:val="24"/>
                <w:szCs w:val="24"/>
              </w:rPr>
              <w:t xml:space="preserve"> год – 0,00 руб.</w:t>
            </w:r>
          </w:p>
          <w:p w14:paraId="36C1FF70" w14:textId="77777777" w:rsidR="003E6B74" w:rsidRPr="00F010E0" w:rsidRDefault="003E6B74" w:rsidP="009066A3">
            <w:pPr>
              <w:widowControl w:val="0"/>
              <w:autoSpaceDE w:val="0"/>
              <w:autoSpaceDN w:val="0"/>
              <w:spacing w:after="0" w:line="240" w:lineRule="auto"/>
              <w:jc w:val="both"/>
              <w:rPr>
                <w:rFonts w:ascii="Times New Roman" w:hAnsi="Times New Roman" w:cs="Times New Roman"/>
                <w:sz w:val="24"/>
                <w:szCs w:val="24"/>
              </w:rPr>
            </w:pPr>
          </w:p>
        </w:tc>
      </w:tr>
    </w:tbl>
    <w:p w14:paraId="5132187C" w14:textId="77777777" w:rsidR="003E6B74" w:rsidRDefault="003E6B74" w:rsidP="003E6B74">
      <w:pPr>
        <w:spacing w:after="0" w:line="240" w:lineRule="auto"/>
        <w:ind w:firstLine="720"/>
        <w:jc w:val="center"/>
        <w:rPr>
          <w:rFonts w:ascii="Times New Roman" w:hAnsi="Times New Roman" w:cs="Times New Roman"/>
          <w:sz w:val="24"/>
          <w:szCs w:val="24"/>
        </w:rPr>
      </w:pPr>
    </w:p>
    <w:p w14:paraId="625A5D5A" w14:textId="77777777" w:rsidR="003E6B74" w:rsidRPr="002A6AB1" w:rsidRDefault="003E6B74" w:rsidP="003E6B74">
      <w:pPr>
        <w:spacing w:after="0" w:line="240" w:lineRule="auto"/>
        <w:jc w:val="center"/>
        <w:rPr>
          <w:rFonts w:ascii="Times New Roman" w:hAnsi="Times New Roman" w:cs="Times New Roman"/>
          <w:b/>
          <w:sz w:val="24"/>
          <w:szCs w:val="24"/>
        </w:rPr>
      </w:pPr>
      <w:r w:rsidRPr="002A6AB1">
        <w:rPr>
          <w:rFonts w:ascii="Times New Roman" w:hAnsi="Times New Roman" w:cs="Times New Roman"/>
          <w:b/>
          <w:sz w:val="24"/>
          <w:szCs w:val="24"/>
        </w:rPr>
        <w:t>2. Характеристика основных мероприятий подпрограммы</w:t>
      </w:r>
    </w:p>
    <w:p w14:paraId="3FBC2275" w14:textId="77777777" w:rsidR="003E6B74" w:rsidRPr="002A6AB1" w:rsidRDefault="003E6B74" w:rsidP="003E6B74">
      <w:pPr>
        <w:spacing w:after="0" w:line="240" w:lineRule="auto"/>
        <w:jc w:val="center"/>
        <w:rPr>
          <w:rFonts w:ascii="Times New Roman" w:hAnsi="Times New Roman" w:cs="Times New Roman"/>
          <w:b/>
          <w:sz w:val="24"/>
          <w:szCs w:val="24"/>
        </w:rPr>
      </w:pPr>
    </w:p>
    <w:p w14:paraId="2F82B766"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 xml:space="preserve">Государственной программой Ивановской области «Управление имуществом Ивановской области и земельными ресурсами», утвержденной постановлением Правительства Ивановской области от 31.12.2014 № 606-п, в рамках направления, касающегося развития системы повышения качества сведений, содержащихся в Едином государственном реестре недвижимости, </w:t>
      </w:r>
      <w:r w:rsidRPr="002A6AB1">
        <w:rPr>
          <w:rFonts w:ascii="Times New Roman" w:hAnsi="Times New Roman" w:cs="Times New Roman"/>
          <w:sz w:val="24"/>
          <w:szCs w:val="24"/>
        </w:rPr>
        <w:lastRenderedPageBreak/>
        <w:t>предусмотрено мероприятие «Проведение комплексных кадастровых работ». Реализация мероприятия предполагает предоставление субсидий из областного бюджета бюджету города Тейково и средств бюджета города Тейково начиная с 2023 года при условии прохождения конкурсного отбора.</w:t>
      </w:r>
    </w:p>
    <w:p w14:paraId="44C2962D"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1. Основное мероприятие «Проведение комплексных кадастровых работ на территории городского округа Тейково Ивановской области».</w:t>
      </w:r>
    </w:p>
    <w:p w14:paraId="7808192E"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Заказчиком комплексных кадастровых работ является Комитет по управлению муниципальным имуществом и земельным отношениям администрации городского округа Тейково Ивановской области.</w:t>
      </w:r>
    </w:p>
    <w:p w14:paraId="69BAFBEF"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Статьей 42.1 Федерального закона от 24.07.2007 № 221-ФЗ «О кадастровой деятельности» (далее – Федеральный закон № 221-ФЗ) предусмотрено проведение комплексных кадастровых работ одновременно в отношении всех расположенных на территории одного кадастрового квартала или территориях нескольких смежных кадастровых кварталов:</w:t>
      </w:r>
    </w:p>
    <w:p w14:paraId="455FF456"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 земельных участков, кадастровые сведения о которых не соответствуют установленным требованиям к описанию местоположения границ земельных участков;</w:t>
      </w:r>
    </w:p>
    <w:p w14:paraId="0D2D7265"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 земельных участков, занятых зданиями или сооружениями,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w:t>
      </w:r>
    </w:p>
    <w:p w14:paraId="238A366E"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 зданий, сооружений, а также объектов незавершенного строительства, права на которые зарегистрированы в установленном порядке.</w:t>
      </w:r>
    </w:p>
    <w:p w14:paraId="0856D41C"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В результате выполнения комплексных кадастровых работ:</w:t>
      </w:r>
    </w:p>
    <w:p w14:paraId="0613E7DA"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1) осуществляется уточнение местоположения границ земельных участков;</w:t>
      </w:r>
    </w:p>
    <w:p w14:paraId="44B25A15"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2) осуществляется установление или уточнение местоположения на земельных участках зданий, сооружений, объектов незавершенного строительства;</w:t>
      </w:r>
    </w:p>
    <w:p w14:paraId="0936A0D6"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3) обеспечивается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p w14:paraId="0FC4F6FB"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4) обеспечивается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w:t>
      </w:r>
    </w:p>
    <w:p w14:paraId="1243A85E"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5) обеспечивается исправление реестровых ошибок в сведениях о местоположении границ объектов недвижимости.</w:t>
      </w:r>
    </w:p>
    <w:p w14:paraId="489EE5EE"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При этом обязательным условием для выполнения комплексных кадастровых работ является наличие документов, указанных в части 3 статьи 42.6 Федерального закона № 221-ФЗ, утвержденного в установленном законодательством о градостроительной деятельности порядке проекта межевания территории соответствующего элемента или соответствующих элементов планировочной структуры, либо проектной документации о местоположении, границах, площади и об иных количественных и качественных характеристиках лесных участков. В</w:t>
      </w:r>
      <w:r w:rsidRPr="009B56D7">
        <w:rPr>
          <w:rFonts w:ascii="Times New Roman" w:hAnsi="Times New Roman" w:cs="Times New Roman"/>
          <w:sz w:val="28"/>
          <w:szCs w:val="28"/>
        </w:rPr>
        <w:t xml:space="preserve"> </w:t>
      </w:r>
      <w:r w:rsidRPr="002A6AB1">
        <w:rPr>
          <w:rFonts w:ascii="Times New Roman" w:hAnsi="Times New Roman" w:cs="Times New Roman"/>
          <w:sz w:val="24"/>
          <w:szCs w:val="24"/>
        </w:rPr>
        <w:t>отношении земельных участков, расположенных на территориях садоводческих, огороднических или дачных некоммерческих объединений граждан, комплексные кадастровые работы выполняются при наличии утвержденного в установленном законодательством о градостроительной деятельности порядке проекта межевания территории или проекта организации и застройки территории такого объединения либо другого устанавливающего распределение земельных участков в таком объединении документа.</w:t>
      </w:r>
    </w:p>
    <w:p w14:paraId="12E7B5C1" w14:textId="77777777" w:rsidR="003E6B74" w:rsidRPr="002A6AB1" w:rsidRDefault="003E6B74" w:rsidP="003E6B74">
      <w:pPr>
        <w:spacing w:after="0" w:line="240" w:lineRule="auto"/>
        <w:ind w:firstLine="720"/>
        <w:jc w:val="both"/>
        <w:rPr>
          <w:rFonts w:ascii="Times New Roman" w:hAnsi="Times New Roman" w:cs="Times New Roman"/>
          <w:b/>
          <w:sz w:val="24"/>
          <w:szCs w:val="24"/>
        </w:rPr>
      </w:pPr>
      <w:r w:rsidRPr="002A6AB1">
        <w:rPr>
          <w:rFonts w:ascii="Times New Roman" w:hAnsi="Times New Roman" w:cs="Times New Roman"/>
          <w:sz w:val="24"/>
          <w:szCs w:val="24"/>
        </w:rPr>
        <w:t>Срок исполнения: 2023 - 2027 гг.</w:t>
      </w:r>
    </w:p>
    <w:p w14:paraId="5E345BDE" w14:textId="28F5D89F" w:rsidR="003E6B74" w:rsidRDefault="003E6B74" w:rsidP="003E6B74">
      <w:pPr>
        <w:spacing w:after="0" w:line="240" w:lineRule="auto"/>
        <w:jc w:val="center"/>
        <w:rPr>
          <w:rFonts w:ascii="Times New Roman" w:hAnsi="Times New Roman" w:cs="Times New Roman"/>
          <w:b/>
          <w:sz w:val="28"/>
          <w:szCs w:val="28"/>
        </w:rPr>
      </w:pPr>
    </w:p>
    <w:p w14:paraId="7A841317" w14:textId="37DD5690" w:rsidR="003C5C13" w:rsidRDefault="003C5C13" w:rsidP="003E6B74">
      <w:pPr>
        <w:spacing w:after="0" w:line="240" w:lineRule="auto"/>
        <w:jc w:val="center"/>
        <w:rPr>
          <w:rFonts w:ascii="Times New Roman" w:hAnsi="Times New Roman" w:cs="Times New Roman"/>
          <w:b/>
          <w:sz w:val="28"/>
          <w:szCs w:val="28"/>
        </w:rPr>
      </w:pPr>
    </w:p>
    <w:p w14:paraId="414E99DF" w14:textId="7F71C564" w:rsidR="003C5C13" w:rsidRDefault="003C5C13" w:rsidP="003E6B74">
      <w:pPr>
        <w:spacing w:after="0" w:line="240" w:lineRule="auto"/>
        <w:jc w:val="center"/>
        <w:rPr>
          <w:rFonts w:ascii="Times New Roman" w:hAnsi="Times New Roman" w:cs="Times New Roman"/>
          <w:b/>
          <w:sz w:val="28"/>
          <w:szCs w:val="28"/>
        </w:rPr>
      </w:pPr>
    </w:p>
    <w:p w14:paraId="4AAE952C" w14:textId="269D9EF7" w:rsidR="003C5C13" w:rsidRDefault="003C5C13" w:rsidP="003E6B74">
      <w:pPr>
        <w:spacing w:after="0" w:line="240" w:lineRule="auto"/>
        <w:jc w:val="center"/>
        <w:rPr>
          <w:rFonts w:ascii="Times New Roman" w:hAnsi="Times New Roman" w:cs="Times New Roman"/>
          <w:b/>
          <w:sz w:val="28"/>
          <w:szCs w:val="28"/>
        </w:rPr>
      </w:pPr>
    </w:p>
    <w:p w14:paraId="07E82561" w14:textId="77777777" w:rsidR="003C5C13" w:rsidRDefault="003C5C13" w:rsidP="003E6B74">
      <w:pPr>
        <w:spacing w:after="0" w:line="240" w:lineRule="auto"/>
        <w:jc w:val="center"/>
        <w:rPr>
          <w:rFonts w:ascii="Times New Roman" w:hAnsi="Times New Roman" w:cs="Times New Roman"/>
          <w:b/>
          <w:sz w:val="28"/>
          <w:szCs w:val="28"/>
        </w:rPr>
      </w:pPr>
    </w:p>
    <w:p w14:paraId="19B53AAD" w14:textId="77777777" w:rsidR="003E6B74" w:rsidRPr="002A6AB1" w:rsidRDefault="003E6B74" w:rsidP="003E6B74">
      <w:pPr>
        <w:spacing w:after="0" w:line="240" w:lineRule="auto"/>
        <w:jc w:val="center"/>
        <w:rPr>
          <w:rFonts w:ascii="Times New Roman" w:hAnsi="Times New Roman" w:cs="Times New Roman"/>
          <w:b/>
          <w:sz w:val="24"/>
          <w:szCs w:val="24"/>
        </w:rPr>
      </w:pPr>
      <w:r w:rsidRPr="009B56D7">
        <w:rPr>
          <w:rFonts w:ascii="Times New Roman" w:hAnsi="Times New Roman" w:cs="Times New Roman"/>
          <w:b/>
          <w:sz w:val="28"/>
          <w:szCs w:val="28"/>
        </w:rPr>
        <w:lastRenderedPageBreak/>
        <w:t>3</w:t>
      </w:r>
      <w:r w:rsidRPr="002A6AB1">
        <w:rPr>
          <w:rFonts w:ascii="Times New Roman" w:hAnsi="Times New Roman" w:cs="Times New Roman"/>
          <w:b/>
          <w:sz w:val="24"/>
          <w:szCs w:val="24"/>
        </w:rPr>
        <w:t>. Целевые индикаторы (показатели) подпрограммы</w:t>
      </w:r>
    </w:p>
    <w:p w14:paraId="5898CF52" w14:textId="77777777" w:rsidR="003E6B74" w:rsidRPr="002A6AB1" w:rsidRDefault="003E6B74" w:rsidP="003E6B74">
      <w:pPr>
        <w:spacing w:after="0" w:line="240" w:lineRule="auto"/>
        <w:jc w:val="center"/>
        <w:rPr>
          <w:rFonts w:ascii="Times New Roman" w:hAnsi="Times New Roman" w:cs="Times New Roman"/>
          <w:b/>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985"/>
        <w:gridCol w:w="2835"/>
        <w:gridCol w:w="850"/>
        <w:gridCol w:w="851"/>
        <w:gridCol w:w="850"/>
        <w:gridCol w:w="709"/>
        <w:gridCol w:w="850"/>
        <w:gridCol w:w="851"/>
      </w:tblGrid>
      <w:tr w:rsidR="003E6B74" w:rsidRPr="002A6AB1" w14:paraId="3ED52A57" w14:textId="77777777" w:rsidTr="009066A3">
        <w:tc>
          <w:tcPr>
            <w:tcW w:w="568" w:type="dxa"/>
            <w:vMerge w:val="restart"/>
            <w:tcBorders>
              <w:top w:val="single" w:sz="4" w:space="0" w:color="auto"/>
              <w:left w:val="single" w:sz="4" w:space="0" w:color="auto"/>
              <w:bottom w:val="single" w:sz="4" w:space="0" w:color="auto"/>
              <w:right w:val="single" w:sz="4" w:space="0" w:color="auto"/>
            </w:tcBorders>
          </w:tcPr>
          <w:p w14:paraId="795659C6" w14:textId="77777777" w:rsidR="003E6B74" w:rsidRPr="002A6AB1" w:rsidRDefault="003E6B74" w:rsidP="009066A3">
            <w:pPr>
              <w:spacing w:after="0" w:line="240" w:lineRule="auto"/>
              <w:jc w:val="center"/>
              <w:rPr>
                <w:rFonts w:ascii="Times New Roman" w:hAnsi="Times New Roman" w:cs="Times New Roman"/>
                <w:sz w:val="24"/>
                <w:szCs w:val="24"/>
              </w:rPr>
            </w:pPr>
            <w:r w:rsidRPr="002A6AB1">
              <w:rPr>
                <w:rFonts w:ascii="Times New Roman" w:hAnsi="Times New Roman" w:cs="Times New Roman"/>
                <w:sz w:val="24"/>
                <w:szCs w:val="24"/>
              </w:rPr>
              <w:t>№ п/п</w:t>
            </w:r>
          </w:p>
        </w:tc>
        <w:tc>
          <w:tcPr>
            <w:tcW w:w="1985" w:type="dxa"/>
            <w:vMerge w:val="restart"/>
            <w:tcBorders>
              <w:top w:val="single" w:sz="4" w:space="0" w:color="auto"/>
              <w:left w:val="single" w:sz="4" w:space="0" w:color="auto"/>
              <w:bottom w:val="single" w:sz="4" w:space="0" w:color="auto"/>
              <w:right w:val="single" w:sz="4" w:space="0" w:color="auto"/>
            </w:tcBorders>
          </w:tcPr>
          <w:p w14:paraId="00BEEABC" w14:textId="77777777" w:rsidR="003E6B74" w:rsidRPr="002A6AB1" w:rsidRDefault="003E6B74" w:rsidP="009066A3">
            <w:pPr>
              <w:spacing w:after="0" w:line="240" w:lineRule="auto"/>
              <w:jc w:val="center"/>
              <w:rPr>
                <w:rFonts w:ascii="Times New Roman" w:hAnsi="Times New Roman" w:cs="Times New Roman"/>
                <w:sz w:val="24"/>
                <w:szCs w:val="24"/>
              </w:rPr>
            </w:pPr>
            <w:r w:rsidRPr="002A6AB1">
              <w:rPr>
                <w:rFonts w:ascii="Times New Roman" w:hAnsi="Times New Roman" w:cs="Times New Roman"/>
                <w:sz w:val="24"/>
                <w:szCs w:val="24"/>
              </w:rPr>
              <w:t>Наименование основного мероприятия / мероприятия</w:t>
            </w:r>
          </w:p>
        </w:tc>
        <w:tc>
          <w:tcPr>
            <w:tcW w:w="2835" w:type="dxa"/>
            <w:vMerge w:val="restart"/>
            <w:tcBorders>
              <w:top w:val="single" w:sz="4" w:space="0" w:color="auto"/>
              <w:left w:val="single" w:sz="4" w:space="0" w:color="auto"/>
              <w:bottom w:val="single" w:sz="4" w:space="0" w:color="auto"/>
              <w:right w:val="single" w:sz="4" w:space="0" w:color="auto"/>
            </w:tcBorders>
          </w:tcPr>
          <w:p w14:paraId="373FCDB1" w14:textId="77777777" w:rsidR="003E6B74" w:rsidRPr="002A6AB1" w:rsidRDefault="003E6B74" w:rsidP="009066A3">
            <w:pPr>
              <w:spacing w:after="0" w:line="240" w:lineRule="auto"/>
              <w:jc w:val="center"/>
              <w:rPr>
                <w:rFonts w:ascii="Times New Roman" w:hAnsi="Times New Roman" w:cs="Times New Roman"/>
                <w:sz w:val="24"/>
                <w:szCs w:val="24"/>
              </w:rPr>
            </w:pPr>
            <w:r w:rsidRPr="002A6AB1">
              <w:rPr>
                <w:rFonts w:ascii="Times New Roman" w:hAnsi="Times New Roman" w:cs="Times New Roman"/>
                <w:sz w:val="24"/>
                <w:szCs w:val="24"/>
              </w:rPr>
              <w:t>Наименование целевого индикатора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14:paraId="25C2DD44" w14:textId="77777777" w:rsidR="003E6B74" w:rsidRPr="002A6AB1" w:rsidRDefault="003E6B74" w:rsidP="009066A3">
            <w:pPr>
              <w:spacing w:after="0" w:line="240" w:lineRule="auto"/>
              <w:jc w:val="center"/>
              <w:rPr>
                <w:rFonts w:ascii="Times New Roman" w:hAnsi="Times New Roman" w:cs="Times New Roman"/>
                <w:sz w:val="24"/>
                <w:szCs w:val="24"/>
              </w:rPr>
            </w:pPr>
            <w:r w:rsidRPr="002A6AB1">
              <w:rPr>
                <w:rFonts w:ascii="Times New Roman" w:hAnsi="Times New Roman" w:cs="Times New Roman"/>
                <w:sz w:val="24"/>
                <w:szCs w:val="24"/>
              </w:rPr>
              <w:t>Ед. изм.</w:t>
            </w:r>
          </w:p>
        </w:tc>
        <w:tc>
          <w:tcPr>
            <w:tcW w:w="4111" w:type="dxa"/>
            <w:gridSpan w:val="5"/>
            <w:tcBorders>
              <w:top w:val="single" w:sz="4" w:space="0" w:color="auto"/>
              <w:left w:val="single" w:sz="4" w:space="0" w:color="auto"/>
              <w:bottom w:val="single" w:sz="4" w:space="0" w:color="auto"/>
              <w:right w:val="single" w:sz="4" w:space="0" w:color="auto"/>
            </w:tcBorders>
          </w:tcPr>
          <w:p w14:paraId="3FAF301A" w14:textId="77777777" w:rsidR="003E6B74" w:rsidRPr="002A6AB1" w:rsidRDefault="003E6B74" w:rsidP="009066A3">
            <w:pPr>
              <w:spacing w:after="0" w:line="240" w:lineRule="auto"/>
              <w:jc w:val="center"/>
              <w:rPr>
                <w:rFonts w:ascii="Times New Roman" w:hAnsi="Times New Roman" w:cs="Times New Roman"/>
                <w:sz w:val="24"/>
                <w:szCs w:val="24"/>
              </w:rPr>
            </w:pPr>
            <w:r w:rsidRPr="002A6AB1">
              <w:rPr>
                <w:rFonts w:ascii="Times New Roman" w:hAnsi="Times New Roman" w:cs="Times New Roman"/>
                <w:sz w:val="24"/>
                <w:szCs w:val="24"/>
              </w:rPr>
              <w:t>Значение целевых индикаторов (показателей)</w:t>
            </w:r>
          </w:p>
        </w:tc>
      </w:tr>
      <w:tr w:rsidR="003E6B74" w:rsidRPr="002A6AB1" w14:paraId="25110860" w14:textId="77777777" w:rsidTr="009066A3">
        <w:tc>
          <w:tcPr>
            <w:tcW w:w="568" w:type="dxa"/>
            <w:vMerge/>
            <w:tcBorders>
              <w:top w:val="single" w:sz="4" w:space="0" w:color="auto"/>
              <w:left w:val="single" w:sz="4" w:space="0" w:color="auto"/>
              <w:bottom w:val="single" w:sz="4" w:space="0" w:color="auto"/>
              <w:right w:val="single" w:sz="4" w:space="0" w:color="auto"/>
            </w:tcBorders>
          </w:tcPr>
          <w:p w14:paraId="12C61DBB" w14:textId="77777777" w:rsidR="003E6B74" w:rsidRPr="002A6AB1" w:rsidRDefault="003E6B74" w:rsidP="009066A3">
            <w:pPr>
              <w:spacing w:after="0" w:line="240" w:lineRule="auto"/>
              <w:jc w:val="both"/>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14:paraId="556F4568" w14:textId="77777777" w:rsidR="003E6B74" w:rsidRPr="002A6AB1" w:rsidRDefault="003E6B74" w:rsidP="009066A3">
            <w:pPr>
              <w:spacing w:after="0" w:line="240" w:lineRule="auto"/>
              <w:jc w:val="both"/>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28C682A5" w14:textId="77777777" w:rsidR="003E6B74" w:rsidRPr="002A6AB1" w:rsidRDefault="003E6B74" w:rsidP="009066A3">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14:paraId="628EC1F1" w14:textId="77777777" w:rsidR="003E6B74" w:rsidRPr="002A6AB1" w:rsidRDefault="003E6B74" w:rsidP="009066A3">
            <w:pPr>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9B317C4" w14:textId="77777777" w:rsidR="003E6B74" w:rsidRPr="002A6AB1" w:rsidRDefault="003E6B74" w:rsidP="009066A3">
            <w:pPr>
              <w:spacing w:after="0" w:line="240" w:lineRule="auto"/>
              <w:jc w:val="center"/>
              <w:rPr>
                <w:rFonts w:ascii="Times New Roman" w:hAnsi="Times New Roman" w:cs="Times New Roman"/>
                <w:sz w:val="24"/>
                <w:szCs w:val="24"/>
              </w:rPr>
            </w:pPr>
            <w:r w:rsidRPr="002A6AB1">
              <w:rPr>
                <w:rFonts w:ascii="Times New Roman" w:hAnsi="Times New Roman" w:cs="Times New Roman"/>
                <w:sz w:val="24"/>
                <w:szCs w:val="24"/>
              </w:rPr>
              <w:t>2023 г.</w:t>
            </w:r>
          </w:p>
        </w:tc>
        <w:tc>
          <w:tcPr>
            <w:tcW w:w="850" w:type="dxa"/>
            <w:tcBorders>
              <w:top w:val="single" w:sz="4" w:space="0" w:color="auto"/>
              <w:left w:val="single" w:sz="4" w:space="0" w:color="auto"/>
              <w:bottom w:val="single" w:sz="4" w:space="0" w:color="auto"/>
              <w:right w:val="single" w:sz="4" w:space="0" w:color="auto"/>
            </w:tcBorders>
          </w:tcPr>
          <w:p w14:paraId="06A36C2F" w14:textId="77777777" w:rsidR="003E6B74" w:rsidRPr="002A6AB1" w:rsidRDefault="003E6B74" w:rsidP="009066A3">
            <w:pPr>
              <w:spacing w:after="0" w:line="240" w:lineRule="auto"/>
              <w:jc w:val="center"/>
              <w:rPr>
                <w:rFonts w:ascii="Times New Roman" w:hAnsi="Times New Roman" w:cs="Times New Roman"/>
                <w:sz w:val="24"/>
                <w:szCs w:val="24"/>
              </w:rPr>
            </w:pPr>
            <w:r w:rsidRPr="002A6AB1">
              <w:rPr>
                <w:rFonts w:ascii="Times New Roman" w:hAnsi="Times New Roman" w:cs="Times New Roman"/>
                <w:sz w:val="24"/>
                <w:szCs w:val="24"/>
              </w:rPr>
              <w:t>2024 г.</w:t>
            </w:r>
          </w:p>
        </w:tc>
        <w:tc>
          <w:tcPr>
            <w:tcW w:w="709" w:type="dxa"/>
            <w:tcBorders>
              <w:top w:val="single" w:sz="4" w:space="0" w:color="auto"/>
              <w:left w:val="single" w:sz="4" w:space="0" w:color="auto"/>
              <w:bottom w:val="single" w:sz="4" w:space="0" w:color="auto"/>
              <w:right w:val="single" w:sz="4" w:space="0" w:color="auto"/>
            </w:tcBorders>
          </w:tcPr>
          <w:p w14:paraId="467A0078" w14:textId="77777777" w:rsidR="003E6B74" w:rsidRPr="002A6AB1" w:rsidRDefault="003E6B74" w:rsidP="009066A3">
            <w:pPr>
              <w:spacing w:after="0" w:line="240" w:lineRule="auto"/>
              <w:rPr>
                <w:rFonts w:ascii="Times New Roman" w:hAnsi="Times New Roman" w:cs="Times New Roman"/>
                <w:sz w:val="24"/>
                <w:szCs w:val="24"/>
              </w:rPr>
            </w:pPr>
            <w:r w:rsidRPr="002A6AB1">
              <w:rPr>
                <w:rFonts w:ascii="Times New Roman" w:hAnsi="Times New Roman" w:cs="Times New Roman"/>
                <w:sz w:val="24"/>
                <w:szCs w:val="24"/>
              </w:rPr>
              <w:t>2025 г.</w:t>
            </w:r>
          </w:p>
        </w:tc>
        <w:tc>
          <w:tcPr>
            <w:tcW w:w="850" w:type="dxa"/>
            <w:tcBorders>
              <w:top w:val="single" w:sz="4" w:space="0" w:color="auto"/>
              <w:left w:val="single" w:sz="4" w:space="0" w:color="auto"/>
              <w:bottom w:val="single" w:sz="4" w:space="0" w:color="auto"/>
              <w:right w:val="single" w:sz="4" w:space="0" w:color="auto"/>
            </w:tcBorders>
          </w:tcPr>
          <w:p w14:paraId="5170DAAD" w14:textId="77777777" w:rsidR="003E6B74" w:rsidRPr="002A6AB1" w:rsidRDefault="003E6B74" w:rsidP="009066A3">
            <w:pPr>
              <w:spacing w:after="0" w:line="240" w:lineRule="auto"/>
              <w:rPr>
                <w:rFonts w:ascii="Times New Roman" w:hAnsi="Times New Roman" w:cs="Times New Roman"/>
                <w:sz w:val="24"/>
                <w:szCs w:val="24"/>
              </w:rPr>
            </w:pPr>
            <w:r w:rsidRPr="002A6AB1">
              <w:rPr>
                <w:rFonts w:ascii="Times New Roman" w:hAnsi="Times New Roman" w:cs="Times New Roman"/>
                <w:sz w:val="24"/>
                <w:szCs w:val="24"/>
              </w:rPr>
              <w:t>2026 г.</w:t>
            </w:r>
          </w:p>
        </w:tc>
        <w:tc>
          <w:tcPr>
            <w:tcW w:w="851" w:type="dxa"/>
            <w:tcBorders>
              <w:top w:val="single" w:sz="4" w:space="0" w:color="auto"/>
              <w:left w:val="single" w:sz="4" w:space="0" w:color="auto"/>
              <w:bottom w:val="single" w:sz="4" w:space="0" w:color="auto"/>
              <w:right w:val="single" w:sz="4" w:space="0" w:color="auto"/>
            </w:tcBorders>
          </w:tcPr>
          <w:p w14:paraId="71820BF1" w14:textId="77777777" w:rsidR="003E6B74" w:rsidRPr="002A6AB1" w:rsidRDefault="003E6B74" w:rsidP="009066A3">
            <w:pPr>
              <w:spacing w:after="0" w:line="240" w:lineRule="auto"/>
              <w:rPr>
                <w:rFonts w:ascii="Times New Roman" w:hAnsi="Times New Roman" w:cs="Times New Roman"/>
                <w:sz w:val="24"/>
                <w:szCs w:val="24"/>
              </w:rPr>
            </w:pPr>
            <w:r w:rsidRPr="002A6AB1">
              <w:rPr>
                <w:rFonts w:ascii="Times New Roman" w:hAnsi="Times New Roman" w:cs="Times New Roman"/>
                <w:sz w:val="24"/>
                <w:szCs w:val="24"/>
              </w:rPr>
              <w:t>2027 г.</w:t>
            </w:r>
          </w:p>
        </w:tc>
      </w:tr>
      <w:tr w:rsidR="003E6B74" w:rsidRPr="002A6AB1" w14:paraId="441EEDB1" w14:textId="77777777" w:rsidTr="009066A3">
        <w:tc>
          <w:tcPr>
            <w:tcW w:w="568" w:type="dxa"/>
            <w:tcBorders>
              <w:top w:val="single" w:sz="4" w:space="0" w:color="auto"/>
              <w:left w:val="single" w:sz="4" w:space="0" w:color="auto"/>
              <w:bottom w:val="single" w:sz="4" w:space="0" w:color="auto"/>
              <w:right w:val="single" w:sz="4" w:space="0" w:color="auto"/>
            </w:tcBorders>
          </w:tcPr>
          <w:p w14:paraId="197B0D0A" w14:textId="77777777" w:rsidR="003E6B74" w:rsidRPr="002A6AB1" w:rsidRDefault="003E6B74" w:rsidP="009066A3">
            <w:pPr>
              <w:spacing w:after="0" w:line="240" w:lineRule="auto"/>
              <w:rPr>
                <w:rFonts w:ascii="Times New Roman" w:hAnsi="Times New Roman" w:cs="Times New Roman"/>
                <w:sz w:val="24"/>
                <w:szCs w:val="24"/>
              </w:rPr>
            </w:pPr>
            <w:r w:rsidRPr="002A6AB1">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0AFFB06" w14:textId="77777777" w:rsidR="003E6B74" w:rsidRPr="002A6AB1" w:rsidRDefault="003E6B74" w:rsidP="009066A3">
            <w:pPr>
              <w:spacing w:after="0" w:line="240" w:lineRule="auto"/>
              <w:rPr>
                <w:rFonts w:ascii="Times New Roman" w:hAnsi="Times New Roman" w:cs="Times New Roman"/>
                <w:sz w:val="24"/>
                <w:szCs w:val="24"/>
              </w:rPr>
            </w:pPr>
            <w:r w:rsidRPr="002A6AB1">
              <w:rPr>
                <w:rFonts w:ascii="Times New Roman" w:hAnsi="Times New Roman" w:cs="Times New Roman"/>
                <w:sz w:val="24"/>
                <w:szCs w:val="24"/>
              </w:rPr>
              <w:t>Основное мероприятие «Проведение комплексных кадастровых работ на территории городского округа Тейково Ивановской области»</w:t>
            </w:r>
          </w:p>
        </w:tc>
        <w:tc>
          <w:tcPr>
            <w:tcW w:w="2835" w:type="dxa"/>
            <w:tcBorders>
              <w:top w:val="single" w:sz="4" w:space="0" w:color="auto"/>
              <w:left w:val="single" w:sz="4" w:space="0" w:color="auto"/>
              <w:bottom w:val="single" w:sz="4" w:space="0" w:color="auto"/>
              <w:right w:val="single" w:sz="4" w:space="0" w:color="auto"/>
            </w:tcBorders>
          </w:tcPr>
          <w:p w14:paraId="1A3DC61C" w14:textId="77777777" w:rsidR="003E6B74" w:rsidRPr="002A6AB1" w:rsidRDefault="003E6B74" w:rsidP="009066A3">
            <w:pPr>
              <w:spacing w:after="0" w:line="240" w:lineRule="auto"/>
              <w:rPr>
                <w:rFonts w:ascii="Times New Roman" w:hAnsi="Times New Roman" w:cs="Times New Roman"/>
                <w:sz w:val="24"/>
                <w:szCs w:val="24"/>
              </w:rPr>
            </w:pPr>
            <w:r w:rsidRPr="002A6AB1">
              <w:rPr>
                <w:rFonts w:ascii="Times New Roman" w:hAnsi="Times New Roman" w:cs="Times New Roman"/>
                <w:sz w:val="24"/>
                <w:szCs w:val="24"/>
              </w:rPr>
              <w:t>Доля земельных участков, учтенных в Едином государственном реестре недвижимости, местоположение границ которых установлено в соответствии с требованиями земельного законодательства, в общем количестве земельных участков, учтенных в Едином государственном реестре недвижимости</w:t>
            </w:r>
          </w:p>
        </w:tc>
        <w:tc>
          <w:tcPr>
            <w:tcW w:w="850" w:type="dxa"/>
            <w:tcBorders>
              <w:top w:val="single" w:sz="4" w:space="0" w:color="auto"/>
              <w:left w:val="single" w:sz="4" w:space="0" w:color="auto"/>
              <w:bottom w:val="single" w:sz="4" w:space="0" w:color="auto"/>
              <w:right w:val="single" w:sz="4" w:space="0" w:color="auto"/>
            </w:tcBorders>
          </w:tcPr>
          <w:p w14:paraId="4EE5EB19" w14:textId="77777777" w:rsidR="003E6B74" w:rsidRPr="002A6AB1" w:rsidRDefault="003E6B74" w:rsidP="009066A3">
            <w:pPr>
              <w:spacing w:after="0" w:line="240" w:lineRule="auto"/>
              <w:jc w:val="center"/>
              <w:rPr>
                <w:rFonts w:ascii="Times New Roman" w:hAnsi="Times New Roman" w:cs="Times New Roman"/>
                <w:sz w:val="24"/>
                <w:szCs w:val="24"/>
              </w:rPr>
            </w:pPr>
            <w:r w:rsidRPr="002A6AB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6579107F" w14:textId="77777777" w:rsidR="003E6B74" w:rsidRPr="002A6AB1" w:rsidRDefault="003E6B74" w:rsidP="009066A3">
            <w:pPr>
              <w:spacing w:after="0" w:line="240" w:lineRule="auto"/>
              <w:jc w:val="center"/>
              <w:rPr>
                <w:rFonts w:ascii="Times New Roman" w:hAnsi="Times New Roman" w:cs="Times New Roman"/>
                <w:sz w:val="24"/>
                <w:szCs w:val="24"/>
              </w:rPr>
            </w:pPr>
            <w:r w:rsidRPr="002A6AB1">
              <w:rPr>
                <w:rFonts w:ascii="Times New Roman" w:hAnsi="Times New Roman" w:cs="Times New Roman"/>
                <w:sz w:val="24"/>
                <w:szCs w:val="24"/>
              </w:rPr>
              <w:t>79</w:t>
            </w:r>
          </w:p>
        </w:tc>
        <w:tc>
          <w:tcPr>
            <w:tcW w:w="850" w:type="dxa"/>
            <w:tcBorders>
              <w:top w:val="single" w:sz="4" w:space="0" w:color="auto"/>
              <w:left w:val="single" w:sz="4" w:space="0" w:color="auto"/>
              <w:bottom w:val="single" w:sz="4" w:space="0" w:color="auto"/>
              <w:right w:val="single" w:sz="4" w:space="0" w:color="auto"/>
            </w:tcBorders>
          </w:tcPr>
          <w:p w14:paraId="707ABFFC" w14:textId="77777777" w:rsidR="003E6B74" w:rsidRPr="002A6AB1" w:rsidRDefault="003E6B74" w:rsidP="009066A3">
            <w:pPr>
              <w:spacing w:after="0" w:line="240" w:lineRule="auto"/>
              <w:jc w:val="center"/>
              <w:rPr>
                <w:rFonts w:ascii="Times New Roman" w:hAnsi="Times New Roman" w:cs="Times New Roman"/>
                <w:sz w:val="24"/>
                <w:szCs w:val="24"/>
              </w:rPr>
            </w:pPr>
            <w:r w:rsidRPr="002A6AB1">
              <w:rPr>
                <w:rFonts w:ascii="Times New Roman" w:hAnsi="Times New Roman" w:cs="Times New Roman"/>
                <w:sz w:val="24"/>
                <w:szCs w:val="24"/>
              </w:rPr>
              <w:t>81</w:t>
            </w:r>
          </w:p>
        </w:tc>
        <w:tc>
          <w:tcPr>
            <w:tcW w:w="709" w:type="dxa"/>
            <w:tcBorders>
              <w:top w:val="single" w:sz="4" w:space="0" w:color="auto"/>
              <w:left w:val="single" w:sz="4" w:space="0" w:color="auto"/>
              <w:bottom w:val="single" w:sz="4" w:space="0" w:color="auto"/>
              <w:right w:val="single" w:sz="4" w:space="0" w:color="auto"/>
            </w:tcBorders>
          </w:tcPr>
          <w:p w14:paraId="30241D4F" w14:textId="77777777" w:rsidR="003E6B74" w:rsidRPr="002A6AB1" w:rsidRDefault="003E6B74" w:rsidP="009066A3">
            <w:pPr>
              <w:spacing w:after="0" w:line="240" w:lineRule="auto"/>
              <w:rPr>
                <w:rFonts w:ascii="Times New Roman" w:hAnsi="Times New Roman" w:cs="Times New Roman"/>
                <w:sz w:val="24"/>
                <w:szCs w:val="24"/>
              </w:rPr>
            </w:pPr>
            <w:r w:rsidRPr="002A6AB1">
              <w:rPr>
                <w:rFonts w:ascii="Times New Roman" w:hAnsi="Times New Roman" w:cs="Times New Roman"/>
                <w:sz w:val="24"/>
                <w:szCs w:val="24"/>
              </w:rPr>
              <w:t>84</w:t>
            </w:r>
          </w:p>
        </w:tc>
        <w:tc>
          <w:tcPr>
            <w:tcW w:w="850" w:type="dxa"/>
            <w:tcBorders>
              <w:top w:val="single" w:sz="4" w:space="0" w:color="auto"/>
              <w:left w:val="single" w:sz="4" w:space="0" w:color="auto"/>
              <w:bottom w:val="single" w:sz="4" w:space="0" w:color="auto"/>
              <w:right w:val="single" w:sz="4" w:space="0" w:color="auto"/>
            </w:tcBorders>
          </w:tcPr>
          <w:p w14:paraId="748535CA" w14:textId="77777777" w:rsidR="003E6B74" w:rsidRPr="002A6AB1" w:rsidRDefault="003E6B74" w:rsidP="009066A3">
            <w:pPr>
              <w:spacing w:after="0" w:line="240" w:lineRule="auto"/>
              <w:rPr>
                <w:rFonts w:ascii="Times New Roman" w:hAnsi="Times New Roman" w:cs="Times New Roman"/>
                <w:sz w:val="24"/>
                <w:szCs w:val="24"/>
              </w:rPr>
            </w:pPr>
            <w:r w:rsidRPr="002A6AB1">
              <w:rPr>
                <w:rFonts w:ascii="Times New Roman" w:hAnsi="Times New Roman" w:cs="Times New Roman"/>
                <w:sz w:val="24"/>
                <w:szCs w:val="24"/>
              </w:rPr>
              <w:t>92,5</w:t>
            </w:r>
          </w:p>
        </w:tc>
        <w:tc>
          <w:tcPr>
            <w:tcW w:w="851" w:type="dxa"/>
            <w:tcBorders>
              <w:top w:val="single" w:sz="4" w:space="0" w:color="auto"/>
              <w:left w:val="single" w:sz="4" w:space="0" w:color="auto"/>
              <w:bottom w:val="single" w:sz="4" w:space="0" w:color="auto"/>
              <w:right w:val="single" w:sz="4" w:space="0" w:color="auto"/>
            </w:tcBorders>
          </w:tcPr>
          <w:p w14:paraId="356D7B46" w14:textId="77777777" w:rsidR="003E6B74" w:rsidRPr="002A6AB1" w:rsidRDefault="003E6B74" w:rsidP="009066A3">
            <w:pPr>
              <w:spacing w:after="0" w:line="240" w:lineRule="auto"/>
              <w:rPr>
                <w:rFonts w:ascii="Times New Roman" w:hAnsi="Times New Roman" w:cs="Times New Roman"/>
                <w:sz w:val="24"/>
                <w:szCs w:val="24"/>
              </w:rPr>
            </w:pPr>
            <w:r w:rsidRPr="002A6AB1">
              <w:rPr>
                <w:rFonts w:ascii="Times New Roman" w:hAnsi="Times New Roman" w:cs="Times New Roman"/>
                <w:sz w:val="24"/>
                <w:szCs w:val="24"/>
              </w:rPr>
              <w:t>100</w:t>
            </w:r>
          </w:p>
        </w:tc>
      </w:tr>
    </w:tbl>
    <w:p w14:paraId="71918128"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Значения целевого индикатора (показателя) 1 (Дгр) рассчитываются на основании данных органа регистрации прав по формуле:</w:t>
      </w:r>
    </w:p>
    <w:p w14:paraId="7614BDE9"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Дгр = Кгр / Кобщ х 100,</w:t>
      </w:r>
    </w:p>
    <w:p w14:paraId="14C68085"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где:</w:t>
      </w:r>
    </w:p>
    <w:p w14:paraId="1E3D1EF2"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Кгр – количество земельных участков, местоположение границ которых установлено в соответствии с требованиями законодательства (единиц);</w:t>
      </w:r>
    </w:p>
    <w:p w14:paraId="29D8FF56" w14:textId="77777777" w:rsidR="003E6B74" w:rsidRPr="002A6AB1" w:rsidRDefault="003E6B74" w:rsidP="003E6B74">
      <w:pPr>
        <w:spacing w:after="0" w:line="240" w:lineRule="auto"/>
        <w:ind w:firstLine="720"/>
        <w:jc w:val="both"/>
        <w:rPr>
          <w:rFonts w:ascii="Times New Roman" w:hAnsi="Times New Roman" w:cs="Times New Roman"/>
          <w:sz w:val="24"/>
          <w:szCs w:val="24"/>
        </w:rPr>
      </w:pPr>
      <w:r w:rsidRPr="002A6AB1">
        <w:rPr>
          <w:rFonts w:ascii="Times New Roman" w:hAnsi="Times New Roman" w:cs="Times New Roman"/>
          <w:sz w:val="24"/>
          <w:szCs w:val="24"/>
        </w:rPr>
        <w:t>Кобщ - количество земельных участков, учтенных в Едином государственном реестре недвижимости на территории Ивановской области (единиц).</w:t>
      </w:r>
    </w:p>
    <w:p w14:paraId="0DC0C0C6" w14:textId="77777777" w:rsidR="004D4B4A" w:rsidRDefault="004D4B4A" w:rsidP="003E6B74">
      <w:pPr>
        <w:spacing w:after="0" w:line="240" w:lineRule="auto"/>
        <w:jc w:val="center"/>
        <w:rPr>
          <w:rFonts w:ascii="Times New Roman" w:hAnsi="Times New Roman" w:cs="Times New Roman"/>
          <w:b/>
          <w:sz w:val="28"/>
          <w:szCs w:val="28"/>
        </w:rPr>
      </w:pPr>
    </w:p>
    <w:p w14:paraId="13D59A69" w14:textId="683D2BA8" w:rsidR="003E6B74" w:rsidRPr="009B56D7" w:rsidRDefault="003E6B74" w:rsidP="003E6B74">
      <w:pPr>
        <w:spacing w:after="0" w:line="240" w:lineRule="auto"/>
        <w:jc w:val="center"/>
        <w:rPr>
          <w:rFonts w:ascii="Times New Roman" w:hAnsi="Times New Roman" w:cs="Times New Roman"/>
          <w:b/>
          <w:sz w:val="28"/>
          <w:szCs w:val="28"/>
        </w:rPr>
      </w:pPr>
      <w:r w:rsidRPr="009B56D7">
        <w:rPr>
          <w:rFonts w:ascii="Times New Roman" w:hAnsi="Times New Roman" w:cs="Times New Roman"/>
          <w:b/>
          <w:sz w:val="28"/>
          <w:szCs w:val="28"/>
        </w:rPr>
        <w:t>4. Ресурсное обеспечение подпрограммы</w:t>
      </w:r>
    </w:p>
    <w:p w14:paraId="0491637F" w14:textId="77777777" w:rsidR="003E6B74" w:rsidRPr="00F010E0" w:rsidRDefault="003E6B74" w:rsidP="003E6B74">
      <w:pPr>
        <w:autoSpaceDE w:val="0"/>
        <w:autoSpaceDN w:val="0"/>
        <w:adjustRightInd w:val="0"/>
        <w:spacing w:after="0" w:line="240" w:lineRule="auto"/>
        <w:jc w:val="right"/>
        <w:rPr>
          <w:rFonts w:ascii="Times New Roman" w:hAnsi="Times New Roman" w:cs="Times New Roman"/>
          <w:sz w:val="24"/>
          <w:szCs w:val="24"/>
        </w:rPr>
      </w:pPr>
      <w:r w:rsidRPr="00F010E0">
        <w:rPr>
          <w:rFonts w:ascii="Times New Roman" w:hAnsi="Times New Roman" w:cs="Times New Roman"/>
          <w:sz w:val="24"/>
          <w:szCs w:val="24"/>
        </w:rPr>
        <w:t>(рублей)</w:t>
      </w:r>
    </w:p>
    <w:tbl>
      <w:tblPr>
        <w:tblW w:w="10067" w:type="dxa"/>
        <w:tblLayout w:type="fixed"/>
        <w:tblCellMar>
          <w:top w:w="102" w:type="dxa"/>
          <w:left w:w="62" w:type="dxa"/>
          <w:bottom w:w="102" w:type="dxa"/>
          <w:right w:w="62" w:type="dxa"/>
        </w:tblCellMar>
        <w:tblLook w:val="0000" w:firstRow="0" w:lastRow="0" w:firstColumn="0" w:lastColumn="0" w:noHBand="0" w:noVBand="0"/>
      </w:tblPr>
      <w:tblGrid>
        <w:gridCol w:w="856"/>
        <w:gridCol w:w="3151"/>
        <w:gridCol w:w="1212"/>
        <w:gridCol w:w="1212"/>
        <w:gridCol w:w="1212"/>
        <w:gridCol w:w="1212"/>
        <w:gridCol w:w="1212"/>
      </w:tblGrid>
      <w:tr w:rsidR="003E6B74" w:rsidRPr="00F010E0" w14:paraId="5403A21A" w14:textId="77777777" w:rsidTr="002A6AB1">
        <w:trPr>
          <w:trHeight w:val="355"/>
        </w:trPr>
        <w:tc>
          <w:tcPr>
            <w:tcW w:w="856" w:type="dxa"/>
            <w:tcBorders>
              <w:top w:val="single" w:sz="4" w:space="0" w:color="auto"/>
              <w:left w:val="single" w:sz="4" w:space="0" w:color="auto"/>
              <w:bottom w:val="single" w:sz="4" w:space="0" w:color="auto"/>
              <w:right w:val="single" w:sz="4" w:space="0" w:color="auto"/>
            </w:tcBorders>
          </w:tcPr>
          <w:p w14:paraId="58A2BF33"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r w:rsidRPr="00F010E0">
              <w:rPr>
                <w:rFonts w:ascii="Times New Roman" w:hAnsi="Times New Roman" w:cs="Times New Roman"/>
                <w:sz w:val="24"/>
                <w:szCs w:val="24"/>
              </w:rPr>
              <w:t>№</w:t>
            </w:r>
          </w:p>
          <w:p w14:paraId="768DECFA"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r w:rsidRPr="00F010E0">
              <w:rPr>
                <w:rFonts w:ascii="Times New Roman" w:hAnsi="Times New Roman" w:cs="Times New Roman"/>
                <w:sz w:val="24"/>
                <w:szCs w:val="24"/>
              </w:rPr>
              <w:t>п/п</w:t>
            </w:r>
          </w:p>
        </w:tc>
        <w:tc>
          <w:tcPr>
            <w:tcW w:w="3151" w:type="dxa"/>
            <w:tcBorders>
              <w:top w:val="single" w:sz="4" w:space="0" w:color="auto"/>
              <w:left w:val="single" w:sz="4" w:space="0" w:color="auto"/>
              <w:bottom w:val="single" w:sz="4" w:space="0" w:color="auto"/>
              <w:right w:val="single" w:sz="4" w:space="0" w:color="auto"/>
            </w:tcBorders>
          </w:tcPr>
          <w:p w14:paraId="3DC930C6"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r w:rsidRPr="00F010E0">
              <w:rPr>
                <w:rFonts w:ascii="Times New Roman" w:hAnsi="Times New Roman" w:cs="Times New Roman"/>
                <w:sz w:val="24"/>
                <w:szCs w:val="24"/>
              </w:rPr>
              <w:t>Наименование мероприятия/источник ресурсного обеспечения</w:t>
            </w:r>
          </w:p>
        </w:tc>
        <w:tc>
          <w:tcPr>
            <w:tcW w:w="1212" w:type="dxa"/>
            <w:tcBorders>
              <w:top w:val="single" w:sz="4" w:space="0" w:color="auto"/>
              <w:left w:val="single" w:sz="4" w:space="0" w:color="auto"/>
              <w:bottom w:val="single" w:sz="4" w:space="0" w:color="auto"/>
              <w:right w:val="single" w:sz="4" w:space="0" w:color="auto"/>
            </w:tcBorders>
          </w:tcPr>
          <w:p w14:paraId="6A6102CE"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23 год</w:t>
            </w:r>
          </w:p>
        </w:tc>
        <w:tc>
          <w:tcPr>
            <w:tcW w:w="1212" w:type="dxa"/>
            <w:tcBorders>
              <w:top w:val="single" w:sz="4" w:space="0" w:color="auto"/>
              <w:left w:val="single" w:sz="4" w:space="0" w:color="auto"/>
              <w:bottom w:val="single" w:sz="4" w:space="0" w:color="auto"/>
              <w:right w:val="single" w:sz="4" w:space="0" w:color="auto"/>
            </w:tcBorders>
          </w:tcPr>
          <w:p w14:paraId="26B581BD"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24 год</w:t>
            </w:r>
          </w:p>
        </w:tc>
        <w:tc>
          <w:tcPr>
            <w:tcW w:w="1212" w:type="dxa"/>
            <w:tcBorders>
              <w:top w:val="single" w:sz="4" w:space="0" w:color="auto"/>
              <w:left w:val="single" w:sz="4" w:space="0" w:color="auto"/>
              <w:bottom w:val="single" w:sz="4" w:space="0" w:color="auto"/>
              <w:right w:val="single" w:sz="4" w:space="0" w:color="auto"/>
            </w:tcBorders>
          </w:tcPr>
          <w:p w14:paraId="1C3EEE87"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r w:rsidRPr="00F010E0">
              <w:rPr>
                <w:rFonts w:ascii="Times New Roman" w:hAnsi="Times New Roman" w:cs="Times New Roman"/>
                <w:sz w:val="24"/>
                <w:szCs w:val="24"/>
              </w:rPr>
              <w:t>202</w:t>
            </w:r>
            <w:r>
              <w:rPr>
                <w:rFonts w:ascii="Times New Roman" w:hAnsi="Times New Roman" w:cs="Times New Roman"/>
                <w:sz w:val="24"/>
                <w:szCs w:val="24"/>
              </w:rPr>
              <w:t>5 год</w:t>
            </w:r>
          </w:p>
        </w:tc>
        <w:tc>
          <w:tcPr>
            <w:tcW w:w="1212" w:type="dxa"/>
            <w:tcBorders>
              <w:top w:val="single" w:sz="4" w:space="0" w:color="auto"/>
              <w:left w:val="single" w:sz="4" w:space="0" w:color="auto"/>
              <w:bottom w:val="single" w:sz="4" w:space="0" w:color="auto"/>
              <w:right w:val="single" w:sz="4" w:space="0" w:color="auto"/>
            </w:tcBorders>
          </w:tcPr>
          <w:p w14:paraId="355173BB"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 год</w:t>
            </w:r>
          </w:p>
        </w:tc>
        <w:tc>
          <w:tcPr>
            <w:tcW w:w="1212" w:type="dxa"/>
            <w:tcBorders>
              <w:top w:val="single" w:sz="4" w:space="0" w:color="auto"/>
              <w:left w:val="single" w:sz="4" w:space="0" w:color="auto"/>
              <w:bottom w:val="single" w:sz="4" w:space="0" w:color="auto"/>
              <w:right w:val="single" w:sz="4" w:space="0" w:color="auto"/>
            </w:tcBorders>
          </w:tcPr>
          <w:p w14:paraId="10D199BD" w14:textId="77777777" w:rsidR="003E6B74" w:rsidRDefault="003E6B74" w:rsidP="009066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 год</w:t>
            </w:r>
          </w:p>
        </w:tc>
      </w:tr>
      <w:tr w:rsidR="003E6B74" w:rsidRPr="00F010E0" w14:paraId="0CA2B5DB" w14:textId="77777777" w:rsidTr="002A6AB1">
        <w:trPr>
          <w:trHeight w:val="294"/>
        </w:trPr>
        <w:tc>
          <w:tcPr>
            <w:tcW w:w="856" w:type="dxa"/>
            <w:tcBorders>
              <w:top w:val="single" w:sz="4" w:space="0" w:color="auto"/>
              <w:left w:val="single" w:sz="4" w:space="0" w:color="auto"/>
              <w:bottom w:val="single" w:sz="4" w:space="0" w:color="auto"/>
              <w:right w:val="single" w:sz="4" w:space="0" w:color="auto"/>
            </w:tcBorders>
          </w:tcPr>
          <w:p w14:paraId="2A6EB35C" w14:textId="77777777" w:rsidR="003E6B74" w:rsidRPr="00F010E0" w:rsidRDefault="003E6B74" w:rsidP="009066A3">
            <w:pPr>
              <w:widowControl w:val="0"/>
              <w:autoSpaceDE w:val="0"/>
              <w:autoSpaceDN w:val="0"/>
              <w:spacing w:after="0" w:line="240" w:lineRule="auto"/>
              <w:rPr>
                <w:rFonts w:ascii="Times New Roman" w:hAnsi="Times New Roman" w:cs="Times New Roman"/>
                <w:sz w:val="24"/>
                <w:szCs w:val="24"/>
              </w:rPr>
            </w:pPr>
            <w:r w:rsidRPr="00F010E0">
              <w:rPr>
                <w:rFonts w:ascii="Times New Roman" w:hAnsi="Times New Roman" w:cs="Times New Roman"/>
                <w:sz w:val="24"/>
                <w:szCs w:val="24"/>
              </w:rPr>
              <w:t>1.</w:t>
            </w:r>
          </w:p>
        </w:tc>
        <w:tc>
          <w:tcPr>
            <w:tcW w:w="3151" w:type="dxa"/>
            <w:tcBorders>
              <w:top w:val="single" w:sz="4" w:space="0" w:color="auto"/>
              <w:left w:val="single" w:sz="4" w:space="0" w:color="auto"/>
              <w:bottom w:val="single" w:sz="4" w:space="0" w:color="auto"/>
              <w:right w:val="single" w:sz="4" w:space="0" w:color="auto"/>
            </w:tcBorders>
          </w:tcPr>
          <w:p w14:paraId="73E3AA2F" w14:textId="77777777" w:rsidR="003E6B74" w:rsidRPr="00F010E0"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 xml:space="preserve">Основное мероприятие «Проведение комплексных кадастровых работ на территории </w:t>
            </w:r>
            <w:r>
              <w:rPr>
                <w:rFonts w:ascii="Times New Roman" w:hAnsi="Times New Roman" w:cs="Times New Roman"/>
                <w:sz w:val="24"/>
                <w:szCs w:val="24"/>
              </w:rPr>
              <w:t xml:space="preserve">городского округа Тейково </w:t>
            </w:r>
            <w:r w:rsidRPr="00F010E0">
              <w:rPr>
                <w:rFonts w:ascii="Times New Roman" w:hAnsi="Times New Roman" w:cs="Times New Roman"/>
                <w:sz w:val="24"/>
                <w:szCs w:val="24"/>
              </w:rPr>
              <w:t>Ивановской области»</w:t>
            </w:r>
          </w:p>
        </w:tc>
        <w:tc>
          <w:tcPr>
            <w:tcW w:w="1212" w:type="dxa"/>
            <w:tcBorders>
              <w:top w:val="single" w:sz="4" w:space="0" w:color="auto"/>
              <w:left w:val="single" w:sz="4" w:space="0" w:color="auto"/>
              <w:bottom w:val="single" w:sz="4" w:space="0" w:color="auto"/>
              <w:right w:val="single" w:sz="4" w:space="0" w:color="auto"/>
            </w:tcBorders>
          </w:tcPr>
          <w:p w14:paraId="0004BE25"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14:paraId="50FF48AA"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14:paraId="6C937693"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14:paraId="7038E4C7"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14:paraId="51AD9E67"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p>
        </w:tc>
      </w:tr>
      <w:tr w:rsidR="003E6B74" w:rsidRPr="00F010E0" w14:paraId="701BAB23" w14:textId="77777777" w:rsidTr="002A6AB1">
        <w:trPr>
          <w:trHeight w:val="68"/>
        </w:trPr>
        <w:tc>
          <w:tcPr>
            <w:tcW w:w="856" w:type="dxa"/>
            <w:tcBorders>
              <w:top w:val="single" w:sz="4" w:space="0" w:color="auto"/>
              <w:left w:val="single" w:sz="4" w:space="0" w:color="auto"/>
              <w:bottom w:val="single" w:sz="4" w:space="0" w:color="auto"/>
              <w:right w:val="single" w:sz="4" w:space="0" w:color="auto"/>
            </w:tcBorders>
          </w:tcPr>
          <w:p w14:paraId="59273D44" w14:textId="77777777" w:rsidR="003E6B74" w:rsidRPr="00F010E0" w:rsidRDefault="003E6B74" w:rsidP="009066A3">
            <w:pPr>
              <w:autoSpaceDE w:val="0"/>
              <w:autoSpaceDN w:val="0"/>
              <w:adjustRightInd w:val="0"/>
              <w:spacing w:after="0" w:line="240" w:lineRule="auto"/>
              <w:rPr>
                <w:rFonts w:ascii="Times New Roman" w:hAnsi="Times New Roman" w:cs="Times New Roman"/>
                <w:sz w:val="24"/>
                <w:szCs w:val="24"/>
              </w:rPr>
            </w:pPr>
          </w:p>
        </w:tc>
        <w:tc>
          <w:tcPr>
            <w:tcW w:w="3151" w:type="dxa"/>
            <w:tcBorders>
              <w:top w:val="single" w:sz="4" w:space="0" w:color="auto"/>
              <w:left w:val="single" w:sz="4" w:space="0" w:color="auto"/>
              <w:bottom w:val="single" w:sz="4" w:space="0" w:color="auto"/>
              <w:right w:val="single" w:sz="4" w:space="0" w:color="auto"/>
            </w:tcBorders>
          </w:tcPr>
          <w:p w14:paraId="51664812" w14:textId="77777777" w:rsidR="003E6B74" w:rsidRPr="00F010E0" w:rsidRDefault="003E6B74" w:rsidP="009066A3">
            <w:pPr>
              <w:autoSpaceDE w:val="0"/>
              <w:autoSpaceDN w:val="0"/>
              <w:adjustRightInd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Бюджетные ассигнования</w:t>
            </w:r>
          </w:p>
        </w:tc>
        <w:tc>
          <w:tcPr>
            <w:tcW w:w="1212" w:type="dxa"/>
            <w:tcBorders>
              <w:top w:val="single" w:sz="4" w:space="0" w:color="auto"/>
              <w:left w:val="single" w:sz="4" w:space="0" w:color="auto"/>
              <w:bottom w:val="single" w:sz="4" w:space="0" w:color="auto"/>
              <w:right w:val="single" w:sz="4" w:space="0" w:color="auto"/>
            </w:tcBorders>
          </w:tcPr>
          <w:p w14:paraId="5BE7C9BB" w14:textId="77777777" w:rsidR="003E6B74" w:rsidRDefault="003E6B74" w:rsidP="009066A3">
            <w:pPr>
              <w:jc w:val="center"/>
            </w:pPr>
            <w:r>
              <w:rPr>
                <w:rFonts w:ascii="Times New Roman" w:hAnsi="Times New Roman" w:cs="Times New Roman"/>
                <w:sz w:val="24"/>
                <w:szCs w:val="24"/>
              </w:rPr>
              <w:t>580</w:t>
            </w:r>
            <w:r w:rsidRPr="00886E5D">
              <w:rPr>
                <w:rFonts w:ascii="Times New Roman" w:hAnsi="Times New Roman" w:cs="Times New Roman"/>
                <w:sz w:val="24"/>
                <w:szCs w:val="24"/>
              </w:rPr>
              <w:t xml:space="preserve"> 000</w:t>
            </w:r>
          </w:p>
        </w:tc>
        <w:tc>
          <w:tcPr>
            <w:tcW w:w="1212" w:type="dxa"/>
            <w:tcBorders>
              <w:top w:val="single" w:sz="4" w:space="0" w:color="auto"/>
              <w:left w:val="single" w:sz="4" w:space="0" w:color="auto"/>
              <w:bottom w:val="single" w:sz="4" w:space="0" w:color="auto"/>
              <w:right w:val="single" w:sz="4" w:space="0" w:color="auto"/>
            </w:tcBorders>
          </w:tcPr>
          <w:p w14:paraId="6632FA0D" w14:textId="77777777" w:rsidR="003E6B74" w:rsidRPr="00676CE5" w:rsidRDefault="003E6B74" w:rsidP="009066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1744 000</w:t>
            </w:r>
          </w:p>
        </w:tc>
        <w:tc>
          <w:tcPr>
            <w:tcW w:w="1212" w:type="dxa"/>
            <w:tcBorders>
              <w:top w:val="single" w:sz="4" w:space="0" w:color="auto"/>
              <w:left w:val="single" w:sz="4" w:space="0" w:color="auto"/>
              <w:bottom w:val="single" w:sz="4" w:space="0" w:color="auto"/>
              <w:right w:val="single" w:sz="4" w:space="0" w:color="auto"/>
            </w:tcBorders>
          </w:tcPr>
          <w:p w14:paraId="4CAFACDF" w14:textId="77777777" w:rsidR="003E6B74" w:rsidRPr="00676CE5" w:rsidRDefault="003E6B74" w:rsidP="009066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1376 000</w:t>
            </w:r>
          </w:p>
        </w:tc>
        <w:tc>
          <w:tcPr>
            <w:tcW w:w="1212" w:type="dxa"/>
            <w:tcBorders>
              <w:top w:val="single" w:sz="4" w:space="0" w:color="auto"/>
              <w:left w:val="single" w:sz="4" w:space="0" w:color="auto"/>
              <w:bottom w:val="single" w:sz="4" w:space="0" w:color="auto"/>
              <w:right w:val="single" w:sz="4" w:space="0" w:color="auto"/>
            </w:tcBorders>
          </w:tcPr>
          <w:p w14:paraId="0A87D349"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2920000</w:t>
            </w:r>
          </w:p>
        </w:tc>
        <w:tc>
          <w:tcPr>
            <w:tcW w:w="1212" w:type="dxa"/>
            <w:tcBorders>
              <w:top w:val="single" w:sz="4" w:space="0" w:color="auto"/>
              <w:left w:val="single" w:sz="4" w:space="0" w:color="auto"/>
              <w:bottom w:val="single" w:sz="4" w:space="0" w:color="auto"/>
              <w:right w:val="single" w:sz="4" w:space="0" w:color="auto"/>
            </w:tcBorders>
          </w:tcPr>
          <w:p w14:paraId="17C15D0E"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4112000</w:t>
            </w:r>
          </w:p>
        </w:tc>
      </w:tr>
      <w:tr w:rsidR="003E6B74" w:rsidRPr="00F010E0" w14:paraId="4BB79CFA" w14:textId="77777777" w:rsidTr="002A6AB1">
        <w:trPr>
          <w:trHeight w:val="121"/>
        </w:trPr>
        <w:tc>
          <w:tcPr>
            <w:tcW w:w="856" w:type="dxa"/>
            <w:tcBorders>
              <w:top w:val="single" w:sz="4" w:space="0" w:color="auto"/>
              <w:left w:val="single" w:sz="4" w:space="0" w:color="auto"/>
              <w:bottom w:val="single" w:sz="4" w:space="0" w:color="auto"/>
              <w:right w:val="single" w:sz="4" w:space="0" w:color="auto"/>
            </w:tcBorders>
          </w:tcPr>
          <w:p w14:paraId="708161BC" w14:textId="77777777" w:rsidR="003E6B74" w:rsidRPr="00F010E0" w:rsidRDefault="003E6B74" w:rsidP="009066A3">
            <w:pPr>
              <w:autoSpaceDE w:val="0"/>
              <w:autoSpaceDN w:val="0"/>
              <w:adjustRightInd w:val="0"/>
              <w:spacing w:after="0" w:line="240" w:lineRule="auto"/>
              <w:rPr>
                <w:rFonts w:ascii="Times New Roman" w:hAnsi="Times New Roman" w:cs="Times New Roman"/>
                <w:sz w:val="24"/>
                <w:szCs w:val="24"/>
              </w:rPr>
            </w:pPr>
          </w:p>
        </w:tc>
        <w:tc>
          <w:tcPr>
            <w:tcW w:w="3151" w:type="dxa"/>
            <w:tcBorders>
              <w:top w:val="single" w:sz="4" w:space="0" w:color="auto"/>
              <w:left w:val="single" w:sz="4" w:space="0" w:color="auto"/>
              <w:bottom w:val="single" w:sz="4" w:space="0" w:color="auto"/>
              <w:right w:val="single" w:sz="4" w:space="0" w:color="auto"/>
            </w:tcBorders>
          </w:tcPr>
          <w:p w14:paraId="2E8F6B99" w14:textId="77777777" w:rsidR="003E6B74" w:rsidRPr="00F010E0"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 местный бюджет</w:t>
            </w:r>
          </w:p>
        </w:tc>
        <w:tc>
          <w:tcPr>
            <w:tcW w:w="1212" w:type="dxa"/>
            <w:tcBorders>
              <w:top w:val="single" w:sz="4" w:space="0" w:color="auto"/>
              <w:left w:val="single" w:sz="4" w:space="0" w:color="auto"/>
              <w:bottom w:val="single" w:sz="4" w:space="0" w:color="auto"/>
              <w:right w:val="single" w:sz="4" w:space="0" w:color="auto"/>
            </w:tcBorders>
          </w:tcPr>
          <w:p w14:paraId="4F1FA1A0" w14:textId="77777777" w:rsidR="003E6B74" w:rsidRDefault="003E6B74" w:rsidP="009066A3">
            <w:pPr>
              <w:jc w:val="center"/>
            </w:pPr>
            <w:r>
              <w:rPr>
                <w:rFonts w:ascii="Times New Roman" w:hAnsi="Times New Roman" w:cs="Times New Roman"/>
                <w:sz w:val="24"/>
                <w:szCs w:val="24"/>
              </w:rPr>
              <w:t>580</w:t>
            </w:r>
            <w:r w:rsidRPr="00886E5D">
              <w:rPr>
                <w:rFonts w:ascii="Times New Roman" w:hAnsi="Times New Roman" w:cs="Times New Roman"/>
                <w:sz w:val="24"/>
                <w:szCs w:val="24"/>
              </w:rPr>
              <w:t xml:space="preserve"> 000</w:t>
            </w:r>
          </w:p>
        </w:tc>
        <w:tc>
          <w:tcPr>
            <w:tcW w:w="1212" w:type="dxa"/>
            <w:tcBorders>
              <w:top w:val="single" w:sz="4" w:space="0" w:color="auto"/>
              <w:left w:val="single" w:sz="4" w:space="0" w:color="auto"/>
              <w:bottom w:val="single" w:sz="4" w:space="0" w:color="auto"/>
              <w:right w:val="single" w:sz="4" w:space="0" w:color="auto"/>
            </w:tcBorders>
          </w:tcPr>
          <w:p w14:paraId="0B885730" w14:textId="77777777" w:rsidR="003E6B74" w:rsidRPr="00676CE5" w:rsidRDefault="003E6B74" w:rsidP="009066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1744 000</w:t>
            </w:r>
          </w:p>
        </w:tc>
        <w:tc>
          <w:tcPr>
            <w:tcW w:w="1212" w:type="dxa"/>
            <w:tcBorders>
              <w:top w:val="single" w:sz="4" w:space="0" w:color="auto"/>
              <w:left w:val="single" w:sz="4" w:space="0" w:color="auto"/>
              <w:bottom w:val="single" w:sz="4" w:space="0" w:color="auto"/>
              <w:right w:val="single" w:sz="4" w:space="0" w:color="auto"/>
            </w:tcBorders>
          </w:tcPr>
          <w:p w14:paraId="08857AAC" w14:textId="77777777" w:rsidR="003E6B74" w:rsidRPr="00676CE5" w:rsidRDefault="003E6B74" w:rsidP="009066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1376 000</w:t>
            </w:r>
          </w:p>
        </w:tc>
        <w:tc>
          <w:tcPr>
            <w:tcW w:w="1212" w:type="dxa"/>
            <w:tcBorders>
              <w:top w:val="single" w:sz="4" w:space="0" w:color="auto"/>
              <w:left w:val="single" w:sz="4" w:space="0" w:color="auto"/>
              <w:bottom w:val="single" w:sz="4" w:space="0" w:color="auto"/>
              <w:right w:val="single" w:sz="4" w:space="0" w:color="auto"/>
            </w:tcBorders>
          </w:tcPr>
          <w:p w14:paraId="03BFCEBD"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2920000</w:t>
            </w:r>
          </w:p>
        </w:tc>
        <w:tc>
          <w:tcPr>
            <w:tcW w:w="1212" w:type="dxa"/>
            <w:tcBorders>
              <w:top w:val="single" w:sz="4" w:space="0" w:color="auto"/>
              <w:left w:val="single" w:sz="4" w:space="0" w:color="auto"/>
              <w:bottom w:val="single" w:sz="4" w:space="0" w:color="auto"/>
              <w:right w:val="single" w:sz="4" w:space="0" w:color="auto"/>
            </w:tcBorders>
          </w:tcPr>
          <w:p w14:paraId="706AC940"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4112000</w:t>
            </w:r>
          </w:p>
        </w:tc>
      </w:tr>
      <w:tr w:rsidR="003E6B74" w:rsidRPr="00F010E0" w14:paraId="2983ABCF" w14:textId="77777777" w:rsidTr="002A6AB1">
        <w:trPr>
          <w:trHeight w:val="19"/>
        </w:trPr>
        <w:tc>
          <w:tcPr>
            <w:tcW w:w="856" w:type="dxa"/>
            <w:tcBorders>
              <w:top w:val="single" w:sz="4" w:space="0" w:color="auto"/>
              <w:left w:val="single" w:sz="4" w:space="0" w:color="auto"/>
              <w:bottom w:val="single" w:sz="4" w:space="0" w:color="auto"/>
              <w:right w:val="single" w:sz="4" w:space="0" w:color="auto"/>
            </w:tcBorders>
          </w:tcPr>
          <w:p w14:paraId="5E0DFF0E" w14:textId="77777777" w:rsidR="003E6B74" w:rsidRPr="00F010E0" w:rsidRDefault="003E6B74" w:rsidP="009066A3">
            <w:pPr>
              <w:autoSpaceDE w:val="0"/>
              <w:autoSpaceDN w:val="0"/>
              <w:adjustRightInd w:val="0"/>
              <w:spacing w:after="0" w:line="240" w:lineRule="auto"/>
              <w:rPr>
                <w:rFonts w:ascii="Times New Roman" w:hAnsi="Times New Roman" w:cs="Times New Roman"/>
                <w:sz w:val="24"/>
                <w:szCs w:val="24"/>
              </w:rPr>
            </w:pPr>
          </w:p>
        </w:tc>
        <w:tc>
          <w:tcPr>
            <w:tcW w:w="3151" w:type="dxa"/>
            <w:tcBorders>
              <w:top w:val="single" w:sz="4" w:space="0" w:color="auto"/>
              <w:left w:val="single" w:sz="4" w:space="0" w:color="auto"/>
              <w:bottom w:val="single" w:sz="4" w:space="0" w:color="auto"/>
              <w:right w:val="single" w:sz="4" w:space="0" w:color="auto"/>
            </w:tcBorders>
          </w:tcPr>
          <w:p w14:paraId="59FEACED" w14:textId="77777777" w:rsidR="003E6B74" w:rsidRPr="00F010E0" w:rsidRDefault="003E6B74" w:rsidP="009066A3">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 xml:space="preserve">- </w:t>
            </w:r>
            <w:r>
              <w:rPr>
                <w:rFonts w:ascii="Times New Roman" w:hAnsi="Times New Roman" w:cs="Times New Roman"/>
                <w:sz w:val="24"/>
                <w:szCs w:val="24"/>
              </w:rPr>
              <w:t>областной</w:t>
            </w:r>
            <w:r w:rsidRPr="00F010E0">
              <w:rPr>
                <w:rFonts w:ascii="Times New Roman" w:hAnsi="Times New Roman" w:cs="Times New Roman"/>
                <w:sz w:val="24"/>
                <w:szCs w:val="24"/>
              </w:rPr>
              <w:t xml:space="preserve"> бюджет</w:t>
            </w:r>
          </w:p>
        </w:tc>
        <w:tc>
          <w:tcPr>
            <w:tcW w:w="1212" w:type="dxa"/>
            <w:tcBorders>
              <w:top w:val="single" w:sz="4" w:space="0" w:color="auto"/>
              <w:left w:val="single" w:sz="4" w:space="0" w:color="auto"/>
              <w:bottom w:val="single" w:sz="4" w:space="0" w:color="auto"/>
              <w:right w:val="single" w:sz="4" w:space="0" w:color="auto"/>
            </w:tcBorders>
          </w:tcPr>
          <w:p w14:paraId="1A3CEF12"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12" w:type="dxa"/>
            <w:tcBorders>
              <w:top w:val="single" w:sz="4" w:space="0" w:color="auto"/>
              <w:left w:val="single" w:sz="4" w:space="0" w:color="auto"/>
              <w:bottom w:val="single" w:sz="4" w:space="0" w:color="auto"/>
              <w:right w:val="single" w:sz="4" w:space="0" w:color="auto"/>
            </w:tcBorders>
          </w:tcPr>
          <w:p w14:paraId="2EAC3964"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12" w:type="dxa"/>
            <w:tcBorders>
              <w:top w:val="single" w:sz="4" w:space="0" w:color="auto"/>
              <w:left w:val="single" w:sz="4" w:space="0" w:color="auto"/>
              <w:bottom w:val="single" w:sz="4" w:space="0" w:color="auto"/>
              <w:right w:val="single" w:sz="4" w:space="0" w:color="auto"/>
            </w:tcBorders>
          </w:tcPr>
          <w:p w14:paraId="20227F7B"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12" w:type="dxa"/>
            <w:tcBorders>
              <w:top w:val="single" w:sz="4" w:space="0" w:color="auto"/>
              <w:left w:val="single" w:sz="4" w:space="0" w:color="auto"/>
              <w:bottom w:val="single" w:sz="4" w:space="0" w:color="auto"/>
              <w:right w:val="single" w:sz="4" w:space="0" w:color="auto"/>
            </w:tcBorders>
          </w:tcPr>
          <w:p w14:paraId="66815677"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12" w:type="dxa"/>
            <w:tcBorders>
              <w:top w:val="single" w:sz="4" w:space="0" w:color="auto"/>
              <w:left w:val="single" w:sz="4" w:space="0" w:color="auto"/>
              <w:bottom w:val="single" w:sz="4" w:space="0" w:color="auto"/>
              <w:right w:val="single" w:sz="4" w:space="0" w:color="auto"/>
            </w:tcBorders>
          </w:tcPr>
          <w:p w14:paraId="0ADF09B2" w14:textId="77777777" w:rsidR="003E6B74" w:rsidRPr="00F010E0" w:rsidRDefault="003E6B74" w:rsidP="009066A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1067992D" w14:textId="77777777" w:rsidR="002B221B" w:rsidRDefault="002B221B" w:rsidP="003C5C13">
      <w:pPr>
        <w:spacing w:after="0" w:line="240" w:lineRule="auto"/>
        <w:rPr>
          <w:rFonts w:ascii="Times New Roman" w:hAnsi="Times New Roman" w:cs="Times New Roman"/>
        </w:rPr>
      </w:pPr>
    </w:p>
    <w:p w14:paraId="4B9174D2" w14:textId="77777777" w:rsidR="00D05D32" w:rsidRDefault="00D05D32" w:rsidP="003C5C13">
      <w:pPr>
        <w:spacing w:after="0" w:line="240" w:lineRule="auto"/>
        <w:rPr>
          <w:rFonts w:ascii="Times New Roman" w:hAnsi="Times New Roman" w:cs="Times New Roman"/>
        </w:rPr>
      </w:pPr>
    </w:p>
    <w:p w14:paraId="50C851D3" w14:textId="77777777" w:rsidR="00D05D32" w:rsidRDefault="00D05D32" w:rsidP="003C5C13">
      <w:pPr>
        <w:spacing w:after="0" w:line="240" w:lineRule="auto"/>
        <w:rPr>
          <w:rFonts w:ascii="Times New Roman" w:hAnsi="Times New Roman" w:cs="Times New Roman"/>
        </w:rPr>
      </w:pPr>
    </w:p>
    <w:p w14:paraId="569028E6" w14:textId="77777777" w:rsidR="00D05D32" w:rsidRDefault="00D05D32" w:rsidP="003C5C13">
      <w:pPr>
        <w:spacing w:after="0" w:line="240" w:lineRule="auto"/>
        <w:rPr>
          <w:rFonts w:ascii="Times New Roman" w:hAnsi="Times New Roman" w:cs="Times New Roman"/>
        </w:rPr>
      </w:pPr>
    </w:p>
    <w:p w14:paraId="3EA7E240" w14:textId="29AB16CC" w:rsidR="00D05D32" w:rsidRPr="00D05D32" w:rsidRDefault="00D05D32" w:rsidP="00D05D32">
      <w:pPr>
        <w:spacing w:after="0" w:line="240" w:lineRule="auto"/>
        <w:jc w:val="center"/>
        <w:rPr>
          <w:rFonts w:ascii="Times New Roman" w:hAnsi="Times New Roman" w:cs="Times New Roman"/>
          <w:b/>
          <w:bCs/>
        </w:rPr>
      </w:pPr>
      <w:r>
        <w:rPr>
          <w:rFonts w:ascii="Times New Roman" w:hAnsi="Times New Roman" w:cs="Times New Roman"/>
          <w:b/>
          <w:bCs/>
        </w:rPr>
        <w:lastRenderedPageBreak/>
        <w:t>СВОД ПО ФОТ ЗА 3 КВАРТАЛ 2023 ГОДА</w:t>
      </w:r>
    </w:p>
    <w:tbl>
      <w:tblPr>
        <w:tblW w:w="9355" w:type="dxa"/>
        <w:jc w:val="center"/>
        <w:tblLook w:val="04A0" w:firstRow="1" w:lastRow="0" w:firstColumn="1" w:lastColumn="0" w:noHBand="0" w:noVBand="1"/>
      </w:tblPr>
      <w:tblGrid>
        <w:gridCol w:w="1799"/>
        <w:gridCol w:w="3676"/>
        <w:gridCol w:w="4024"/>
        <w:gridCol w:w="222"/>
      </w:tblGrid>
      <w:tr w:rsidR="00D05D32" w:rsidRPr="00D05D32" w14:paraId="08E50006" w14:textId="77777777" w:rsidTr="00D05D32">
        <w:trPr>
          <w:gridAfter w:val="1"/>
          <w:wAfter w:w="35" w:type="dxa"/>
          <w:trHeight w:val="1245"/>
          <w:jc w:val="center"/>
        </w:trPr>
        <w:tc>
          <w:tcPr>
            <w:tcW w:w="9320" w:type="dxa"/>
            <w:gridSpan w:val="3"/>
            <w:tcBorders>
              <w:top w:val="nil"/>
              <w:left w:val="nil"/>
              <w:bottom w:val="single" w:sz="4" w:space="0" w:color="auto"/>
              <w:right w:val="nil"/>
            </w:tcBorders>
            <w:shd w:val="clear" w:color="auto" w:fill="auto"/>
            <w:vAlign w:val="center"/>
            <w:hideMark/>
          </w:tcPr>
          <w:p w14:paraId="47C26D39" w14:textId="77777777" w:rsidR="00D05D32" w:rsidRPr="00D05D32" w:rsidRDefault="00D05D32" w:rsidP="00D05D32">
            <w:pPr>
              <w:spacing w:after="0" w:line="240" w:lineRule="auto"/>
              <w:jc w:val="center"/>
              <w:rPr>
                <w:rFonts w:ascii="Times New Roman" w:eastAsia="Times New Roman" w:hAnsi="Times New Roman" w:cs="Times New Roman"/>
                <w:b/>
                <w:bCs/>
                <w:sz w:val="24"/>
                <w:szCs w:val="24"/>
                <w:lang w:eastAsia="ru-RU"/>
              </w:rPr>
            </w:pPr>
            <w:r w:rsidRPr="00D05D32">
              <w:rPr>
                <w:rFonts w:ascii="Times New Roman" w:eastAsia="Times New Roman" w:hAnsi="Times New Roman" w:cs="Times New Roman"/>
                <w:b/>
                <w:bCs/>
                <w:sz w:val="24"/>
                <w:szCs w:val="24"/>
                <w:lang w:eastAsia="ru-RU"/>
              </w:rPr>
              <w:t>Расходы по заработной плате  по городскому округу Тейково Ивановской области</w:t>
            </w:r>
            <w:r w:rsidRPr="00D05D32">
              <w:rPr>
                <w:rFonts w:ascii="Times New Roman" w:eastAsia="Times New Roman" w:hAnsi="Times New Roman" w:cs="Times New Roman"/>
                <w:b/>
                <w:bCs/>
                <w:sz w:val="24"/>
                <w:szCs w:val="24"/>
                <w:lang w:eastAsia="ru-RU"/>
              </w:rPr>
              <w:br/>
              <w:t>за 3 квартал 2023 года</w:t>
            </w:r>
          </w:p>
        </w:tc>
      </w:tr>
      <w:tr w:rsidR="00D05D32" w:rsidRPr="00D05D32" w14:paraId="7F57A22F" w14:textId="77777777" w:rsidTr="00D05D32">
        <w:trPr>
          <w:gridAfter w:val="1"/>
          <w:wAfter w:w="35" w:type="dxa"/>
          <w:trHeight w:val="276"/>
          <w:jc w:val="center"/>
        </w:trPr>
        <w:tc>
          <w:tcPr>
            <w:tcW w:w="9320" w:type="dxa"/>
            <w:gridSpan w:val="3"/>
            <w:tcBorders>
              <w:top w:val="single" w:sz="4" w:space="0" w:color="auto"/>
              <w:left w:val="single" w:sz="4" w:space="0" w:color="auto"/>
              <w:bottom w:val="single" w:sz="4" w:space="0" w:color="auto"/>
              <w:right w:val="nil"/>
            </w:tcBorders>
            <w:shd w:val="clear" w:color="auto" w:fill="auto"/>
            <w:noWrap/>
            <w:vAlign w:val="bottom"/>
            <w:hideMark/>
          </w:tcPr>
          <w:p w14:paraId="543E9143" w14:textId="77777777" w:rsidR="00D05D32" w:rsidRPr="00D05D32" w:rsidRDefault="00D05D32" w:rsidP="00D05D32">
            <w:pPr>
              <w:spacing w:after="0" w:line="240" w:lineRule="auto"/>
              <w:jc w:val="center"/>
              <w:rPr>
                <w:rFonts w:ascii="Times New Roman" w:eastAsia="Times New Roman" w:hAnsi="Times New Roman" w:cs="Times New Roman"/>
                <w:b/>
                <w:bCs/>
                <w:i/>
                <w:iCs/>
                <w:sz w:val="20"/>
                <w:szCs w:val="20"/>
                <w:lang w:eastAsia="ru-RU"/>
              </w:rPr>
            </w:pPr>
            <w:r w:rsidRPr="00D05D32">
              <w:rPr>
                <w:rFonts w:ascii="Times New Roman" w:eastAsia="Times New Roman" w:hAnsi="Times New Roman" w:cs="Times New Roman"/>
                <w:b/>
                <w:bCs/>
                <w:i/>
                <w:iCs/>
                <w:sz w:val="20"/>
                <w:szCs w:val="20"/>
                <w:lang w:eastAsia="ru-RU"/>
              </w:rPr>
              <w:t> </w:t>
            </w:r>
          </w:p>
        </w:tc>
      </w:tr>
      <w:tr w:rsidR="00D05D32" w:rsidRPr="00D05D32" w14:paraId="2DE0B9E8" w14:textId="77777777" w:rsidTr="00D05D32">
        <w:trPr>
          <w:gridAfter w:val="1"/>
          <w:wAfter w:w="35" w:type="dxa"/>
          <w:trHeight w:val="960"/>
          <w:jc w:val="center"/>
        </w:trPr>
        <w:tc>
          <w:tcPr>
            <w:tcW w:w="1620" w:type="dxa"/>
            <w:tcBorders>
              <w:top w:val="nil"/>
              <w:left w:val="single" w:sz="4" w:space="0" w:color="auto"/>
              <w:bottom w:val="single" w:sz="4" w:space="0" w:color="auto"/>
              <w:right w:val="nil"/>
            </w:tcBorders>
            <w:shd w:val="clear" w:color="auto" w:fill="auto"/>
            <w:noWrap/>
            <w:vAlign w:val="bottom"/>
            <w:hideMark/>
          </w:tcPr>
          <w:p w14:paraId="5FF5E606" w14:textId="77777777" w:rsidR="00D05D32" w:rsidRPr="00D05D32" w:rsidRDefault="00D05D32" w:rsidP="00D05D32">
            <w:pPr>
              <w:spacing w:after="0" w:line="240" w:lineRule="auto"/>
              <w:jc w:val="center"/>
              <w:rPr>
                <w:rFonts w:ascii="Times New Roman" w:eastAsia="Times New Roman" w:hAnsi="Times New Roman" w:cs="Times New Roman"/>
                <w:sz w:val="20"/>
                <w:szCs w:val="20"/>
                <w:lang w:eastAsia="ru-RU"/>
              </w:rPr>
            </w:pPr>
            <w:r w:rsidRPr="00D05D32">
              <w:rPr>
                <w:rFonts w:ascii="Times New Roman" w:eastAsia="Times New Roman" w:hAnsi="Times New Roman" w:cs="Times New Roman"/>
                <w:sz w:val="20"/>
                <w:szCs w:val="20"/>
                <w:lang w:eastAsia="ru-RU"/>
              </w:rPr>
              <w:t> </w:t>
            </w:r>
          </w:p>
        </w:tc>
        <w:tc>
          <w:tcPr>
            <w:tcW w:w="3676" w:type="dxa"/>
            <w:tcBorders>
              <w:top w:val="nil"/>
              <w:left w:val="single" w:sz="4" w:space="0" w:color="auto"/>
              <w:bottom w:val="single" w:sz="4" w:space="0" w:color="auto"/>
              <w:right w:val="nil"/>
            </w:tcBorders>
            <w:shd w:val="clear" w:color="auto" w:fill="auto"/>
            <w:noWrap/>
            <w:vAlign w:val="bottom"/>
            <w:hideMark/>
          </w:tcPr>
          <w:p w14:paraId="7786653E" w14:textId="77777777" w:rsidR="00D05D32" w:rsidRPr="00D05D32" w:rsidRDefault="00D05D32" w:rsidP="00D05D32">
            <w:pPr>
              <w:spacing w:after="0" w:line="240" w:lineRule="auto"/>
              <w:jc w:val="center"/>
              <w:rPr>
                <w:rFonts w:ascii="Times New Roman" w:eastAsia="Times New Roman" w:hAnsi="Times New Roman" w:cs="Times New Roman"/>
                <w:b/>
                <w:bCs/>
                <w:lang w:eastAsia="ru-RU"/>
              </w:rPr>
            </w:pPr>
            <w:r w:rsidRPr="00D05D32">
              <w:rPr>
                <w:rFonts w:ascii="Times New Roman" w:eastAsia="Times New Roman" w:hAnsi="Times New Roman" w:cs="Times New Roman"/>
                <w:b/>
                <w:bCs/>
                <w:lang w:eastAsia="ru-RU"/>
              </w:rPr>
              <w:t>Фактическая численность  на 01.10.2023 (чел.)</w:t>
            </w:r>
          </w:p>
        </w:tc>
        <w:tc>
          <w:tcPr>
            <w:tcW w:w="4024" w:type="dxa"/>
            <w:tcBorders>
              <w:top w:val="nil"/>
              <w:left w:val="single" w:sz="4" w:space="0" w:color="auto"/>
              <w:bottom w:val="single" w:sz="4" w:space="0" w:color="auto"/>
              <w:right w:val="single" w:sz="4" w:space="0" w:color="auto"/>
            </w:tcBorders>
            <w:shd w:val="clear" w:color="auto" w:fill="auto"/>
            <w:noWrap/>
            <w:vAlign w:val="bottom"/>
            <w:hideMark/>
          </w:tcPr>
          <w:p w14:paraId="79E6FF65" w14:textId="77777777" w:rsidR="00D05D32" w:rsidRPr="00D05D32" w:rsidRDefault="00D05D32" w:rsidP="00D05D32">
            <w:pPr>
              <w:spacing w:after="0" w:line="240" w:lineRule="auto"/>
              <w:jc w:val="center"/>
              <w:rPr>
                <w:rFonts w:ascii="Times New Roman" w:eastAsia="Times New Roman" w:hAnsi="Times New Roman" w:cs="Times New Roman"/>
                <w:b/>
                <w:bCs/>
                <w:lang w:eastAsia="ru-RU"/>
              </w:rPr>
            </w:pPr>
            <w:r w:rsidRPr="00D05D32">
              <w:rPr>
                <w:rFonts w:ascii="Times New Roman" w:eastAsia="Times New Roman" w:hAnsi="Times New Roman" w:cs="Times New Roman"/>
                <w:b/>
                <w:bCs/>
                <w:lang w:eastAsia="ru-RU"/>
              </w:rPr>
              <w:t>Кассовые  расходы по заработной плате (тыс. руб.)</w:t>
            </w:r>
          </w:p>
        </w:tc>
      </w:tr>
      <w:tr w:rsidR="00D05D32" w:rsidRPr="00D05D32" w14:paraId="0A5AB6D3" w14:textId="77777777" w:rsidTr="00D05D32">
        <w:trPr>
          <w:gridAfter w:val="1"/>
          <w:wAfter w:w="35" w:type="dxa"/>
          <w:trHeight w:val="828"/>
          <w:jc w:val="center"/>
        </w:trPr>
        <w:tc>
          <w:tcPr>
            <w:tcW w:w="1620" w:type="dxa"/>
            <w:tcBorders>
              <w:top w:val="nil"/>
              <w:left w:val="single" w:sz="4" w:space="0" w:color="auto"/>
              <w:bottom w:val="single" w:sz="4" w:space="0" w:color="auto"/>
              <w:right w:val="single" w:sz="4" w:space="0" w:color="auto"/>
            </w:tcBorders>
            <w:shd w:val="clear" w:color="auto" w:fill="auto"/>
            <w:vAlign w:val="bottom"/>
            <w:hideMark/>
          </w:tcPr>
          <w:p w14:paraId="2148C8A2" w14:textId="77777777" w:rsidR="00D05D32" w:rsidRPr="00D05D32" w:rsidRDefault="00D05D32" w:rsidP="00D05D32">
            <w:pPr>
              <w:spacing w:after="0" w:line="240" w:lineRule="auto"/>
              <w:rPr>
                <w:rFonts w:ascii="Times New Roman" w:eastAsia="Times New Roman" w:hAnsi="Times New Roman" w:cs="Times New Roman"/>
                <w:lang w:eastAsia="ru-RU"/>
              </w:rPr>
            </w:pPr>
            <w:r w:rsidRPr="00D05D32">
              <w:rPr>
                <w:rFonts w:ascii="Times New Roman" w:eastAsia="Times New Roman" w:hAnsi="Times New Roman" w:cs="Times New Roman"/>
                <w:lang w:eastAsia="ru-RU"/>
              </w:rPr>
              <w:t xml:space="preserve">Органы местного самоуправления, в том  числе </w:t>
            </w:r>
          </w:p>
        </w:tc>
        <w:tc>
          <w:tcPr>
            <w:tcW w:w="3676" w:type="dxa"/>
            <w:tcBorders>
              <w:top w:val="nil"/>
              <w:left w:val="nil"/>
              <w:bottom w:val="single" w:sz="4" w:space="0" w:color="auto"/>
              <w:right w:val="single" w:sz="4" w:space="0" w:color="auto"/>
            </w:tcBorders>
            <w:shd w:val="clear" w:color="000000" w:fill="FFFFFF"/>
            <w:noWrap/>
            <w:vAlign w:val="center"/>
            <w:hideMark/>
          </w:tcPr>
          <w:p w14:paraId="0045B00B" w14:textId="77777777" w:rsidR="00D05D32" w:rsidRPr="00D05D32" w:rsidRDefault="00D05D32" w:rsidP="00D05D32">
            <w:pPr>
              <w:spacing w:after="0" w:line="240" w:lineRule="auto"/>
              <w:jc w:val="center"/>
              <w:rPr>
                <w:rFonts w:ascii="Times New Roman" w:eastAsia="Times New Roman" w:hAnsi="Times New Roman" w:cs="Times New Roman"/>
                <w:b/>
                <w:bCs/>
                <w:lang w:eastAsia="ru-RU"/>
              </w:rPr>
            </w:pPr>
            <w:r w:rsidRPr="00D05D32">
              <w:rPr>
                <w:rFonts w:ascii="Times New Roman" w:eastAsia="Times New Roman" w:hAnsi="Times New Roman" w:cs="Times New Roman"/>
                <w:b/>
                <w:bCs/>
                <w:lang w:eastAsia="ru-RU"/>
              </w:rPr>
              <w:t xml:space="preserve">60,0 </w:t>
            </w:r>
          </w:p>
        </w:tc>
        <w:tc>
          <w:tcPr>
            <w:tcW w:w="4024" w:type="dxa"/>
            <w:tcBorders>
              <w:top w:val="nil"/>
              <w:left w:val="nil"/>
              <w:bottom w:val="single" w:sz="4" w:space="0" w:color="000000"/>
              <w:right w:val="single" w:sz="4" w:space="0" w:color="000000"/>
            </w:tcBorders>
            <w:shd w:val="clear" w:color="auto" w:fill="auto"/>
            <w:noWrap/>
            <w:vAlign w:val="center"/>
            <w:hideMark/>
          </w:tcPr>
          <w:p w14:paraId="0C7F4A86" w14:textId="77777777" w:rsidR="00D05D32" w:rsidRPr="00D05D32" w:rsidRDefault="00D05D32" w:rsidP="00D05D32">
            <w:pPr>
              <w:spacing w:after="0" w:line="240" w:lineRule="auto"/>
              <w:jc w:val="center"/>
              <w:rPr>
                <w:rFonts w:ascii="Times New Roman" w:eastAsia="Times New Roman" w:hAnsi="Times New Roman" w:cs="Times New Roman"/>
                <w:b/>
                <w:bCs/>
                <w:color w:val="000000"/>
                <w:lang w:eastAsia="ru-RU"/>
              </w:rPr>
            </w:pPr>
            <w:r w:rsidRPr="00D05D32">
              <w:rPr>
                <w:rFonts w:ascii="Times New Roman" w:eastAsia="Times New Roman" w:hAnsi="Times New Roman" w:cs="Times New Roman"/>
                <w:b/>
                <w:bCs/>
                <w:color w:val="000000"/>
                <w:lang w:eastAsia="ru-RU"/>
              </w:rPr>
              <w:t>11 159,08000</w:t>
            </w:r>
          </w:p>
        </w:tc>
      </w:tr>
      <w:tr w:rsidR="00D05D32" w:rsidRPr="00D05D32" w14:paraId="30D0779B" w14:textId="77777777" w:rsidTr="00D05D32">
        <w:trPr>
          <w:gridAfter w:val="1"/>
          <w:wAfter w:w="35" w:type="dxa"/>
          <w:trHeight w:val="42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5246AB9" w14:textId="77777777" w:rsidR="00D05D32" w:rsidRPr="00D05D32" w:rsidRDefault="00D05D32" w:rsidP="00D05D32">
            <w:pPr>
              <w:spacing w:after="0" w:line="240" w:lineRule="auto"/>
              <w:rPr>
                <w:rFonts w:ascii="Times New Roman" w:eastAsia="Times New Roman" w:hAnsi="Times New Roman" w:cs="Times New Roman"/>
                <w:lang w:eastAsia="ru-RU"/>
              </w:rPr>
            </w:pPr>
            <w:r w:rsidRPr="00D05D32">
              <w:rPr>
                <w:rFonts w:ascii="Times New Roman" w:eastAsia="Times New Roman" w:hAnsi="Times New Roman" w:cs="Times New Roman"/>
                <w:lang w:eastAsia="ru-RU"/>
              </w:rPr>
              <w:t>выборные должности</w:t>
            </w:r>
          </w:p>
        </w:tc>
        <w:tc>
          <w:tcPr>
            <w:tcW w:w="3676" w:type="dxa"/>
            <w:tcBorders>
              <w:top w:val="nil"/>
              <w:left w:val="nil"/>
              <w:bottom w:val="single" w:sz="4" w:space="0" w:color="auto"/>
              <w:right w:val="single" w:sz="4" w:space="0" w:color="auto"/>
            </w:tcBorders>
            <w:shd w:val="clear" w:color="000000" w:fill="FFFFFF"/>
            <w:noWrap/>
            <w:vAlign w:val="center"/>
            <w:hideMark/>
          </w:tcPr>
          <w:p w14:paraId="711F20FC" w14:textId="77777777" w:rsidR="00D05D32" w:rsidRPr="00D05D32" w:rsidRDefault="00D05D32" w:rsidP="00D05D32">
            <w:pPr>
              <w:spacing w:after="0" w:line="240" w:lineRule="auto"/>
              <w:jc w:val="center"/>
              <w:rPr>
                <w:rFonts w:ascii="Times New Roman" w:eastAsia="Times New Roman" w:hAnsi="Times New Roman" w:cs="Times New Roman"/>
                <w:b/>
                <w:bCs/>
                <w:lang w:eastAsia="ru-RU"/>
              </w:rPr>
            </w:pPr>
            <w:r w:rsidRPr="00D05D32">
              <w:rPr>
                <w:rFonts w:ascii="Times New Roman" w:eastAsia="Times New Roman" w:hAnsi="Times New Roman" w:cs="Times New Roman"/>
                <w:b/>
                <w:bCs/>
                <w:lang w:eastAsia="ru-RU"/>
              </w:rPr>
              <w:t xml:space="preserve">2,0 </w:t>
            </w:r>
          </w:p>
        </w:tc>
        <w:tc>
          <w:tcPr>
            <w:tcW w:w="4024" w:type="dxa"/>
            <w:tcBorders>
              <w:top w:val="nil"/>
              <w:left w:val="nil"/>
              <w:bottom w:val="single" w:sz="4" w:space="0" w:color="auto"/>
              <w:right w:val="single" w:sz="4" w:space="0" w:color="auto"/>
            </w:tcBorders>
            <w:shd w:val="clear" w:color="000000" w:fill="FFFFFF"/>
            <w:noWrap/>
            <w:vAlign w:val="center"/>
            <w:hideMark/>
          </w:tcPr>
          <w:p w14:paraId="52415E6E" w14:textId="77777777" w:rsidR="00D05D32" w:rsidRPr="00D05D32" w:rsidRDefault="00D05D32" w:rsidP="00D05D32">
            <w:pPr>
              <w:spacing w:after="0" w:line="240" w:lineRule="auto"/>
              <w:jc w:val="center"/>
              <w:rPr>
                <w:rFonts w:ascii="Times New Roman" w:eastAsia="Times New Roman" w:hAnsi="Times New Roman" w:cs="Times New Roman"/>
                <w:b/>
                <w:bCs/>
                <w:lang w:eastAsia="ru-RU"/>
              </w:rPr>
            </w:pPr>
            <w:r w:rsidRPr="00D05D32">
              <w:rPr>
                <w:rFonts w:ascii="Times New Roman" w:eastAsia="Times New Roman" w:hAnsi="Times New Roman" w:cs="Times New Roman"/>
                <w:b/>
                <w:bCs/>
                <w:lang w:eastAsia="ru-RU"/>
              </w:rPr>
              <w:t>873,42080</w:t>
            </w:r>
          </w:p>
        </w:tc>
      </w:tr>
      <w:tr w:rsidR="00D05D32" w:rsidRPr="00D05D32" w14:paraId="0149BF67" w14:textId="77777777" w:rsidTr="00D05D32">
        <w:trPr>
          <w:gridAfter w:val="1"/>
          <w:wAfter w:w="35" w:type="dxa"/>
          <w:trHeight w:val="408"/>
          <w:jc w:val="center"/>
        </w:trPr>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14:paraId="48894063" w14:textId="77777777" w:rsidR="00D05D32" w:rsidRPr="00D05D32" w:rsidRDefault="00D05D32" w:rsidP="00D05D32">
            <w:pPr>
              <w:spacing w:after="0" w:line="240" w:lineRule="auto"/>
              <w:rPr>
                <w:rFonts w:ascii="Times New Roman" w:eastAsia="Times New Roman" w:hAnsi="Times New Roman" w:cs="Times New Roman"/>
                <w:lang w:eastAsia="ru-RU"/>
              </w:rPr>
            </w:pPr>
            <w:r w:rsidRPr="00D05D32">
              <w:rPr>
                <w:rFonts w:ascii="Times New Roman" w:eastAsia="Times New Roman" w:hAnsi="Times New Roman" w:cs="Times New Roman"/>
                <w:lang w:eastAsia="ru-RU"/>
              </w:rPr>
              <w:t xml:space="preserve">Муниципальные учреждения  </w:t>
            </w:r>
          </w:p>
        </w:tc>
        <w:tc>
          <w:tcPr>
            <w:tcW w:w="36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477EFF4" w14:textId="77777777" w:rsidR="00D05D32" w:rsidRPr="00D05D32" w:rsidRDefault="00D05D32" w:rsidP="00D05D32">
            <w:pPr>
              <w:spacing w:after="0" w:line="240" w:lineRule="auto"/>
              <w:jc w:val="center"/>
              <w:rPr>
                <w:rFonts w:ascii="Times New Roman" w:eastAsia="Times New Roman" w:hAnsi="Times New Roman" w:cs="Times New Roman"/>
                <w:b/>
                <w:bCs/>
                <w:lang w:eastAsia="ru-RU"/>
              </w:rPr>
            </w:pPr>
            <w:r w:rsidRPr="00D05D32">
              <w:rPr>
                <w:rFonts w:ascii="Times New Roman" w:eastAsia="Times New Roman" w:hAnsi="Times New Roman" w:cs="Times New Roman"/>
                <w:b/>
                <w:bCs/>
                <w:lang w:eastAsia="ru-RU"/>
              </w:rPr>
              <w:t xml:space="preserve">858,8 </w:t>
            </w:r>
          </w:p>
        </w:tc>
        <w:tc>
          <w:tcPr>
            <w:tcW w:w="40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83D4340" w14:textId="77777777" w:rsidR="00D05D32" w:rsidRPr="00D05D32" w:rsidRDefault="00D05D32" w:rsidP="00D05D32">
            <w:pPr>
              <w:spacing w:after="0" w:line="240" w:lineRule="auto"/>
              <w:jc w:val="center"/>
              <w:rPr>
                <w:rFonts w:ascii="Times New Roman" w:eastAsia="Times New Roman" w:hAnsi="Times New Roman" w:cs="Times New Roman"/>
                <w:b/>
                <w:bCs/>
                <w:lang w:eastAsia="ru-RU"/>
              </w:rPr>
            </w:pPr>
            <w:r w:rsidRPr="00D05D32">
              <w:rPr>
                <w:rFonts w:ascii="Times New Roman" w:eastAsia="Times New Roman" w:hAnsi="Times New Roman" w:cs="Times New Roman"/>
                <w:b/>
                <w:bCs/>
                <w:lang w:eastAsia="ru-RU"/>
              </w:rPr>
              <w:t>101 258,74213</w:t>
            </w:r>
          </w:p>
        </w:tc>
      </w:tr>
      <w:tr w:rsidR="00D05D32" w:rsidRPr="00D05D32" w14:paraId="5E3B0ABE" w14:textId="77777777" w:rsidTr="00D05D32">
        <w:trPr>
          <w:trHeight w:val="375"/>
          <w:jc w:val="center"/>
        </w:trPr>
        <w:tc>
          <w:tcPr>
            <w:tcW w:w="1620" w:type="dxa"/>
            <w:vMerge/>
            <w:tcBorders>
              <w:top w:val="nil"/>
              <w:left w:val="single" w:sz="4" w:space="0" w:color="auto"/>
              <w:bottom w:val="single" w:sz="4" w:space="0" w:color="000000"/>
              <w:right w:val="single" w:sz="4" w:space="0" w:color="auto"/>
            </w:tcBorders>
            <w:vAlign w:val="center"/>
            <w:hideMark/>
          </w:tcPr>
          <w:p w14:paraId="05407B08" w14:textId="77777777" w:rsidR="00D05D32" w:rsidRPr="00D05D32" w:rsidRDefault="00D05D32" w:rsidP="00D05D32">
            <w:pPr>
              <w:spacing w:after="0" w:line="240" w:lineRule="auto"/>
              <w:rPr>
                <w:rFonts w:ascii="Times New Roman" w:eastAsia="Times New Roman" w:hAnsi="Times New Roman" w:cs="Times New Roman"/>
                <w:lang w:eastAsia="ru-RU"/>
              </w:rPr>
            </w:pPr>
          </w:p>
        </w:tc>
        <w:tc>
          <w:tcPr>
            <w:tcW w:w="3676" w:type="dxa"/>
            <w:vMerge/>
            <w:tcBorders>
              <w:top w:val="nil"/>
              <w:left w:val="single" w:sz="4" w:space="0" w:color="auto"/>
              <w:bottom w:val="single" w:sz="4" w:space="0" w:color="000000"/>
              <w:right w:val="single" w:sz="4" w:space="0" w:color="auto"/>
            </w:tcBorders>
            <w:vAlign w:val="center"/>
            <w:hideMark/>
          </w:tcPr>
          <w:p w14:paraId="15BCA69F" w14:textId="77777777" w:rsidR="00D05D32" w:rsidRPr="00D05D32" w:rsidRDefault="00D05D32" w:rsidP="00D05D32">
            <w:pPr>
              <w:spacing w:after="0" w:line="240" w:lineRule="auto"/>
              <w:rPr>
                <w:rFonts w:ascii="Times New Roman" w:eastAsia="Times New Roman" w:hAnsi="Times New Roman" w:cs="Times New Roman"/>
                <w:b/>
                <w:bCs/>
                <w:lang w:eastAsia="ru-RU"/>
              </w:rPr>
            </w:pPr>
          </w:p>
        </w:tc>
        <w:tc>
          <w:tcPr>
            <w:tcW w:w="4024" w:type="dxa"/>
            <w:vMerge/>
            <w:tcBorders>
              <w:top w:val="nil"/>
              <w:left w:val="single" w:sz="4" w:space="0" w:color="auto"/>
              <w:bottom w:val="single" w:sz="4" w:space="0" w:color="000000"/>
              <w:right w:val="single" w:sz="4" w:space="0" w:color="auto"/>
            </w:tcBorders>
            <w:vAlign w:val="center"/>
            <w:hideMark/>
          </w:tcPr>
          <w:p w14:paraId="0150D008" w14:textId="77777777" w:rsidR="00D05D32" w:rsidRPr="00D05D32" w:rsidRDefault="00D05D32" w:rsidP="00D05D32">
            <w:pPr>
              <w:spacing w:after="0" w:line="240" w:lineRule="auto"/>
              <w:rPr>
                <w:rFonts w:ascii="Times New Roman" w:eastAsia="Times New Roman" w:hAnsi="Times New Roman" w:cs="Times New Roman"/>
                <w:b/>
                <w:bCs/>
                <w:lang w:eastAsia="ru-RU"/>
              </w:rPr>
            </w:pPr>
          </w:p>
        </w:tc>
        <w:tc>
          <w:tcPr>
            <w:tcW w:w="35" w:type="dxa"/>
            <w:tcBorders>
              <w:top w:val="nil"/>
              <w:left w:val="nil"/>
              <w:bottom w:val="nil"/>
              <w:right w:val="nil"/>
            </w:tcBorders>
            <w:shd w:val="clear" w:color="auto" w:fill="auto"/>
            <w:noWrap/>
            <w:vAlign w:val="bottom"/>
            <w:hideMark/>
          </w:tcPr>
          <w:p w14:paraId="144961D6" w14:textId="77777777" w:rsidR="00D05D32" w:rsidRPr="00D05D32" w:rsidRDefault="00D05D32" w:rsidP="00D05D32">
            <w:pPr>
              <w:spacing w:after="0" w:line="240" w:lineRule="auto"/>
              <w:jc w:val="center"/>
              <w:rPr>
                <w:rFonts w:ascii="Times New Roman" w:eastAsia="Times New Roman" w:hAnsi="Times New Roman" w:cs="Times New Roman"/>
                <w:b/>
                <w:bCs/>
                <w:lang w:eastAsia="ru-RU"/>
              </w:rPr>
            </w:pPr>
          </w:p>
        </w:tc>
      </w:tr>
      <w:tr w:rsidR="00D05D32" w:rsidRPr="00D05D32" w14:paraId="6DBC6C8B" w14:textId="77777777" w:rsidTr="00D05D32">
        <w:trPr>
          <w:trHeight w:val="465"/>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A17F4CF" w14:textId="77777777" w:rsidR="00D05D32" w:rsidRPr="00D05D32" w:rsidRDefault="00D05D32" w:rsidP="00D05D32">
            <w:pPr>
              <w:spacing w:after="0" w:line="240" w:lineRule="auto"/>
              <w:rPr>
                <w:rFonts w:ascii="Times New Roman" w:eastAsia="Times New Roman" w:hAnsi="Times New Roman" w:cs="Times New Roman"/>
                <w:lang w:eastAsia="ru-RU"/>
              </w:rPr>
            </w:pPr>
            <w:r w:rsidRPr="00D05D32">
              <w:rPr>
                <w:rFonts w:ascii="Times New Roman" w:eastAsia="Times New Roman" w:hAnsi="Times New Roman" w:cs="Times New Roman"/>
                <w:lang w:eastAsia="ru-RU"/>
              </w:rPr>
              <w:t>Всего</w:t>
            </w:r>
          </w:p>
        </w:tc>
        <w:tc>
          <w:tcPr>
            <w:tcW w:w="3676" w:type="dxa"/>
            <w:tcBorders>
              <w:top w:val="nil"/>
              <w:left w:val="nil"/>
              <w:bottom w:val="single" w:sz="4" w:space="0" w:color="auto"/>
              <w:right w:val="single" w:sz="4" w:space="0" w:color="auto"/>
            </w:tcBorders>
            <w:shd w:val="clear" w:color="auto" w:fill="auto"/>
            <w:noWrap/>
            <w:vAlign w:val="center"/>
            <w:hideMark/>
          </w:tcPr>
          <w:p w14:paraId="24176C0A" w14:textId="77777777" w:rsidR="00D05D32" w:rsidRPr="00D05D32" w:rsidRDefault="00D05D32" w:rsidP="00D05D32">
            <w:pPr>
              <w:spacing w:after="0" w:line="240" w:lineRule="auto"/>
              <w:jc w:val="center"/>
              <w:rPr>
                <w:rFonts w:ascii="Times New Roman" w:eastAsia="Times New Roman" w:hAnsi="Times New Roman" w:cs="Times New Roman"/>
                <w:b/>
                <w:bCs/>
                <w:lang w:eastAsia="ru-RU"/>
              </w:rPr>
            </w:pPr>
            <w:r w:rsidRPr="00D05D32">
              <w:rPr>
                <w:rFonts w:ascii="Times New Roman" w:eastAsia="Times New Roman" w:hAnsi="Times New Roman" w:cs="Times New Roman"/>
                <w:b/>
                <w:bCs/>
                <w:lang w:eastAsia="ru-RU"/>
              </w:rPr>
              <w:t>918,8</w:t>
            </w:r>
          </w:p>
        </w:tc>
        <w:tc>
          <w:tcPr>
            <w:tcW w:w="4024" w:type="dxa"/>
            <w:tcBorders>
              <w:top w:val="nil"/>
              <w:left w:val="nil"/>
              <w:bottom w:val="single" w:sz="4" w:space="0" w:color="auto"/>
              <w:right w:val="single" w:sz="4" w:space="0" w:color="auto"/>
            </w:tcBorders>
            <w:shd w:val="clear" w:color="auto" w:fill="auto"/>
            <w:noWrap/>
            <w:vAlign w:val="center"/>
            <w:hideMark/>
          </w:tcPr>
          <w:p w14:paraId="31987002" w14:textId="77777777" w:rsidR="00D05D32" w:rsidRPr="00D05D32" w:rsidRDefault="00D05D32" w:rsidP="00D05D32">
            <w:pPr>
              <w:spacing w:after="0" w:line="240" w:lineRule="auto"/>
              <w:jc w:val="center"/>
              <w:rPr>
                <w:rFonts w:ascii="Times New Roman" w:eastAsia="Times New Roman" w:hAnsi="Times New Roman" w:cs="Times New Roman"/>
                <w:b/>
                <w:bCs/>
                <w:lang w:eastAsia="ru-RU"/>
              </w:rPr>
            </w:pPr>
            <w:r w:rsidRPr="00D05D32">
              <w:rPr>
                <w:rFonts w:ascii="Times New Roman" w:eastAsia="Times New Roman" w:hAnsi="Times New Roman" w:cs="Times New Roman"/>
                <w:b/>
                <w:bCs/>
                <w:lang w:eastAsia="ru-RU"/>
              </w:rPr>
              <w:t>112 417,82213</w:t>
            </w:r>
          </w:p>
        </w:tc>
        <w:tc>
          <w:tcPr>
            <w:tcW w:w="35" w:type="dxa"/>
            <w:vAlign w:val="center"/>
            <w:hideMark/>
          </w:tcPr>
          <w:p w14:paraId="400DD54B" w14:textId="77777777" w:rsidR="00D05D32" w:rsidRPr="00D05D32" w:rsidRDefault="00D05D32" w:rsidP="00D05D32">
            <w:pPr>
              <w:spacing w:after="0" w:line="240" w:lineRule="auto"/>
              <w:rPr>
                <w:rFonts w:ascii="Times New Roman" w:eastAsia="Times New Roman" w:hAnsi="Times New Roman" w:cs="Times New Roman"/>
                <w:sz w:val="20"/>
                <w:szCs w:val="20"/>
                <w:lang w:eastAsia="ru-RU"/>
              </w:rPr>
            </w:pPr>
          </w:p>
        </w:tc>
      </w:tr>
    </w:tbl>
    <w:p w14:paraId="09207D99" w14:textId="77777777" w:rsidR="00D05D32" w:rsidRPr="007E77BB" w:rsidRDefault="00D05D32" w:rsidP="003C5C13">
      <w:pPr>
        <w:spacing w:after="0" w:line="240" w:lineRule="auto"/>
        <w:rPr>
          <w:rFonts w:ascii="Times New Roman" w:hAnsi="Times New Roman" w:cs="Times New Roman"/>
        </w:rPr>
      </w:pPr>
    </w:p>
    <w:sectPr w:rsidR="00D05D32" w:rsidRPr="007E77BB" w:rsidSect="00405341">
      <w:pgSz w:w="11906" w:h="16838"/>
      <w:pgMar w:top="851" w:right="851" w:bottom="851"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041DC" w14:textId="77777777" w:rsidR="00833993" w:rsidRDefault="00833993" w:rsidP="003E6B74">
      <w:pPr>
        <w:spacing w:after="0" w:line="240" w:lineRule="auto"/>
      </w:pPr>
      <w:r>
        <w:separator/>
      </w:r>
    </w:p>
  </w:endnote>
  <w:endnote w:type="continuationSeparator" w:id="0">
    <w:p w14:paraId="7C99ECDA" w14:textId="77777777" w:rsidR="00833993" w:rsidRDefault="00833993" w:rsidP="003E6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ordiaUPC">
    <w:charset w:val="DE"/>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2350926"/>
      <w:docPartObj>
        <w:docPartGallery w:val="Page Numbers (Bottom of Page)"/>
        <w:docPartUnique/>
      </w:docPartObj>
    </w:sdtPr>
    <w:sdtContent>
      <w:p w14:paraId="3288A715" w14:textId="78367C95" w:rsidR="003E6B74" w:rsidRDefault="003E6B74">
        <w:pPr>
          <w:pStyle w:val="af1"/>
          <w:jc w:val="right"/>
        </w:pPr>
        <w:r>
          <w:fldChar w:fldCharType="begin"/>
        </w:r>
        <w:r>
          <w:instrText>PAGE   \* MERGEFORMAT</w:instrText>
        </w:r>
        <w:r>
          <w:fldChar w:fldCharType="separate"/>
        </w:r>
        <w:r>
          <w:t>2</w:t>
        </w:r>
        <w:r>
          <w:fldChar w:fldCharType="end"/>
        </w:r>
      </w:p>
    </w:sdtContent>
  </w:sdt>
  <w:p w14:paraId="613119DC" w14:textId="77777777" w:rsidR="003E6B74" w:rsidRDefault="003E6B7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6C023" w14:textId="77777777" w:rsidR="00833993" w:rsidRDefault="00833993" w:rsidP="003E6B74">
      <w:pPr>
        <w:spacing w:after="0" w:line="240" w:lineRule="auto"/>
      </w:pPr>
      <w:r>
        <w:separator/>
      </w:r>
    </w:p>
  </w:footnote>
  <w:footnote w:type="continuationSeparator" w:id="0">
    <w:p w14:paraId="2B9464FA" w14:textId="77777777" w:rsidR="00833993" w:rsidRDefault="00833993" w:rsidP="003E6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19738BD"/>
    <w:multiLevelType w:val="hybridMultilevel"/>
    <w:tmpl w:val="864A33A6"/>
    <w:lvl w:ilvl="0" w:tplc="538804F4">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7" w15:restartNumberingAfterBreak="0">
    <w:nsid w:val="14081F1B"/>
    <w:multiLevelType w:val="hybridMultilevel"/>
    <w:tmpl w:val="66822092"/>
    <w:lvl w:ilvl="0" w:tplc="41DE4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0" w15:restartNumberingAfterBreak="0">
    <w:nsid w:val="1CA464EA"/>
    <w:multiLevelType w:val="hybridMultilevel"/>
    <w:tmpl w:val="9482A678"/>
    <w:lvl w:ilvl="0" w:tplc="A8F8A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15:restartNumberingAfterBreak="0">
    <w:nsid w:val="26583552"/>
    <w:multiLevelType w:val="hybridMultilevel"/>
    <w:tmpl w:val="B3DA5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7AE74C0"/>
    <w:multiLevelType w:val="hybridMultilevel"/>
    <w:tmpl w:val="EEFCF294"/>
    <w:lvl w:ilvl="0" w:tplc="EFA075AE">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F65FE7"/>
    <w:multiLevelType w:val="hybridMultilevel"/>
    <w:tmpl w:val="735E3B74"/>
    <w:lvl w:ilvl="0" w:tplc="5456E4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3AFF0FD0"/>
    <w:multiLevelType w:val="hybridMultilevel"/>
    <w:tmpl w:val="08B43B30"/>
    <w:lvl w:ilvl="0" w:tplc="03A425C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41AD43E5"/>
    <w:multiLevelType w:val="hybridMultilevel"/>
    <w:tmpl w:val="509E4FAC"/>
    <w:lvl w:ilvl="0" w:tplc="E338725A">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2971EA"/>
    <w:multiLevelType w:val="hybridMultilevel"/>
    <w:tmpl w:val="079A09AC"/>
    <w:lvl w:ilvl="0" w:tplc="58C4B396">
      <w:start w:val="1"/>
      <w:numFmt w:val="decimal"/>
      <w:lvlText w:val="%1."/>
      <w:lvlJc w:val="left"/>
      <w:pPr>
        <w:ind w:left="1380" w:hanging="840"/>
      </w:pPr>
      <w:rPr>
        <w:rFonts w:ascii="Times New Roman" w:hAnsi="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09110F"/>
    <w:multiLevelType w:val="hybridMultilevel"/>
    <w:tmpl w:val="0324ECC2"/>
    <w:lvl w:ilvl="0" w:tplc="7D9A0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6BE32E4"/>
    <w:multiLevelType w:val="hybridMultilevel"/>
    <w:tmpl w:val="B8F65848"/>
    <w:lvl w:ilvl="0" w:tplc="6E5C4F96">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30" w15:restartNumberingAfterBreak="0">
    <w:nsid w:val="49F750EA"/>
    <w:multiLevelType w:val="hybridMultilevel"/>
    <w:tmpl w:val="C20C01E6"/>
    <w:lvl w:ilvl="0" w:tplc="10F004B2">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4D736A01"/>
    <w:multiLevelType w:val="hybridMultilevel"/>
    <w:tmpl w:val="D2CEC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F6E6F8A"/>
    <w:multiLevelType w:val="hybridMultilevel"/>
    <w:tmpl w:val="D20833E6"/>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35" w15:restartNumberingAfterBreak="0">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15:restartNumberingAfterBreak="0">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15:restartNumberingAfterBreak="0">
    <w:nsid w:val="739270DA"/>
    <w:multiLevelType w:val="hybridMultilevel"/>
    <w:tmpl w:val="E8C45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58641502">
    <w:abstractNumId w:val="33"/>
  </w:num>
  <w:num w:numId="2" w16cid:durableId="692920592">
    <w:abstractNumId w:val="15"/>
  </w:num>
  <w:num w:numId="3" w16cid:durableId="1677074550">
    <w:abstractNumId w:val="0"/>
  </w:num>
  <w:num w:numId="4" w16cid:durableId="866139537">
    <w:abstractNumId w:val="6"/>
  </w:num>
  <w:num w:numId="5" w16cid:durableId="409499739">
    <w:abstractNumId w:val="1"/>
  </w:num>
  <w:num w:numId="6" w16cid:durableId="1387870497">
    <w:abstractNumId w:val="3"/>
  </w:num>
  <w:num w:numId="7" w16cid:durableId="1931037594">
    <w:abstractNumId w:val="9"/>
  </w:num>
  <w:num w:numId="8" w16cid:durableId="470487511">
    <w:abstractNumId w:val="34"/>
  </w:num>
  <w:num w:numId="9" w16cid:durableId="2037149518">
    <w:abstractNumId w:val="5"/>
  </w:num>
  <w:num w:numId="10" w16cid:durableId="916596297">
    <w:abstractNumId w:val="11"/>
  </w:num>
  <w:num w:numId="11" w16cid:durableId="353189708">
    <w:abstractNumId w:val="31"/>
  </w:num>
  <w:num w:numId="12" w16cid:durableId="225848214">
    <w:abstractNumId w:val="19"/>
  </w:num>
  <w:num w:numId="13" w16cid:durableId="1880967713">
    <w:abstractNumId w:val="4"/>
  </w:num>
  <w:num w:numId="14" w16cid:durableId="1126891892">
    <w:abstractNumId w:val="40"/>
  </w:num>
  <w:num w:numId="15" w16cid:durableId="613287786">
    <w:abstractNumId w:val="37"/>
  </w:num>
  <w:num w:numId="16" w16cid:durableId="2023314435">
    <w:abstractNumId w:val="29"/>
  </w:num>
  <w:num w:numId="17" w16cid:durableId="2118601833">
    <w:abstractNumId w:val="21"/>
  </w:num>
  <w:num w:numId="18" w16cid:durableId="329674359">
    <w:abstractNumId w:val="38"/>
  </w:num>
  <w:num w:numId="19" w16cid:durableId="486897182">
    <w:abstractNumId w:val="39"/>
  </w:num>
  <w:num w:numId="20" w16cid:durableId="1804344432">
    <w:abstractNumId w:val="36"/>
  </w:num>
  <w:num w:numId="21" w16cid:durableId="1688484817">
    <w:abstractNumId w:val="8"/>
  </w:num>
  <w:num w:numId="22" w16cid:durableId="414516550">
    <w:abstractNumId w:val="13"/>
  </w:num>
  <w:num w:numId="23" w16cid:durableId="1589340206">
    <w:abstractNumId w:val="35"/>
  </w:num>
  <w:num w:numId="24" w16cid:durableId="515775462">
    <w:abstractNumId w:val="16"/>
  </w:num>
  <w:num w:numId="25" w16cid:durableId="1978414458">
    <w:abstractNumId w:val="17"/>
  </w:num>
  <w:num w:numId="26" w16cid:durableId="1565330905">
    <w:abstractNumId w:val="24"/>
  </w:num>
  <w:num w:numId="27" w16cid:durableId="121969759">
    <w:abstractNumId w:val="25"/>
  </w:num>
  <w:num w:numId="28" w16cid:durableId="919756535">
    <w:abstractNumId w:val="28"/>
  </w:num>
  <w:num w:numId="29" w16cid:durableId="530261571">
    <w:abstractNumId w:val="32"/>
  </w:num>
  <w:num w:numId="30" w16cid:durableId="372733127">
    <w:abstractNumId w:val="12"/>
  </w:num>
  <w:num w:numId="31" w16cid:durableId="559634051">
    <w:abstractNumId w:val="41"/>
  </w:num>
  <w:num w:numId="32" w16cid:durableId="1820268692">
    <w:abstractNumId w:val="26"/>
  </w:num>
  <w:num w:numId="33" w16cid:durableId="380633912">
    <w:abstractNumId w:val="30"/>
  </w:num>
  <w:num w:numId="34" w16cid:durableId="122433024">
    <w:abstractNumId w:val="10"/>
  </w:num>
  <w:num w:numId="35" w16cid:durableId="1304123135">
    <w:abstractNumId w:val="7"/>
  </w:num>
  <w:num w:numId="36" w16cid:durableId="220167810">
    <w:abstractNumId w:val="14"/>
  </w:num>
  <w:num w:numId="37" w16cid:durableId="1334994662">
    <w:abstractNumId w:val="2"/>
  </w:num>
  <w:num w:numId="38" w16cid:durableId="1236402719">
    <w:abstractNumId w:val="22"/>
  </w:num>
  <w:num w:numId="39" w16cid:durableId="919024729">
    <w:abstractNumId w:val="27"/>
  </w:num>
  <w:num w:numId="40" w16cid:durableId="984166763">
    <w:abstractNumId w:val="20"/>
  </w:num>
  <w:num w:numId="41" w16cid:durableId="2132822793">
    <w:abstractNumId w:val="23"/>
  </w:num>
  <w:num w:numId="42" w16cid:durableId="12354362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23"/>
    <w:rsid w:val="000A497B"/>
    <w:rsid w:val="00145826"/>
    <w:rsid w:val="00151723"/>
    <w:rsid w:val="00156A3C"/>
    <w:rsid w:val="0018371F"/>
    <w:rsid w:val="001A104C"/>
    <w:rsid w:val="002A6AB1"/>
    <w:rsid w:val="002B221B"/>
    <w:rsid w:val="002E79AC"/>
    <w:rsid w:val="003C5C13"/>
    <w:rsid w:val="003E6B74"/>
    <w:rsid w:val="00405341"/>
    <w:rsid w:val="004D4B4A"/>
    <w:rsid w:val="007E77BB"/>
    <w:rsid w:val="00833993"/>
    <w:rsid w:val="009A51D4"/>
    <w:rsid w:val="009B573C"/>
    <w:rsid w:val="00A53A6C"/>
    <w:rsid w:val="00A65C30"/>
    <w:rsid w:val="00C03FC1"/>
    <w:rsid w:val="00C144C3"/>
    <w:rsid w:val="00C27337"/>
    <w:rsid w:val="00C54940"/>
    <w:rsid w:val="00CE602F"/>
    <w:rsid w:val="00D05D32"/>
    <w:rsid w:val="00E85CA3"/>
    <w:rsid w:val="00F41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1D31"/>
  <w15:chartTrackingRefBased/>
  <w15:docId w15:val="{8ED8BB72-B65B-47A0-8B70-23EBC585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E77BB"/>
    <w:pPr>
      <w:spacing w:line="254" w:lineRule="auto"/>
    </w:pPr>
  </w:style>
  <w:style w:type="paragraph" w:styleId="1">
    <w:name w:val="heading 1"/>
    <w:basedOn w:val="a0"/>
    <w:next w:val="a0"/>
    <w:link w:val="10"/>
    <w:uiPriority w:val="99"/>
    <w:qFormat/>
    <w:rsid w:val="007E77BB"/>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ru-RU"/>
    </w:rPr>
  </w:style>
  <w:style w:type="paragraph" w:styleId="2">
    <w:name w:val="heading 2"/>
    <w:basedOn w:val="a0"/>
    <w:next w:val="a0"/>
    <w:link w:val="20"/>
    <w:uiPriority w:val="99"/>
    <w:unhideWhenUsed/>
    <w:qFormat/>
    <w:rsid w:val="007E77BB"/>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eastAsia="ru-RU"/>
    </w:rPr>
  </w:style>
  <w:style w:type="paragraph" w:styleId="3">
    <w:name w:val="heading 3"/>
    <w:basedOn w:val="a0"/>
    <w:next w:val="a0"/>
    <w:link w:val="30"/>
    <w:uiPriority w:val="99"/>
    <w:unhideWhenUsed/>
    <w:qFormat/>
    <w:rsid w:val="007E77BB"/>
    <w:pPr>
      <w:keepNext/>
      <w:spacing w:before="240" w:after="60" w:line="276" w:lineRule="auto"/>
      <w:outlineLvl w:val="2"/>
    </w:pPr>
    <w:rPr>
      <w:rFonts w:ascii="Cambria" w:eastAsia="Times New Roman" w:hAnsi="Cambria" w:cs="Times New Roman"/>
      <w:b/>
      <w:bCs/>
      <w:sz w:val="26"/>
      <w:szCs w:val="26"/>
      <w:lang w:eastAsia="ru-RU"/>
    </w:rPr>
  </w:style>
  <w:style w:type="paragraph" w:styleId="4">
    <w:name w:val="heading 4"/>
    <w:basedOn w:val="a0"/>
    <w:next w:val="a0"/>
    <w:link w:val="40"/>
    <w:uiPriority w:val="99"/>
    <w:unhideWhenUsed/>
    <w:qFormat/>
    <w:rsid w:val="007E77B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unhideWhenUsed/>
    <w:qFormat/>
    <w:rsid w:val="007E77BB"/>
    <w:pPr>
      <w:spacing w:before="240" w:after="60" w:line="276" w:lineRule="auto"/>
      <w:outlineLvl w:val="4"/>
    </w:pPr>
    <w:rPr>
      <w:rFonts w:ascii="Calibri" w:eastAsia="Calibri" w:hAnsi="Calibri" w:cs="Times New Roman"/>
      <w:b/>
      <w:bCs/>
      <w:i/>
      <w:iCs/>
      <w:sz w:val="26"/>
      <w:szCs w:val="26"/>
      <w:lang w:eastAsia="ru-RU"/>
    </w:rPr>
  </w:style>
  <w:style w:type="paragraph" w:styleId="6">
    <w:name w:val="heading 6"/>
    <w:basedOn w:val="a0"/>
    <w:next w:val="a0"/>
    <w:link w:val="60"/>
    <w:unhideWhenUsed/>
    <w:qFormat/>
    <w:rsid w:val="007E77BB"/>
    <w:pPr>
      <w:keepNext/>
      <w:keepLines/>
      <w:spacing w:before="200" w:after="0" w:line="276" w:lineRule="auto"/>
      <w:outlineLvl w:val="5"/>
    </w:pPr>
    <w:rPr>
      <w:rFonts w:asciiTheme="majorHAnsi" w:eastAsiaTheme="majorEastAsia" w:hAnsiTheme="majorHAnsi" w:cstheme="majorBidi"/>
      <w:i/>
      <w:iCs/>
      <w:color w:val="1F3763" w:themeColor="accent1" w:themeShade="7F"/>
      <w:lang w:eastAsia="ru-RU"/>
    </w:rPr>
  </w:style>
  <w:style w:type="paragraph" w:styleId="7">
    <w:name w:val="heading 7"/>
    <w:basedOn w:val="a0"/>
    <w:next w:val="a0"/>
    <w:link w:val="70"/>
    <w:unhideWhenUsed/>
    <w:qFormat/>
    <w:rsid w:val="007E77BB"/>
    <w:pPr>
      <w:keepNext/>
      <w:keepLines/>
      <w:spacing w:before="200" w:after="0" w:line="276" w:lineRule="auto"/>
      <w:outlineLvl w:val="6"/>
    </w:pPr>
    <w:rPr>
      <w:rFonts w:asciiTheme="majorHAnsi" w:eastAsiaTheme="majorEastAsia" w:hAnsiTheme="majorHAnsi" w:cstheme="majorBidi"/>
      <w:i/>
      <w:iCs/>
      <w:color w:val="404040" w:themeColor="text1" w:themeTint="BF"/>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Без интервала Знак"/>
    <w:link w:val="a5"/>
    <w:locked/>
    <w:rsid w:val="007E77BB"/>
    <w:rPr>
      <w:rFonts w:ascii="Times New Roman" w:eastAsia="Times New Roman" w:hAnsi="Times New Roman" w:cs="Times New Roman"/>
      <w:sz w:val="24"/>
      <w:szCs w:val="24"/>
      <w:lang w:eastAsia="ru-RU"/>
    </w:rPr>
  </w:style>
  <w:style w:type="paragraph" w:styleId="a5">
    <w:name w:val="No Spacing"/>
    <w:link w:val="a4"/>
    <w:qFormat/>
    <w:rsid w:val="007E77BB"/>
    <w:pPr>
      <w:spacing w:after="0" w:line="240" w:lineRule="auto"/>
    </w:pPr>
    <w:rPr>
      <w:rFonts w:ascii="Times New Roman" w:eastAsia="Times New Roman" w:hAnsi="Times New Roman" w:cs="Times New Roman"/>
      <w:sz w:val="24"/>
      <w:szCs w:val="24"/>
      <w:lang w:eastAsia="ru-RU"/>
    </w:rPr>
  </w:style>
  <w:style w:type="table" w:styleId="a6">
    <w:name w:val="Table Grid"/>
    <w:basedOn w:val="a2"/>
    <w:uiPriority w:val="99"/>
    <w:rsid w:val="007E77BB"/>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7E77BB"/>
    <w:pPr>
      <w:autoSpaceDE w:val="0"/>
      <w:autoSpaceDN w:val="0"/>
      <w:adjustRightInd w:val="0"/>
      <w:spacing w:after="0" w:line="240" w:lineRule="auto"/>
      <w:ind w:firstLine="720"/>
    </w:pPr>
    <w:rPr>
      <w:rFonts w:ascii="Arial" w:eastAsia="Calibri" w:hAnsi="Arial" w:cs="Arial"/>
    </w:rPr>
  </w:style>
  <w:style w:type="character" w:customStyle="1" w:styleId="ConsPlusNormal0">
    <w:name w:val="ConsPlusNormal Знак"/>
    <w:link w:val="ConsPlusNormal"/>
    <w:locked/>
    <w:rsid w:val="007E77BB"/>
    <w:rPr>
      <w:rFonts w:ascii="Arial" w:eastAsia="Calibri" w:hAnsi="Arial" w:cs="Arial"/>
    </w:rPr>
  </w:style>
  <w:style w:type="character" w:customStyle="1" w:styleId="10">
    <w:name w:val="Заголовок 1 Знак"/>
    <w:basedOn w:val="a1"/>
    <w:link w:val="1"/>
    <w:uiPriority w:val="99"/>
    <w:rsid w:val="007E77BB"/>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1"/>
    <w:link w:val="2"/>
    <w:uiPriority w:val="99"/>
    <w:rsid w:val="007E77BB"/>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1"/>
    <w:link w:val="3"/>
    <w:uiPriority w:val="99"/>
    <w:rsid w:val="007E77BB"/>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9"/>
    <w:rsid w:val="007E77BB"/>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7E77BB"/>
    <w:rPr>
      <w:rFonts w:ascii="Calibri" w:eastAsia="Calibri" w:hAnsi="Calibri" w:cs="Times New Roman"/>
      <w:b/>
      <w:bCs/>
      <w:i/>
      <w:iCs/>
      <w:sz w:val="26"/>
      <w:szCs w:val="26"/>
      <w:lang w:eastAsia="ru-RU"/>
    </w:rPr>
  </w:style>
  <w:style w:type="character" w:customStyle="1" w:styleId="60">
    <w:name w:val="Заголовок 6 Знак"/>
    <w:basedOn w:val="a1"/>
    <w:link w:val="6"/>
    <w:rsid w:val="007E77BB"/>
    <w:rPr>
      <w:rFonts w:asciiTheme="majorHAnsi" w:eastAsiaTheme="majorEastAsia" w:hAnsiTheme="majorHAnsi" w:cstheme="majorBidi"/>
      <w:i/>
      <w:iCs/>
      <w:color w:val="1F3763" w:themeColor="accent1" w:themeShade="7F"/>
      <w:lang w:eastAsia="ru-RU"/>
    </w:rPr>
  </w:style>
  <w:style w:type="character" w:customStyle="1" w:styleId="70">
    <w:name w:val="Заголовок 7 Знак"/>
    <w:basedOn w:val="a1"/>
    <w:link w:val="7"/>
    <w:rsid w:val="007E77BB"/>
    <w:rPr>
      <w:rFonts w:asciiTheme="majorHAnsi" w:eastAsiaTheme="majorEastAsia" w:hAnsiTheme="majorHAnsi" w:cstheme="majorBidi"/>
      <w:i/>
      <w:iCs/>
      <w:color w:val="404040" w:themeColor="text1" w:themeTint="BF"/>
      <w:lang w:eastAsia="ru-RU"/>
    </w:rPr>
  </w:style>
  <w:style w:type="character" w:styleId="a7">
    <w:name w:val="Hyperlink"/>
    <w:uiPriority w:val="99"/>
    <w:unhideWhenUsed/>
    <w:rsid w:val="007E77BB"/>
    <w:rPr>
      <w:color w:val="0000FF"/>
      <w:u w:val="single"/>
    </w:rPr>
  </w:style>
  <w:style w:type="paragraph" w:styleId="HTML">
    <w:name w:val="HTML Preformatted"/>
    <w:basedOn w:val="a0"/>
    <w:link w:val="HTML0"/>
    <w:uiPriority w:val="99"/>
    <w:unhideWhenUsed/>
    <w:rsid w:val="007E7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7E77BB"/>
    <w:rPr>
      <w:rFonts w:ascii="Courier New" w:eastAsia="Times New Roman" w:hAnsi="Courier New" w:cs="Courier New"/>
      <w:sz w:val="20"/>
      <w:szCs w:val="20"/>
      <w:lang w:eastAsia="ru-RU"/>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7E77BB"/>
    <w:rPr>
      <w:rFonts w:ascii="Times New Roman" w:eastAsia="Times New Roman" w:hAnsi="Times New Roman" w:cs="Times New Roman"/>
      <w:sz w:val="28"/>
      <w:szCs w:val="28"/>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8"/>
    <w:autoRedefine/>
    <w:uiPriority w:val="99"/>
    <w:unhideWhenUsed/>
    <w:qFormat/>
    <w:rsid w:val="007E77BB"/>
    <w:pPr>
      <w:spacing w:after="0" w:line="240" w:lineRule="auto"/>
      <w:ind w:right="-1" w:firstLine="708"/>
      <w:jc w:val="both"/>
    </w:pPr>
    <w:rPr>
      <w:rFonts w:ascii="Times New Roman" w:eastAsia="Times New Roman" w:hAnsi="Times New Roman" w:cs="Times New Roman"/>
      <w:sz w:val="28"/>
      <w:szCs w:val="28"/>
    </w:rPr>
  </w:style>
  <w:style w:type="character" w:customStyle="1" w:styleId="aa">
    <w:name w:val="Текст сноски Знак"/>
    <w:basedOn w:val="a1"/>
    <w:link w:val="ab"/>
    <w:uiPriority w:val="99"/>
    <w:locked/>
    <w:rsid w:val="007E77BB"/>
    <w:rPr>
      <w:rFonts w:ascii="Times New Roman" w:eastAsia="Times New Roman" w:hAnsi="Times New Roman" w:cs="Times New Roman"/>
      <w:sz w:val="20"/>
      <w:szCs w:val="20"/>
    </w:rPr>
  </w:style>
  <w:style w:type="paragraph" w:styleId="ab">
    <w:name w:val="footnote text"/>
    <w:basedOn w:val="a0"/>
    <w:link w:val="aa"/>
    <w:uiPriority w:val="99"/>
    <w:unhideWhenUsed/>
    <w:rsid w:val="007E77BB"/>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basedOn w:val="a1"/>
    <w:uiPriority w:val="99"/>
    <w:semiHidden/>
    <w:rsid w:val="007E77BB"/>
    <w:rPr>
      <w:sz w:val="20"/>
      <w:szCs w:val="20"/>
    </w:rPr>
  </w:style>
  <w:style w:type="character" w:customStyle="1" w:styleId="ac">
    <w:name w:val="Текст примечания Знак"/>
    <w:basedOn w:val="a1"/>
    <w:link w:val="ad"/>
    <w:uiPriority w:val="99"/>
    <w:locked/>
    <w:rsid w:val="007E77BB"/>
    <w:rPr>
      <w:rFonts w:ascii="Calibri" w:eastAsia="Calibri" w:hAnsi="Calibri" w:cs="Times New Roman"/>
      <w:sz w:val="20"/>
      <w:szCs w:val="20"/>
    </w:rPr>
  </w:style>
  <w:style w:type="paragraph" w:styleId="ad">
    <w:name w:val="annotation text"/>
    <w:basedOn w:val="a0"/>
    <w:link w:val="ac"/>
    <w:uiPriority w:val="99"/>
    <w:unhideWhenUsed/>
    <w:rsid w:val="007E77BB"/>
    <w:pPr>
      <w:spacing w:after="200" w:line="240" w:lineRule="auto"/>
    </w:pPr>
    <w:rPr>
      <w:rFonts w:ascii="Calibri" w:eastAsia="Calibri" w:hAnsi="Calibri" w:cs="Times New Roman"/>
      <w:sz w:val="20"/>
      <w:szCs w:val="20"/>
    </w:rPr>
  </w:style>
  <w:style w:type="character" w:customStyle="1" w:styleId="12">
    <w:name w:val="Текст примечания Знак1"/>
    <w:basedOn w:val="a1"/>
    <w:uiPriority w:val="99"/>
    <w:semiHidden/>
    <w:rsid w:val="007E77BB"/>
    <w:rPr>
      <w:sz w:val="20"/>
      <w:szCs w:val="20"/>
    </w:rPr>
  </w:style>
  <w:style w:type="character" w:customStyle="1" w:styleId="ae">
    <w:name w:val="Верхний колонтитул Знак"/>
    <w:basedOn w:val="a1"/>
    <w:link w:val="af"/>
    <w:uiPriority w:val="99"/>
    <w:locked/>
    <w:rsid w:val="007E77BB"/>
    <w:rPr>
      <w:rFonts w:ascii="Times New Roman" w:eastAsia="Times New Roman" w:hAnsi="Times New Roman" w:cs="Times New Roman"/>
      <w:sz w:val="24"/>
      <w:szCs w:val="24"/>
    </w:rPr>
  </w:style>
  <w:style w:type="paragraph" w:styleId="af">
    <w:name w:val="header"/>
    <w:basedOn w:val="a0"/>
    <w:link w:val="ae"/>
    <w:uiPriority w:val="99"/>
    <w:unhideWhenUsed/>
    <w:rsid w:val="007E77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3">
    <w:name w:val="Верхний колонтитул Знак1"/>
    <w:basedOn w:val="a1"/>
    <w:uiPriority w:val="99"/>
    <w:semiHidden/>
    <w:rsid w:val="007E77BB"/>
  </w:style>
  <w:style w:type="character" w:customStyle="1" w:styleId="af0">
    <w:name w:val="Нижний колонтитул Знак"/>
    <w:basedOn w:val="a1"/>
    <w:link w:val="af1"/>
    <w:uiPriority w:val="99"/>
    <w:locked/>
    <w:rsid w:val="007E77BB"/>
    <w:rPr>
      <w:rFonts w:ascii="Times New Roman" w:eastAsia="Times New Roman" w:hAnsi="Times New Roman" w:cs="Times New Roman"/>
      <w:sz w:val="20"/>
      <w:szCs w:val="20"/>
    </w:rPr>
  </w:style>
  <w:style w:type="paragraph" w:styleId="af1">
    <w:name w:val="footer"/>
    <w:basedOn w:val="a0"/>
    <w:link w:val="af0"/>
    <w:uiPriority w:val="99"/>
    <w:unhideWhenUsed/>
    <w:rsid w:val="007E77B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4">
    <w:name w:val="Нижний колонтитул Знак1"/>
    <w:basedOn w:val="a1"/>
    <w:uiPriority w:val="99"/>
    <w:semiHidden/>
    <w:rsid w:val="007E77BB"/>
  </w:style>
  <w:style w:type="character" w:customStyle="1" w:styleId="af2">
    <w:name w:val="Заголовок Знак"/>
    <w:basedOn w:val="a1"/>
    <w:link w:val="af3"/>
    <w:uiPriority w:val="99"/>
    <w:locked/>
    <w:rsid w:val="007E77BB"/>
    <w:rPr>
      <w:sz w:val="28"/>
      <w:szCs w:val="24"/>
      <w:lang w:val="en-US"/>
    </w:rPr>
  </w:style>
  <w:style w:type="paragraph" w:styleId="af3">
    <w:name w:val="Title"/>
    <w:basedOn w:val="a0"/>
    <w:next w:val="a0"/>
    <w:link w:val="af2"/>
    <w:uiPriority w:val="99"/>
    <w:qFormat/>
    <w:rsid w:val="007E77BB"/>
    <w:pPr>
      <w:pBdr>
        <w:bottom w:val="single" w:sz="8" w:space="4" w:color="4472C4" w:themeColor="accent1"/>
      </w:pBdr>
      <w:spacing w:after="300" w:line="240" w:lineRule="auto"/>
      <w:contextualSpacing/>
    </w:pPr>
    <w:rPr>
      <w:sz w:val="28"/>
      <w:szCs w:val="24"/>
      <w:lang w:val="en-US"/>
    </w:rPr>
  </w:style>
  <w:style w:type="character" w:customStyle="1" w:styleId="15">
    <w:name w:val="Заголовок Знак1"/>
    <w:basedOn w:val="a1"/>
    <w:uiPriority w:val="10"/>
    <w:rsid w:val="007E77BB"/>
    <w:rPr>
      <w:rFonts w:asciiTheme="majorHAnsi" w:eastAsiaTheme="majorEastAsia" w:hAnsiTheme="majorHAnsi" w:cstheme="majorBidi"/>
      <w:spacing w:val="-10"/>
      <w:kern w:val="28"/>
      <w:sz w:val="56"/>
      <w:szCs w:val="56"/>
    </w:rPr>
  </w:style>
  <w:style w:type="character" w:customStyle="1" w:styleId="af4">
    <w:name w:val="Основной текст Знак"/>
    <w:aliases w:val="Знак Знак"/>
    <w:basedOn w:val="a1"/>
    <w:link w:val="af5"/>
    <w:uiPriority w:val="99"/>
    <w:locked/>
    <w:rsid w:val="007E77BB"/>
    <w:rPr>
      <w:rFonts w:ascii="Times New Roman" w:eastAsia="Times New Roman" w:hAnsi="Times New Roman" w:cs="Times New Roman"/>
      <w:sz w:val="24"/>
      <w:szCs w:val="20"/>
    </w:rPr>
  </w:style>
  <w:style w:type="paragraph" w:styleId="af5">
    <w:name w:val="Body Text"/>
    <w:aliases w:val="Знак"/>
    <w:basedOn w:val="a0"/>
    <w:link w:val="af4"/>
    <w:uiPriority w:val="99"/>
    <w:unhideWhenUsed/>
    <w:rsid w:val="007E77BB"/>
    <w:pPr>
      <w:spacing w:after="0" w:line="240" w:lineRule="auto"/>
      <w:jc w:val="both"/>
    </w:pPr>
    <w:rPr>
      <w:rFonts w:ascii="Times New Roman" w:eastAsia="Times New Roman" w:hAnsi="Times New Roman" w:cs="Times New Roman"/>
      <w:sz w:val="24"/>
      <w:szCs w:val="20"/>
    </w:rPr>
  </w:style>
  <w:style w:type="character" w:customStyle="1" w:styleId="16">
    <w:name w:val="Основной текст Знак1"/>
    <w:aliases w:val="Знак Знак1"/>
    <w:basedOn w:val="a1"/>
    <w:uiPriority w:val="99"/>
    <w:rsid w:val="007E77BB"/>
  </w:style>
  <w:style w:type="character" w:customStyle="1" w:styleId="af6">
    <w:name w:val="Основной текст с отступом Знак"/>
    <w:basedOn w:val="a1"/>
    <w:link w:val="af7"/>
    <w:locked/>
    <w:rsid w:val="007E77BB"/>
    <w:rPr>
      <w:rFonts w:ascii="Calibri" w:eastAsia="Calibri" w:hAnsi="Calibri" w:cs="Calibri"/>
    </w:rPr>
  </w:style>
  <w:style w:type="paragraph" w:styleId="af7">
    <w:name w:val="Body Text Indent"/>
    <w:basedOn w:val="a0"/>
    <w:link w:val="af6"/>
    <w:unhideWhenUsed/>
    <w:rsid w:val="007E77BB"/>
    <w:pPr>
      <w:spacing w:after="120" w:line="276" w:lineRule="auto"/>
      <w:ind w:left="283"/>
    </w:pPr>
    <w:rPr>
      <w:rFonts w:ascii="Calibri" w:eastAsia="Calibri" w:hAnsi="Calibri" w:cs="Calibri"/>
    </w:rPr>
  </w:style>
  <w:style w:type="character" w:customStyle="1" w:styleId="17">
    <w:name w:val="Основной текст с отступом Знак1"/>
    <w:basedOn w:val="a1"/>
    <w:uiPriority w:val="99"/>
    <w:semiHidden/>
    <w:rsid w:val="007E77BB"/>
  </w:style>
  <w:style w:type="character" w:customStyle="1" w:styleId="af8">
    <w:name w:val="Подзаголовок Знак"/>
    <w:basedOn w:val="a1"/>
    <w:link w:val="af9"/>
    <w:uiPriority w:val="99"/>
    <w:locked/>
    <w:rsid w:val="007E77BB"/>
    <w:rPr>
      <w:rFonts w:ascii="Cambria" w:eastAsia="Times New Roman" w:hAnsi="Cambria" w:cs="Times New Roman"/>
      <w:sz w:val="24"/>
      <w:szCs w:val="24"/>
    </w:rPr>
  </w:style>
  <w:style w:type="paragraph" w:styleId="af9">
    <w:name w:val="Subtitle"/>
    <w:basedOn w:val="a0"/>
    <w:next w:val="a0"/>
    <w:link w:val="af8"/>
    <w:uiPriority w:val="99"/>
    <w:qFormat/>
    <w:rsid w:val="007E77BB"/>
    <w:pPr>
      <w:numPr>
        <w:ilvl w:val="1"/>
      </w:numPr>
      <w:spacing w:after="200" w:line="276" w:lineRule="auto"/>
    </w:pPr>
    <w:rPr>
      <w:rFonts w:ascii="Cambria" w:eastAsia="Times New Roman" w:hAnsi="Cambria" w:cs="Times New Roman"/>
      <w:sz w:val="24"/>
      <w:szCs w:val="24"/>
    </w:rPr>
  </w:style>
  <w:style w:type="character" w:customStyle="1" w:styleId="18">
    <w:name w:val="Подзаголовок Знак1"/>
    <w:basedOn w:val="a1"/>
    <w:uiPriority w:val="99"/>
    <w:rsid w:val="007E77BB"/>
    <w:rPr>
      <w:rFonts w:eastAsiaTheme="minorEastAsia"/>
      <w:color w:val="5A5A5A" w:themeColor="text1" w:themeTint="A5"/>
      <w:spacing w:val="15"/>
    </w:rPr>
  </w:style>
  <w:style w:type="character" w:customStyle="1" w:styleId="21">
    <w:name w:val="Основной текст 2 Знак"/>
    <w:basedOn w:val="a1"/>
    <w:link w:val="22"/>
    <w:uiPriority w:val="99"/>
    <w:locked/>
    <w:rsid w:val="007E77BB"/>
    <w:rPr>
      <w:rFonts w:ascii="Calibri" w:eastAsia="Calibri" w:hAnsi="Calibri" w:cs="Calibri"/>
      <w:lang w:eastAsia="zh-CN"/>
    </w:rPr>
  </w:style>
  <w:style w:type="paragraph" w:styleId="22">
    <w:name w:val="Body Text 2"/>
    <w:basedOn w:val="a0"/>
    <w:link w:val="21"/>
    <w:uiPriority w:val="99"/>
    <w:unhideWhenUsed/>
    <w:rsid w:val="007E77BB"/>
    <w:pPr>
      <w:spacing w:after="120" w:line="480" w:lineRule="auto"/>
    </w:pPr>
    <w:rPr>
      <w:rFonts w:ascii="Calibri" w:eastAsia="Calibri" w:hAnsi="Calibri" w:cs="Calibri"/>
      <w:lang w:eastAsia="zh-CN"/>
    </w:rPr>
  </w:style>
  <w:style w:type="character" w:customStyle="1" w:styleId="210">
    <w:name w:val="Основной текст 2 Знак1"/>
    <w:basedOn w:val="a1"/>
    <w:uiPriority w:val="99"/>
    <w:semiHidden/>
    <w:rsid w:val="007E77BB"/>
  </w:style>
  <w:style w:type="character" w:customStyle="1" w:styleId="31">
    <w:name w:val="Основной текст 3 Знак"/>
    <w:basedOn w:val="a1"/>
    <w:link w:val="32"/>
    <w:uiPriority w:val="99"/>
    <w:locked/>
    <w:rsid w:val="007E77BB"/>
    <w:rPr>
      <w:rFonts w:ascii="Times New Roman" w:eastAsia="Times New Roman" w:hAnsi="Times New Roman" w:cs="Times New Roman"/>
      <w:sz w:val="16"/>
      <w:szCs w:val="16"/>
    </w:rPr>
  </w:style>
  <w:style w:type="paragraph" w:styleId="32">
    <w:name w:val="Body Text 3"/>
    <w:basedOn w:val="a0"/>
    <w:link w:val="31"/>
    <w:uiPriority w:val="99"/>
    <w:unhideWhenUsed/>
    <w:rsid w:val="007E77BB"/>
    <w:pPr>
      <w:spacing w:after="120" w:line="276" w:lineRule="auto"/>
    </w:pPr>
    <w:rPr>
      <w:rFonts w:ascii="Times New Roman" w:eastAsia="Times New Roman" w:hAnsi="Times New Roman" w:cs="Times New Roman"/>
      <w:sz w:val="16"/>
      <w:szCs w:val="16"/>
    </w:rPr>
  </w:style>
  <w:style w:type="character" w:customStyle="1" w:styleId="310">
    <w:name w:val="Основной текст 3 Знак1"/>
    <w:basedOn w:val="a1"/>
    <w:uiPriority w:val="99"/>
    <w:semiHidden/>
    <w:rsid w:val="007E77BB"/>
    <w:rPr>
      <w:sz w:val="16"/>
      <w:szCs w:val="16"/>
    </w:rPr>
  </w:style>
  <w:style w:type="character" w:customStyle="1" w:styleId="23">
    <w:name w:val="Основной текст с отступом 2 Знак"/>
    <w:basedOn w:val="a1"/>
    <w:link w:val="24"/>
    <w:uiPriority w:val="99"/>
    <w:locked/>
    <w:rsid w:val="007E77BB"/>
    <w:rPr>
      <w:rFonts w:ascii="Calibri" w:eastAsia="Calibri" w:hAnsi="Calibri" w:cs="Calibri"/>
    </w:rPr>
  </w:style>
  <w:style w:type="paragraph" w:styleId="24">
    <w:name w:val="Body Text Indent 2"/>
    <w:basedOn w:val="a0"/>
    <w:link w:val="23"/>
    <w:uiPriority w:val="99"/>
    <w:unhideWhenUsed/>
    <w:rsid w:val="007E77BB"/>
    <w:pPr>
      <w:spacing w:after="120" w:line="480" w:lineRule="auto"/>
      <w:ind w:left="283"/>
    </w:pPr>
    <w:rPr>
      <w:rFonts w:ascii="Calibri" w:eastAsia="Calibri" w:hAnsi="Calibri" w:cs="Calibri"/>
    </w:rPr>
  </w:style>
  <w:style w:type="character" w:customStyle="1" w:styleId="211">
    <w:name w:val="Основной текст с отступом 2 Знак1"/>
    <w:basedOn w:val="a1"/>
    <w:uiPriority w:val="99"/>
    <w:semiHidden/>
    <w:rsid w:val="007E77BB"/>
  </w:style>
  <w:style w:type="character" w:customStyle="1" w:styleId="33">
    <w:name w:val="Основной текст с отступом 3 Знак"/>
    <w:basedOn w:val="a1"/>
    <w:link w:val="34"/>
    <w:uiPriority w:val="99"/>
    <w:locked/>
    <w:rsid w:val="007E77BB"/>
    <w:rPr>
      <w:rFonts w:ascii="Times New Roman" w:eastAsia="Times New Roman" w:hAnsi="Times New Roman" w:cs="Times New Roman"/>
      <w:sz w:val="16"/>
      <w:szCs w:val="16"/>
    </w:rPr>
  </w:style>
  <w:style w:type="paragraph" w:styleId="34">
    <w:name w:val="Body Text Indent 3"/>
    <w:basedOn w:val="a0"/>
    <w:link w:val="33"/>
    <w:uiPriority w:val="99"/>
    <w:unhideWhenUsed/>
    <w:rsid w:val="007E77BB"/>
    <w:pPr>
      <w:spacing w:after="120" w:line="276" w:lineRule="auto"/>
      <w:ind w:left="283"/>
    </w:pPr>
    <w:rPr>
      <w:rFonts w:ascii="Times New Roman" w:eastAsia="Times New Roman" w:hAnsi="Times New Roman" w:cs="Times New Roman"/>
      <w:sz w:val="16"/>
      <w:szCs w:val="16"/>
    </w:rPr>
  </w:style>
  <w:style w:type="character" w:customStyle="1" w:styleId="311">
    <w:name w:val="Основной текст с отступом 3 Знак1"/>
    <w:basedOn w:val="a1"/>
    <w:uiPriority w:val="99"/>
    <w:semiHidden/>
    <w:rsid w:val="007E77BB"/>
    <w:rPr>
      <w:sz w:val="16"/>
      <w:szCs w:val="16"/>
    </w:rPr>
  </w:style>
  <w:style w:type="character" w:customStyle="1" w:styleId="afa">
    <w:name w:val="Схема документа Знак"/>
    <w:basedOn w:val="a1"/>
    <w:link w:val="afb"/>
    <w:uiPriority w:val="99"/>
    <w:locked/>
    <w:rsid w:val="007E77BB"/>
    <w:rPr>
      <w:rFonts w:ascii="Tahoma" w:eastAsia="Times New Roman" w:hAnsi="Tahoma" w:cs="Times New Roman"/>
      <w:sz w:val="16"/>
      <w:szCs w:val="16"/>
    </w:rPr>
  </w:style>
  <w:style w:type="paragraph" w:styleId="afb">
    <w:name w:val="Document Map"/>
    <w:basedOn w:val="a0"/>
    <w:link w:val="afa"/>
    <w:uiPriority w:val="99"/>
    <w:unhideWhenUsed/>
    <w:rsid w:val="007E77BB"/>
    <w:pPr>
      <w:spacing w:after="0" w:line="240" w:lineRule="auto"/>
    </w:pPr>
    <w:rPr>
      <w:rFonts w:ascii="Tahoma" w:eastAsia="Times New Roman" w:hAnsi="Tahoma" w:cs="Times New Roman"/>
      <w:sz w:val="16"/>
      <w:szCs w:val="16"/>
    </w:rPr>
  </w:style>
  <w:style w:type="character" w:customStyle="1" w:styleId="19">
    <w:name w:val="Схема документа Знак1"/>
    <w:basedOn w:val="a1"/>
    <w:uiPriority w:val="99"/>
    <w:semiHidden/>
    <w:rsid w:val="007E77BB"/>
    <w:rPr>
      <w:rFonts w:ascii="Segoe UI" w:hAnsi="Segoe UI" w:cs="Segoe UI"/>
      <w:sz w:val="16"/>
      <w:szCs w:val="16"/>
    </w:rPr>
  </w:style>
  <w:style w:type="character" w:customStyle="1" w:styleId="afc">
    <w:name w:val="Тема примечания Знак"/>
    <w:basedOn w:val="ac"/>
    <w:link w:val="afd"/>
    <w:uiPriority w:val="99"/>
    <w:locked/>
    <w:rsid w:val="007E77BB"/>
    <w:rPr>
      <w:rFonts w:ascii="Times New Roman" w:eastAsia="Times New Roman" w:hAnsi="Times New Roman" w:cs="Times New Roman"/>
      <w:sz w:val="24"/>
      <w:szCs w:val="20"/>
    </w:rPr>
  </w:style>
  <w:style w:type="paragraph" w:styleId="afd">
    <w:name w:val="annotation subject"/>
    <w:basedOn w:val="ad"/>
    <w:next w:val="ad"/>
    <w:link w:val="afc"/>
    <w:uiPriority w:val="99"/>
    <w:unhideWhenUsed/>
    <w:rsid w:val="007E77BB"/>
    <w:rPr>
      <w:rFonts w:ascii="Times New Roman" w:eastAsia="Times New Roman" w:hAnsi="Times New Roman"/>
      <w:sz w:val="24"/>
    </w:rPr>
  </w:style>
  <w:style w:type="character" w:customStyle="1" w:styleId="1a">
    <w:name w:val="Тема примечания Знак1"/>
    <w:basedOn w:val="12"/>
    <w:uiPriority w:val="99"/>
    <w:semiHidden/>
    <w:rsid w:val="007E77BB"/>
    <w:rPr>
      <w:b/>
      <w:bCs/>
      <w:sz w:val="20"/>
      <w:szCs w:val="20"/>
    </w:rPr>
  </w:style>
  <w:style w:type="character" w:customStyle="1" w:styleId="afe">
    <w:name w:val="Текст выноски Знак"/>
    <w:basedOn w:val="a1"/>
    <w:link w:val="aff"/>
    <w:uiPriority w:val="99"/>
    <w:locked/>
    <w:rsid w:val="007E77BB"/>
    <w:rPr>
      <w:rFonts w:ascii="Tahoma" w:hAnsi="Tahoma" w:cs="Tahoma"/>
      <w:sz w:val="16"/>
      <w:szCs w:val="16"/>
    </w:rPr>
  </w:style>
  <w:style w:type="paragraph" w:styleId="aff">
    <w:name w:val="Balloon Text"/>
    <w:basedOn w:val="a0"/>
    <w:link w:val="afe"/>
    <w:uiPriority w:val="99"/>
    <w:unhideWhenUsed/>
    <w:rsid w:val="007E77BB"/>
    <w:pPr>
      <w:spacing w:after="0" w:line="240" w:lineRule="auto"/>
    </w:pPr>
    <w:rPr>
      <w:rFonts w:ascii="Tahoma" w:hAnsi="Tahoma" w:cs="Tahoma"/>
      <w:sz w:val="16"/>
      <w:szCs w:val="16"/>
    </w:rPr>
  </w:style>
  <w:style w:type="character" w:customStyle="1" w:styleId="1b">
    <w:name w:val="Текст выноски Знак1"/>
    <w:basedOn w:val="a1"/>
    <w:uiPriority w:val="99"/>
    <w:semiHidden/>
    <w:rsid w:val="007E77BB"/>
    <w:rPr>
      <w:rFonts w:ascii="Segoe UI" w:hAnsi="Segoe UI" w:cs="Segoe UI"/>
      <w:sz w:val="18"/>
      <w:szCs w:val="18"/>
    </w:rPr>
  </w:style>
  <w:style w:type="character" w:customStyle="1" w:styleId="1c">
    <w:name w:val="Без интервала Знак1"/>
    <w:uiPriority w:val="99"/>
    <w:locked/>
    <w:rsid w:val="007E77BB"/>
    <w:rPr>
      <w:rFonts w:ascii="Calibri" w:eastAsia="Times New Roman" w:hAnsi="Calibri" w:cs="Times New Roman"/>
    </w:rPr>
  </w:style>
  <w:style w:type="character" w:customStyle="1" w:styleId="aff0">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1"/>
    <w:uiPriority w:val="34"/>
    <w:locked/>
    <w:rsid w:val="007E77BB"/>
    <w:rPr>
      <w:rFonts w:ascii="Calibri" w:eastAsia="Calibri" w:hAnsi="Calibri" w:cs="Times New Roman"/>
    </w:rPr>
  </w:style>
  <w:style w:type="paragraph" w:styleId="aff1">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f0"/>
    <w:uiPriority w:val="34"/>
    <w:qFormat/>
    <w:rsid w:val="007E77BB"/>
    <w:pPr>
      <w:spacing w:after="0" w:line="240" w:lineRule="auto"/>
      <w:ind w:left="720"/>
      <w:contextualSpacing/>
      <w:jc w:val="both"/>
    </w:pPr>
    <w:rPr>
      <w:rFonts w:ascii="Calibri" w:eastAsia="Calibri" w:hAnsi="Calibri" w:cs="Times New Roman"/>
    </w:rPr>
  </w:style>
  <w:style w:type="paragraph" w:customStyle="1" w:styleId="Default">
    <w:name w:val="Default"/>
    <w:uiPriority w:val="99"/>
    <w:rsid w:val="007E77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ListParagraph1">
    <w:name w:val="List Paragraph1"/>
    <w:basedOn w:val="a0"/>
    <w:uiPriority w:val="99"/>
    <w:rsid w:val="007E77BB"/>
    <w:pPr>
      <w:spacing w:after="200" w:line="276" w:lineRule="auto"/>
      <w:ind w:left="720"/>
    </w:pPr>
    <w:rPr>
      <w:rFonts w:ascii="Calibri" w:eastAsia="Times New Roman" w:hAnsi="Calibri" w:cs="Calibri"/>
    </w:rPr>
  </w:style>
  <w:style w:type="paragraph" w:customStyle="1" w:styleId="aff2">
    <w:name w:val="Знак Знак Знак Знак"/>
    <w:uiPriority w:val="99"/>
    <w:rsid w:val="007E77B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Знак1"/>
    <w:basedOn w:val="a0"/>
    <w:uiPriority w:val="99"/>
    <w:rsid w:val="007E77BB"/>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NoSpacingChar">
    <w:name w:val="No Spacing Char"/>
    <w:basedOn w:val="a1"/>
    <w:link w:val="1e"/>
    <w:locked/>
    <w:rsid w:val="007E77BB"/>
    <w:rPr>
      <w:rFonts w:ascii="Times New Roman" w:eastAsia="Times New Roman" w:hAnsi="Times New Roman" w:cs="Times New Roman"/>
      <w:sz w:val="24"/>
      <w:szCs w:val="24"/>
    </w:rPr>
  </w:style>
  <w:style w:type="paragraph" w:customStyle="1" w:styleId="1e">
    <w:name w:val="Без интервала1"/>
    <w:link w:val="NoSpacingChar"/>
    <w:qFormat/>
    <w:rsid w:val="007E77BB"/>
    <w:pPr>
      <w:spacing w:after="0" w:line="240" w:lineRule="auto"/>
    </w:pPr>
    <w:rPr>
      <w:rFonts w:ascii="Times New Roman" w:eastAsia="Times New Roman" w:hAnsi="Times New Roman" w:cs="Times New Roman"/>
      <w:sz w:val="24"/>
      <w:szCs w:val="24"/>
    </w:rPr>
  </w:style>
  <w:style w:type="paragraph" w:customStyle="1" w:styleId="1f">
    <w:name w:val="Абзац списка1"/>
    <w:basedOn w:val="a0"/>
    <w:qFormat/>
    <w:rsid w:val="007E77BB"/>
    <w:pPr>
      <w:spacing w:after="200" w:line="276" w:lineRule="auto"/>
      <w:ind w:left="720"/>
    </w:pPr>
    <w:rPr>
      <w:rFonts w:ascii="Calibri" w:eastAsia="Calibri" w:hAnsi="Calibri" w:cs="Times New Roman"/>
      <w:lang w:eastAsia="ru-RU"/>
    </w:rPr>
  </w:style>
  <w:style w:type="paragraph" w:customStyle="1" w:styleId="ConsPlusCell">
    <w:name w:val="ConsPlusCell"/>
    <w:rsid w:val="007E77B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Pro-Gramma">
    <w:name w:val="Pro-Gramma Знак"/>
    <w:link w:val="Pro-Gramma0"/>
    <w:uiPriority w:val="99"/>
    <w:locked/>
    <w:rsid w:val="007E77BB"/>
    <w:rPr>
      <w:rFonts w:ascii="Georgia" w:eastAsia="Times New Roman" w:hAnsi="Georgia" w:cs="Times New Roman"/>
      <w:sz w:val="20"/>
      <w:szCs w:val="20"/>
    </w:rPr>
  </w:style>
  <w:style w:type="paragraph" w:customStyle="1" w:styleId="Pro-Gramma0">
    <w:name w:val="Pro-Gramma"/>
    <w:basedOn w:val="a0"/>
    <w:link w:val="Pro-Gramma"/>
    <w:uiPriority w:val="99"/>
    <w:qFormat/>
    <w:rsid w:val="007E77BB"/>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7E77BB"/>
    <w:rPr>
      <w:b/>
      <w:bCs/>
      <w:i/>
      <w:iCs/>
      <w:sz w:val="26"/>
      <w:szCs w:val="26"/>
      <w:shd w:val="clear" w:color="auto" w:fill="FFFFFF"/>
    </w:rPr>
  </w:style>
  <w:style w:type="paragraph" w:customStyle="1" w:styleId="36">
    <w:name w:val="Основной текст (3)"/>
    <w:basedOn w:val="a0"/>
    <w:link w:val="35"/>
    <w:uiPriority w:val="99"/>
    <w:rsid w:val="007E77BB"/>
    <w:pPr>
      <w:widowControl w:val="0"/>
      <w:shd w:val="clear" w:color="auto" w:fill="FFFFFF"/>
      <w:spacing w:before="660" w:after="0" w:line="240" w:lineRule="atLeast"/>
    </w:pPr>
    <w:rPr>
      <w:b/>
      <w:bCs/>
      <w:i/>
      <w:iCs/>
      <w:sz w:val="26"/>
      <w:szCs w:val="26"/>
    </w:rPr>
  </w:style>
  <w:style w:type="character" w:customStyle="1" w:styleId="1f0">
    <w:name w:val="Заголовок №1_"/>
    <w:basedOn w:val="a1"/>
    <w:link w:val="1f1"/>
    <w:uiPriority w:val="99"/>
    <w:locked/>
    <w:rsid w:val="007E77BB"/>
    <w:rPr>
      <w:b/>
      <w:bCs/>
      <w:sz w:val="32"/>
      <w:szCs w:val="32"/>
      <w:shd w:val="clear" w:color="auto" w:fill="FFFFFF"/>
    </w:rPr>
  </w:style>
  <w:style w:type="paragraph" w:customStyle="1" w:styleId="1f1">
    <w:name w:val="Заголовок №1"/>
    <w:basedOn w:val="a0"/>
    <w:link w:val="1f0"/>
    <w:uiPriority w:val="99"/>
    <w:rsid w:val="007E77BB"/>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7E77BB"/>
    <w:rPr>
      <w:b/>
      <w:bCs/>
      <w:sz w:val="26"/>
      <w:szCs w:val="26"/>
      <w:shd w:val="clear" w:color="auto" w:fill="FFFFFF"/>
    </w:rPr>
  </w:style>
  <w:style w:type="paragraph" w:customStyle="1" w:styleId="26">
    <w:name w:val="Заголовок №2"/>
    <w:basedOn w:val="a0"/>
    <w:link w:val="25"/>
    <w:uiPriority w:val="99"/>
    <w:rsid w:val="007E77BB"/>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7E77BB"/>
    <w:rPr>
      <w:sz w:val="28"/>
      <w:szCs w:val="28"/>
      <w:shd w:val="clear" w:color="auto" w:fill="FFFFFF"/>
    </w:rPr>
  </w:style>
  <w:style w:type="paragraph" w:customStyle="1" w:styleId="28">
    <w:name w:val="Основной текст (2)"/>
    <w:basedOn w:val="a0"/>
    <w:link w:val="27"/>
    <w:uiPriority w:val="99"/>
    <w:rsid w:val="007E77BB"/>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7E77BB"/>
    <w:rPr>
      <w:b/>
      <w:bCs/>
      <w:sz w:val="18"/>
      <w:szCs w:val="18"/>
      <w:shd w:val="clear" w:color="auto" w:fill="FFFFFF"/>
    </w:rPr>
  </w:style>
  <w:style w:type="paragraph" w:customStyle="1" w:styleId="42">
    <w:name w:val="Основной текст (4)"/>
    <w:basedOn w:val="a0"/>
    <w:link w:val="41"/>
    <w:uiPriority w:val="99"/>
    <w:rsid w:val="007E77BB"/>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7E77BB"/>
    <w:rPr>
      <w:b/>
      <w:bCs/>
      <w:shd w:val="clear" w:color="auto" w:fill="FFFFFF"/>
    </w:rPr>
  </w:style>
  <w:style w:type="paragraph" w:customStyle="1" w:styleId="52">
    <w:name w:val="Основной текст (5)"/>
    <w:basedOn w:val="a0"/>
    <w:link w:val="51"/>
    <w:uiPriority w:val="99"/>
    <w:rsid w:val="007E77BB"/>
    <w:pPr>
      <w:widowControl w:val="0"/>
      <w:shd w:val="clear" w:color="auto" w:fill="FFFFFF"/>
      <w:spacing w:before="360" w:after="1020" w:line="278" w:lineRule="exact"/>
      <w:jc w:val="center"/>
    </w:pPr>
    <w:rPr>
      <w:b/>
      <w:bCs/>
    </w:rPr>
  </w:style>
  <w:style w:type="character" w:customStyle="1" w:styleId="aff3">
    <w:name w:val="Подпись к таблице_"/>
    <w:basedOn w:val="a1"/>
    <w:link w:val="aff4"/>
    <w:uiPriority w:val="99"/>
    <w:locked/>
    <w:rsid w:val="007E77BB"/>
    <w:rPr>
      <w:b/>
      <w:bCs/>
      <w:shd w:val="clear" w:color="auto" w:fill="FFFFFF"/>
    </w:rPr>
  </w:style>
  <w:style w:type="paragraph" w:customStyle="1" w:styleId="aff4">
    <w:name w:val="Подпись к таблице"/>
    <w:basedOn w:val="a0"/>
    <w:link w:val="aff3"/>
    <w:uiPriority w:val="99"/>
    <w:rsid w:val="007E77BB"/>
    <w:pPr>
      <w:widowControl w:val="0"/>
      <w:shd w:val="clear" w:color="auto" w:fill="FFFFFF"/>
      <w:spacing w:after="0" w:line="278" w:lineRule="exact"/>
      <w:jc w:val="center"/>
    </w:pPr>
    <w:rPr>
      <w:b/>
      <w:bCs/>
    </w:rPr>
  </w:style>
  <w:style w:type="paragraph" w:customStyle="1" w:styleId="ConsPlusNonformat">
    <w:name w:val="ConsPlusNonformat"/>
    <w:rsid w:val="007E77BB"/>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font5">
    <w:name w:val="font5"/>
    <w:basedOn w:val="a0"/>
    <w:uiPriority w:val="99"/>
    <w:rsid w:val="007E77B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0"/>
    <w:uiPriority w:val="99"/>
    <w:rsid w:val="007E77BB"/>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03">
    <w:name w:val="xl803"/>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4">
    <w:name w:val="xl804"/>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5">
    <w:name w:val="xl805"/>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6">
    <w:name w:val="xl806"/>
    <w:basedOn w:val="a0"/>
    <w:uiPriority w:val="99"/>
    <w:rsid w:val="007E77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7">
    <w:name w:val="xl807"/>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8">
    <w:name w:val="xl808"/>
    <w:basedOn w:val="a0"/>
    <w:uiPriority w:val="99"/>
    <w:rsid w:val="007E77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9">
    <w:name w:val="xl809"/>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10">
    <w:name w:val="xl810"/>
    <w:basedOn w:val="a0"/>
    <w:uiPriority w:val="99"/>
    <w:rsid w:val="007E77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1">
    <w:name w:val="xl811"/>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12">
    <w:name w:val="xl812"/>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3">
    <w:name w:val="xl813"/>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4">
    <w:name w:val="xl814"/>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5">
    <w:name w:val="xl815"/>
    <w:basedOn w:val="a0"/>
    <w:uiPriority w:val="99"/>
    <w:rsid w:val="007E77BB"/>
    <w:pP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816">
    <w:name w:val="xl816"/>
    <w:basedOn w:val="a0"/>
    <w:uiPriority w:val="99"/>
    <w:rsid w:val="007E77BB"/>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817">
    <w:name w:val="xl817"/>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8">
    <w:name w:val="xl818"/>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9">
    <w:name w:val="xl819"/>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0">
    <w:name w:val="xl820"/>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1">
    <w:name w:val="xl821"/>
    <w:basedOn w:val="a0"/>
    <w:uiPriority w:val="99"/>
    <w:rsid w:val="007E77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22">
    <w:name w:val="xl822"/>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3">
    <w:name w:val="xl823"/>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4">
    <w:name w:val="xl824"/>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5">
    <w:name w:val="xl825"/>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6">
    <w:name w:val="xl826"/>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27">
    <w:name w:val="xl827"/>
    <w:basedOn w:val="a0"/>
    <w:uiPriority w:val="99"/>
    <w:rsid w:val="007E77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8">
    <w:name w:val="xl828"/>
    <w:basedOn w:val="a0"/>
    <w:uiPriority w:val="99"/>
    <w:rsid w:val="007E77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9">
    <w:name w:val="xl829"/>
    <w:basedOn w:val="a0"/>
    <w:uiPriority w:val="99"/>
    <w:rsid w:val="007E77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30">
    <w:name w:val="xl830"/>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1">
    <w:name w:val="xl831"/>
    <w:basedOn w:val="a0"/>
    <w:uiPriority w:val="99"/>
    <w:rsid w:val="007E77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32">
    <w:name w:val="xl832"/>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3">
    <w:name w:val="xl833"/>
    <w:basedOn w:val="a0"/>
    <w:uiPriority w:val="99"/>
    <w:rsid w:val="007E77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4">
    <w:name w:val="xl834"/>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35">
    <w:name w:val="xl835"/>
    <w:basedOn w:val="a0"/>
    <w:uiPriority w:val="99"/>
    <w:rsid w:val="007E77B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36">
    <w:name w:val="xl836"/>
    <w:basedOn w:val="a0"/>
    <w:uiPriority w:val="99"/>
    <w:rsid w:val="007E77B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7">
    <w:name w:val="xl837"/>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8">
    <w:name w:val="xl838"/>
    <w:basedOn w:val="a0"/>
    <w:uiPriority w:val="99"/>
    <w:rsid w:val="007E77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39">
    <w:name w:val="xl839"/>
    <w:basedOn w:val="a0"/>
    <w:uiPriority w:val="99"/>
    <w:rsid w:val="007E77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0">
    <w:name w:val="xl840"/>
    <w:basedOn w:val="a0"/>
    <w:uiPriority w:val="99"/>
    <w:rsid w:val="007E77B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1">
    <w:name w:val="xl841"/>
    <w:basedOn w:val="a0"/>
    <w:uiPriority w:val="99"/>
    <w:rsid w:val="007E77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2">
    <w:name w:val="xl842"/>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43">
    <w:name w:val="xl843"/>
    <w:basedOn w:val="a0"/>
    <w:uiPriority w:val="99"/>
    <w:rsid w:val="007E77B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4">
    <w:name w:val="xl844"/>
    <w:basedOn w:val="a0"/>
    <w:uiPriority w:val="99"/>
    <w:rsid w:val="007E77B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5">
    <w:name w:val="xl845"/>
    <w:basedOn w:val="a0"/>
    <w:uiPriority w:val="99"/>
    <w:rsid w:val="007E77B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6">
    <w:name w:val="xl846"/>
    <w:basedOn w:val="a0"/>
    <w:uiPriority w:val="99"/>
    <w:rsid w:val="007E77B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7">
    <w:name w:val="xl847"/>
    <w:basedOn w:val="a0"/>
    <w:uiPriority w:val="99"/>
    <w:rsid w:val="007E77B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8">
    <w:name w:val="xl848"/>
    <w:basedOn w:val="a0"/>
    <w:uiPriority w:val="99"/>
    <w:rsid w:val="007E77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9">
    <w:name w:val="xl849"/>
    <w:basedOn w:val="a0"/>
    <w:uiPriority w:val="99"/>
    <w:rsid w:val="007E77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0">
    <w:name w:val="xl850"/>
    <w:basedOn w:val="a0"/>
    <w:uiPriority w:val="99"/>
    <w:rsid w:val="007E77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1">
    <w:name w:val="xl851"/>
    <w:basedOn w:val="a0"/>
    <w:uiPriority w:val="99"/>
    <w:rsid w:val="007E77B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852">
    <w:name w:val="xl852"/>
    <w:basedOn w:val="a0"/>
    <w:uiPriority w:val="99"/>
    <w:rsid w:val="007E77B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3">
    <w:name w:val="xl853"/>
    <w:basedOn w:val="a0"/>
    <w:uiPriority w:val="99"/>
    <w:rsid w:val="007E77B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54">
    <w:name w:val="xl854"/>
    <w:basedOn w:val="a0"/>
    <w:uiPriority w:val="99"/>
    <w:rsid w:val="007E77B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5">
    <w:name w:val="xl855"/>
    <w:basedOn w:val="a0"/>
    <w:uiPriority w:val="99"/>
    <w:rsid w:val="007E77BB"/>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6">
    <w:name w:val="xl856"/>
    <w:basedOn w:val="a0"/>
    <w:uiPriority w:val="99"/>
    <w:rsid w:val="007E77B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7">
    <w:name w:val="xl857"/>
    <w:basedOn w:val="a0"/>
    <w:uiPriority w:val="99"/>
    <w:rsid w:val="007E77B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8">
    <w:name w:val="xl858"/>
    <w:basedOn w:val="a0"/>
    <w:uiPriority w:val="99"/>
    <w:rsid w:val="007E77B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9">
    <w:name w:val="xl859"/>
    <w:basedOn w:val="a0"/>
    <w:uiPriority w:val="99"/>
    <w:rsid w:val="007E77BB"/>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860">
    <w:name w:val="xl860"/>
    <w:basedOn w:val="a0"/>
    <w:uiPriority w:val="99"/>
    <w:rsid w:val="007E77BB"/>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1">
    <w:name w:val="xl861"/>
    <w:basedOn w:val="a0"/>
    <w:uiPriority w:val="99"/>
    <w:rsid w:val="007E77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862">
    <w:name w:val="xl862"/>
    <w:basedOn w:val="a0"/>
    <w:uiPriority w:val="99"/>
    <w:rsid w:val="007E7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3">
    <w:name w:val="xl863"/>
    <w:basedOn w:val="a0"/>
    <w:uiPriority w:val="99"/>
    <w:rsid w:val="007E77B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ConsPlusTitle">
    <w:name w:val="ConsPlusTitle Знак"/>
    <w:basedOn w:val="a1"/>
    <w:link w:val="ConsPlusTitle0"/>
    <w:locked/>
    <w:rsid w:val="007E77BB"/>
    <w:rPr>
      <w:rFonts w:ascii="Calibri" w:eastAsia="Calibri" w:hAnsi="Calibri" w:cs="Calibri"/>
      <w:b/>
      <w:szCs w:val="20"/>
    </w:rPr>
  </w:style>
  <w:style w:type="paragraph" w:customStyle="1" w:styleId="ConsPlusTitle0">
    <w:name w:val="ConsPlusTitle"/>
    <w:link w:val="ConsPlusTitle"/>
    <w:rsid w:val="007E77BB"/>
    <w:pPr>
      <w:widowControl w:val="0"/>
      <w:autoSpaceDE w:val="0"/>
      <w:autoSpaceDN w:val="0"/>
      <w:spacing w:after="0" w:line="240" w:lineRule="auto"/>
    </w:pPr>
    <w:rPr>
      <w:rFonts w:ascii="Calibri" w:eastAsia="Calibri" w:hAnsi="Calibri" w:cs="Calibri"/>
      <w:b/>
      <w:szCs w:val="20"/>
    </w:rPr>
  </w:style>
  <w:style w:type="paragraph" w:customStyle="1" w:styleId="aff5">
    <w:name w:val="Знак Знак Знак Знак Знак Знак Знак"/>
    <w:basedOn w:val="a0"/>
    <w:uiPriority w:val="99"/>
    <w:rsid w:val="007E77BB"/>
    <w:pPr>
      <w:spacing w:line="240" w:lineRule="exact"/>
    </w:pPr>
    <w:rPr>
      <w:rFonts w:ascii="Verdana" w:eastAsia="Times New Roman" w:hAnsi="Verdana" w:cs="Times New Roman"/>
      <w:sz w:val="20"/>
      <w:szCs w:val="20"/>
      <w:lang w:val="en-US"/>
    </w:rPr>
  </w:style>
  <w:style w:type="paragraph" w:customStyle="1" w:styleId="headertexttopleveltextcentertext">
    <w:name w:val="headertext topleveltext centertext"/>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topleveltext">
    <w:name w:val="unformattext topleveltext"/>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Абзац списка2"/>
    <w:basedOn w:val="a0"/>
    <w:uiPriority w:val="99"/>
    <w:rsid w:val="007E77BB"/>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1f2">
    <w:name w:val="Знак1 Знак Знак Знак"/>
    <w:basedOn w:val="a0"/>
    <w:uiPriority w:val="99"/>
    <w:rsid w:val="007E77BB"/>
    <w:pPr>
      <w:spacing w:line="240" w:lineRule="exact"/>
    </w:pPr>
    <w:rPr>
      <w:rFonts w:ascii="Verdana" w:eastAsia="Times New Roman" w:hAnsi="Verdana" w:cs="Times New Roman"/>
      <w:sz w:val="24"/>
      <w:szCs w:val="24"/>
      <w:lang w:val="en-US"/>
    </w:rPr>
  </w:style>
  <w:style w:type="paragraph" w:customStyle="1" w:styleId="aff6">
    <w:name w:val="Таблицы (моноширинный)"/>
    <w:basedOn w:val="a0"/>
    <w:next w:val="a0"/>
    <w:uiPriority w:val="99"/>
    <w:rsid w:val="007E77B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3">
    <w:name w:val="Знак1 Знак Знак Знак Знак Знак Знак"/>
    <w:basedOn w:val="a0"/>
    <w:uiPriority w:val="99"/>
    <w:rsid w:val="007E77BB"/>
    <w:pPr>
      <w:spacing w:line="240" w:lineRule="exact"/>
    </w:pPr>
    <w:rPr>
      <w:rFonts w:ascii="Verdana" w:eastAsia="Times New Roman" w:hAnsi="Verdana" w:cs="Verdana"/>
      <w:sz w:val="24"/>
      <w:szCs w:val="24"/>
      <w:lang w:val="en-US"/>
    </w:rPr>
  </w:style>
  <w:style w:type="paragraph" w:customStyle="1" w:styleId="fn2r">
    <w:name w:val="fn2r"/>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7E77BB"/>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Pro-Tab">
    <w:name w:val="Pro-Tab Знак Знак"/>
    <w:link w:val="Pro-Tab0"/>
    <w:uiPriority w:val="99"/>
    <w:locked/>
    <w:rsid w:val="007E77BB"/>
    <w:rPr>
      <w:rFonts w:ascii="Tahoma" w:eastAsia="Calibri" w:hAnsi="Tahoma" w:cs="Times New Roman"/>
      <w:sz w:val="16"/>
      <w:szCs w:val="20"/>
    </w:rPr>
  </w:style>
  <w:style w:type="paragraph" w:customStyle="1" w:styleId="Pro-Tab0">
    <w:name w:val="Pro-Tab"/>
    <w:basedOn w:val="a0"/>
    <w:link w:val="Pro-Tab"/>
    <w:uiPriority w:val="99"/>
    <w:qFormat/>
    <w:rsid w:val="007E77BB"/>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7E77BB"/>
    <w:pPr>
      <w:spacing w:before="360" w:after="120" w:line="240" w:lineRule="auto"/>
      <w:jc w:val="center"/>
    </w:pPr>
    <w:rPr>
      <w:rFonts w:ascii="Times New Roman" w:eastAsia="Times New Roman" w:hAnsi="Times New Roman" w:cs="Times New Roman"/>
      <w:i/>
      <w:sz w:val="28"/>
      <w:szCs w:val="28"/>
      <w:lang w:eastAsia="ru-RU"/>
    </w:rPr>
  </w:style>
  <w:style w:type="character" w:customStyle="1" w:styleId="Pro-List1">
    <w:name w:val="Pro-List #1 Знак Знак"/>
    <w:basedOn w:val="Pro-Gramma"/>
    <w:link w:val="Pro-List10"/>
    <w:uiPriority w:val="99"/>
    <w:locked/>
    <w:rsid w:val="007E77BB"/>
    <w:rPr>
      <w:rFonts w:ascii="Georgia" w:eastAsia="Times New Roman" w:hAnsi="Georgia" w:cs="Times New Roman"/>
      <w:sz w:val="20"/>
      <w:szCs w:val="24"/>
    </w:rPr>
  </w:style>
  <w:style w:type="paragraph" w:customStyle="1" w:styleId="Pro-List10">
    <w:name w:val="Pro-List #1"/>
    <w:basedOn w:val="Pro-Gramma0"/>
    <w:link w:val="Pro-List1"/>
    <w:uiPriority w:val="99"/>
    <w:rsid w:val="007E77BB"/>
    <w:pPr>
      <w:tabs>
        <w:tab w:val="left" w:pos="1134"/>
      </w:tabs>
      <w:spacing w:before="180"/>
      <w:ind w:hanging="567"/>
    </w:pPr>
    <w:rPr>
      <w:szCs w:val="24"/>
    </w:rPr>
  </w:style>
  <w:style w:type="paragraph" w:customStyle="1" w:styleId="Bottom">
    <w:name w:val="Bottom"/>
    <w:basedOn w:val="af1"/>
    <w:uiPriority w:val="99"/>
    <w:rsid w:val="007E77BB"/>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7E77BB"/>
  </w:style>
  <w:style w:type="paragraph" w:customStyle="1" w:styleId="NPA-Comment">
    <w:name w:val="NPA-Comment"/>
    <w:basedOn w:val="Pro-Gramma0"/>
    <w:uiPriority w:val="99"/>
    <w:rsid w:val="007E77BB"/>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7E77BB"/>
    <w:pPr>
      <w:tabs>
        <w:tab w:val="clear" w:pos="1134"/>
        <w:tab w:val="left" w:pos="2040"/>
      </w:tabs>
      <w:ind w:left="2040" w:hanging="480"/>
    </w:pPr>
  </w:style>
  <w:style w:type="paragraph" w:customStyle="1" w:styleId="Pro-List3">
    <w:name w:val="Pro-List #3"/>
    <w:basedOn w:val="Pro-List2"/>
    <w:uiPriority w:val="99"/>
    <w:rsid w:val="007E77BB"/>
    <w:pPr>
      <w:tabs>
        <w:tab w:val="left" w:pos="2640"/>
      </w:tabs>
      <w:ind w:left="2640" w:hanging="600"/>
    </w:pPr>
    <w:rPr>
      <w:lang w:val="en-US"/>
    </w:rPr>
  </w:style>
  <w:style w:type="paragraph" w:customStyle="1" w:styleId="Pro-List-1">
    <w:name w:val="Pro-List -1"/>
    <w:basedOn w:val="Pro-List10"/>
    <w:uiPriority w:val="99"/>
    <w:rsid w:val="007E77BB"/>
    <w:pPr>
      <w:tabs>
        <w:tab w:val="clear" w:pos="1134"/>
        <w:tab w:val="num" w:pos="2505"/>
      </w:tabs>
      <w:ind w:left="2505" w:hanging="180"/>
    </w:pPr>
  </w:style>
  <w:style w:type="paragraph" w:customStyle="1" w:styleId="Pro-List-2">
    <w:name w:val="Pro-List -2"/>
    <w:basedOn w:val="Pro-List-1"/>
    <w:uiPriority w:val="99"/>
    <w:qFormat/>
    <w:rsid w:val="007E77BB"/>
    <w:pPr>
      <w:tabs>
        <w:tab w:val="clear" w:pos="2505"/>
        <w:tab w:val="num" w:pos="3225"/>
      </w:tabs>
      <w:spacing w:before="60"/>
      <w:ind w:left="3225" w:hanging="360"/>
    </w:pPr>
  </w:style>
  <w:style w:type="paragraph" w:customStyle="1" w:styleId="Pro-TabHead">
    <w:name w:val="Pro-Tab Head"/>
    <w:basedOn w:val="Pro-Tab0"/>
    <w:uiPriority w:val="99"/>
    <w:rsid w:val="007E77BB"/>
    <w:rPr>
      <w:rFonts w:eastAsia="Times New Roman"/>
      <w:b/>
      <w:bCs/>
    </w:rPr>
  </w:style>
  <w:style w:type="paragraph" w:customStyle="1" w:styleId="aff7">
    <w:name w:val="Знак Знак Знак"/>
    <w:basedOn w:val="a0"/>
    <w:uiPriority w:val="99"/>
    <w:rsid w:val="007E77BB"/>
    <w:pPr>
      <w:spacing w:line="240" w:lineRule="exact"/>
    </w:pPr>
    <w:rPr>
      <w:rFonts w:ascii="Verdana" w:eastAsia="Times New Roman" w:hAnsi="Verdana" w:cs="Times New Roman"/>
      <w:sz w:val="20"/>
      <w:szCs w:val="20"/>
      <w:lang w:val="en-US"/>
    </w:rPr>
  </w:style>
  <w:style w:type="paragraph" w:customStyle="1" w:styleId="312">
    <w:name w:val="Основной текст 31"/>
    <w:basedOn w:val="a0"/>
    <w:uiPriority w:val="99"/>
    <w:rsid w:val="007E77BB"/>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8">
    <w:name w:val="Знак Знак Знак Знак Знак Знак Знак Знак Знак Знак Знак Знак Знак Знак Знак Знак"/>
    <w:basedOn w:val="a0"/>
    <w:uiPriority w:val="99"/>
    <w:rsid w:val="007E77B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7E77B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a">
    <w:name w:val="Прижатый влево"/>
    <w:basedOn w:val="a0"/>
    <w:next w:val="a0"/>
    <w:uiPriority w:val="99"/>
    <w:rsid w:val="007E77B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a">
    <w:name w:val="Без интервала2"/>
    <w:uiPriority w:val="99"/>
    <w:qFormat/>
    <w:rsid w:val="007E77BB"/>
    <w:pPr>
      <w:spacing w:after="0" w:line="240" w:lineRule="auto"/>
    </w:pPr>
    <w:rPr>
      <w:rFonts w:ascii="Times New Roman" w:eastAsia="Times New Roman" w:hAnsi="Times New Roman" w:cs="Times New Roman"/>
      <w:sz w:val="26"/>
      <w:szCs w:val="26"/>
    </w:rPr>
  </w:style>
  <w:style w:type="paragraph" w:customStyle="1" w:styleId="pro-grammacxsplast">
    <w:name w:val="pro-grammacxsplast"/>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Нормальный (таблица)"/>
    <w:basedOn w:val="a0"/>
    <w:next w:val="a0"/>
    <w:uiPriority w:val="99"/>
    <w:rsid w:val="007E77BB"/>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TitlePage">
    <w:name w:val="ConsPlusTitlePage"/>
    <w:rsid w:val="007E77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ListParagraph11">
    <w:name w:val="List Paragraph11"/>
    <w:basedOn w:val="a0"/>
    <w:uiPriority w:val="99"/>
    <w:rsid w:val="007E77BB"/>
    <w:pPr>
      <w:spacing w:after="200" w:line="276" w:lineRule="auto"/>
      <w:ind w:left="720"/>
    </w:pPr>
    <w:rPr>
      <w:rFonts w:ascii="Calibri" w:eastAsia="Times New Roman" w:hAnsi="Calibri" w:cs="Calibri"/>
    </w:rPr>
  </w:style>
  <w:style w:type="paragraph" w:customStyle="1" w:styleId="ConsNonformat">
    <w:name w:val="ConsNonformat"/>
    <w:uiPriority w:val="99"/>
    <w:rsid w:val="007E77B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c">
    <w:name w:val="Заголовок статьи"/>
    <w:basedOn w:val="a0"/>
    <w:next w:val="a0"/>
    <w:uiPriority w:val="99"/>
    <w:rsid w:val="007E77BB"/>
    <w:pPr>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d">
    <w:name w:val="Сноска_"/>
    <w:link w:val="affe"/>
    <w:uiPriority w:val="99"/>
    <w:locked/>
    <w:rsid w:val="007E77BB"/>
    <w:rPr>
      <w:sz w:val="23"/>
      <w:szCs w:val="23"/>
      <w:shd w:val="clear" w:color="auto" w:fill="FFFFFF"/>
    </w:rPr>
  </w:style>
  <w:style w:type="paragraph" w:customStyle="1" w:styleId="affe">
    <w:name w:val="Сноска"/>
    <w:basedOn w:val="a0"/>
    <w:link w:val="affd"/>
    <w:uiPriority w:val="99"/>
    <w:rsid w:val="007E77BB"/>
    <w:pPr>
      <w:shd w:val="clear" w:color="auto" w:fill="FFFFFF"/>
      <w:spacing w:after="0" w:line="274" w:lineRule="exact"/>
    </w:pPr>
    <w:rPr>
      <w:sz w:val="23"/>
      <w:szCs w:val="23"/>
    </w:rPr>
  </w:style>
  <w:style w:type="character" w:customStyle="1" w:styleId="2b">
    <w:name w:val="Сноска (2)_"/>
    <w:link w:val="2c"/>
    <w:uiPriority w:val="99"/>
    <w:locked/>
    <w:rsid w:val="007E77BB"/>
    <w:rPr>
      <w:shd w:val="clear" w:color="auto" w:fill="FFFFFF"/>
    </w:rPr>
  </w:style>
  <w:style w:type="paragraph" w:customStyle="1" w:styleId="2c">
    <w:name w:val="Сноска (2)"/>
    <w:basedOn w:val="a0"/>
    <w:link w:val="2b"/>
    <w:uiPriority w:val="99"/>
    <w:rsid w:val="007E77BB"/>
    <w:pPr>
      <w:shd w:val="clear" w:color="auto" w:fill="FFFFFF"/>
      <w:spacing w:after="0" w:line="0" w:lineRule="atLeast"/>
    </w:pPr>
  </w:style>
  <w:style w:type="paragraph" w:customStyle="1" w:styleId="212">
    <w:name w:val="Основной текст (2)1"/>
    <w:basedOn w:val="a0"/>
    <w:uiPriority w:val="99"/>
    <w:rsid w:val="007E77BB"/>
    <w:pPr>
      <w:shd w:val="clear" w:color="auto" w:fill="FFFFFF"/>
      <w:spacing w:after="360" w:line="0" w:lineRule="atLeast"/>
    </w:pPr>
    <w:rPr>
      <w:sz w:val="28"/>
      <w:szCs w:val="28"/>
    </w:rPr>
  </w:style>
  <w:style w:type="character" w:customStyle="1" w:styleId="afff">
    <w:name w:val="Колонтитул_"/>
    <w:link w:val="afff0"/>
    <w:uiPriority w:val="99"/>
    <w:locked/>
    <w:rsid w:val="007E77BB"/>
    <w:rPr>
      <w:shd w:val="clear" w:color="auto" w:fill="FFFFFF"/>
    </w:rPr>
  </w:style>
  <w:style w:type="paragraph" w:customStyle="1" w:styleId="afff0">
    <w:name w:val="Колонтитул"/>
    <w:basedOn w:val="a0"/>
    <w:link w:val="afff"/>
    <w:uiPriority w:val="99"/>
    <w:rsid w:val="007E77BB"/>
    <w:pPr>
      <w:shd w:val="clear" w:color="auto" w:fill="FFFFFF"/>
      <w:spacing w:after="0" w:line="240" w:lineRule="auto"/>
    </w:pPr>
  </w:style>
  <w:style w:type="character" w:customStyle="1" w:styleId="afff1">
    <w:name w:val="Основной текст_"/>
    <w:link w:val="1f4"/>
    <w:uiPriority w:val="99"/>
    <w:locked/>
    <w:rsid w:val="007E77BB"/>
    <w:rPr>
      <w:shd w:val="clear" w:color="auto" w:fill="FFFFFF"/>
    </w:rPr>
  </w:style>
  <w:style w:type="paragraph" w:customStyle="1" w:styleId="1f4">
    <w:name w:val="Основной текст1"/>
    <w:basedOn w:val="a0"/>
    <w:link w:val="afff1"/>
    <w:uiPriority w:val="99"/>
    <w:rsid w:val="007E77BB"/>
    <w:pPr>
      <w:shd w:val="clear" w:color="auto" w:fill="FFFFFF"/>
      <w:spacing w:after="0" w:line="0" w:lineRule="atLeast"/>
      <w:ind w:hanging="200"/>
    </w:pPr>
  </w:style>
  <w:style w:type="character" w:customStyle="1" w:styleId="220">
    <w:name w:val="Заголовок №2 (2)_"/>
    <w:link w:val="221"/>
    <w:uiPriority w:val="99"/>
    <w:locked/>
    <w:rsid w:val="007E77BB"/>
    <w:rPr>
      <w:sz w:val="28"/>
      <w:szCs w:val="28"/>
      <w:shd w:val="clear" w:color="auto" w:fill="FFFFFF"/>
    </w:rPr>
  </w:style>
  <w:style w:type="paragraph" w:customStyle="1" w:styleId="221">
    <w:name w:val="Заголовок №2 (2)"/>
    <w:basedOn w:val="a0"/>
    <w:link w:val="220"/>
    <w:uiPriority w:val="99"/>
    <w:rsid w:val="007E77BB"/>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7E77BB"/>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7E77BB"/>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7E77BB"/>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7E77BB"/>
    <w:pPr>
      <w:shd w:val="clear" w:color="auto" w:fill="FFFFFF"/>
      <w:spacing w:after="0" w:line="0" w:lineRule="atLeast"/>
      <w:jc w:val="right"/>
    </w:pPr>
    <w:rPr>
      <w:rFonts w:ascii="CordiaUPC" w:eastAsia="CordiaUPC" w:hAnsi="CordiaUPC" w:cs="CordiaUPC"/>
      <w:sz w:val="26"/>
      <w:szCs w:val="26"/>
    </w:rPr>
  </w:style>
  <w:style w:type="paragraph" w:customStyle="1" w:styleId="afff2">
    <w:name w:val="Нормальный"/>
    <w:uiPriority w:val="99"/>
    <w:rsid w:val="007E77B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5">
    <w:name w:val="Стиль1 Знак"/>
    <w:basedOn w:val="40"/>
    <w:link w:val="1f6"/>
    <w:uiPriority w:val="99"/>
    <w:locked/>
    <w:rsid w:val="007E77BB"/>
    <w:rPr>
      <w:rFonts w:ascii="Times New Roman" w:eastAsia="Times New Roman" w:hAnsi="Times New Roman" w:cs="Times New Roman"/>
      <w:b w:val="0"/>
      <w:bCs w:val="0"/>
      <w:i/>
      <w:iCs/>
      <w:sz w:val="24"/>
      <w:szCs w:val="24"/>
      <w:lang w:val="en-US" w:eastAsia="ru-RU"/>
    </w:rPr>
  </w:style>
  <w:style w:type="paragraph" w:customStyle="1" w:styleId="1f6">
    <w:name w:val="Стиль1"/>
    <w:basedOn w:val="4"/>
    <w:link w:val="1f5"/>
    <w:uiPriority w:val="99"/>
    <w:qFormat/>
    <w:rsid w:val="007E77BB"/>
    <w:pPr>
      <w:jc w:val="center"/>
    </w:pPr>
    <w:rPr>
      <w:b w:val="0"/>
      <w:bCs w:val="0"/>
      <w:i/>
      <w:iCs/>
      <w:sz w:val="24"/>
      <w:szCs w:val="24"/>
      <w:lang w:val="en-US"/>
    </w:rPr>
  </w:style>
  <w:style w:type="paragraph" w:customStyle="1" w:styleId="213">
    <w:name w:val="Основной текст с отступом 21"/>
    <w:basedOn w:val="a0"/>
    <w:uiPriority w:val="99"/>
    <w:rsid w:val="007E77BB"/>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paragraphstyle">
    <w:name w:val="[No paragraph style]"/>
    <w:uiPriority w:val="99"/>
    <w:rsid w:val="007E77BB"/>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7E77B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7E77B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7">
    <w:name w:val="1"/>
    <w:basedOn w:val="a0"/>
    <w:uiPriority w:val="99"/>
    <w:rsid w:val="007E77BB"/>
    <w:pPr>
      <w:spacing w:before="100" w:beforeAutospacing="1" w:after="100" w:afterAutospacing="1" w:line="240" w:lineRule="auto"/>
    </w:pPr>
    <w:rPr>
      <w:rFonts w:ascii="Tahoma" w:eastAsia="Times New Roman" w:hAnsi="Tahoma" w:cs="Tahoma"/>
      <w:sz w:val="20"/>
      <w:szCs w:val="20"/>
      <w:lang w:val="en-US"/>
    </w:rPr>
  </w:style>
  <w:style w:type="paragraph" w:customStyle="1" w:styleId="pc">
    <w:name w:val="pc"/>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
    <w:name w:val="pl"/>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7">
    <w:name w:val="Подпись к таблице (3)_"/>
    <w:link w:val="38"/>
    <w:uiPriority w:val="99"/>
    <w:locked/>
    <w:rsid w:val="007E77BB"/>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7E77BB"/>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7E77BB"/>
    <w:rPr>
      <w:rFonts w:ascii="Verdana" w:hAnsi="Verdana" w:cs="Verdana"/>
      <w:sz w:val="15"/>
      <w:szCs w:val="15"/>
      <w:shd w:val="clear" w:color="auto" w:fill="FFFFFF"/>
    </w:rPr>
  </w:style>
  <w:style w:type="paragraph" w:customStyle="1" w:styleId="111">
    <w:name w:val="Основной текст (11)"/>
    <w:basedOn w:val="a0"/>
    <w:link w:val="110"/>
    <w:uiPriority w:val="99"/>
    <w:rsid w:val="007E77BB"/>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8">
    <w:name w:val="1 Знак Знак Знак Знак"/>
    <w:basedOn w:val="a0"/>
    <w:uiPriority w:val="99"/>
    <w:rsid w:val="007E77B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msonormalcxspmiddle">
    <w:name w:val="msonormalcxspmiddle"/>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12_без_интервала"/>
    <w:basedOn w:val="a0"/>
    <w:uiPriority w:val="99"/>
    <w:qFormat/>
    <w:rsid w:val="007E77BB"/>
    <w:pPr>
      <w:spacing w:after="0" w:line="240" w:lineRule="auto"/>
      <w:ind w:firstLine="709"/>
      <w:jc w:val="both"/>
    </w:pPr>
    <w:rPr>
      <w:rFonts w:ascii="Times New Roman" w:eastAsia="Calibri" w:hAnsi="Times New Roman" w:cs="Times New Roman"/>
      <w:sz w:val="24"/>
      <w:lang w:eastAsia="ru-RU"/>
    </w:rPr>
  </w:style>
  <w:style w:type="paragraph" w:customStyle="1" w:styleId="112">
    <w:name w:val="Знак1 Знак Знак Знак1"/>
    <w:basedOn w:val="a0"/>
    <w:uiPriority w:val="99"/>
    <w:rsid w:val="007E77BB"/>
    <w:pPr>
      <w:spacing w:line="240" w:lineRule="exact"/>
    </w:pPr>
    <w:rPr>
      <w:rFonts w:ascii="Verdana" w:eastAsia="Times New Roman" w:hAnsi="Verdana" w:cs="Times New Roman"/>
      <w:sz w:val="24"/>
      <w:szCs w:val="24"/>
      <w:lang w:val="en-US"/>
    </w:rPr>
  </w:style>
  <w:style w:type="paragraph" w:customStyle="1" w:styleId="113">
    <w:name w:val="Без интервала11"/>
    <w:basedOn w:val="a0"/>
    <w:uiPriority w:val="99"/>
    <w:qFormat/>
    <w:rsid w:val="007E77BB"/>
    <w:pPr>
      <w:spacing w:after="0" w:line="240" w:lineRule="auto"/>
    </w:pPr>
    <w:rPr>
      <w:rFonts w:ascii="Arial" w:eastAsia="Times New Roman" w:hAnsi="Arial" w:cs="Arial"/>
      <w:lang w:val="en-US"/>
    </w:rPr>
  </w:style>
  <w:style w:type="paragraph" w:customStyle="1" w:styleId="afff3">
    <w:name w:val="Содержимое таблицы"/>
    <w:basedOn w:val="a0"/>
    <w:uiPriority w:val="99"/>
    <w:rsid w:val="007E77BB"/>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nformat-000045">
    <w:name w:val="pt-consplusnonformat-000045"/>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nformat-000027">
    <w:name w:val="pt-consplusnonformat-000027"/>
    <w:basedOn w:val="a0"/>
    <w:uiPriority w:val="99"/>
    <w:rsid w:val="007E7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4">
    <w:name w:val="page number"/>
    <w:uiPriority w:val="99"/>
    <w:unhideWhenUsed/>
    <w:rsid w:val="007E77BB"/>
    <w:rPr>
      <w:rFonts w:ascii="Verdana" w:hAnsi="Verdana" w:hint="default"/>
      <w:b/>
      <w:bCs w:val="0"/>
      <w:color w:val="C41C16"/>
      <w:sz w:val="16"/>
    </w:rPr>
  </w:style>
  <w:style w:type="character" w:customStyle="1" w:styleId="1f9">
    <w:name w:val="Название Знак1"/>
    <w:basedOn w:val="a1"/>
    <w:uiPriority w:val="99"/>
    <w:rsid w:val="007E77BB"/>
    <w:rPr>
      <w:rFonts w:asciiTheme="majorHAnsi" w:eastAsiaTheme="majorEastAsia" w:hAnsiTheme="majorHAnsi" w:cstheme="majorBidi"/>
      <w:color w:val="323E4F" w:themeColor="text2" w:themeShade="BF"/>
      <w:spacing w:val="5"/>
      <w:kern w:val="28"/>
      <w:sz w:val="52"/>
      <w:szCs w:val="52"/>
    </w:rPr>
  </w:style>
  <w:style w:type="character" w:customStyle="1" w:styleId="150">
    <w:name w:val="Знак Знак15"/>
    <w:uiPriority w:val="99"/>
    <w:rsid w:val="007E77BB"/>
    <w:rPr>
      <w:rFonts w:ascii="Verdana" w:hAnsi="Verdana" w:hint="default"/>
      <w:b/>
      <w:bCs/>
      <w:color w:val="C41C16"/>
      <w:kern w:val="32"/>
      <w:sz w:val="40"/>
      <w:szCs w:val="32"/>
    </w:rPr>
  </w:style>
  <w:style w:type="character" w:customStyle="1" w:styleId="121">
    <w:name w:val="Знак Знак12"/>
    <w:uiPriority w:val="99"/>
    <w:rsid w:val="007E77BB"/>
    <w:rPr>
      <w:rFonts w:ascii="Verdana" w:hAnsi="Verdana" w:hint="default"/>
      <w:b/>
      <w:bCs/>
      <w:szCs w:val="28"/>
    </w:rPr>
  </w:style>
  <w:style w:type="character" w:customStyle="1" w:styleId="Pro-Marka">
    <w:name w:val="Pro-Marka"/>
    <w:uiPriority w:val="99"/>
    <w:rsid w:val="007E77BB"/>
    <w:rPr>
      <w:b/>
      <w:bCs w:val="0"/>
      <w:color w:val="C41C16"/>
    </w:rPr>
  </w:style>
  <w:style w:type="character" w:customStyle="1" w:styleId="Pro-">
    <w:name w:val="Pro-Ссылка"/>
    <w:uiPriority w:val="99"/>
    <w:rsid w:val="007E77BB"/>
    <w:rPr>
      <w:i/>
      <w:iCs w:val="0"/>
      <w:strike w:val="0"/>
      <w:dstrike w:val="0"/>
      <w:color w:val="808080"/>
      <w:u w:val="none"/>
      <w:effect w:val="none"/>
    </w:rPr>
  </w:style>
  <w:style w:type="character" w:customStyle="1" w:styleId="TextNPA">
    <w:name w:val="Text NPA"/>
    <w:uiPriority w:val="99"/>
    <w:rsid w:val="007E77BB"/>
    <w:rPr>
      <w:rFonts w:ascii="Courier New" w:hAnsi="Courier New" w:cs="Courier New" w:hint="default"/>
    </w:rPr>
  </w:style>
  <w:style w:type="character" w:customStyle="1" w:styleId="afff5">
    <w:name w:val="Гипертекстовая ссылка"/>
    <w:uiPriority w:val="99"/>
    <w:rsid w:val="007E77BB"/>
    <w:rPr>
      <w:color w:val="008000"/>
    </w:rPr>
  </w:style>
  <w:style w:type="character" w:customStyle="1" w:styleId="140">
    <w:name w:val="Знак Знак14"/>
    <w:uiPriority w:val="99"/>
    <w:locked/>
    <w:rsid w:val="007E77BB"/>
    <w:rPr>
      <w:rFonts w:ascii="Verdana" w:hAnsi="Verdana" w:hint="default"/>
      <w:b/>
      <w:bCs/>
      <w:iCs/>
      <w:color w:val="C41C16"/>
      <w:sz w:val="28"/>
      <w:szCs w:val="28"/>
      <w:lang w:val="ru-RU" w:eastAsia="ru-RU" w:bidi="ar-SA"/>
    </w:rPr>
  </w:style>
  <w:style w:type="character" w:customStyle="1" w:styleId="130">
    <w:name w:val="Знак Знак13"/>
    <w:uiPriority w:val="99"/>
    <w:locked/>
    <w:rsid w:val="007E77BB"/>
    <w:rPr>
      <w:rFonts w:ascii="Cambria" w:hAnsi="Cambria" w:hint="default"/>
      <w:b/>
      <w:bCs/>
      <w:sz w:val="26"/>
      <w:szCs w:val="26"/>
      <w:lang w:val="ru-RU" w:eastAsia="ru-RU" w:bidi="ar-SA"/>
    </w:rPr>
  </w:style>
  <w:style w:type="character" w:customStyle="1" w:styleId="114">
    <w:name w:val="Знак Знак11"/>
    <w:uiPriority w:val="99"/>
    <w:locked/>
    <w:rsid w:val="007E77BB"/>
    <w:rPr>
      <w:rFonts w:ascii="Cambria" w:hAnsi="Cambria" w:hint="default"/>
      <w:color w:val="243F60"/>
      <w:sz w:val="24"/>
      <w:szCs w:val="24"/>
      <w:lang w:val="ru-RU" w:eastAsia="ru-RU" w:bidi="ar-SA"/>
    </w:rPr>
  </w:style>
  <w:style w:type="character" w:customStyle="1" w:styleId="2d">
    <w:name w:val="Знак Знак2"/>
    <w:uiPriority w:val="99"/>
    <w:locked/>
    <w:rsid w:val="007E77BB"/>
    <w:rPr>
      <w:rFonts w:ascii="Calibri" w:eastAsia="Calibri" w:hAnsi="Calibri" w:hint="default"/>
      <w:lang w:val="ru-RU" w:eastAsia="en-US" w:bidi="ar-SA"/>
    </w:rPr>
  </w:style>
  <w:style w:type="character" w:customStyle="1" w:styleId="63">
    <w:name w:val="Знак Знак6"/>
    <w:uiPriority w:val="99"/>
    <w:locked/>
    <w:rsid w:val="007E77BB"/>
    <w:rPr>
      <w:sz w:val="24"/>
      <w:szCs w:val="24"/>
      <w:lang w:val="ru-RU" w:eastAsia="ru-RU" w:bidi="ar-SA"/>
    </w:rPr>
  </w:style>
  <w:style w:type="character" w:customStyle="1" w:styleId="73">
    <w:name w:val="Знак Знак7"/>
    <w:uiPriority w:val="99"/>
    <w:locked/>
    <w:rsid w:val="007E77BB"/>
    <w:rPr>
      <w:lang w:val="ru-RU" w:eastAsia="ru-RU" w:bidi="ar-SA"/>
    </w:rPr>
  </w:style>
  <w:style w:type="character" w:customStyle="1" w:styleId="8">
    <w:name w:val="Знак Знак8"/>
    <w:uiPriority w:val="99"/>
    <w:locked/>
    <w:rsid w:val="007E77BB"/>
    <w:rPr>
      <w:sz w:val="44"/>
      <w:lang w:val="ru-RU" w:eastAsia="ru-RU" w:bidi="ar-SA"/>
    </w:rPr>
  </w:style>
  <w:style w:type="character" w:customStyle="1" w:styleId="9">
    <w:name w:val="Знак Знак9"/>
    <w:uiPriority w:val="99"/>
    <w:locked/>
    <w:rsid w:val="007E77BB"/>
    <w:rPr>
      <w:sz w:val="28"/>
      <w:lang w:val="ru-RU" w:eastAsia="ru-RU" w:bidi="ar-SA"/>
    </w:rPr>
  </w:style>
  <w:style w:type="character" w:customStyle="1" w:styleId="43">
    <w:name w:val="Знак Знак4"/>
    <w:uiPriority w:val="99"/>
    <w:locked/>
    <w:rsid w:val="007E77BB"/>
    <w:rPr>
      <w:rFonts w:ascii="Cambria" w:hAnsi="Cambria" w:hint="default"/>
      <w:sz w:val="24"/>
      <w:szCs w:val="24"/>
      <w:lang w:val="ru-RU" w:eastAsia="ru-RU" w:bidi="ar-SA"/>
    </w:rPr>
  </w:style>
  <w:style w:type="character" w:customStyle="1" w:styleId="39">
    <w:name w:val="Знак Знак3"/>
    <w:uiPriority w:val="99"/>
    <w:locked/>
    <w:rsid w:val="007E77BB"/>
    <w:rPr>
      <w:rFonts w:ascii="Tahoma" w:hAnsi="Tahoma" w:cs="Tahoma" w:hint="default"/>
      <w:sz w:val="16"/>
      <w:szCs w:val="16"/>
      <w:lang w:val="ru-RU" w:eastAsia="ru-RU" w:bidi="ar-SA"/>
    </w:rPr>
  </w:style>
  <w:style w:type="character" w:customStyle="1" w:styleId="100">
    <w:name w:val="Знак Знак10"/>
    <w:uiPriority w:val="99"/>
    <w:locked/>
    <w:rsid w:val="007E77BB"/>
    <w:rPr>
      <w:rFonts w:ascii="Tahoma" w:hAnsi="Tahoma" w:cs="Tahoma" w:hint="default"/>
      <w:sz w:val="16"/>
      <w:szCs w:val="16"/>
      <w:lang w:val="ru-RU" w:eastAsia="ru-RU" w:bidi="ar-SA"/>
    </w:rPr>
  </w:style>
  <w:style w:type="character" w:customStyle="1" w:styleId="TitleChar">
    <w:name w:val="Title Char"/>
    <w:uiPriority w:val="99"/>
    <w:locked/>
    <w:rsid w:val="007E77BB"/>
    <w:rPr>
      <w:rFonts w:ascii="Calibri" w:eastAsia="Calibri" w:hAnsi="Calibri" w:hint="default"/>
      <w:sz w:val="28"/>
      <w:szCs w:val="28"/>
      <w:lang w:val="ru-RU" w:eastAsia="ru-RU" w:bidi="ar-SA"/>
    </w:rPr>
  </w:style>
  <w:style w:type="character" w:customStyle="1" w:styleId="apple-converted-space">
    <w:name w:val="apple-converted-space"/>
    <w:rsid w:val="007E77BB"/>
    <w:rPr>
      <w:rFonts w:ascii="Times New Roman" w:hAnsi="Times New Roman" w:cs="Times New Roman" w:hint="default"/>
    </w:rPr>
  </w:style>
  <w:style w:type="character" w:customStyle="1" w:styleId="1fa">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7E77BB"/>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7E77BB"/>
    <w:rPr>
      <w:b/>
      <w:bCs w:val="0"/>
      <w:i/>
      <w:iCs w:val="0"/>
      <w:sz w:val="28"/>
      <w:szCs w:val="28"/>
      <w:lang w:val="ru-RU" w:eastAsia="ru-RU" w:bidi="ar-SA"/>
    </w:rPr>
  </w:style>
  <w:style w:type="character" w:customStyle="1" w:styleId="FontStyle12">
    <w:name w:val="Font Style12"/>
    <w:uiPriority w:val="99"/>
    <w:rsid w:val="007E77BB"/>
    <w:rPr>
      <w:rFonts w:ascii="Times New Roman" w:hAnsi="Times New Roman" w:cs="Times New Roman" w:hint="default"/>
      <w:sz w:val="26"/>
      <w:szCs w:val="26"/>
    </w:rPr>
  </w:style>
  <w:style w:type="character" w:customStyle="1" w:styleId="FontStyle19">
    <w:name w:val="Font Style19"/>
    <w:uiPriority w:val="99"/>
    <w:rsid w:val="007E77BB"/>
    <w:rPr>
      <w:rFonts w:ascii="Times New Roman" w:hAnsi="Times New Roman" w:cs="Times New Roman" w:hint="default"/>
      <w:b/>
      <w:bCs/>
      <w:sz w:val="26"/>
      <w:szCs w:val="26"/>
    </w:rPr>
  </w:style>
  <w:style w:type="character" w:customStyle="1" w:styleId="FontStyle20">
    <w:name w:val="Font Style20"/>
    <w:uiPriority w:val="99"/>
    <w:rsid w:val="007E77BB"/>
    <w:rPr>
      <w:rFonts w:ascii="Times New Roman" w:hAnsi="Times New Roman" w:cs="Times New Roman" w:hint="default"/>
      <w:sz w:val="26"/>
      <w:szCs w:val="26"/>
    </w:rPr>
  </w:style>
  <w:style w:type="character" w:customStyle="1" w:styleId="okpdspan1">
    <w:name w:val="okpd_span1"/>
    <w:uiPriority w:val="99"/>
    <w:rsid w:val="007E77BB"/>
    <w:rPr>
      <w:b/>
      <w:bCs/>
    </w:rPr>
  </w:style>
  <w:style w:type="character" w:customStyle="1" w:styleId="textitem-characteristicsattrs-el-value">
    <w:name w:val="text item-characteristics__attrs-el-value"/>
    <w:basedOn w:val="a1"/>
    <w:uiPriority w:val="99"/>
    <w:rsid w:val="007E77BB"/>
  </w:style>
  <w:style w:type="character" w:customStyle="1" w:styleId="1fb">
    <w:name w:val="Основной шрифт абзаца1"/>
    <w:uiPriority w:val="99"/>
    <w:rsid w:val="007E77BB"/>
  </w:style>
  <w:style w:type="character" w:customStyle="1" w:styleId="1fc">
    <w:name w:val="Строгий1"/>
    <w:uiPriority w:val="99"/>
    <w:rsid w:val="007E77BB"/>
    <w:rPr>
      <w:b/>
      <w:bCs/>
    </w:rPr>
  </w:style>
  <w:style w:type="character" w:customStyle="1" w:styleId="afff6">
    <w:name w:val="Основной текст + Полужирный"/>
    <w:basedOn w:val="af4"/>
    <w:uiPriority w:val="99"/>
    <w:rsid w:val="007E77BB"/>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7E77BB"/>
  </w:style>
  <w:style w:type="character" w:customStyle="1" w:styleId="afff7">
    <w:name w:val="Символ сноски"/>
    <w:uiPriority w:val="99"/>
    <w:rsid w:val="007E77BB"/>
    <w:rPr>
      <w:vertAlign w:val="superscript"/>
    </w:rPr>
  </w:style>
  <w:style w:type="character" w:customStyle="1" w:styleId="ListParagraphChar">
    <w:name w:val="List Paragraph Char"/>
    <w:aliases w:val="Абзац списка11 Char"/>
    <w:uiPriority w:val="99"/>
    <w:locked/>
    <w:rsid w:val="007E77BB"/>
    <w:rPr>
      <w:rFonts w:ascii="Arial" w:hAnsi="Arial" w:cs="Arial" w:hint="default"/>
      <w:lang w:val="en-US"/>
    </w:rPr>
  </w:style>
  <w:style w:type="character" w:customStyle="1" w:styleId="s2">
    <w:name w:val="s2"/>
    <w:basedOn w:val="a1"/>
    <w:uiPriority w:val="99"/>
    <w:rsid w:val="007E77BB"/>
  </w:style>
  <w:style w:type="character" w:customStyle="1" w:styleId="afff8">
    <w:name w:val="Цветовое выделение"/>
    <w:uiPriority w:val="99"/>
    <w:rsid w:val="007E77BB"/>
    <w:rPr>
      <w:b/>
      <w:bCs/>
      <w:color w:val="000080"/>
    </w:rPr>
  </w:style>
  <w:style w:type="character" w:customStyle="1" w:styleId="FootnoteTextChar">
    <w:name w:val="Footnote Text Char"/>
    <w:uiPriority w:val="99"/>
    <w:locked/>
    <w:rsid w:val="007E77BB"/>
    <w:rPr>
      <w:rFonts w:ascii="Times New Roman" w:eastAsia="Times New Roman" w:hAnsi="Times New Roman" w:cs="Times New Roman" w:hint="default"/>
      <w:lang w:eastAsia="ru-RU"/>
    </w:rPr>
  </w:style>
  <w:style w:type="character" w:customStyle="1" w:styleId="CommentTextChar">
    <w:name w:val="Comment Text Char"/>
    <w:uiPriority w:val="99"/>
    <w:locked/>
    <w:rsid w:val="007E77BB"/>
    <w:rPr>
      <w:rFonts w:ascii="Calibri" w:eastAsia="Times New Roman" w:hAnsi="Calibri" w:cs="Calibri" w:hint="default"/>
    </w:rPr>
  </w:style>
  <w:style w:type="character" w:customStyle="1" w:styleId="53">
    <w:name w:val="Знак Знак5"/>
    <w:uiPriority w:val="99"/>
    <w:locked/>
    <w:rsid w:val="007E77BB"/>
    <w:rPr>
      <w:rFonts w:ascii="Verdana" w:hAnsi="Verdana" w:cs="Verdana" w:hint="default"/>
      <w:b/>
      <w:bCs/>
      <w:kern w:val="28"/>
      <w:sz w:val="32"/>
      <w:szCs w:val="32"/>
    </w:rPr>
  </w:style>
  <w:style w:type="character" w:customStyle="1" w:styleId="SubtitleChar">
    <w:name w:val="Subtitle Char"/>
    <w:uiPriority w:val="99"/>
    <w:locked/>
    <w:rsid w:val="007E77BB"/>
    <w:rPr>
      <w:rFonts w:ascii="Cambria" w:hAnsi="Cambria" w:cs="Cambria" w:hint="default"/>
      <w:sz w:val="24"/>
      <w:szCs w:val="24"/>
    </w:rPr>
  </w:style>
  <w:style w:type="character" w:customStyle="1" w:styleId="SubtitleChar1">
    <w:name w:val="Subtitle Char1"/>
    <w:basedOn w:val="a1"/>
    <w:uiPriority w:val="11"/>
    <w:rsid w:val="007E77BB"/>
    <w:rPr>
      <w:rFonts w:ascii="Cambria" w:eastAsia="Times New Roman" w:hAnsi="Cambria" w:cs="Times New Roman" w:hint="default"/>
      <w:sz w:val="24"/>
      <w:szCs w:val="24"/>
    </w:rPr>
  </w:style>
  <w:style w:type="character" w:customStyle="1" w:styleId="DocumentMapChar">
    <w:name w:val="Document Map Char"/>
    <w:uiPriority w:val="99"/>
    <w:locked/>
    <w:rsid w:val="007E77BB"/>
    <w:rPr>
      <w:rFonts w:ascii="Tahoma" w:hAnsi="Tahoma" w:cs="Tahoma" w:hint="default"/>
      <w:sz w:val="16"/>
      <w:szCs w:val="16"/>
    </w:rPr>
  </w:style>
  <w:style w:type="character" w:customStyle="1" w:styleId="CommentSubjectChar">
    <w:name w:val="Comment Subject Char"/>
    <w:uiPriority w:val="99"/>
    <w:locked/>
    <w:rsid w:val="007E77BB"/>
    <w:rPr>
      <w:rFonts w:ascii="Calibri" w:eastAsia="Times New Roman" w:hAnsi="Calibri" w:cs="Calibri" w:hint="default"/>
      <w:b/>
      <w:bCs/>
    </w:rPr>
  </w:style>
  <w:style w:type="character" w:customStyle="1" w:styleId="pt-a0">
    <w:name w:val="pt-a0"/>
    <w:basedOn w:val="a1"/>
    <w:uiPriority w:val="99"/>
    <w:rsid w:val="007E77BB"/>
  </w:style>
  <w:style w:type="character" w:customStyle="1" w:styleId="pt-a3">
    <w:name w:val="pt-a3"/>
    <w:basedOn w:val="a1"/>
    <w:uiPriority w:val="99"/>
    <w:rsid w:val="007E77BB"/>
  </w:style>
  <w:style w:type="character" w:styleId="afff9">
    <w:name w:val="Emphasis"/>
    <w:basedOn w:val="a1"/>
    <w:uiPriority w:val="99"/>
    <w:qFormat/>
    <w:rsid w:val="007E77BB"/>
    <w:rPr>
      <w:i/>
      <w:iCs/>
    </w:rPr>
  </w:style>
  <w:style w:type="character" w:styleId="afffa">
    <w:name w:val="Strong"/>
    <w:basedOn w:val="a1"/>
    <w:uiPriority w:val="99"/>
    <w:qFormat/>
    <w:rsid w:val="007E77BB"/>
    <w:rPr>
      <w:b/>
      <w:bCs/>
    </w:rPr>
  </w:style>
  <w:style w:type="character" w:styleId="afffb">
    <w:name w:val="FollowedHyperlink"/>
    <w:basedOn w:val="a1"/>
    <w:uiPriority w:val="99"/>
    <w:rsid w:val="007E77BB"/>
    <w:rPr>
      <w:color w:val="800080"/>
      <w:u w:val="single"/>
    </w:rPr>
  </w:style>
  <w:style w:type="paragraph" w:styleId="1fd">
    <w:name w:val="toc 1"/>
    <w:basedOn w:val="a0"/>
    <w:next w:val="a0"/>
    <w:autoRedefine/>
    <w:uiPriority w:val="99"/>
    <w:rsid w:val="007E77BB"/>
    <w:pPr>
      <w:pBdr>
        <w:bottom w:val="single" w:sz="12" w:space="1" w:color="808080"/>
      </w:pBdr>
      <w:tabs>
        <w:tab w:val="right" w:pos="9921"/>
      </w:tabs>
      <w:spacing w:before="360" w:after="360" w:line="240" w:lineRule="auto"/>
    </w:pPr>
    <w:rPr>
      <w:rFonts w:ascii="Verdana" w:eastAsia="Times New Roman" w:hAnsi="Verdana" w:cs="Verdana"/>
      <w:noProof/>
      <w:sz w:val="24"/>
      <w:szCs w:val="24"/>
      <w:lang w:eastAsia="ru-RU"/>
    </w:rPr>
  </w:style>
  <w:style w:type="paragraph" w:styleId="3a">
    <w:name w:val="toc 3"/>
    <w:basedOn w:val="a0"/>
    <w:next w:val="a0"/>
    <w:autoRedefine/>
    <w:uiPriority w:val="99"/>
    <w:rsid w:val="007E77BB"/>
    <w:pPr>
      <w:tabs>
        <w:tab w:val="right" w:pos="9911"/>
      </w:tabs>
      <w:spacing w:before="240" w:after="120" w:line="240" w:lineRule="auto"/>
      <w:ind w:left="1202"/>
    </w:pPr>
    <w:rPr>
      <w:rFonts w:ascii="Georgia" w:eastAsia="Times New Roman" w:hAnsi="Georgia" w:cs="Georgia"/>
      <w:sz w:val="20"/>
      <w:szCs w:val="20"/>
      <w:lang w:eastAsia="ru-RU"/>
    </w:rPr>
  </w:style>
  <w:style w:type="character" w:customStyle="1" w:styleId="FootnoteTextChar1">
    <w:name w:val="Footnote Text Char1"/>
    <w:basedOn w:val="a1"/>
    <w:uiPriority w:val="99"/>
    <w:semiHidden/>
    <w:rsid w:val="007E77BB"/>
    <w:rPr>
      <w:rFonts w:eastAsia="Times New Roman" w:cs="Calibri"/>
      <w:sz w:val="20"/>
      <w:szCs w:val="20"/>
    </w:rPr>
  </w:style>
  <w:style w:type="character" w:customStyle="1" w:styleId="CommentTextChar1">
    <w:name w:val="Comment Text Char1"/>
    <w:basedOn w:val="a1"/>
    <w:uiPriority w:val="99"/>
    <w:semiHidden/>
    <w:rsid w:val="007E77BB"/>
    <w:rPr>
      <w:rFonts w:eastAsia="Times New Roman" w:cs="Calibri"/>
      <w:sz w:val="20"/>
      <w:szCs w:val="20"/>
    </w:rPr>
  </w:style>
  <w:style w:type="character" w:customStyle="1" w:styleId="DocumentMapChar1">
    <w:name w:val="Document Map Char1"/>
    <w:basedOn w:val="a1"/>
    <w:uiPriority w:val="99"/>
    <w:semiHidden/>
    <w:rsid w:val="007E77BB"/>
    <w:rPr>
      <w:rFonts w:ascii="Times New Roman" w:eastAsia="Times New Roman" w:hAnsi="Times New Roman"/>
      <w:sz w:val="0"/>
      <w:szCs w:val="0"/>
    </w:rPr>
  </w:style>
  <w:style w:type="character" w:customStyle="1" w:styleId="CommentSubjectChar1">
    <w:name w:val="Comment Subject Char1"/>
    <w:basedOn w:val="ac"/>
    <w:uiPriority w:val="99"/>
    <w:semiHidden/>
    <w:rsid w:val="007E77BB"/>
    <w:rPr>
      <w:rFonts w:ascii="Calibri" w:eastAsia="Times New Roman" w:hAnsi="Calibri" w:cs="Calibri"/>
      <w:b/>
      <w:bCs/>
      <w:sz w:val="20"/>
      <w:szCs w:val="20"/>
      <w:lang w:eastAsia="ru-RU"/>
    </w:rPr>
  </w:style>
  <w:style w:type="character" w:styleId="afffc">
    <w:name w:val="footnote reference"/>
    <w:basedOn w:val="a1"/>
    <w:uiPriority w:val="99"/>
    <w:rsid w:val="007E77BB"/>
    <w:rPr>
      <w:vertAlign w:val="superscript"/>
    </w:rPr>
  </w:style>
  <w:style w:type="character" w:styleId="afffd">
    <w:name w:val="annotation reference"/>
    <w:basedOn w:val="a1"/>
    <w:uiPriority w:val="99"/>
    <w:rsid w:val="007E77BB"/>
    <w:rPr>
      <w:sz w:val="16"/>
      <w:szCs w:val="16"/>
    </w:rPr>
  </w:style>
  <w:style w:type="character" w:customStyle="1" w:styleId="HTML1">
    <w:name w:val="Стандартный HTML Знак1"/>
    <w:basedOn w:val="a1"/>
    <w:uiPriority w:val="99"/>
    <w:semiHidden/>
    <w:rsid w:val="007E77BB"/>
    <w:rPr>
      <w:rFonts w:ascii="Consolas" w:hAnsi="Consolas" w:cs="Consolas"/>
      <w:sz w:val="20"/>
      <w:szCs w:val="20"/>
      <w:lang w:eastAsia="ru-RU"/>
    </w:rPr>
  </w:style>
  <w:style w:type="numbering" w:customStyle="1" w:styleId="1fe">
    <w:name w:val="Нет списка1"/>
    <w:next w:val="a3"/>
    <w:uiPriority w:val="99"/>
    <w:semiHidden/>
    <w:unhideWhenUsed/>
    <w:rsid w:val="007E77BB"/>
  </w:style>
  <w:style w:type="paragraph" w:styleId="a">
    <w:name w:val="List Bullet"/>
    <w:basedOn w:val="a0"/>
    <w:uiPriority w:val="99"/>
    <w:unhideWhenUsed/>
    <w:rsid w:val="007E77BB"/>
    <w:pPr>
      <w:numPr>
        <w:numId w:val="3"/>
      </w:numPr>
      <w:spacing w:after="200" w:line="276" w:lineRule="auto"/>
      <w:contextualSpacing/>
    </w:pPr>
    <w:rPr>
      <w:rFonts w:ascii="Calibri" w:eastAsia="Times New Roman" w:hAnsi="Calibri" w:cs="Calibri"/>
      <w:lang w:eastAsia="ru-RU"/>
    </w:rPr>
  </w:style>
  <w:style w:type="paragraph" w:customStyle="1" w:styleId="3b">
    <w:name w:val="Без интервала3"/>
    <w:rsid w:val="007E77BB"/>
    <w:pPr>
      <w:spacing w:after="0" w:line="240" w:lineRule="auto"/>
    </w:pPr>
    <w:rPr>
      <w:rFonts w:ascii="Calibri" w:eastAsia="Times New Roman" w:hAnsi="Calibri" w:cs="Calibri"/>
      <w:lang w:eastAsia="ru-RU"/>
    </w:rPr>
  </w:style>
  <w:style w:type="character" w:customStyle="1" w:styleId="pt-a0-000003">
    <w:name w:val="pt-a0-000003"/>
    <w:uiPriority w:val="99"/>
    <w:rsid w:val="007E77BB"/>
    <w:rPr>
      <w:rFonts w:cs="Times New Roman"/>
    </w:rPr>
  </w:style>
  <w:style w:type="character" w:customStyle="1" w:styleId="markedcontent">
    <w:name w:val="markedcontent"/>
    <w:basedOn w:val="a1"/>
    <w:rsid w:val="007E77BB"/>
  </w:style>
  <w:style w:type="character" w:customStyle="1" w:styleId="extendedtext-short">
    <w:name w:val="extendedtext-short"/>
    <w:basedOn w:val="a1"/>
    <w:rsid w:val="007E77BB"/>
  </w:style>
  <w:style w:type="paragraph" w:customStyle="1" w:styleId="ConsPlusDocList">
    <w:name w:val="ConsPlusDocList"/>
    <w:rsid w:val="003E6B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3E6B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6B7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28249">
      <w:bodyDiv w:val="1"/>
      <w:marLeft w:val="0"/>
      <w:marRight w:val="0"/>
      <w:marTop w:val="0"/>
      <w:marBottom w:val="0"/>
      <w:divBdr>
        <w:top w:val="none" w:sz="0" w:space="0" w:color="auto"/>
        <w:left w:val="none" w:sz="0" w:space="0" w:color="auto"/>
        <w:bottom w:val="none" w:sz="0" w:space="0" w:color="auto"/>
        <w:right w:val="none" w:sz="0" w:space="0" w:color="auto"/>
      </w:divBdr>
    </w:div>
    <w:div w:id="65884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789FA4D68F3C0DEA47F84E902E1FDA4D63DAFA1EE74F5DE9BC57F000F7BE3B15261BA28BF304ADEC54819C32ACxF2CN" TargetMode="External"/><Relationship Id="rId18" Type="http://schemas.openxmlformats.org/officeDocument/2006/relationships/hyperlink" Target="consultantplus://offline/ref=789FA4D68F3C0DEA47F84E902E1FDA4D63DBF118E94C5DE9BC57F000F7BE3B15261BA28BF304ADEC54819C32ACxF2C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789FA4D68F3C0DEA47F84E902E1FDA4D64D3FE1FED485DE9BC57F000F7BE3B15341BFA82F700B8B807DBCB3FACFFFE218FDF51C292x524N" TargetMode="External"/><Relationship Id="rId7" Type="http://schemas.openxmlformats.org/officeDocument/2006/relationships/image" Target="media/image1.jpeg"/><Relationship Id="rId12" Type="http://schemas.openxmlformats.org/officeDocument/2006/relationships/hyperlink" Target="consultantplus://offline/ref=789FA4D68F3C0DEA47F84E902E1FDA4D63D4FF1EEC4C5DE9BC57F000F7BE3B15341BFA87F106B1E45794CA63EAABED238CDF53C08E546D2DxE24N" TargetMode="External"/><Relationship Id="rId17" Type="http://schemas.openxmlformats.org/officeDocument/2006/relationships/hyperlink" Target="consultantplus://offline/ref=789FA4D68F3C0DEA47F8509D3873864264D8A613EF485EBAE207F657A8EE3D40745BFCD2A041E6E1549E8032ACE0E2218FxC23N" TargetMode="External"/><Relationship Id="rId25" Type="http://schemas.openxmlformats.org/officeDocument/2006/relationships/hyperlink" Target="consultantplus://offline/ref=789FA4D68F3C0DEA47F84E902E1FDA4D63DBF019EA4D5DE9BC57F000F7BE3B15341BFA84F504B8B807DBCB3FACFFFE218FDF51C292x524N" TargetMode="External"/><Relationship Id="rId2" Type="http://schemas.openxmlformats.org/officeDocument/2006/relationships/styles" Target="styles.xml"/><Relationship Id="rId16" Type="http://schemas.openxmlformats.org/officeDocument/2006/relationships/hyperlink" Target="consultantplus://offline/ref=789FA4D68F3C0DEA47F8509D3873864264D8A613EF485EBAE207F657A8EE3D40745BFCD2B241BEED569F9E30AEF5B470C9945EC091486D2DF8D05611x82EN" TargetMode="External"/><Relationship Id="rId20" Type="http://schemas.openxmlformats.org/officeDocument/2006/relationships/hyperlink" Target="consultantplus://offline/ref=789FA4D68F3C0DEA47F84E902E1FDA4D64D3FE1FED485DE9BC57F000F7BE3B15341BFA82F206B8B807DBCB3FACFFFE218FDF51C292x524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consultantplus://offline/ref=789FA4D68F3C0DEA47F8509D3873864264D8A613EF485FB7E807F657A8EE3D40745BFCD2A041E6E1549E8032ACE0E2218FxC23N" TargetMode="External"/><Relationship Id="rId5" Type="http://schemas.openxmlformats.org/officeDocument/2006/relationships/footnotes" Target="footnotes.xml"/><Relationship Id="rId15" Type="http://schemas.openxmlformats.org/officeDocument/2006/relationships/hyperlink" Target="consultantplus://offline/ref=789FA4D68F3C0DEA47F8509D3873864264D8A613EF4B5FBBE102F657A8EE3D40745BFCD2A041E6E1549E8032ACE0E2218FxC23N" TargetMode="External"/><Relationship Id="rId23" Type="http://schemas.openxmlformats.org/officeDocument/2006/relationships/hyperlink" Target="consultantplus://offline/ref=789FA4D68F3C0DEA47F84E902E1FDA4D64D3FE1FED485DE9BC57F000F7BE3B15341BFA83F800B8B807DBCB3FACFFFE218FDF51C292x524N" TargetMode="External"/><Relationship Id="rId10" Type="http://schemas.openxmlformats.org/officeDocument/2006/relationships/image" Target="media/image2.jpeg"/><Relationship Id="rId19" Type="http://schemas.openxmlformats.org/officeDocument/2006/relationships/hyperlink" Target="consultantplus://offline/ref=789FA4D68F3C0DEA47F8509D3873864264D8A613EF4C53BFE203F657A8EE3D40745BFCD2A041E6E1549E8032ACE0E2218FxC23N" TargetMode="External"/><Relationship Id="rId4" Type="http://schemas.openxmlformats.org/officeDocument/2006/relationships/webSettings" Target="webSettings.xml"/><Relationship Id="rId9" Type="http://schemas.openxmlformats.org/officeDocument/2006/relationships/hyperlink" Target="http://xn--b1abdeugyaebo0a.xn--p1ai/documents/1945.html" TargetMode="External"/><Relationship Id="rId14" Type="http://schemas.openxmlformats.org/officeDocument/2006/relationships/hyperlink" Target="consultantplus://offline/ref=789FA4D68F3C0DEA47F84E902E1FDA4D63DBF116E84C5DE9BC57F000F7BE3B15261BA28BF304ADEC54819C32ACxF2CN" TargetMode="External"/><Relationship Id="rId22" Type="http://schemas.openxmlformats.org/officeDocument/2006/relationships/hyperlink" Target="consultantplus://offline/ref=789FA4D68F3C0DEA47F84E902E1FDA4D64D3FE1FED485DE9BC57F000F7BE3B15341BFA82F400B8B807DBCB3FACFFFE218FDF51C292x524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81</Pages>
  <Words>20933</Words>
  <Characters>119322</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Алексеевна Морозова</dc:creator>
  <cp:keywords/>
  <dc:description/>
  <cp:lastModifiedBy>Бокова Дарья Сергеевна</cp:lastModifiedBy>
  <cp:revision>4</cp:revision>
  <cp:lastPrinted>2023-10-26T11:38:00Z</cp:lastPrinted>
  <dcterms:created xsi:type="dcterms:W3CDTF">2023-10-26T13:17:00Z</dcterms:created>
  <dcterms:modified xsi:type="dcterms:W3CDTF">2025-06-30T05:44:00Z</dcterms:modified>
</cp:coreProperties>
</file>