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20267938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3824C9">
        <w:rPr>
          <w:b/>
        </w:rPr>
        <w:t>18 (часть 3)</w:t>
      </w:r>
      <w:r>
        <w:rPr>
          <w:b/>
        </w:rPr>
        <w:t xml:space="preserve"> от </w:t>
      </w:r>
      <w:r w:rsidR="003824C9">
        <w:rPr>
          <w:b/>
        </w:rPr>
        <w:t>30.05.2025</w:t>
      </w:r>
    </w:p>
    <w:p w14:paraId="20E3DB2B" w14:textId="77777777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3824C9">
        <w:trPr>
          <w:trHeight w:val="1361"/>
          <w:jc w:val="center"/>
        </w:trPr>
        <w:tc>
          <w:tcPr>
            <w:tcW w:w="3544" w:type="dxa"/>
            <w:hideMark/>
          </w:tcPr>
          <w:p w14:paraId="1AB65163" w14:textId="77777777" w:rsidR="00571D04" w:rsidRDefault="003824C9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0BBF6AFE" w14:textId="0CD71CDB" w:rsidR="003824C9" w:rsidRDefault="003824C9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30.05.2025 №47</w:t>
            </w:r>
          </w:p>
        </w:tc>
        <w:tc>
          <w:tcPr>
            <w:tcW w:w="5364" w:type="dxa"/>
          </w:tcPr>
          <w:p w14:paraId="2685E382" w14:textId="5830A5D5" w:rsidR="00196C04" w:rsidRPr="003824C9" w:rsidRDefault="003824C9" w:rsidP="00E72605">
            <w:pPr>
              <w:jc w:val="both"/>
            </w:pPr>
            <w:r w:rsidRPr="003824C9">
              <w:t>О внесении изменения в решение городской Думы городского округа Тейково от 29.07.2016 № 68</w:t>
            </w:r>
            <w:r>
              <w:t xml:space="preserve"> </w:t>
            </w:r>
            <w:r w:rsidRPr="003824C9">
              <w:t>«О полномочиях городского округа Тейково Ивановской области в сфере образования»</w:t>
            </w:r>
          </w:p>
        </w:tc>
        <w:tc>
          <w:tcPr>
            <w:tcW w:w="1296" w:type="dxa"/>
          </w:tcPr>
          <w:p w14:paraId="7975C877" w14:textId="537A7B60" w:rsidR="00571D04" w:rsidRDefault="003824C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3824C9" w14:paraId="4322983D" w14:textId="77777777" w:rsidTr="00601BC8">
        <w:trPr>
          <w:trHeight w:val="1513"/>
          <w:jc w:val="center"/>
        </w:trPr>
        <w:tc>
          <w:tcPr>
            <w:tcW w:w="3544" w:type="dxa"/>
          </w:tcPr>
          <w:p w14:paraId="49BAABB8" w14:textId="77777777" w:rsidR="003824C9" w:rsidRDefault="003824C9" w:rsidP="003824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3538ABCD" w14:textId="259F9AC9" w:rsidR="003824C9" w:rsidRDefault="003824C9" w:rsidP="003824C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30.05.2025 №4</w:t>
            </w:r>
            <w:r>
              <w:rPr>
                <w:lang w:eastAsia="en-US"/>
              </w:rPr>
              <w:t>8</w:t>
            </w:r>
          </w:p>
        </w:tc>
        <w:tc>
          <w:tcPr>
            <w:tcW w:w="5364" w:type="dxa"/>
          </w:tcPr>
          <w:p w14:paraId="5A239E6E" w14:textId="36D3C529" w:rsidR="003824C9" w:rsidRPr="003824C9" w:rsidRDefault="003824C9" w:rsidP="00E72605">
            <w:pPr>
              <w:jc w:val="both"/>
            </w:pPr>
            <w:r w:rsidRPr="003824C9">
              <w:t>О внесении изменений и дополнения в решение муниципального городского Совета городского округа Тейково Ивановской области от 29.02.2008 № 27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бюджета г.о. Тейково»</w:t>
            </w:r>
          </w:p>
        </w:tc>
        <w:tc>
          <w:tcPr>
            <w:tcW w:w="1296" w:type="dxa"/>
          </w:tcPr>
          <w:p w14:paraId="2381BC54" w14:textId="0D9B0F20" w:rsidR="003824C9" w:rsidRDefault="009D182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1F003CD4" w14:textId="77777777" w:rsidR="00571D04" w:rsidRDefault="00571D04"/>
    <w:p w14:paraId="3DF12601" w14:textId="77777777" w:rsidR="003824C9" w:rsidRDefault="003824C9">
      <w:pPr>
        <w:spacing w:after="160" w:line="259" w:lineRule="auto"/>
        <w:sectPr w:rsidR="003824C9" w:rsidSect="005171EA">
          <w:footerReference w:type="default" r:id="rId8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77901846" w14:textId="77777777" w:rsidR="003824C9" w:rsidRPr="000D608A" w:rsidRDefault="003824C9" w:rsidP="003824C9">
      <w:pPr>
        <w:pStyle w:val="a5"/>
        <w:ind w:right="-284"/>
        <w:jc w:val="center"/>
        <w:rPr>
          <w:sz w:val="28"/>
          <w:szCs w:val="28"/>
        </w:rPr>
      </w:pPr>
      <w:r w:rsidRPr="000D608A">
        <w:rPr>
          <w:noProof/>
          <w:sz w:val="28"/>
          <w:szCs w:val="28"/>
        </w:rPr>
        <w:lastRenderedPageBreak/>
        <w:drawing>
          <wp:inline distT="0" distB="0" distL="0" distR="0" wp14:anchorId="1E8147BF" wp14:editId="60AA31F1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020B9" w14:textId="77777777" w:rsidR="003824C9" w:rsidRPr="000D608A" w:rsidRDefault="003824C9" w:rsidP="003824C9">
      <w:pPr>
        <w:ind w:right="-284"/>
        <w:jc w:val="center"/>
        <w:rPr>
          <w:b/>
          <w:spacing w:val="-1"/>
          <w:sz w:val="28"/>
          <w:szCs w:val="28"/>
        </w:rPr>
      </w:pPr>
      <w:r w:rsidRPr="000D608A">
        <w:rPr>
          <w:b/>
          <w:spacing w:val="-1"/>
          <w:sz w:val="28"/>
          <w:szCs w:val="28"/>
        </w:rPr>
        <w:t>ГОРОДСКАЯ ДУМА</w:t>
      </w:r>
    </w:p>
    <w:p w14:paraId="15F45D9C" w14:textId="77777777" w:rsidR="003824C9" w:rsidRPr="000D608A" w:rsidRDefault="003824C9" w:rsidP="003824C9">
      <w:pPr>
        <w:ind w:right="-284"/>
        <w:jc w:val="center"/>
        <w:rPr>
          <w:b/>
          <w:sz w:val="28"/>
          <w:szCs w:val="28"/>
        </w:rPr>
      </w:pPr>
      <w:r w:rsidRPr="000D608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5AB7DBA6" w14:textId="77777777" w:rsidR="003824C9" w:rsidRPr="000D608A" w:rsidRDefault="003824C9" w:rsidP="003824C9">
      <w:pPr>
        <w:pStyle w:val="a5"/>
        <w:ind w:right="-284"/>
        <w:jc w:val="center"/>
        <w:rPr>
          <w:b/>
          <w:bCs/>
          <w:sz w:val="28"/>
          <w:szCs w:val="28"/>
        </w:rPr>
      </w:pPr>
    </w:p>
    <w:p w14:paraId="5A724F10" w14:textId="77777777" w:rsidR="003824C9" w:rsidRPr="000D608A" w:rsidRDefault="003824C9" w:rsidP="003824C9">
      <w:pPr>
        <w:pStyle w:val="a5"/>
        <w:ind w:right="-284"/>
        <w:jc w:val="center"/>
        <w:rPr>
          <w:sz w:val="28"/>
          <w:szCs w:val="28"/>
        </w:rPr>
      </w:pPr>
      <w:r w:rsidRPr="000D608A">
        <w:rPr>
          <w:b/>
          <w:bCs/>
          <w:sz w:val="28"/>
          <w:szCs w:val="28"/>
        </w:rPr>
        <w:t>Р Е Ш Е Н И Е</w:t>
      </w:r>
    </w:p>
    <w:p w14:paraId="6E4FF7E5" w14:textId="77777777" w:rsidR="003824C9" w:rsidRPr="000D608A" w:rsidRDefault="003824C9" w:rsidP="003824C9">
      <w:pPr>
        <w:pStyle w:val="a5"/>
        <w:ind w:right="-284"/>
        <w:rPr>
          <w:sz w:val="28"/>
          <w:szCs w:val="28"/>
        </w:rPr>
      </w:pPr>
    </w:p>
    <w:p w14:paraId="0CE5F94A" w14:textId="77777777" w:rsidR="003824C9" w:rsidRPr="000D608A" w:rsidRDefault="003824C9" w:rsidP="003824C9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30</w:t>
      </w:r>
      <w:r w:rsidRPr="000D608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D608A">
        <w:rPr>
          <w:sz w:val="28"/>
          <w:szCs w:val="28"/>
        </w:rPr>
        <w:t xml:space="preserve">.2025                                                                                                                № </w:t>
      </w:r>
      <w:r>
        <w:rPr>
          <w:sz w:val="28"/>
          <w:szCs w:val="28"/>
        </w:rPr>
        <w:t>47</w:t>
      </w:r>
    </w:p>
    <w:p w14:paraId="6D995157" w14:textId="77777777" w:rsidR="003824C9" w:rsidRPr="000D608A" w:rsidRDefault="003824C9" w:rsidP="003824C9">
      <w:pPr>
        <w:pStyle w:val="a5"/>
        <w:ind w:right="-284"/>
        <w:rPr>
          <w:sz w:val="28"/>
          <w:szCs w:val="28"/>
        </w:rPr>
      </w:pPr>
      <w:r w:rsidRPr="000D608A">
        <w:rPr>
          <w:sz w:val="28"/>
          <w:szCs w:val="28"/>
        </w:rPr>
        <w:t>г.о. Тейково</w:t>
      </w:r>
    </w:p>
    <w:p w14:paraId="2DD25F0F" w14:textId="77777777" w:rsidR="003824C9" w:rsidRPr="000D608A" w:rsidRDefault="003824C9" w:rsidP="003824C9">
      <w:pPr>
        <w:pStyle w:val="a5"/>
        <w:ind w:right="-284"/>
        <w:rPr>
          <w:sz w:val="28"/>
          <w:szCs w:val="28"/>
        </w:rPr>
      </w:pPr>
    </w:p>
    <w:p w14:paraId="7A957E04" w14:textId="77777777" w:rsidR="003824C9" w:rsidRDefault="003824C9" w:rsidP="003824C9">
      <w:pPr>
        <w:pStyle w:val="a5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городской Думы городского округа Тейково от 29.07.2016 № 68                        «О полномочиях городского округа Тейково Ивановской области в сфере образования»</w:t>
      </w:r>
    </w:p>
    <w:p w14:paraId="541048CD" w14:textId="77777777" w:rsidR="003824C9" w:rsidRDefault="003824C9" w:rsidP="003824C9">
      <w:pPr>
        <w:pStyle w:val="a5"/>
        <w:ind w:right="-284"/>
        <w:rPr>
          <w:sz w:val="28"/>
          <w:szCs w:val="28"/>
        </w:rPr>
      </w:pPr>
    </w:p>
    <w:p w14:paraId="0FC5C94D" w14:textId="77777777" w:rsidR="003824C9" w:rsidRDefault="003824C9" w:rsidP="003824C9">
      <w:pPr>
        <w:pStyle w:val="a5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139.1 Бюджетного кодекса Российской Федерации, Федеральным законом от 29.12.2012 № 273-ФЗ «Об образовании в Российской Федерации», Уставом городского округа Тейково Ивановской области,-</w:t>
      </w:r>
    </w:p>
    <w:p w14:paraId="31C846DF" w14:textId="77777777" w:rsidR="003824C9" w:rsidRDefault="003824C9" w:rsidP="003824C9">
      <w:pPr>
        <w:pStyle w:val="a5"/>
        <w:ind w:right="-284" w:firstLine="708"/>
        <w:jc w:val="both"/>
        <w:rPr>
          <w:sz w:val="28"/>
          <w:szCs w:val="28"/>
        </w:rPr>
      </w:pPr>
    </w:p>
    <w:p w14:paraId="6B539FD1" w14:textId="77777777" w:rsidR="003824C9" w:rsidRDefault="003824C9" w:rsidP="003824C9">
      <w:pPr>
        <w:pStyle w:val="a5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 Ивановской области</w:t>
      </w:r>
    </w:p>
    <w:p w14:paraId="022707B8" w14:textId="77777777" w:rsidR="003824C9" w:rsidRDefault="003824C9" w:rsidP="003824C9">
      <w:pPr>
        <w:pStyle w:val="a5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2E5FDBD0" w14:textId="77777777" w:rsidR="003824C9" w:rsidRDefault="003824C9" w:rsidP="003824C9">
      <w:pPr>
        <w:pStyle w:val="a5"/>
        <w:ind w:right="-284" w:firstLine="708"/>
        <w:jc w:val="center"/>
        <w:rPr>
          <w:sz w:val="28"/>
          <w:szCs w:val="28"/>
        </w:rPr>
      </w:pPr>
    </w:p>
    <w:p w14:paraId="2E80765C" w14:textId="77777777" w:rsidR="003824C9" w:rsidRPr="003824C9" w:rsidRDefault="003824C9" w:rsidP="003824C9">
      <w:pPr>
        <w:pStyle w:val="a5"/>
        <w:numPr>
          <w:ilvl w:val="0"/>
          <w:numId w:val="21"/>
        </w:numPr>
        <w:ind w:left="0" w:right="-284" w:firstLine="851"/>
        <w:jc w:val="both"/>
        <w:rPr>
          <w:sz w:val="28"/>
          <w:szCs w:val="28"/>
        </w:rPr>
      </w:pPr>
      <w:r w:rsidRPr="003824C9">
        <w:rPr>
          <w:sz w:val="28"/>
          <w:szCs w:val="28"/>
        </w:rPr>
        <w:t>Внести в решение городской Думы городского округа Тейково от 29.07.2016 № 68 «О полномочиях городского округа Тейково Ивановской области в сфере образования» следующее изменение:</w:t>
      </w:r>
    </w:p>
    <w:p w14:paraId="11496FF5" w14:textId="77777777" w:rsidR="003824C9" w:rsidRPr="003824C9" w:rsidRDefault="003824C9" w:rsidP="003824C9">
      <w:pPr>
        <w:pStyle w:val="a5"/>
        <w:ind w:firstLine="851"/>
        <w:jc w:val="both"/>
        <w:rPr>
          <w:sz w:val="28"/>
          <w:szCs w:val="28"/>
        </w:rPr>
      </w:pPr>
      <w:r w:rsidRPr="003824C9">
        <w:rPr>
          <w:sz w:val="28"/>
          <w:szCs w:val="28"/>
        </w:rPr>
        <w:t>пункт 1 дополнить подпунктом 13 следующего содержания:</w:t>
      </w:r>
    </w:p>
    <w:p w14:paraId="4958B6E3" w14:textId="77777777" w:rsidR="003824C9" w:rsidRPr="003824C9" w:rsidRDefault="003824C9" w:rsidP="003824C9">
      <w:pPr>
        <w:pStyle w:val="a5"/>
        <w:ind w:firstLine="851"/>
        <w:jc w:val="both"/>
        <w:rPr>
          <w:sz w:val="28"/>
          <w:szCs w:val="28"/>
        </w:rPr>
      </w:pPr>
      <w:r w:rsidRPr="003824C9">
        <w:rPr>
          <w:sz w:val="28"/>
          <w:szCs w:val="28"/>
        </w:rPr>
        <w:t xml:space="preserve"> «13) реализация основных общеобразовательных программ в соответствии с федеральными государственными образовательными стандартами в Открытой (сменной) школе № 5.»</w:t>
      </w:r>
    </w:p>
    <w:p w14:paraId="6B6CF4BC" w14:textId="77777777" w:rsidR="003824C9" w:rsidRPr="003824C9" w:rsidRDefault="003824C9" w:rsidP="003824C9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824C9">
        <w:rPr>
          <w:sz w:val="28"/>
          <w:szCs w:val="28"/>
        </w:rPr>
        <w:t>Настоящее решение вступает в силу с 01.09.2025.</w:t>
      </w:r>
    </w:p>
    <w:p w14:paraId="4DF5BB12" w14:textId="77777777" w:rsidR="003824C9" w:rsidRPr="003824C9" w:rsidRDefault="003824C9" w:rsidP="003824C9">
      <w:pPr>
        <w:pStyle w:val="a9"/>
        <w:numPr>
          <w:ilvl w:val="0"/>
          <w:numId w:val="21"/>
        </w:numPr>
        <w:tabs>
          <w:tab w:val="left" w:pos="900"/>
          <w:tab w:val="left" w:pos="141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4C9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716753B" w14:textId="77777777" w:rsidR="003824C9" w:rsidRPr="00C64504" w:rsidRDefault="003824C9" w:rsidP="003824C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14:paraId="639C5483" w14:textId="77777777" w:rsidR="003824C9" w:rsidRDefault="003824C9" w:rsidP="003824C9">
      <w:pPr>
        <w:pStyle w:val="a3"/>
        <w:jc w:val="both"/>
        <w:rPr>
          <w:b/>
          <w:i/>
        </w:rPr>
      </w:pPr>
    </w:p>
    <w:p w14:paraId="7F631DFF" w14:textId="77777777" w:rsidR="003824C9" w:rsidRPr="00C64504" w:rsidRDefault="003824C9" w:rsidP="003824C9">
      <w:pPr>
        <w:pStyle w:val="a3"/>
        <w:jc w:val="both"/>
        <w:rPr>
          <w:b/>
          <w:i/>
        </w:rPr>
      </w:pPr>
      <w:r w:rsidRPr="00C64504">
        <w:rPr>
          <w:b/>
          <w:i/>
        </w:rPr>
        <w:t>Председатель городской Думы</w:t>
      </w:r>
    </w:p>
    <w:p w14:paraId="1882BBDF" w14:textId="77777777" w:rsidR="003824C9" w:rsidRPr="00C64504" w:rsidRDefault="003824C9" w:rsidP="003824C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64504">
        <w:rPr>
          <w:b/>
          <w:i/>
          <w:sz w:val="28"/>
          <w:szCs w:val="28"/>
        </w:rPr>
        <w:t xml:space="preserve">городского округа Тейково Ивановской области                </w:t>
      </w:r>
      <w:r>
        <w:rPr>
          <w:b/>
          <w:i/>
          <w:sz w:val="28"/>
          <w:szCs w:val="28"/>
        </w:rPr>
        <w:t xml:space="preserve">               Н.Н. Примакова</w:t>
      </w:r>
    </w:p>
    <w:p w14:paraId="6A6E13C7" w14:textId="77777777" w:rsidR="003824C9" w:rsidRDefault="003824C9" w:rsidP="003824C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1BF9BB39" w14:textId="77777777" w:rsidR="003824C9" w:rsidRPr="00C64504" w:rsidRDefault="003824C9" w:rsidP="003824C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64504">
        <w:rPr>
          <w:b/>
          <w:i/>
          <w:sz w:val="28"/>
          <w:szCs w:val="28"/>
        </w:rPr>
        <w:t xml:space="preserve">Глава городского округа Тейково </w:t>
      </w:r>
    </w:p>
    <w:p w14:paraId="56902BD5" w14:textId="77777777" w:rsidR="003824C9" w:rsidRPr="00C64504" w:rsidRDefault="003824C9" w:rsidP="003824C9">
      <w:pPr>
        <w:tabs>
          <w:tab w:val="left" w:pos="-142"/>
        </w:tabs>
        <w:ind w:right="-284"/>
        <w:jc w:val="both"/>
        <w:rPr>
          <w:sz w:val="28"/>
          <w:szCs w:val="28"/>
        </w:rPr>
      </w:pPr>
      <w:r w:rsidRPr="000D608A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73EE7812" w14:textId="77777777" w:rsidR="003824C9" w:rsidRPr="00C431EE" w:rsidRDefault="003824C9" w:rsidP="003824C9">
      <w:pPr>
        <w:pStyle w:val="a5"/>
        <w:ind w:left="851" w:right="-284"/>
        <w:jc w:val="both"/>
        <w:rPr>
          <w:sz w:val="28"/>
          <w:szCs w:val="28"/>
        </w:rPr>
      </w:pPr>
    </w:p>
    <w:p w14:paraId="7FCBDFE0" w14:textId="77777777" w:rsidR="003824C9" w:rsidRPr="0086425A" w:rsidRDefault="003824C9" w:rsidP="003824C9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28487473" wp14:editId="7EA82F93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892DB" w14:textId="77777777" w:rsidR="003824C9" w:rsidRPr="00797DA4" w:rsidRDefault="003824C9" w:rsidP="003824C9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 xml:space="preserve">ГОРОДСКАЯ ДУМА </w:t>
      </w:r>
    </w:p>
    <w:p w14:paraId="2006A66A" w14:textId="77777777" w:rsidR="003824C9" w:rsidRPr="00797DA4" w:rsidRDefault="003824C9" w:rsidP="003824C9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>ГОРОДСКОГО ОКРУГА ТЕЙКОВО ИВАНОВСКОЙ ОБЛАСТИ</w:t>
      </w:r>
    </w:p>
    <w:p w14:paraId="3A2AF598" w14:textId="77777777" w:rsidR="003824C9" w:rsidRPr="00797DA4" w:rsidRDefault="003824C9" w:rsidP="003824C9">
      <w:pPr>
        <w:ind w:right="-1"/>
        <w:jc w:val="center"/>
        <w:rPr>
          <w:szCs w:val="28"/>
        </w:rPr>
      </w:pPr>
    </w:p>
    <w:p w14:paraId="1D1C8DD4" w14:textId="77777777" w:rsidR="003824C9" w:rsidRPr="00797DA4" w:rsidRDefault="003824C9" w:rsidP="003824C9">
      <w:pPr>
        <w:ind w:right="-1"/>
        <w:jc w:val="center"/>
        <w:rPr>
          <w:b/>
          <w:bCs/>
          <w:szCs w:val="28"/>
        </w:rPr>
      </w:pPr>
      <w:r w:rsidRPr="00797DA4">
        <w:rPr>
          <w:b/>
          <w:bCs/>
          <w:szCs w:val="28"/>
        </w:rPr>
        <w:t>Р Е Ш Е Н И Е</w:t>
      </w:r>
    </w:p>
    <w:p w14:paraId="6B79CE09" w14:textId="77777777" w:rsidR="003824C9" w:rsidRPr="00797DA4" w:rsidRDefault="003824C9" w:rsidP="003824C9">
      <w:pPr>
        <w:ind w:right="-1"/>
        <w:jc w:val="center"/>
        <w:rPr>
          <w:b/>
          <w:bCs/>
          <w:szCs w:val="28"/>
        </w:rPr>
      </w:pPr>
    </w:p>
    <w:p w14:paraId="3AE22F2C" w14:textId="77777777" w:rsidR="003824C9" w:rsidRPr="00797DA4" w:rsidRDefault="003824C9" w:rsidP="003824C9">
      <w:pPr>
        <w:ind w:right="-1"/>
        <w:rPr>
          <w:szCs w:val="28"/>
        </w:rPr>
      </w:pPr>
      <w:r>
        <w:rPr>
          <w:szCs w:val="28"/>
        </w:rPr>
        <w:t>от  30</w:t>
      </w:r>
      <w:r w:rsidRPr="00797DA4">
        <w:rPr>
          <w:szCs w:val="28"/>
        </w:rPr>
        <w:t>.</w:t>
      </w:r>
      <w:r>
        <w:rPr>
          <w:szCs w:val="28"/>
        </w:rPr>
        <w:t>05</w:t>
      </w:r>
      <w:r w:rsidRPr="00797DA4">
        <w:rPr>
          <w:szCs w:val="28"/>
        </w:rPr>
        <w:t>.202</w:t>
      </w:r>
      <w:r>
        <w:rPr>
          <w:szCs w:val="28"/>
        </w:rPr>
        <w:t>5</w:t>
      </w:r>
      <w:r w:rsidRPr="00797DA4">
        <w:rPr>
          <w:szCs w:val="28"/>
        </w:rPr>
        <w:t xml:space="preserve">       </w:t>
      </w:r>
      <w:r w:rsidRPr="00797DA4">
        <w:rPr>
          <w:szCs w:val="28"/>
        </w:rPr>
        <w:tab/>
        <w:t xml:space="preserve">                                                                                              №  </w:t>
      </w:r>
      <w:r>
        <w:rPr>
          <w:szCs w:val="28"/>
        </w:rPr>
        <w:t>48</w:t>
      </w:r>
      <w:r w:rsidRPr="00797DA4">
        <w:rPr>
          <w:szCs w:val="28"/>
        </w:rPr>
        <w:t xml:space="preserve">            г.о. Тейково</w:t>
      </w:r>
    </w:p>
    <w:p w14:paraId="12388739" w14:textId="77777777" w:rsidR="003824C9" w:rsidRPr="00797DA4" w:rsidRDefault="003824C9" w:rsidP="003824C9">
      <w:pPr>
        <w:ind w:right="-1"/>
        <w:rPr>
          <w:szCs w:val="28"/>
        </w:rPr>
      </w:pPr>
    </w:p>
    <w:p w14:paraId="1DA86030" w14:textId="77777777" w:rsidR="003824C9" w:rsidRPr="00797DA4" w:rsidRDefault="003824C9" w:rsidP="003824C9">
      <w:pPr>
        <w:pStyle w:val="ConsPlusTitle"/>
        <w:widowControl/>
        <w:ind w:right="22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D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дополнения 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>в решение муниципального городского Совета 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 xml:space="preserve"> Тейково Иван</w:t>
      </w:r>
      <w:r>
        <w:rPr>
          <w:rFonts w:ascii="Times New Roman" w:hAnsi="Times New Roman" w:cs="Times New Roman"/>
          <w:b w:val="0"/>
          <w:sz w:val="28"/>
          <w:szCs w:val="28"/>
        </w:rPr>
        <w:t>овской области от 29.02.2008 № 27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D2272">
        <w:rPr>
          <w:rFonts w:ascii="Times New Roman" w:hAnsi="Times New Roman" w:cs="Times New Roman"/>
          <w:b w:val="0"/>
          <w:sz w:val="28"/>
          <w:szCs w:val="28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бюджета г.о. Тейково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F7EDA0B" w14:textId="77777777" w:rsidR="003824C9" w:rsidRPr="00797DA4" w:rsidRDefault="003824C9" w:rsidP="003824C9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14:paraId="207FB236" w14:textId="77777777" w:rsidR="003824C9" w:rsidRPr="003824C9" w:rsidRDefault="003824C9" w:rsidP="003824C9">
      <w:pPr>
        <w:autoSpaceDE w:val="0"/>
        <w:autoSpaceDN w:val="0"/>
        <w:adjustRightInd w:val="0"/>
        <w:ind w:right="-1" w:firstLine="851"/>
        <w:jc w:val="both"/>
        <w:outlineLvl w:val="0"/>
        <w:rPr>
          <w:sz w:val="28"/>
          <w:szCs w:val="28"/>
        </w:rPr>
      </w:pPr>
      <w:r w:rsidRPr="003824C9">
        <w:rPr>
          <w:sz w:val="28"/>
          <w:szCs w:val="28"/>
        </w:rPr>
        <w:t>В целях упорядочения выплат, связанных со служебными командировками на территории Российской Федерации, в соответствии с Уставом городского округа Тейково Ивановской области, -</w:t>
      </w:r>
    </w:p>
    <w:p w14:paraId="5DE48FC4" w14:textId="77777777" w:rsidR="003824C9" w:rsidRPr="003824C9" w:rsidRDefault="003824C9" w:rsidP="003824C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3824C9">
        <w:rPr>
          <w:rFonts w:eastAsiaTheme="minorHAnsi"/>
          <w:sz w:val="28"/>
          <w:szCs w:val="28"/>
          <w:lang w:eastAsia="en-US"/>
        </w:rPr>
        <w:t xml:space="preserve"> </w:t>
      </w:r>
    </w:p>
    <w:p w14:paraId="246C3D5A" w14:textId="77777777" w:rsidR="003824C9" w:rsidRPr="003824C9" w:rsidRDefault="003824C9" w:rsidP="003824C9">
      <w:pPr>
        <w:ind w:right="-1"/>
        <w:jc w:val="center"/>
        <w:rPr>
          <w:sz w:val="28"/>
          <w:szCs w:val="28"/>
        </w:rPr>
      </w:pPr>
      <w:r w:rsidRPr="003824C9">
        <w:rPr>
          <w:sz w:val="28"/>
          <w:szCs w:val="28"/>
        </w:rPr>
        <w:t>городская Дума городского округа Тейково Ивановской области</w:t>
      </w:r>
    </w:p>
    <w:p w14:paraId="677A75CB" w14:textId="77777777" w:rsidR="003824C9" w:rsidRPr="00797DA4" w:rsidRDefault="003824C9" w:rsidP="003824C9">
      <w:pPr>
        <w:pStyle w:val="a3"/>
        <w:ind w:right="-1"/>
      </w:pPr>
      <w:r w:rsidRPr="00797DA4">
        <w:t>Р Е Ш И Л А:</w:t>
      </w:r>
    </w:p>
    <w:p w14:paraId="6005CD41" w14:textId="77777777" w:rsidR="003824C9" w:rsidRPr="00797DA4" w:rsidRDefault="003824C9" w:rsidP="003824C9">
      <w:pPr>
        <w:pStyle w:val="a3"/>
        <w:ind w:right="-1" w:firstLine="567"/>
      </w:pPr>
    </w:p>
    <w:p w14:paraId="59A00EA7" w14:textId="77777777" w:rsidR="003824C9" w:rsidRPr="00C13FFF" w:rsidRDefault="003824C9" w:rsidP="003824C9">
      <w:pPr>
        <w:pStyle w:val="ConsPlusTitle"/>
        <w:widowControl/>
        <w:numPr>
          <w:ilvl w:val="0"/>
          <w:numId w:val="22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FFF">
        <w:rPr>
          <w:rFonts w:ascii="Times New Roman" w:hAnsi="Times New Roman" w:cs="Times New Roman"/>
          <w:b w:val="0"/>
          <w:sz w:val="28"/>
          <w:szCs w:val="28"/>
        </w:rPr>
        <w:t>Внести в решение</w:t>
      </w:r>
      <w:r w:rsidRPr="00C13FFF">
        <w:rPr>
          <w:rFonts w:ascii="Times New Roman" w:hAnsi="Times New Roman" w:cs="Times New Roman"/>
          <w:sz w:val="28"/>
          <w:szCs w:val="28"/>
        </w:rPr>
        <w:t xml:space="preserve"> </w:t>
      </w:r>
      <w:r w:rsidRPr="00C13FFF">
        <w:rPr>
          <w:rFonts w:ascii="Times New Roman" w:hAnsi="Times New Roman" w:cs="Times New Roman"/>
          <w:b w:val="0"/>
          <w:sz w:val="28"/>
          <w:szCs w:val="28"/>
        </w:rPr>
        <w:t>муниципального городского Совета городского округа Тейково Ивановской области от 29.02.2008 № 27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бюджета г.о. Тейково»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3FF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6C5F06EA" w14:textId="77777777" w:rsidR="003824C9" w:rsidRPr="00C13FFF" w:rsidRDefault="003824C9" w:rsidP="003824C9">
      <w:pPr>
        <w:pStyle w:val="ConsPlusNormal"/>
        <w:numPr>
          <w:ilvl w:val="1"/>
          <w:numId w:val="23"/>
        </w:numPr>
        <w:tabs>
          <w:tab w:val="left" w:pos="0"/>
        </w:tabs>
        <w:adjustRightInd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FFF">
        <w:rPr>
          <w:rFonts w:ascii="Times New Roman" w:hAnsi="Times New Roman" w:cs="Times New Roman"/>
          <w:sz w:val="28"/>
          <w:szCs w:val="28"/>
        </w:rPr>
        <w:t xml:space="preserve">в названии </w:t>
      </w:r>
      <w:r>
        <w:rPr>
          <w:rFonts w:ascii="Times New Roman" w:hAnsi="Times New Roman" w:cs="Times New Roman"/>
          <w:sz w:val="28"/>
          <w:szCs w:val="28"/>
        </w:rPr>
        <w:t xml:space="preserve">и тексте </w:t>
      </w:r>
      <w:r w:rsidRPr="00C13FFF">
        <w:rPr>
          <w:rFonts w:ascii="Times New Roman" w:hAnsi="Times New Roman" w:cs="Times New Roman"/>
          <w:sz w:val="28"/>
          <w:szCs w:val="28"/>
        </w:rPr>
        <w:t xml:space="preserve">решения слова </w:t>
      </w:r>
      <w:r>
        <w:rPr>
          <w:rFonts w:ascii="Times New Roman" w:hAnsi="Times New Roman" w:cs="Times New Roman"/>
          <w:sz w:val="28"/>
          <w:szCs w:val="28"/>
        </w:rPr>
        <w:t>«бюджета г.о.</w:t>
      </w:r>
      <w:r w:rsidRPr="00C13FFF">
        <w:rPr>
          <w:rFonts w:ascii="Times New Roman" w:hAnsi="Times New Roman" w:cs="Times New Roman"/>
          <w:sz w:val="28"/>
          <w:szCs w:val="28"/>
        </w:rPr>
        <w:t xml:space="preserve"> Тейково»</w:t>
      </w:r>
      <w:r>
        <w:rPr>
          <w:rFonts w:ascii="Times New Roman" w:hAnsi="Times New Roman" w:cs="Times New Roman"/>
          <w:sz w:val="28"/>
          <w:szCs w:val="28"/>
        </w:rPr>
        <w:t xml:space="preserve"> и «бюджета города» </w:t>
      </w:r>
      <w:r w:rsidRPr="00C13FFF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13FFF">
        <w:rPr>
          <w:rFonts w:ascii="Times New Roman" w:hAnsi="Times New Roman" w:cs="Times New Roman"/>
          <w:sz w:val="28"/>
          <w:szCs w:val="28"/>
        </w:rPr>
        <w:t>города Тейково»;</w:t>
      </w:r>
    </w:p>
    <w:p w14:paraId="14992E94" w14:textId="77777777" w:rsidR="003824C9" w:rsidRDefault="003824C9" w:rsidP="003824C9">
      <w:pPr>
        <w:pStyle w:val="ConsPlusNormal"/>
        <w:numPr>
          <w:ilvl w:val="1"/>
          <w:numId w:val="23"/>
        </w:numPr>
        <w:tabs>
          <w:tab w:val="left" w:pos="0"/>
        </w:tabs>
        <w:adjustRightInd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Pr="00C13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3FFF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3FF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3FFF">
        <w:rPr>
          <w:rFonts w:ascii="Times New Roman" w:hAnsi="Times New Roman" w:cs="Times New Roman"/>
          <w:sz w:val="28"/>
          <w:szCs w:val="28"/>
        </w:rPr>
        <w:t xml:space="preserve"> Тейково»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3FFF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3FF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3FFF">
        <w:rPr>
          <w:rFonts w:ascii="Times New Roman" w:hAnsi="Times New Roman" w:cs="Times New Roman"/>
          <w:sz w:val="28"/>
          <w:szCs w:val="28"/>
        </w:rPr>
        <w:t xml:space="preserve"> Тейково Ивановской области»;</w:t>
      </w:r>
    </w:p>
    <w:p w14:paraId="539CA913" w14:textId="77777777" w:rsidR="003824C9" w:rsidRDefault="003824C9" w:rsidP="003824C9">
      <w:pPr>
        <w:pStyle w:val="ConsPlusNormal"/>
        <w:numPr>
          <w:ilvl w:val="1"/>
          <w:numId w:val="23"/>
        </w:numPr>
        <w:tabs>
          <w:tab w:val="left" w:pos="0"/>
        </w:tabs>
        <w:adjustRightInd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после слов «за счет» добавить слово «средств»;</w:t>
      </w:r>
    </w:p>
    <w:p w14:paraId="3C0F186B" w14:textId="77777777" w:rsidR="003824C9" w:rsidRDefault="003824C9" w:rsidP="003824C9">
      <w:pPr>
        <w:pStyle w:val="ConsPlusNormal"/>
        <w:numPr>
          <w:ilvl w:val="1"/>
          <w:numId w:val="23"/>
        </w:numPr>
        <w:tabs>
          <w:tab w:val="left" w:pos="0"/>
        </w:tabs>
        <w:adjustRightInd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решение пунктом 3.1 следующего содержания:</w:t>
      </w:r>
    </w:p>
    <w:p w14:paraId="2A288488" w14:textId="77777777" w:rsidR="003824C9" w:rsidRDefault="003824C9" w:rsidP="003824C9">
      <w:pPr>
        <w:pStyle w:val="ConsPlusNormal"/>
        <w:tabs>
          <w:tab w:val="left" w:pos="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Настоящее решение не применяется при </w:t>
      </w:r>
      <w:r w:rsidRPr="00AD2272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272"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E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6F713011" w14:textId="77777777" w:rsidR="003824C9" w:rsidRPr="00797DA4" w:rsidRDefault="003824C9" w:rsidP="003824C9">
      <w:pPr>
        <w:pStyle w:val="ConsPlusNormal"/>
        <w:tabs>
          <w:tab w:val="left" w:pos="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34E1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подписания и распространяется на правоотношения, возникшие с 01.04.2025.</w:t>
      </w:r>
    </w:p>
    <w:p w14:paraId="644DF422" w14:textId="77777777" w:rsidR="003824C9" w:rsidRDefault="003824C9" w:rsidP="003824C9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97DA4">
        <w:rPr>
          <w:rFonts w:ascii="Times New Roman" w:hAnsi="Times New Roman" w:cs="Times New Roman"/>
          <w:sz w:val="28"/>
          <w:szCs w:val="28"/>
        </w:rPr>
        <w:t>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1D9BB537" w14:textId="77777777" w:rsidR="003824C9" w:rsidRPr="009D182E" w:rsidRDefault="003824C9" w:rsidP="003824C9">
      <w:pPr>
        <w:pStyle w:val="ConsPlusNormal"/>
        <w:ind w:right="-1"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7983B1EE" w14:textId="77777777" w:rsidR="003824C9" w:rsidRPr="009D182E" w:rsidRDefault="003824C9" w:rsidP="003824C9">
      <w:pPr>
        <w:pStyle w:val="ConsPlusNormal"/>
        <w:ind w:right="-1"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C4DE515" w14:textId="77777777" w:rsidR="003824C9" w:rsidRPr="009D182E" w:rsidRDefault="003824C9" w:rsidP="003824C9">
      <w:pPr>
        <w:ind w:right="-1"/>
        <w:rPr>
          <w:b/>
          <w:i/>
          <w:sz w:val="28"/>
          <w:szCs w:val="32"/>
        </w:rPr>
      </w:pPr>
      <w:r w:rsidRPr="009D182E">
        <w:rPr>
          <w:b/>
          <w:i/>
          <w:sz w:val="28"/>
          <w:szCs w:val="32"/>
        </w:rPr>
        <w:t>Председатель городской Думы</w:t>
      </w:r>
    </w:p>
    <w:p w14:paraId="635A2693" w14:textId="5E1A7D46" w:rsidR="003824C9" w:rsidRPr="009D182E" w:rsidRDefault="003824C9" w:rsidP="003824C9">
      <w:pPr>
        <w:ind w:right="-1"/>
        <w:rPr>
          <w:b/>
          <w:i/>
          <w:sz w:val="28"/>
          <w:szCs w:val="32"/>
        </w:rPr>
      </w:pPr>
      <w:r w:rsidRPr="009D182E">
        <w:rPr>
          <w:b/>
          <w:i/>
          <w:sz w:val="28"/>
          <w:szCs w:val="32"/>
        </w:rPr>
        <w:t>городского округа Тейково Ивановской области                            Н.Н. Примакова</w:t>
      </w:r>
    </w:p>
    <w:p w14:paraId="1486CE57" w14:textId="77777777" w:rsidR="003824C9" w:rsidRPr="009D182E" w:rsidRDefault="003824C9" w:rsidP="003824C9">
      <w:pPr>
        <w:ind w:right="-1"/>
        <w:rPr>
          <w:b/>
          <w:i/>
          <w:sz w:val="28"/>
          <w:szCs w:val="32"/>
        </w:rPr>
      </w:pPr>
    </w:p>
    <w:p w14:paraId="12A69987" w14:textId="77777777" w:rsidR="003824C9" w:rsidRPr="009D182E" w:rsidRDefault="003824C9" w:rsidP="003824C9">
      <w:pPr>
        <w:ind w:right="-1"/>
        <w:rPr>
          <w:b/>
          <w:i/>
          <w:sz w:val="28"/>
          <w:szCs w:val="32"/>
        </w:rPr>
      </w:pPr>
      <w:r w:rsidRPr="009D182E">
        <w:rPr>
          <w:b/>
          <w:i/>
          <w:sz w:val="28"/>
          <w:szCs w:val="32"/>
        </w:rPr>
        <w:t xml:space="preserve">Глава городского округа Тейково                                         </w:t>
      </w:r>
    </w:p>
    <w:p w14:paraId="1C5C932E" w14:textId="74737D4E" w:rsidR="003824C9" w:rsidRPr="009D182E" w:rsidRDefault="003824C9" w:rsidP="003824C9">
      <w:pPr>
        <w:ind w:right="-1"/>
        <w:rPr>
          <w:b/>
          <w:sz w:val="28"/>
          <w:szCs w:val="32"/>
        </w:rPr>
      </w:pPr>
      <w:r w:rsidRPr="009D182E">
        <w:rPr>
          <w:b/>
          <w:i/>
          <w:sz w:val="28"/>
          <w:szCs w:val="32"/>
        </w:rPr>
        <w:t>Ивановской области                                                                               С.А. Семенова</w:t>
      </w:r>
    </w:p>
    <w:p w14:paraId="26871BF6" w14:textId="77777777" w:rsidR="003824C9" w:rsidRPr="00797DA4" w:rsidRDefault="003824C9" w:rsidP="003824C9">
      <w:pPr>
        <w:autoSpaceDE w:val="0"/>
        <w:autoSpaceDN w:val="0"/>
        <w:adjustRightInd w:val="0"/>
        <w:ind w:right="-1" w:firstLine="540"/>
        <w:jc w:val="both"/>
        <w:rPr>
          <w:b/>
          <w:szCs w:val="28"/>
        </w:rPr>
      </w:pPr>
    </w:p>
    <w:p w14:paraId="672A556C" w14:textId="004B91B0" w:rsidR="00571D04" w:rsidRDefault="00571D04">
      <w:pPr>
        <w:spacing w:after="160" w:line="259" w:lineRule="auto"/>
      </w:pPr>
    </w:p>
    <w:sectPr w:rsidR="00571D04" w:rsidSect="003824C9">
      <w:pgSz w:w="11906" w:h="16838"/>
      <w:pgMar w:top="1135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E5F5" w14:textId="77777777" w:rsidR="0026697F" w:rsidRDefault="0026697F" w:rsidP="005171EA">
      <w:r>
        <w:separator/>
      </w:r>
    </w:p>
  </w:endnote>
  <w:endnote w:type="continuationSeparator" w:id="0">
    <w:p w14:paraId="40AA6A48" w14:textId="77777777" w:rsidR="0026697F" w:rsidRDefault="0026697F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638AADAD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59FA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61F5" w14:textId="77777777" w:rsidR="0026697F" w:rsidRDefault="0026697F" w:rsidP="005171EA">
      <w:r>
        <w:separator/>
      </w:r>
    </w:p>
  </w:footnote>
  <w:footnote w:type="continuationSeparator" w:id="0">
    <w:p w14:paraId="26C3CD4C" w14:textId="77777777" w:rsidR="0026697F" w:rsidRDefault="0026697F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255C74"/>
    <w:multiLevelType w:val="hybridMultilevel"/>
    <w:tmpl w:val="11D0D9C8"/>
    <w:lvl w:ilvl="0" w:tplc="C8D05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D564F2"/>
    <w:multiLevelType w:val="multilevel"/>
    <w:tmpl w:val="1CC2C30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69B10207"/>
    <w:multiLevelType w:val="multilevel"/>
    <w:tmpl w:val="E5963C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9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14"/>
  </w:num>
  <w:num w:numId="4" w16cid:durableId="1190607585">
    <w:abstractNumId w:val="11"/>
  </w:num>
  <w:num w:numId="5" w16cid:durableId="1314522837">
    <w:abstractNumId w:val="13"/>
  </w:num>
  <w:num w:numId="6" w16cid:durableId="873231678">
    <w:abstractNumId w:val="2"/>
  </w:num>
  <w:num w:numId="7" w16cid:durableId="224294110">
    <w:abstractNumId w:val="1"/>
  </w:num>
  <w:num w:numId="8" w16cid:durableId="858353039">
    <w:abstractNumId w:val="10"/>
  </w:num>
  <w:num w:numId="9" w16cid:durableId="1673992813">
    <w:abstractNumId w:val="0"/>
  </w:num>
  <w:num w:numId="10" w16cid:durableId="379481276">
    <w:abstractNumId w:val="5"/>
  </w:num>
  <w:num w:numId="11" w16cid:durableId="2003921198">
    <w:abstractNumId w:val="8"/>
  </w:num>
  <w:num w:numId="12" w16cid:durableId="1034228184">
    <w:abstractNumId w:val="15"/>
  </w:num>
  <w:num w:numId="13" w16cid:durableId="2098791271">
    <w:abstractNumId w:val="19"/>
  </w:num>
  <w:num w:numId="14" w16cid:durableId="1499803306">
    <w:abstractNumId w:val="7"/>
  </w:num>
  <w:num w:numId="15" w16cid:durableId="1728912697">
    <w:abstractNumId w:val="16"/>
  </w:num>
  <w:num w:numId="16" w16cid:durableId="594090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6"/>
  </w:num>
  <w:num w:numId="20" w16cid:durableId="1346975015">
    <w:abstractNumId w:val="12"/>
  </w:num>
  <w:num w:numId="21" w16cid:durableId="1871525982">
    <w:abstractNumId w:val="9"/>
  </w:num>
  <w:num w:numId="22" w16cid:durableId="203175163">
    <w:abstractNumId w:val="17"/>
  </w:num>
  <w:num w:numId="23" w16cid:durableId="1832676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0C07D7"/>
    <w:rsid w:val="00180F5D"/>
    <w:rsid w:val="00196C04"/>
    <w:rsid w:val="001B1AF7"/>
    <w:rsid w:val="001B2549"/>
    <w:rsid w:val="001C137B"/>
    <w:rsid w:val="001D11AF"/>
    <w:rsid w:val="0026697F"/>
    <w:rsid w:val="002F4AB9"/>
    <w:rsid w:val="003824C9"/>
    <w:rsid w:val="00433B51"/>
    <w:rsid w:val="00480EB1"/>
    <w:rsid w:val="0048299E"/>
    <w:rsid w:val="00495B89"/>
    <w:rsid w:val="00502855"/>
    <w:rsid w:val="005171EA"/>
    <w:rsid w:val="00571D04"/>
    <w:rsid w:val="00601BC8"/>
    <w:rsid w:val="006C0409"/>
    <w:rsid w:val="006E2BB0"/>
    <w:rsid w:val="0079755E"/>
    <w:rsid w:val="007C0864"/>
    <w:rsid w:val="00830021"/>
    <w:rsid w:val="008925F2"/>
    <w:rsid w:val="00906A6E"/>
    <w:rsid w:val="009D182E"/>
    <w:rsid w:val="00A06493"/>
    <w:rsid w:val="00B23328"/>
    <w:rsid w:val="00C367C7"/>
    <w:rsid w:val="00C803DA"/>
    <w:rsid w:val="00DA478B"/>
    <w:rsid w:val="00DE70E9"/>
    <w:rsid w:val="00E3527E"/>
    <w:rsid w:val="00E72605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7</cp:revision>
  <cp:lastPrinted>2024-11-02T07:41:00Z</cp:lastPrinted>
  <dcterms:created xsi:type="dcterms:W3CDTF">2024-11-15T08:54:00Z</dcterms:created>
  <dcterms:modified xsi:type="dcterms:W3CDTF">2025-06-05T12:41:00Z</dcterms:modified>
</cp:coreProperties>
</file>